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</w:r>
      <w:r/>
    </w:p>
    <w:p>
      <w:pPr>
        <w:spacing w:before="9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</w:r>
      <w:r/>
    </w:p>
    <w:p>
      <w:pPr>
        <w:ind w:left="711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1065" cy="422275"/>
                <wp:effectExtent l="3810" t="3175" r="0" b="3175"/>
                <wp:docPr id="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22275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3828" w:right="2137" w:hanging="1674"/>
                              <w:spacing w:line="276" w:lineRule="auto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24"/>
                              </w:rPr>
                              <w:t xml:space="preserve">STUDENT ASSESSMENT SUBMISSION AND</w:t>
                            </w:r>
                            <w:r>
                              <w:rPr>
                                <w:rFonts w:ascii="Tahoma"/>
                                <w:b/>
                                <w:spacing w:val="-6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sz w:val="24"/>
                              </w:rPr>
                              <w:t xml:space="preserve">DECLARATION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70.9pt;height:33.2pt;mso-wrap-distance-left:0.0pt;mso-wrap-distance-top:0.0pt;mso-wrap-distance-right:0.0pt;mso-wrap-distance-bottom:0.0pt;v-text-anchor:top;visibility:visible;" fillcolor="#FAD3B4" stroked="f">
                <v:textbox inset="0,0,0,0">
                  <w:txbxContent>
                    <w:p>
                      <w:pPr>
                        <w:ind w:left="3828" w:right="2137" w:hanging="1674"/>
                        <w:spacing w:line="276" w:lineRule="auto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sz w:val="24"/>
                        </w:rPr>
                        <w:t xml:space="preserve">STUDENT ASSESSMENT SUBMISSION AND</w:t>
                      </w:r>
                      <w:r>
                        <w:rPr>
                          <w:rFonts w:ascii="Tahoma"/>
                          <w:b/>
                          <w:spacing w:val="-68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sz w:val="24"/>
                        </w:rPr>
                        <w:t xml:space="preserve">DECLARATION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6"/>
        <w:ind w:left="740"/>
        <w:spacing w:line="264" w:lineRule="exact"/>
        <w:rPr>
          <w:rFonts w:asciiTheme="majorBidi" w:hAnsiTheme="majorBidi" w:cstheme="majorBidi"/>
          <w:spacing w:val="-5"/>
        </w:rPr>
      </w:pPr>
      <w:r>
        <w:rPr>
          <w:rFonts w:asciiTheme="majorBidi" w:hAnsiTheme="majorBidi" w:cstheme="majorBidi"/>
        </w:rPr>
        <w:t xml:space="preserve">When</w:t>
      </w:r>
      <w:r>
        <w:rPr>
          <w:rFonts w:asciiTheme="majorBidi" w:hAnsiTheme="majorBidi" w:cstheme="majorBidi"/>
          <w:spacing w:val="7"/>
        </w:rPr>
        <w:t xml:space="preserve"> </w:t>
      </w:r>
      <w:r>
        <w:rPr>
          <w:rFonts w:asciiTheme="majorBidi" w:hAnsiTheme="majorBidi" w:cstheme="majorBidi"/>
        </w:rPr>
        <w:t xml:space="preserve">submitting</w:t>
      </w:r>
      <w:r>
        <w:rPr>
          <w:rFonts w:asciiTheme="majorBidi" w:hAnsiTheme="majorBidi" w:cstheme="majorBidi"/>
          <w:spacing w:val="80"/>
        </w:rPr>
        <w:t xml:space="preserve"> </w:t>
      </w:r>
      <w:r>
        <w:rPr>
          <w:rFonts w:asciiTheme="majorBidi" w:hAnsiTheme="majorBidi" w:cstheme="majorBidi"/>
        </w:rPr>
        <w:t xml:space="preserve">evidence</w:t>
      </w:r>
      <w:r>
        <w:rPr>
          <w:rFonts w:asciiTheme="majorBidi" w:hAnsiTheme="majorBidi" w:cstheme="majorBidi"/>
          <w:spacing w:val="82"/>
        </w:rPr>
        <w:t xml:space="preserve"> </w:t>
      </w:r>
      <w:r>
        <w:rPr>
          <w:rFonts w:asciiTheme="majorBidi" w:hAnsiTheme="majorBidi" w:cstheme="majorBidi"/>
        </w:rPr>
        <w:t xml:space="preserve">for</w:t>
      </w:r>
      <w:r>
        <w:rPr>
          <w:rFonts w:asciiTheme="majorBidi" w:hAnsiTheme="majorBidi" w:cstheme="majorBidi"/>
          <w:spacing w:val="80"/>
        </w:rPr>
        <w:t xml:space="preserve"> </w:t>
      </w:r>
      <w:r>
        <w:rPr>
          <w:rFonts w:asciiTheme="majorBidi" w:hAnsiTheme="majorBidi" w:cstheme="majorBidi"/>
        </w:rPr>
        <w:t xml:space="preserve">assessment,</w:t>
      </w:r>
      <w:r>
        <w:rPr>
          <w:rFonts w:asciiTheme="majorBidi" w:hAnsiTheme="majorBidi" w:cstheme="majorBidi"/>
          <w:spacing w:val="79"/>
        </w:rPr>
        <w:t xml:space="preserve"> </w:t>
      </w:r>
      <w:r>
        <w:rPr>
          <w:rFonts w:asciiTheme="majorBidi" w:hAnsiTheme="majorBidi" w:cstheme="majorBidi"/>
        </w:rPr>
        <w:t xml:space="preserve">each</w:t>
      </w:r>
      <w:r>
        <w:rPr>
          <w:rFonts w:asciiTheme="majorBidi" w:hAnsiTheme="majorBidi" w:cstheme="majorBidi"/>
          <w:spacing w:val="81"/>
        </w:rPr>
        <w:t xml:space="preserve"> </w:t>
      </w:r>
      <w:r>
        <w:rPr>
          <w:rFonts w:asciiTheme="majorBidi" w:hAnsiTheme="majorBidi" w:cstheme="majorBidi"/>
        </w:rPr>
        <w:t xml:space="preserve">student</w:t>
      </w:r>
      <w:r>
        <w:rPr>
          <w:rFonts w:asciiTheme="majorBidi" w:hAnsiTheme="majorBidi" w:cstheme="majorBidi"/>
          <w:spacing w:val="80"/>
        </w:rPr>
        <w:t xml:space="preserve"> </w:t>
      </w:r>
      <w:r>
        <w:rPr>
          <w:rFonts w:asciiTheme="majorBidi" w:hAnsiTheme="majorBidi" w:cstheme="majorBidi"/>
        </w:rPr>
        <w:t xml:space="preserve">must</w:t>
      </w:r>
      <w:r>
        <w:rPr>
          <w:rFonts w:asciiTheme="majorBidi" w:hAnsiTheme="majorBidi" w:cstheme="majorBidi"/>
          <w:spacing w:val="82"/>
        </w:rPr>
        <w:t xml:space="preserve"> </w:t>
      </w:r>
      <w:r>
        <w:rPr>
          <w:rFonts w:asciiTheme="majorBidi" w:hAnsiTheme="majorBidi" w:cstheme="majorBidi"/>
        </w:rPr>
        <w:t xml:space="preserve">sign</w:t>
      </w:r>
      <w:r>
        <w:rPr>
          <w:rFonts w:asciiTheme="majorBidi" w:hAnsiTheme="majorBidi" w:cstheme="majorBidi"/>
          <w:spacing w:val="80"/>
        </w:rPr>
        <w:t xml:space="preserve"> </w:t>
      </w:r>
      <w:r>
        <w:rPr>
          <w:rFonts w:asciiTheme="majorBidi" w:hAnsiTheme="majorBidi" w:cstheme="majorBidi"/>
        </w:rPr>
        <w:t xml:space="preserve">a</w:t>
      </w:r>
      <w:r>
        <w:rPr>
          <w:rFonts w:asciiTheme="majorBidi" w:hAnsiTheme="majorBidi" w:cstheme="majorBidi"/>
          <w:spacing w:val="79"/>
        </w:rPr>
        <w:t xml:space="preserve"> </w:t>
      </w:r>
      <w:r>
        <w:rPr>
          <w:rFonts w:asciiTheme="majorBidi" w:hAnsiTheme="majorBidi" w:cstheme="majorBidi"/>
        </w:rPr>
        <w:t xml:space="preserve">declaration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confirming</w:t>
      </w:r>
      <w:r>
        <w:rPr>
          <w:rFonts w:asciiTheme="majorBidi" w:hAnsiTheme="majorBidi" w:cstheme="majorBidi"/>
          <w:spacing w:val="-5"/>
        </w:rPr>
        <w:t xml:space="preserve"> </w:t>
      </w:r>
      <w:r/>
    </w:p>
    <w:p>
      <w:pPr>
        <w:pStyle w:val="816"/>
        <w:ind w:left="740"/>
        <w:spacing w:line="264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that</w:t>
      </w:r>
      <w:r>
        <w:rPr>
          <w:rFonts w:asciiTheme="majorBidi" w:hAnsiTheme="majorBidi" w:cstheme="majorBidi"/>
          <w:spacing w:val="-2"/>
        </w:rPr>
        <w:t xml:space="preserve"> </w:t>
      </w:r>
      <w:r>
        <w:rPr>
          <w:rFonts w:asciiTheme="majorBidi" w:hAnsiTheme="majorBidi" w:cstheme="majorBidi"/>
        </w:rPr>
        <w:t xml:space="preserve">the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work</w:t>
      </w:r>
      <w:r>
        <w:rPr>
          <w:rFonts w:asciiTheme="majorBidi" w:hAnsiTheme="majorBidi" w:cstheme="majorBidi"/>
          <w:spacing w:val="-4"/>
        </w:rPr>
        <w:t xml:space="preserve"> </w:t>
      </w:r>
      <w:r>
        <w:rPr>
          <w:rFonts w:asciiTheme="majorBidi" w:hAnsiTheme="majorBidi" w:cstheme="majorBidi"/>
        </w:rPr>
        <w:t xml:space="preserve">is</w:t>
      </w:r>
      <w:r>
        <w:rPr>
          <w:rFonts w:asciiTheme="majorBidi" w:hAnsiTheme="majorBidi" w:cstheme="majorBidi"/>
          <w:spacing w:val="-2"/>
        </w:rPr>
        <w:t xml:space="preserve"> </w:t>
      </w:r>
      <w:r>
        <w:rPr>
          <w:rFonts w:asciiTheme="majorBidi" w:hAnsiTheme="majorBidi" w:cstheme="majorBidi"/>
        </w:rPr>
        <w:t xml:space="preserve">their</w:t>
      </w:r>
      <w:r>
        <w:rPr>
          <w:rFonts w:asciiTheme="majorBidi" w:hAnsiTheme="majorBidi" w:cstheme="majorBidi"/>
          <w:spacing w:val="-2"/>
        </w:rPr>
        <w:t xml:space="preserve"> </w:t>
      </w:r>
      <w:r>
        <w:rPr>
          <w:rFonts w:asciiTheme="majorBidi" w:hAnsiTheme="majorBidi" w:cstheme="majorBidi"/>
        </w:rPr>
        <w:t xml:space="preserve">own.</w:t>
      </w:r>
      <w:r/>
    </w:p>
    <w:p>
      <w:pPr>
        <w:pStyle w:val="816"/>
        <w:spacing w:before="1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</w:r>
      <w:r/>
    </w:p>
    <w:tbl>
      <w:tblPr>
        <w:tblW w:w="0" w:type="auto"/>
        <w:tblInd w:w="7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2953"/>
        <w:gridCol w:w="3469"/>
      </w:tblGrid>
      <w:tr>
        <w:trPr>
          <w:trHeight w:val="1067"/>
        </w:trPr>
        <w:tc>
          <w:tcPr>
            <w:gridSpan w:val="2"/>
            <w:tcW w:w="5889" w:type="dxa"/>
            <w:textDirection w:val="lrTb"/>
            <w:noWrap w:val="false"/>
          </w:tcPr>
          <w:p>
            <w:pPr>
              <w:pStyle w:val="818"/>
              <w:spacing w:before="2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Student</w:t>
            </w:r>
            <w:r>
              <w:rPr>
                <w:rFonts w:asciiTheme="majorBidi" w:hAnsiTheme="majorBidi" w:cstheme="majorBidi"/>
                <w:b/>
                <w:spacing w:val="-6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name:abdelkareem yousef mamdoh soubar</w:t>
            </w:r>
            <w:r/>
          </w:p>
          <w:p>
            <w:pPr>
              <w:pStyle w:val="818"/>
              <w:spacing w:before="243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Student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ID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:19110022</w:t>
            </w:r>
            <w:r/>
          </w:p>
        </w:tc>
        <w:tc>
          <w:tcPr>
            <w:tcW w:w="3469" w:type="dxa"/>
            <w:textDirection w:val="lrTb"/>
            <w:noWrap w:val="false"/>
          </w:tcPr>
          <w:p>
            <w:pPr>
              <w:pStyle w:val="818"/>
              <w:ind w:left="106"/>
              <w:spacing w:before="2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Assessor name:</w:t>
            </w:r>
            <w:r/>
          </w:p>
          <w:p>
            <w:pPr>
              <w:pStyle w:val="818"/>
              <w:ind w:left="106"/>
              <w:spacing w:before="2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Dr.Aladeen</w:t>
            </w:r>
            <w:r>
              <w:rPr>
                <w:rFonts w:asciiTheme="majorBidi" w:hAnsiTheme="majorBidi" w:cstheme="majorBidi"/>
                <w:sz w:val="24"/>
              </w:rPr>
              <w:t xml:space="preserve"> Al Basheer</w:t>
            </w:r>
            <w:r/>
          </w:p>
          <w:p>
            <w:pPr>
              <w:pStyle w:val="818"/>
              <w:ind w:left="106"/>
              <w:spacing w:before="2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Dr. </w:t>
            </w:r>
            <w:r>
              <w:rPr>
                <w:rFonts w:asciiTheme="majorBidi" w:hAnsiTheme="majorBidi" w:cstheme="majorBidi"/>
                <w:sz w:val="24"/>
              </w:rPr>
              <w:t xml:space="preserve">Rola</w:t>
            </w:r>
            <w:r>
              <w:rPr>
                <w:rFonts w:asciiTheme="majorBidi" w:hAnsiTheme="majorBidi" w:cstheme="majorBidi"/>
                <w:sz w:val="24"/>
              </w:rPr>
              <w:t xml:space="preserve"> Musleh</w:t>
            </w:r>
            <w:r/>
          </w:p>
          <w:p>
            <w:pPr>
              <w:pStyle w:val="818"/>
              <w:ind w:left="106"/>
              <w:spacing w:before="2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sz w:val="24"/>
              </w:rPr>
              <w:t xml:space="preserve">Ms.Bayan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shabanh</w:t>
            </w:r>
            <w:r/>
          </w:p>
        </w:tc>
      </w:tr>
      <w:tr>
        <w:trPr>
          <w:trHeight w:val="1065"/>
        </w:trPr>
        <w:tc>
          <w:tcPr>
            <w:tcW w:w="2936" w:type="dxa"/>
            <w:textDirection w:val="lrTb"/>
            <w:noWrap w:val="false"/>
          </w:tcPr>
          <w:p>
            <w:pPr>
              <w:pStyle w:val="818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Issue</w:t>
            </w:r>
            <w:r>
              <w:rPr>
                <w:rFonts w:asciiTheme="majorBidi" w:hAnsiTheme="majorBidi" w:cstheme="majorBidi"/>
                <w:b/>
                <w:spacing w:val="-5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date:</w:t>
            </w:r>
            <w:r/>
          </w:p>
          <w:p>
            <w:pPr>
              <w:pStyle w:val="818"/>
              <w:spacing w:before="24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May 25</w:t>
            </w:r>
            <w:r>
              <w:rPr>
                <w:rFonts w:asciiTheme="majorBidi" w:hAnsiTheme="majorBidi" w:cstheme="majorBidi"/>
                <w:sz w:val="24"/>
              </w:rPr>
              <w:t xml:space="preserve">, 202</w:t>
            </w:r>
            <w:r>
              <w:rPr>
                <w:rFonts w:asciiTheme="majorBidi" w:hAnsiTheme="majorBidi" w:cstheme="majorBidi"/>
                <w:sz w:val="24"/>
              </w:rPr>
              <w:t xml:space="preserve">3</w:t>
            </w:r>
            <w:r/>
          </w:p>
        </w:tc>
        <w:tc>
          <w:tcPr>
            <w:tcW w:w="2953" w:type="dxa"/>
            <w:textDirection w:val="lrTb"/>
            <w:noWrap w:val="false"/>
          </w:tcPr>
          <w:p>
            <w:pPr>
              <w:pStyle w:val="818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Submission</w:t>
            </w:r>
            <w:r>
              <w:rPr>
                <w:rFonts w:asciiTheme="majorBidi" w:hAnsiTheme="majorBidi" w:cstheme="majorBidi"/>
                <w:b/>
                <w:spacing w:val="-6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date:</w:t>
            </w:r>
            <w:r/>
          </w:p>
          <w:p>
            <w:pPr>
              <w:pStyle w:val="818"/>
              <w:spacing w:before="24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June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 xml:space="preserve">1</w:t>
            </w:r>
            <w:r>
              <w:rPr>
                <w:rFonts w:asciiTheme="majorBidi" w:hAnsiTheme="majorBidi" w:cstheme="majorBidi"/>
                <w:sz w:val="24"/>
              </w:rPr>
              <w:t xml:space="preserve">9</w:t>
            </w:r>
            <w:r>
              <w:rPr>
                <w:rFonts w:asciiTheme="majorBidi" w:hAnsiTheme="majorBidi" w:cstheme="majorBidi"/>
                <w:sz w:val="24"/>
              </w:rPr>
              <w:t xml:space="preserve">, 202</w:t>
            </w:r>
            <w:r>
              <w:rPr>
                <w:rFonts w:asciiTheme="majorBidi" w:hAnsiTheme="majorBidi" w:cstheme="majorBidi"/>
                <w:sz w:val="24"/>
              </w:rPr>
              <w:t xml:space="preserve">3</w:t>
            </w:r>
            <w:r/>
          </w:p>
        </w:tc>
        <w:tc>
          <w:tcPr>
            <w:tcW w:w="3469" w:type="dxa"/>
            <w:textDirection w:val="lrTb"/>
            <w:noWrap w:val="false"/>
          </w:tcPr>
          <w:p>
            <w:pPr>
              <w:pStyle w:val="818"/>
              <w:ind w:left="106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Submitted</w:t>
            </w:r>
            <w:r>
              <w:rPr>
                <w:rFonts w:asciiTheme="majorBidi" w:hAnsiTheme="majorBidi" w:cstheme="majorBidi"/>
                <w:b/>
                <w:spacing w:val="-5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on:</w:t>
            </w:r>
            <w:r/>
          </w:p>
          <w:p>
            <w:pPr>
              <w:pStyle w:val="818"/>
              <w:ind w:left="106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13/6/2023</w:t>
            </w:r>
            <w:r/>
          </w:p>
          <w:p>
            <w:pPr>
              <w:pStyle w:val="818"/>
              <w:ind w:left="106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</w:r>
            <w:r/>
          </w:p>
        </w:tc>
      </w:tr>
      <w:tr>
        <w:trPr>
          <w:trHeight w:val="777"/>
        </w:trPr>
        <w:tc>
          <w:tcPr>
            <w:gridSpan w:val="3"/>
            <w:tcW w:w="9358" w:type="dxa"/>
            <w:textDirection w:val="lrTb"/>
            <w:noWrap w:val="false"/>
          </w:tcPr>
          <w:p>
            <w:pPr>
              <w:pStyle w:val="818"/>
              <w:spacing w:line="289" w:lineRule="exact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Program</w:t>
            </w: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Computing </w:t>
            </w:r>
            <w:r/>
          </w:p>
        </w:tc>
      </w:tr>
      <w:tr>
        <w:trPr>
          <w:trHeight w:val="1600"/>
        </w:trPr>
        <w:tc>
          <w:tcPr>
            <w:gridSpan w:val="3"/>
            <w:tcW w:w="9358" w:type="dxa"/>
            <w:textDirection w:val="lrTb"/>
            <w:noWrap w:val="false"/>
          </w:tcPr>
          <w:p>
            <w:pPr>
              <w:pStyle w:val="818"/>
              <w:spacing w:line="289" w:lineRule="exact"/>
              <w:tabs>
                <w:tab w:val="left" w:pos="4857" w:leader="none"/>
              </w:tabs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HTU</w:t>
            </w:r>
            <w:r>
              <w:rPr>
                <w:rFonts w:asciiTheme="majorBidi" w:hAnsiTheme="majorBidi" w:cstheme="majorBidi"/>
                <w:b/>
                <w:spacing w:val="-4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Course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Name:</w:t>
            </w:r>
            <w:r>
              <w:rPr>
                <w:rFonts w:asciiTheme="majorBidi" w:hAnsiTheme="majorBidi" w:cstheme="majorBidi"/>
                <w:b/>
                <w:spacing w:val="69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Discrete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Maths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ab/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BTEC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UNIT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Title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color w:val="ff0000"/>
                <w:sz w:val="24"/>
              </w:rPr>
              <w:t xml:space="preserve">*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Discrete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Maths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 xml:space="preserve"> </w:t>
            </w:r>
            <w:r/>
          </w:p>
          <w:p>
            <w:pPr>
              <w:pStyle w:val="818"/>
              <w:spacing w:before="245"/>
              <w:tabs>
                <w:tab w:val="left" w:pos="4872" w:leader="none"/>
              </w:tabs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HTU</w:t>
            </w:r>
            <w:r>
              <w:rPr>
                <w:rFonts w:asciiTheme="majorBidi" w:hAnsiTheme="majorBidi" w:cstheme="majorBidi"/>
                <w:b/>
                <w:spacing w:val="-4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Course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Code</w:t>
            </w:r>
            <w:r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: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 xml:space="preserve">4030312</w:t>
            </w:r>
            <w:r>
              <w:rPr>
                <w:rFonts w:asciiTheme="majorBidi" w:hAnsiTheme="majorBidi" w:cstheme="majorBidi"/>
                <w:sz w:val="24"/>
              </w:rPr>
              <w:t xml:space="preserve">2</w:t>
            </w:r>
            <w:r>
              <w:rPr>
                <w:rFonts w:asciiTheme="majorBidi" w:hAnsiTheme="majorBidi" w:cstheme="majorBidi"/>
                <w:sz w:val="24"/>
              </w:rPr>
              <w:tab/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BTEC</w:t>
            </w:r>
            <w:r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UNIT</w:t>
            </w: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Code:</w:t>
            </w:r>
            <w:r>
              <w:rPr>
                <w:rFonts w:asciiTheme="majorBidi" w:hAnsiTheme="majorBidi" w:cstheme="majorBidi"/>
                <w:b/>
                <w:spacing w:val="2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F/618/7429/ Unit 18</w:t>
            </w:r>
            <w:r/>
          </w:p>
          <w:p>
            <w:pPr>
              <w:pStyle w:val="818"/>
              <w:spacing w:before="243"/>
              <w:tabs>
                <w:tab w:val="left" w:pos="4963" w:leader="none"/>
                <w:tab w:val="left" w:pos="6342" w:leader="none"/>
              </w:tabs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I</w:t>
            </w:r>
            <w:r>
              <w:rPr>
                <w:rFonts w:asciiTheme="majorBidi" w:hAnsiTheme="majorBidi" w:cstheme="majorBidi"/>
                <w:b/>
                <w:spacing w:val="-4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AM</w:t>
            </w:r>
            <w:r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REPEATING</w:t>
            </w:r>
            <w:r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THIS</w:t>
            </w:r>
            <w:r>
              <w:rPr>
                <w:rFonts w:asciiTheme="majorBidi" w:hAnsiTheme="majorBidi" w:cstheme="majorBidi"/>
                <w:b/>
                <w:spacing w:val="-4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UNIT</w:t>
            </w:r>
            <w:r>
              <w:rPr>
                <w:rFonts w:asciiTheme="majorBidi" w:hAnsiTheme="majorBidi" w:cstheme="majorBidi"/>
                <w:b/>
                <w:color w:val="ff0000"/>
                <w:sz w:val="24"/>
              </w:rPr>
              <w:t xml:space="preserve">*</w:t>
            </w:r>
            <w:r>
              <w:rPr>
                <w:rFonts w:asciiTheme="majorBidi" w:hAnsiTheme="majorBidi" w:cstheme="majorBidi"/>
                <w:b/>
                <w:color w:val="ff0000"/>
                <w:spacing w:val="1"/>
                <w:sz w:val="24"/>
              </w:rPr>
              <w:t xml:space="preserve">:</w:t>
            </w:r>
            <w:r>
              <w:rPr>
                <w:rFonts w:asciiTheme="majorBidi" w:hAnsiTheme="majorBidi" w:cstheme="majorBidi"/>
                <w:b/>
                <w:sz w:val="24"/>
              </w:rPr>
              <w:tab/>
              <w:t xml:space="preserve">(NO)</w:t>
            </w:r>
            <w:r/>
          </w:p>
        </w:tc>
      </w:tr>
    </w:tbl>
    <w:p>
      <w:pPr>
        <w:pStyle w:val="812"/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1f487c"/>
        </w:rPr>
        <w:t xml:space="preserve">Plagiarism</w:t>
      </w:r>
      <w:r/>
    </w:p>
    <w:p>
      <w:pPr>
        <w:pStyle w:val="816"/>
        <w:ind w:left="740" w:right="1437"/>
        <w:jc w:val="both"/>
        <w:spacing w:before="11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Plagiarism is a particular form of cheating. Plagiarism must be avoided at all costs and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students who break the rules, however innocently, may be </w:t>
      </w:r>
      <w:r>
        <w:rPr>
          <w:rFonts w:asciiTheme="majorBidi" w:hAnsiTheme="majorBidi" w:cstheme="majorBidi"/>
        </w:rPr>
        <w:t xml:space="preserve">penalised</w:t>
      </w:r>
      <w:r>
        <w:rPr>
          <w:rFonts w:asciiTheme="majorBidi" w:hAnsiTheme="majorBidi" w:cstheme="majorBidi"/>
        </w:rPr>
        <w:t xml:space="preserve">.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It is your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responsibility to ensure that you understand </w:t>
      </w:r>
      <w:r>
        <w:rPr>
          <w:rFonts w:asciiTheme="majorBidi" w:hAnsiTheme="majorBidi" w:cstheme="majorBidi"/>
          <w:b/>
        </w:rPr>
        <w:t xml:space="preserve">correct referencing practices</w:t>
      </w:r>
      <w:r>
        <w:rPr>
          <w:rFonts w:asciiTheme="majorBidi" w:hAnsiTheme="majorBidi" w:cstheme="majorBidi"/>
        </w:rPr>
        <w:t xml:space="preserve">.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As a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university level student, you are expected to use appropriate references throughout and</w:t>
      </w:r>
      <w:r>
        <w:rPr>
          <w:rFonts w:asciiTheme="majorBidi" w:hAnsiTheme="majorBidi" w:cstheme="majorBidi"/>
          <w:spacing w:val="-72"/>
        </w:rPr>
        <w:t xml:space="preserve"> </w:t>
      </w:r>
      <w:r>
        <w:rPr>
          <w:rFonts w:asciiTheme="majorBidi" w:hAnsiTheme="majorBidi" w:cstheme="majorBidi"/>
        </w:rPr>
        <w:t xml:space="preserve">keep carefully detailed notes of all your sources of materials for material you have used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in your work, including any material downloaded from the Internet. Please consult the</w:t>
      </w:r>
      <w:r>
        <w:rPr>
          <w:rFonts w:asciiTheme="majorBidi" w:hAnsiTheme="majorBidi" w:cstheme="majorBidi"/>
          <w:spacing w:val="1"/>
        </w:rPr>
        <w:t xml:space="preserve"> </w:t>
      </w:r>
      <w:r>
        <w:rPr>
          <w:rFonts w:asciiTheme="majorBidi" w:hAnsiTheme="majorBidi" w:cstheme="majorBidi"/>
        </w:rPr>
        <w:t xml:space="preserve">relevant</w:t>
      </w:r>
      <w:r>
        <w:rPr>
          <w:rFonts w:asciiTheme="majorBidi" w:hAnsiTheme="majorBidi" w:cstheme="majorBidi"/>
          <w:spacing w:val="-2"/>
        </w:rPr>
        <w:t xml:space="preserve"> </w:t>
      </w:r>
      <w:r>
        <w:rPr>
          <w:rFonts w:asciiTheme="majorBidi" w:hAnsiTheme="majorBidi" w:cstheme="majorBidi"/>
        </w:rPr>
        <w:t xml:space="preserve">unit</w:t>
      </w:r>
      <w:r>
        <w:rPr>
          <w:rFonts w:asciiTheme="majorBidi" w:hAnsiTheme="majorBidi" w:cstheme="majorBidi"/>
          <w:spacing w:val="-3"/>
        </w:rPr>
        <w:t xml:space="preserve"> </w:t>
      </w:r>
      <w:r>
        <w:rPr>
          <w:rFonts w:asciiTheme="majorBidi" w:hAnsiTheme="majorBidi" w:cstheme="majorBidi"/>
        </w:rPr>
        <w:t xml:space="preserve">lecturer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or</w:t>
      </w:r>
      <w:r>
        <w:rPr>
          <w:rFonts w:asciiTheme="majorBidi" w:hAnsiTheme="majorBidi" w:cstheme="majorBidi"/>
          <w:spacing w:val="-2"/>
        </w:rPr>
        <w:t xml:space="preserve"> </w:t>
      </w:r>
      <w:r>
        <w:rPr>
          <w:rFonts w:asciiTheme="majorBidi" w:hAnsiTheme="majorBidi" w:cstheme="majorBidi"/>
        </w:rPr>
        <w:t xml:space="preserve">your course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tutor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if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you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need</w:t>
      </w:r>
      <w:r>
        <w:rPr>
          <w:rFonts w:asciiTheme="majorBidi" w:hAnsiTheme="majorBidi" w:cstheme="majorBidi"/>
          <w:spacing w:val="-3"/>
        </w:rPr>
        <w:t xml:space="preserve"> </w:t>
      </w:r>
      <w:r>
        <w:rPr>
          <w:rFonts w:asciiTheme="majorBidi" w:hAnsiTheme="majorBidi" w:cstheme="majorBidi"/>
        </w:rPr>
        <w:t xml:space="preserve">any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further</w:t>
      </w:r>
      <w:r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 xml:space="preserve">advice.</w:t>
      </w:r>
      <w:r/>
    </w:p>
    <w:p>
      <w:pPr>
        <w:pStyle w:val="816"/>
        <w:spacing w:before="6"/>
        <w:rPr>
          <w:rFonts w:asciiTheme="majorBidi" w:hAnsiTheme="majorBidi" w:cstheme="majorBidi"/>
          <w:sz w:val="13"/>
        </w:rPr>
      </w:pPr>
      <w:r>
        <w:rPr>
          <w:rFonts w:asciiTheme="majorBidi" w:hAnsiTheme="majorBidi" w:cstheme="majorBid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896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121285</wp:posOffset>
                </wp:positionV>
                <wp:extent cx="5948045" cy="2637432"/>
                <wp:effectExtent l="0" t="0" r="0" b="0"/>
                <wp:wrapTopAndBottom/>
                <wp:docPr id="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8044" cy="2637432"/>
                          <a:chOff x="0" y="0"/>
                          <a:chExt cx="5948044" cy="2637432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6349" y="6349"/>
                            <a:ext cx="5935344" cy="1474470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5948044" cy="1486534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7"/>
                              <a:gd name="T2" fmla="+- 0 2533 202"/>
                              <a:gd name="T3" fmla="*/ 2533 h 2341"/>
                              <a:gd name="T4" fmla="+- 0 1450 1440"/>
                              <a:gd name="T5" fmla="*/ T4 w 9367"/>
                              <a:gd name="T6" fmla="+- 0 2533 202"/>
                              <a:gd name="T7" fmla="*/ 2533 h 2341"/>
                              <a:gd name="T8" fmla="+- 0 1450 1440"/>
                              <a:gd name="T9" fmla="*/ T8 w 9367"/>
                              <a:gd name="T10" fmla="+- 0 212 202"/>
                              <a:gd name="T11" fmla="*/ 212 h 2341"/>
                              <a:gd name="T12" fmla="+- 0 1440 1440"/>
                              <a:gd name="T13" fmla="*/ T12 w 9367"/>
                              <a:gd name="T14" fmla="+- 0 212 202"/>
                              <a:gd name="T15" fmla="*/ 212 h 2341"/>
                              <a:gd name="T16" fmla="+- 0 1440 1440"/>
                              <a:gd name="T17" fmla="*/ T16 w 9367"/>
                              <a:gd name="T18" fmla="+- 0 2533 202"/>
                              <a:gd name="T19" fmla="*/ 2533 h 2341"/>
                              <a:gd name="T20" fmla="+- 0 1440 1440"/>
                              <a:gd name="T21" fmla="*/ T20 w 9367"/>
                              <a:gd name="T22" fmla="+- 0 2543 202"/>
                              <a:gd name="T23" fmla="*/ 2543 h 2341"/>
                              <a:gd name="T24" fmla="+- 0 1450 1440"/>
                              <a:gd name="T25" fmla="*/ T24 w 9367"/>
                              <a:gd name="T26" fmla="+- 0 2543 202"/>
                              <a:gd name="T27" fmla="*/ 2543 h 2341"/>
                              <a:gd name="T28" fmla="+- 0 10797 1440"/>
                              <a:gd name="T29" fmla="*/ T28 w 9367"/>
                              <a:gd name="T30" fmla="+- 0 2543 202"/>
                              <a:gd name="T31" fmla="*/ 2543 h 2341"/>
                              <a:gd name="T32" fmla="+- 0 10797 1440"/>
                              <a:gd name="T33" fmla="*/ T32 w 9367"/>
                              <a:gd name="T34" fmla="+- 0 2533 202"/>
                              <a:gd name="T35" fmla="*/ 2533 h 2341"/>
                              <a:gd name="T36" fmla="+- 0 10797 1440"/>
                              <a:gd name="T37" fmla="*/ T36 w 9367"/>
                              <a:gd name="T38" fmla="+- 0 202 202"/>
                              <a:gd name="T39" fmla="*/ 202 h 2341"/>
                              <a:gd name="T40" fmla="+- 0 1450 1440"/>
                              <a:gd name="T41" fmla="*/ T40 w 9367"/>
                              <a:gd name="T42" fmla="+- 0 202 202"/>
                              <a:gd name="T43" fmla="*/ 202 h 2341"/>
                              <a:gd name="T44" fmla="+- 0 1440 1440"/>
                              <a:gd name="T45" fmla="*/ T44 w 9367"/>
                              <a:gd name="T46" fmla="+- 0 202 202"/>
                              <a:gd name="T47" fmla="*/ 202 h 2341"/>
                              <a:gd name="T48" fmla="+- 0 1440 1440"/>
                              <a:gd name="T49" fmla="*/ T48 w 9367"/>
                              <a:gd name="T50" fmla="+- 0 212 202"/>
                              <a:gd name="T51" fmla="*/ 212 h 2341"/>
                              <a:gd name="T52" fmla="+- 0 1450 1440"/>
                              <a:gd name="T53" fmla="*/ T52 w 9367"/>
                              <a:gd name="T54" fmla="+- 0 212 202"/>
                              <a:gd name="T55" fmla="*/ 212 h 2341"/>
                              <a:gd name="T56" fmla="+- 0 10797 1440"/>
                              <a:gd name="T57" fmla="*/ T56 w 9367"/>
                              <a:gd name="T58" fmla="+- 0 212 202"/>
                              <a:gd name="T59" fmla="*/ 212 h 2341"/>
                              <a:gd name="T60" fmla="+- 0 10797 1440"/>
                              <a:gd name="T61" fmla="*/ T60 w 9367"/>
                              <a:gd name="T62" fmla="+- 0 202 202"/>
                              <a:gd name="T63" fmla="*/ 202 h 2341"/>
                              <a:gd name="T64" fmla="+- 0 10807 1440"/>
                              <a:gd name="T65" fmla="*/ T64 w 9367"/>
                              <a:gd name="T66" fmla="+- 0 212 202"/>
                              <a:gd name="T67" fmla="*/ 212 h 2341"/>
                              <a:gd name="T68" fmla="+- 0 10797 1440"/>
                              <a:gd name="T69" fmla="*/ T68 w 9367"/>
                              <a:gd name="T70" fmla="+- 0 212 202"/>
                              <a:gd name="T71" fmla="*/ 212 h 2341"/>
                              <a:gd name="T72" fmla="+- 0 10797 1440"/>
                              <a:gd name="T73" fmla="*/ T72 w 9367"/>
                              <a:gd name="T74" fmla="+- 0 2533 202"/>
                              <a:gd name="T75" fmla="*/ 2533 h 2341"/>
                              <a:gd name="T76" fmla="+- 0 10797 1440"/>
                              <a:gd name="T77" fmla="*/ T76 w 9367"/>
                              <a:gd name="T78" fmla="+- 0 2543 202"/>
                              <a:gd name="T79" fmla="*/ 2543 h 2341"/>
                              <a:gd name="T80" fmla="+- 0 10807 1440"/>
                              <a:gd name="T81" fmla="*/ T80 w 9367"/>
                              <a:gd name="T82" fmla="+- 0 2543 202"/>
                              <a:gd name="T83" fmla="*/ 2543 h 2341"/>
                              <a:gd name="T84" fmla="+- 0 10807 1440"/>
                              <a:gd name="T85" fmla="*/ T84 w 9367"/>
                              <a:gd name="T86" fmla="+- 0 2533 202"/>
                              <a:gd name="T87" fmla="*/ 2533 h 2341"/>
                              <a:gd name="T88" fmla="+- 0 10807 1440"/>
                              <a:gd name="T89" fmla="*/ T88 w 9367"/>
                              <a:gd name="T90" fmla="+- 0 212 202"/>
                              <a:gd name="T91" fmla="*/ 212 h 2341"/>
                              <a:gd name="T92" fmla="+- 0 10807 1440"/>
                              <a:gd name="T93" fmla="*/ T92 w 9367"/>
                              <a:gd name="T94" fmla="+- 0 202 202"/>
                              <a:gd name="T95" fmla="*/ 202 h 2341"/>
                              <a:gd name="T96" fmla="+- 0 10797 1440"/>
                              <a:gd name="T97" fmla="*/ T96 w 9367"/>
                              <a:gd name="T98" fmla="+- 0 202 202"/>
                              <a:gd name="T99" fmla="*/ 202 h 2341"/>
                              <a:gd name="T100" fmla="+- 0 10797 1440"/>
                              <a:gd name="T101" fmla="*/ T100 w 9367"/>
                              <a:gd name="T102" fmla="+- 0 212 202"/>
                              <a:gd name="T103" fmla="*/ 212 h 2341"/>
                              <a:gd name="T104" fmla="+- 0 10807 1440"/>
                              <a:gd name="T105" fmla="*/ T104 w 9367"/>
                              <a:gd name="T106" fmla="+- 0 212 202"/>
                              <a:gd name="T107" fmla="*/ 212 h 2341"/>
                              <a:gd name="T108" fmla="+- 0 10807 1440"/>
                              <a:gd name="T109" fmla="*/ T108 w 9367"/>
                              <a:gd name="T110" fmla="+- 0 202 202"/>
                              <a:gd name="T111" fmla="*/ 202 h 2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367" h="2341" fill="norm" stroke="1" extrusionOk="0">
                                <a:moveTo>
                                  <a:pt x="9357" y="2331"/>
                                </a:moveTo>
                                <a:lnTo>
                                  <a:pt x="10" y="2331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331"/>
                                </a:lnTo>
                                <a:lnTo>
                                  <a:pt x="0" y="2341"/>
                                </a:lnTo>
                                <a:lnTo>
                                  <a:pt x="10" y="2341"/>
                                </a:lnTo>
                                <a:lnTo>
                                  <a:pt x="9357" y="2341"/>
                                </a:lnTo>
                                <a:lnTo>
                                  <a:pt x="9357" y="2331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357" y="10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7" y="10"/>
                                </a:moveTo>
                                <a:lnTo>
                                  <a:pt x="9357" y="10"/>
                                </a:lnTo>
                                <a:lnTo>
                                  <a:pt x="9357" y="2331"/>
                                </a:lnTo>
                                <a:lnTo>
                                  <a:pt x="9357" y="2341"/>
                                </a:lnTo>
                                <a:lnTo>
                                  <a:pt x="9367" y="2341"/>
                                </a:lnTo>
                                <a:lnTo>
                                  <a:pt x="9367" y="2331"/>
                                </a:lnTo>
                                <a:lnTo>
                                  <a:pt x="9367" y="10"/>
                                </a:lnTo>
                                <a:close/>
                                <a:moveTo>
                                  <a:pt x="9367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10"/>
                                </a:lnTo>
                                <a:lnTo>
                                  <a:pt x="9367" y="10"/>
                                </a:lnTo>
                                <a:lnTo>
                                  <a:pt x="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71754" y="6349"/>
                            <a:ext cx="5815964" cy="7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 xml:space="preserve">Student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 xml:space="preserve">declaration</w:t>
                              </w:r>
                              <w:r/>
                            </w:p>
                            <w:p>
                              <w:pPr>
                                <w:ind w:right="18"/>
                                <w:jc w:val="both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I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certify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that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assignment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submission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entirely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my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own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work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I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fully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understand</w:t>
                              </w:r>
                              <w:r>
                                <w:rPr>
                                  <w:rFonts w:ascii="Tahoma"/>
                                  <w:spacing w:val="-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consequences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plagiarism.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I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understand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that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making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false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declaration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form</w:t>
                              </w:r>
                              <w:r>
                                <w:rPr>
                                  <w:rFonts w:ascii="Tahoma"/>
                                  <w:spacing w:val="-7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malpractice.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"/>
                        <wps:cNvSpPr txBox="1">
                          <a:spLocks noChangeArrowheads="1"/>
                        </wps:cNvSpPr>
                        <wps:spPr bwMode="auto">
                          <a:xfrm flipH="0" flipV="0">
                            <a:off x="71754" y="925830"/>
                            <a:ext cx="3243919" cy="171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 xml:space="preserve">Student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</w:rPr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 xml:space="preserve">signature: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mc:AlternateContent>
                                  <mc:Choice Requires="wpg">
                                    <w:drawing>
                                      <wp:inline xmlns:wp="http://schemas.openxmlformats.org/drawingml/2006/wordprocessingDrawing" distT="0" distB="0" distL="0" distR="0">
                                        <wp:extent cx="1442720" cy="432816"/>
                                        <wp:effectExtent l="0" t="0" r="0" b="0"/>
                                        <wp:docPr id="7" nam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5812289" name=""/>
                                                <pic:cNvPicPr>
                                                  <a:picLocks noChangeAspect="1"/>
                                                </pic:cNvPicPr>
                                                <pic:nvPr/>
                                              </pic:nvPicPr>
                                              <pic:blipFill>
                                                <a:blip r:embed="rId1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2719" cy="432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shapetype type="#_x0000_t75" o:spt="75" coordsize="21600,21600" o:preferrelative="t" path="m@4@5l@4@11@9@11@9@5xe"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</v:shapetype>
                                      <v:shape id="_x0000_i5" o:spid="_x0000_s5" type="#_x0000_t75" style="width:113.6pt;height:34.1pt;mso-wrap-distance-left:0.0pt;mso-wrap-distance-top:0.0pt;mso-wrap-distance-right:0.0pt;mso-wrap-distance-bottom:0.0pt;" stroked="false">
                                        <v:path textboxrect="0,0,0,0"/>
                                        <v:imagedata r:id="rId11" o:title="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"/>
                        <wps:cNvSpPr txBox="1">
                          <a:spLocks noChangeArrowheads="1"/>
                        </wps:cNvSpPr>
                        <wps:spPr bwMode="auto">
                          <a:xfrm flipH="0" flipV="0">
                            <a:off x="4221479" y="925830"/>
                            <a:ext cx="1608795" cy="359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ahoma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 w:themeColor="text1"/>
                                  <w:sz w:val="24"/>
                                </w:rPr>
                                <w:t xml:space="preserve">Date:13/6/2023</w:t>
                              </w:r>
                              <w:r>
                                <w:rPr>
                                  <w:color w:val="000000" w:themeColor="text1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0000" style="position:absolute;z-index:-251664896;o:allowoverlap:true;o:allowincell:true;mso-position-horizontal-relative:page;margin-left:48.0pt;mso-position-horizontal:absolute;mso-position-vertical-relative:text;margin-top:9.5pt;mso-position-vertical:absolute;width:468.3pt;height:207.7pt;mso-wrap-distance-left:0.0pt;mso-wrap-distance-top:0.0pt;mso-wrap-distance-right:0.0pt;mso-wrap-distance-bottom:0.0pt;" coordorigin="0,0" coordsize="59480,26374">
                <v:shape id="shape 7" o:spid="_x0000_s7" o:spt="1" type="#_x0000_t1" style="position:absolute;left:63;top:63;width:59353;height:14744;visibility:visible;" fillcolor="#FCE9D9" stroked="f">
                  <w10:wrap type="topAndBottom"/>
                </v:shape>
                <v:shape id="shape 8" o:spid="_x0000_s8" style="position:absolute;left:0;top:0;width:59480;height:14865;visibility:visible;" path="m99891,99572l106,99572l106,426l0,426l0,99572l0,100000l106,100000l99891,100000l99891,99572xm99891,0l106,0l0,0l0,426l106,426l99891,426l99891,0xm99998,426l99891,426l99891,99572l99891,100000l99998,100000l99998,99572l99998,426xm99998,0l99891,0l99891,426l99998,426l99998,0xe" coordsize="100000,100000" fillcolor="#000000" stroked="f">
                  <v:path textboxrect="0,0,100000,100000"/>
                </v:shape>
                <v:shape id="shape 9" o:spid="_x0000_s9" o:spt="202" type="#_x0000_t202" style="position:absolute;left:717;top:63;width:58159;height:7365;v-text-anchor:top;visibility:visible;" filled="f" stroked="f">
                  <v:textbox inset="0,0,0,0">
                    <w:txbxContent>
                      <w:p>
                        <w:pPr>
                          <w:jc w:val="both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 xml:space="preserve">Student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 xml:space="preserve">declaration</w:t>
                        </w:r>
                        <w:r/>
                      </w:p>
                      <w:p>
                        <w:pPr>
                          <w:ind w:right="18"/>
                          <w:jc w:val="both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certify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that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assignment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submission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is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entirely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my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own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work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fully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understand</w:t>
                        </w:r>
                        <w:r>
                          <w:rPr>
                            <w:rFonts w:ascii="Tahoma"/>
                            <w:spacing w:val="-7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the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consequences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plagiarism.</w:t>
                        </w:r>
                        <w:r>
                          <w:rPr>
                            <w:rFonts w:ascii="Tahom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understand</w:t>
                        </w:r>
                        <w:r>
                          <w:rPr>
                            <w:rFonts w:ascii="Tahom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that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making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false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declaration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is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form</w:t>
                        </w:r>
                        <w:r>
                          <w:rPr>
                            <w:rFonts w:ascii="Tahoma"/>
                            <w:spacing w:val="-7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ascii="Tahom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 xml:space="preserve">malpractice.</w:t>
                        </w:r>
                        <w:r/>
                      </w:p>
                    </w:txbxContent>
                  </v:textbox>
                </v:shape>
                <v:shape id="shape 10" o:spid="_x0000_s10" o:spt="202" type="#_x0000_t202" style="position:absolute;left:717;top:9258;width:32439;height:17116;v-text-anchor:top;visibility:visible;" filled="f" stroked="f">
                  <v:textbox inset="0,0,0,0">
                    <w:txbxContent>
                      <w:p>
                        <w:pPr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 xml:space="preserve">Student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4"/>
                          </w:rPr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4"/>
                          </w:rPr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 xml:space="preserve">signature: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1442720" cy="432816"/>
                                  <wp:effectExtent l="0" t="0" r="0" b="0"/>
                                  <wp:docPr id="7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5812289" name=""/>
                                          <pic:cNvPicPr>
                                            <a:picLocks noChangeAspect="1"/>
                                          </pic:cNvPicPr>
                                          <pic:nvPr/>
                                        </pic:nvPicPr>
                                        <pic:blipFill>
                                          <a:blip r:embed="rId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2719" cy="432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5" o:spid="_x0000_s5" type="#_x0000_t75" style="width:113.6pt;height:34.1pt;mso-wrap-distance-left:0.0pt;mso-wrap-distance-top:0.0pt;mso-wrap-distance-right:0.0pt;mso-wrap-distance-bottom:0.0pt;" stroked="false">
                                  <v:path textboxrect="0,0,0,0"/>
                                  <v:imagedata r:id="rId11" o:title="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</w:r>
                        <w:r/>
                      </w:p>
                    </w:txbxContent>
                  </v:textbox>
                </v:shape>
                <v:shape id="shape 11" o:spid="_x0000_s11" o:spt="202" type="#_x0000_t202" style="position:absolute;left:42214;top:9258;width:16087;height:3590;v-text-anchor:top;visibility:visible;" filled="f" stroked="f">
                  <v:textbox inset="0,0,0,0">
                    <w:txbxContent>
                      <w:p>
                        <w:pPr>
                          <w:rPr>
                            <w:rFonts w:ascii="Tahoma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00000" w:themeColor="text1"/>
                            <w:sz w:val="24"/>
                          </w:rPr>
                          <w:t xml:space="preserve">Date:13/6/2023</w:t>
                        </w:r>
                        <w:r>
                          <w:rPr>
                            <w:color w:val="000000" w:themeColor="text1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/>
          <w:b/>
          <w:sz w:val="24"/>
        </w:rPr>
      </w:r>
      <w:r>
        <w:rPr>
          <w:rFonts w:asciiTheme="majorBidi" w:hAnsiTheme="majorBidi" w:cstheme="majorBidi"/>
        </w:rPr>
      </w:r>
      <w:r/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740" w:right="360" w:bottom="1320" w:left="300" w:header="314" w:footer="11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76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9169398</wp:posOffset>
              </wp:positionV>
              <wp:extent cx="7767827" cy="875663"/>
              <wp:effectExtent l="0" t="0" r="0" b="0"/>
              <wp:wrapNone/>
              <wp:docPr id="3" name="image2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image2.jpe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767827" cy="8756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487376384;o:allowoverlap:true;o:allowincell:true;mso-position-horizontal-relative:page;margin-left:0.0pt;mso-position-horizontal:absolute;mso-position-vertical-relative:page;margin-top:722.0pt;mso-position-vertical:absolute;width:611.6pt;height:68.9pt;mso-wrap-distance-left:0.0pt;mso-wrap-distance-top:0.0pt;mso-wrap-distance-right:0.0pt;mso-wrap-distance-bottom:0.0pt;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87376896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9719310</wp:posOffset>
              </wp:positionV>
              <wp:extent cx="146685" cy="180975"/>
              <wp:effectExtent l="0" t="381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1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4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202" type="#_x0000_t202" style="position:absolute;z-index:-487376896;o:allowoverlap:true;o:allowincell:true;mso-position-horizontal-relative:page;margin-left:531.7pt;mso-position-horizontal:absolute;mso-position-vertical-relative:page;margin-top:765.3pt;mso-position-vertical:absolute;width:11.5pt;height:1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60"/>
                      <w:spacing w:before="11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4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75360" behindDoc="1" locked="0" layoutInCell="1" allowOverlap="1">
              <wp:simplePos x="0" y="0"/>
              <wp:positionH relativeFrom="page">
                <wp:posOffset>5895975</wp:posOffset>
              </wp:positionH>
              <wp:positionV relativeFrom="page">
                <wp:posOffset>199351</wp:posOffset>
              </wp:positionV>
              <wp:extent cx="1391284" cy="914311"/>
              <wp:effectExtent l="0" t="0" r="0" b="0"/>
              <wp:wrapNone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91284" cy="914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487375360;o:allowoverlap:true;o:allowincell:true;mso-position-horizontal-relative:page;margin-left:464.2pt;mso-position-horizontal:absolute;mso-position-vertical-relative:page;margin-top:15.7pt;mso-position-vertical:absolute;width:109.5pt;height:72.0pt;mso-wrap-distance-left:0.0pt;mso-wrap-distance-top:0.0pt;mso-wrap-distance-right:0.0pt;mso-wrap-distance-bottom:0.0pt;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873758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697865" cy="180975"/>
              <wp:effectExtent l="0" t="0" r="63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-487375872;o:allowoverlap:true;o:allowincell:true;mso-position-horizontal-relative:page;margin-left:71.0pt;mso-position-horizontal:absolute;mso-position-vertical-relative:page;margin-top:35.2pt;mso-position-vertical:absolute;width:54.9pt;height:1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20"/>
                      <w:spacing w:before="11"/>
                      <w:rPr>
                        <w:b/>
                      </w:rPr>
                    </w:pPr>
                    <w:r>
                      <w:rPr>
                        <w:b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7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65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68" w:hanging="361"/>
      </w:pPr>
      <w:rPr>
        <w:rFonts w:hint="default" w:ascii="Symbol" w:hAnsi="Symbol" w:eastAsia="Symbol" w:cs="Symbol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302" w:hanging="361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23" w:hanging="361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44" w:hanging="361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065" w:hanging="361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986" w:hanging="361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907" w:hanging="361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  <w:lang w:val="en-US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84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5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0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  <w:lang w:val="en-US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00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2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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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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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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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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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074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4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68" w:hanging="361"/>
      </w:pPr>
      <w:rPr>
        <w:rFonts w:hint="default" w:ascii="Symbol" w:hAnsi="Symbol" w:eastAsia="Symbol" w:cs="Symbol"/>
        <w:sz w:val="24"/>
        <w:szCs w:val="24"/>
        <w:lang w:val="en-US" w:eastAsia="en-US" w:bidi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81" w:hanging="361"/>
      </w:pPr>
      <w:rPr>
        <w:rFonts w:hint="default"/>
        <w:lang w:val="en-US" w:eastAsia="en-US" w:bidi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02" w:hanging="361"/>
      </w:pPr>
      <w:rPr>
        <w:rFonts w:hint="default"/>
        <w:lang w:val="en-US" w:eastAsia="en-US" w:bidi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23" w:hanging="361"/>
      </w:pPr>
      <w:rPr>
        <w:rFonts w:hint="default"/>
        <w:lang w:val="en-US" w:eastAsia="en-US" w:bidi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44" w:hanging="361"/>
      </w:pPr>
      <w:rPr>
        <w:rFonts w:hint="default"/>
        <w:lang w:val="en-US" w:eastAsia="en-US" w:bidi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65" w:hanging="361"/>
      </w:pPr>
      <w:rPr>
        <w:rFonts w:hint="default"/>
        <w:lang w:val="en-US" w:eastAsia="en-US" w:bidi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86" w:hanging="361"/>
      </w:pPr>
      <w:rPr>
        <w:rFonts w:hint="default"/>
        <w:lang w:val="en-US" w:eastAsia="en-US" w:bidi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907" w:hanging="361"/>
      </w:pPr>
      <w:rPr>
        <w:rFonts w:hint="default"/>
        <w:lang w:val="en-US" w:eastAsia="en-US" w:bidi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68" w:hanging="361"/>
      </w:pPr>
      <w:rPr>
        <w:rFonts w:hint="default" w:ascii="Symbol" w:hAnsi="Symbol" w:eastAsia="Symbol" w:cs="Symbol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302" w:hanging="361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23" w:hanging="361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44" w:hanging="361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065" w:hanging="361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986" w:hanging="361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907" w:hanging="361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80" w:hanging="360"/>
      </w:pPr>
      <w:rPr>
        <w:rFonts w:hint="default"/>
        <w:vertAlign w:val="baseline"/>
        <w:lang w:val="en-US" w:eastAsia="en-US" w:bidi="ar-SA"/>
      </w:rPr>
    </w:lvl>
    <w:lvl w:ilvl="1">
      <w:start w:val="1"/>
      <w:numFmt w:val="bullet"/>
      <w:isLgl w:val="false"/>
      <w:suff w:val="tab"/>
      <w:lvlText w:val=""/>
      <w:lvlJc w:val="left"/>
      <w:pPr>
        <w:ind w:left="210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ind w:left="28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4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65" w:hanging="363"/>
      </w:pPr>
      <w:rPr>
        <w:rFonts w:hint="default" w:ascii="Calibri" w:hAnsi="Calibri" w:eastAsia="Calibri" w:cs="Calibri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538" w:hanging="363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94" w:hanging="363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773" w:hanging="363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851" w:hanging="363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929" w:hanging="363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008" w:hanging="363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086" w:hanging="36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1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36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33" w:hanging="360"/>
      </w:pPr>
      <w:rPr>
        <w:rFonts w:hint="default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Theme="minorHAns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074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4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30" w:hanging="360"/>
      </w:pPr>
      <w:rPr>
        <w:rFonts w:ascii="Times New Roman" w:hAnsi="Times New Roman" w:cs="Times New Roman" w:eastAsiaTheme="minorHAnsi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1"/>
  </w:num>
  <w:num w:numId="3">
    <w:abstractNumId w:val="22"/>
  </w:num>
  <w:num w:numId="4">
    <w:abstractNumId w:val="5"/>
  </w:num>
  <w:num w:numId="5">
    <w:abstractNumId w:val="26"/>
  </w:num>
  <w:num w:numId="6">
    <w:abstractNumId w:val="15"/>
  </w:num>
  <w:num w:numId="7">
    <w:abstractNumId w:val="30"/>
  </w:num>
  <w:num w:numId="8">
    <w:abstractNumId w:val="17"/>
  </w:num>
  <w:num w:numId="9">
    <w:abstractNumId w:val="21"/>
  </w:num>
  <w:num w:numId="10">
    <w:abstractNumId w:val="42"/>
  </w:num>
  <w:num w:numId="11">
    <w:abstractNumId w:val="18"/>
  </w:num>
  <w:num w:numId="12">
    <w:abstractNumId w:val="35"/>
  </w:num>
  <w:num w:numId="13">
    <w:abstractNumId w:val="28"/>
  </w:num>
  <w:num w:numId="14">
    <w:abstractNumId w:val="19"/>
  </w:num>
  <w:num w:numId="15">
    <w:abstractNumId w:val="25"/>
  </w:num>
  <w:num w:numId="16">
    <w:abstractNumId w:val="36"/>
  </w:num>
  <w:num w:numId="17">
    <w:abstractNumId w:val="11"/>
  </w:num>
  <w:num w:numId="18">
    <w:abstractNumId w:val="27"/>
  </w:num>
  <w:num w:numId="19">
    <w:abstractNumId w:val="10"/>
  </w:num>
  <w:num w:numId="20">
    <w:abstractNumId w:val="29"/>
  </w:num>
  <w:num w:numId="21">
    <w:abstractNumId w:val="6"/>
  </w:num>
  <w:num w:numId="22">
    <w:abstractNumId w:val="8"/>
  </w:num>
  <w:num w:numId="23">
    <w:abstractNumId w:val="40"/>
  </w:num>
  <w:num w:numId="24">
    <w:abstractNumId w:val="33"/>
  </w:num>
  <w:num w:numId="25">
    <w:abstractNumId w:val="7"/>
  </w:num>
  <w:num w:numId="26">
    <w:abstractNumId w:val="9"/>
  </w:num>
  <w:num w:numId="27">
    <w:abstractNumId w:val="14"/>
  </w:num>
  <w:num w:numId="28">
    <w:abstractNumId w:val="1"/>
  </w:num>
  <w:num w:numId="29">
    <w:abstractNumId w:val="12"/>
  </w:num>
  <w:num w:numId="30">
    <w:abstractNumId w:val="41"/>
  </w:num>
  <w:num w:numId="31">
    <w:abstractNumId w:val="4"/>
  </w:num>
  <w:num w:numId="32">
    <w:abstractNumId w:val="3"/>
  </w:num>
  <w:num w:numId="33">
    <w:abstractNumId w:val="24"/>
  </w:num>
  <w:num w:numId="34">
    <w:abstractNumId w:val="0"/>
  </w:num>
  <w:num w:numId="35">
    <w:abstractNumId w:val="23"/>
  </w:num>
  <w:num w:numId="36">
    <w:abstractNumId w:val="20"/>
  </w:num>
  <w:num w:numId="37">
    <w:abstractNumId w:val="43"/>
  </w:num>
  <w:num w:numId="38">
    <w:abstractNumId w:val="38"/>
  </w:num>
  <w:num w:numId="39">
    <w:abstractNumId w:val="16"/>
  </w:num>
  <w:num w:numId="40">
    <w:abstractNumId w:val="13"/>
  </w:num>
  <w:num w:numId="41">
    <w:abstractNumId w:val="37"/>
  </w:num>
  <w:num w:numId="42">
    <w:abstractNumId w:val="2"/>
  </w:num>
  <w:num w:numId="43">
    <w:abstractNumId w:val="32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13"/>
    <w:link w:val="81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811"/>
    <w:next w:val="81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81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811"/>
    <w:next w:val="81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1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811"/>
    <w:next w:val="81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81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11"/>
    <w:next w:val="81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1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11"/>
    <w:next w:val="81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1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11"/>
    <w:next w:val="81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1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11"/>
    <w:next w:val="81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1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11"/>
    <w:next w:val="81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1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811"/>
    <w:next w:val="81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813"/>
    <w:link w:val="34"/>
    <w:uiPriority w:val="10"/>
    <w:rPr>
      <w:sz w:val="48"/>
      <w:szCs w:val="48"/>
    </w:rPr>
  </w:style>
  <w:style w:type="paragraph" w:styleId="36">
    <w:name w:val="Subtitle"/>
    <w:basedOn w:val="811"/>
    <w:next w:val="81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813"/>
    <w:link w:val="36"/>
    <w:uiPriority w:val="11"/>
    <w:rPr>
      <w:sz w:val="24"/>
      <w:szCs w:val="24"/>
    </w:rPr>
  </w:style>
  <w:style w:type="paragraph" w:styleId="38">
    <w:name w:val="Quote"/>
    <w:basedOn w:val="811"/>
    <w:next w:val="81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11"/>
    <w:next w:val="81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7">
    <w:name w:val="Caption Char"/>
    <w:basedOn w:val="820"/>
    <w:link w:val="835"/>
    <w:uiPriority w:val="99"/>
  </w:style>
  <w:style w:type="table" w:styleId="4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81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813"/>
    <w:uiPriority w:val="99"/>
    <w:unhideWhenUsed/>
    <w:rPr>
      <w:vertAlign w:val="superscript"/>
    </w:rPr>
  </w:style>
  <w:style w:type="paragraph" w:styleId="178">
    <w:name w:val="endnote text"/>
    <w:basedOn w:val="81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813"/>
    <w:uiPriority w:val="99"/>
    <w:semiHidden/>
    <w:unhideWhenUsed/>
    <w:rPr>
      <w:vertAlign w:val="superscript"/>
    </w:rPr>
  </w:style>
  <w:style w:type="paragraph" w:styleId="181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Times New Roman" w:hAnsi="Times New Roman" w:eastAsia="Times New Roman" w:cs="Times New Roman"/>
    </w:rPr>
  </w:style>
  <w:style w:type="paragraph" w:styleId="812">
    <w:name w:val="Heading 1"/>
    <w:basedOn w:val="811"/>
    <w:uiPriority w:val="9"/>
    <w:qFormat/>
    <w:pPr>
      <w:ind w:left="708"/>
      <w:spacing w:before="90"/>
      <w:outlineLvl w:val="0"/>
    </w:pPr>
    <w:rPr>
      <w:b/>
      <w:bCs/>
      <w:sz w:val="24"/>
      <w:szCs w:val="24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Body Text"/>
    <w:basedOn w:val="811"/>
    <w:uiPriority w:val="1"/>
    <w:qFormat/>
    <w:rPr>
      <w:sz w:val="24"/>
      <w:szCs w:val="24"/>
    </w:rPr>
  </w:style>
  <w:style w:type="paragraph" w:styleId="817">
    <w:name w:val="List Paragraph"/>
    <w:basedOn w:val="811"/>
    <w:uiPriority w:val="34"/>
    <w:qFormat/>
  </w:style>
  <w:style w:type="paragraph" w:styleId="818" w:customStyle="1">
    <w:name w:val="Table Paragraph"/>
    <w:basedOn w:val="811"/>
    <w:uiPriority w:val="1"/>
    <w:qFormat/>
    <w:pPr>
      <w:ind w:left="112"/>
      <w:spacing w:before="18"/>
    </w:pPr>
  </w:style>
  <w:style w:type="paragraph" w:styleId="819" w:customStyle="1">
    <w:name w:val="Default"/>
    <w:pPr>
      <w:widowControl/>
    </w:pPr>
    <w:rPr>
      <w:rFonts w:ascii="Times New Roman" w:hAnsi="Times New Roman" w:cs="Times New Roman"/>
      <w:color w:val="000000"/>
      <w:sz w:val="24"/>
      <w:szCs w:val="24"/>
    </w:rPr>
  </w:style>
  <w:style w:type="paragraph" w:styleId="820">
    <w:name w:val="Caption"/>
    <w:basedOn w:val="811"/>
    <w:next w:val="811"/>
    <w:uiPriority w:val="35"/>
    <w:unhideWhenUsed/>
    <w:qFormat/>
    <w:pPr>
      <w:spacing w:after="200"/>
      <w:widowControl/>
    </w:pPr>
    <w:rPr>
      <w:rFonts w:asciiTheme="minorHAnsi" w:hAnsiTheme="minorHAnsi" w:eastAsiaTheme="minorHAnsi" w:cstheme="minorBidi"/>
      <w:i/>
      <w:iCs/>
      <w:color w:val="1f497d" w:themeColor="text2"/>
      <w:sz w:val="18"/>
      <w:szCs w:val="18"/>
    </w:rPr>
  </w:style>
  <w:style w:type="table" w:styleId="821">
    <w:name w:val="Plain Table 1"/>
    <w:basedOn w:val="814"/>
    <w:uiPriority w:val="41"/>
    <w:pPr>
      <w:widowControl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character" w:styleId="822">
    <w:name w:val="Placeholder Text"/>
    <w:basedOn w:val="813"/>
    <w:uiPriority w:val="99"/>
    <w:semiHidden/>
    <w:rPr>
      <w:color w:val="808080"/>
    </w:rPr>
  </w:style>
  <w:style w:type="paragraph" w:styleId="823">
    <w:name w:val="Revision"/>
    <w:hidden/>
    <w:uiPriority w:val="99"/>
    <w:semiHidden/>
    <w:pPr>
      <w:widowControl/>
    </w:pPr>
    <w:rPr>
      <w:rFonts w:ascii="Times New Roman" w:hAnsi="Times New Roman" w:eastAsia="Times New Roman" w:cs="Times New Roman"/>
    </w:rPr>
  </w:style>
  <w:style w:type="table" w:styleId="824">
    <w:name w:val="Table Grid"/>
    <w:basedOn w:val="814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5">
    <w:name w:val="Plain Table 5"/>
    <w:basedOn w:val="814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826">
    <w:name w:val="Grid Table 4 Accent 1"/>
    <w:basedOn w:val="814"/>
    <w:uiPriority w:val="49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be5f1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f81bd" w:themeFill="accent1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F81BD" w:themeColor="accent1" w:sz="4" w:space="0"/>
        </w:tcBorders>
      </w:tcPr>
    </w:tblStylePr>
  </w:style>
  <w:style w:type="character" w:styleId="827">
    <w:name w:val="Hyperlink"/>
    <w:basedOn w:val="813"/>
    <w:rPr>
      <w:color w:val="0000ff" w:themeColor="hyperlink"/>
      <w:u w:val="single"/>
    </w:rPr>
  </w:style>
  <w:style w:type="character" w:styleId="828">
    <w:name w:val="annotation reference"/>
    <w:basedOn w:val="813"/>
    <w:uiPriority w:val="99"/>
    <w:semiHidden/>
    <w:unhideWhenUsed/>
    <w:rPr>
      <w:sz w:val="16"/>
      <w:szCs w:val="16"/>
    </w:rPr>
  </w:style>
  <w:style w:type="paragraph" w:styleId="829">
    <w:name w:val="annotation text"/>
    <w:basedOn w:val="811"/>
    <w:link w:val="830"/>
    <w:uiPriority w:val="99"/>
    <w:semiHidden/>
    <w:unhideWhenUsed/>
    <w:rPr>
      <w:sz w:val="20"/>
      <w:szCs w:val="20"/>
    </w:rPr>
  </w:style>
  <w:style w:type="character" w:styleId="830" w:customStyle="1">
    <w:name w:val="Comment Text Char"/>
    <w:basedOn w:val="813"/>
    <w:link w:val="829"/>
    <w:uiPriority w:val="99"/>
    <w:semiHidden/>
    <w:rPr>
      <w:rFonts w:ascii="Times New Roman" w:hAnsi="Times New Roman" w:eastAsia="Times New Roman" w:cs="Times New Roman"/>
      <w:sz w:val="20"/>
      <w:szCs w:val="20"/>
    </w:rPr>
  </w:style>
  <w:style w:type="paragraph" w:styleId="831">
    <w:name w:val="annotation subject"/>
    <w:basedOn w:val="829"/>
    <w:next w:val="829"/>
    <w:link w:val="832"/>
    <w:uiPriority w:val="99"/>
    <w:semiHidden/>
    <w:unhideWhenUsed/>
    <w:rPr>
      <w:b/>
      <w:bCs/>
    </w:rPr>
  </w:style>
  <w:style w:type="character" w:styleId="832" w:customStyle="1">
    <w:name w:val="Comment Subject Char"/>
    <w:basedOn w:val="830"/>
    <w:link w:val="831"/>
    <w:uiPriority w:val="99"/>
    <w:semiHidden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33">
    <w:name w:val="Header"/>
    <w:basedOn w:val="811"/>
    <w:link w:val="834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34" w:customStyle="1">
    <w:name w:val="Header Char"/>
    <w:basedOn w:val="813"/>
    <w:link w:val="833"/>
    <w:uiPriority w:val="99"/>
    <w:rPr>
      <w:rFonts w:ascii="Times New Roman" w:hAnsi="Times New Roman" w:eastAsia="Times New Roman" w:cs="Times New Roman"/>
    </w:rPr>
  </w:style>
  <w:style w:type="paragraph" w:styleId="835">
    <w:name w:val="Footer"/>
    <w:basedOn w:val="811"/>
    <w:link w:val="836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36" w:customStyle="1">
    <w:name w:val="Footer Char"/>
    <w:basedOn w:val="813"/>
    <w:link w:val="835"/>
    <w:uiPriority w:val="99"/>
    <w:rPr>
      <w:rFonts w:ascii="Times New Roman" w:hAnsi="Times New Roman" w:eastAsia="Times New Roman" w:cs="Times New Roman"/>
    </w:rPr>
  </w:style>
  <w:style w:type="paragraph" w:styleId="837" w:customStyle="1">
    <w:name w:val="paragraph"/>
    <w:basedOn w:val="811"/>
    <w:pPr>
      <w:spacing w:before="100" w:beforeAutospacing="1" w:after="100" w:afterAutospacing="1"/>
      <w:widowControl/>
    </w:pPr>
    <w:rPr>
      <w:sz w:val="24"/>
      <w:szCs w:val="24"/>
    </w:rPr>
  </w:style>
  <w:style w:type="character" w:styleId="838" w:customStyle="1">
    <w:name w:val="normaltextrun"/>
    <w:basedOn w:val="813"/>
  </w:style>
  <w:style w:type="character" w:styleId="839" w:customStyle="1">
    <w:name w:val="eop"/>
    <w:basedOn w:val="813"/>
  </w:style>
  <w:style w:type="paragraph" w:styleId="840">
    <w:name w:val="Normal (Web)"/>
    <w:basedOn w:val="811"/>
    <w:uiPriority w:val="99"/>
    <w:semiHidden/>
    <w:unhideWhenUsed/>
    <w:pPr>
      <w:spacing w:before="100" w:beforeAutospacing="1" w:after="100" w:afterAutospacing="1"/>
      <w:widowControl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revision>5</cp:revision>
  <dcterms:created xsi:type="dcterms:W3CDTF">2023-06-05T09:34:00Z</dcterms:created>
  <dcterms:modified xsi:type="dcterms:W3CDTF">2023-06-13T18:46:04Z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2021-05-05T00:00:00Z</vt:filetime>
  </property>
</Properties>
</file>