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line="240" w:lineRule="auto"/>
      </w:pPr>
      <w:r>
        <w:rPr>
          <w:highlight w:val="none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74090" cy="363977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3180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874085" cy="3639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2.5pt;height:286.6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 w:val="24"/>
          <w:szCs w:val="24"/>
        </w:rPr>
        <w:br/>
      </w:r>
      <w:r/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Name/ID : ABDELKAREEM YOUSEF MAMDOH SOUBAR/19110022</w:t>
      </w:r>
      <w:r/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Subject 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DISCRETE MATHS-3-0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Assignment Title:Take Home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/>
    </w:p>
    <w:p>
      <w:pPr>
        <w:jc w:val="center"/>
        <w:spacing w:line="240" w:lineRule="auto"/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Submission Date 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19/6/2023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/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/>
      <w:r/>
    </w:p>
    <w:p>
      <w:pPr>
        <w:spacing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  <w:r/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/>
      <w:r/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pacing w:line="360" w:lineRule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spacing w:line="360" w:lineRule="auto"/>
        <w:rPr>
          <w:highlight w:val="none"/>
        </w:rPr>
      </w:pPr>
      <w:r>
        <w:rPr>
          <w:highlight w:val="none"/>
        </w:rPr>
        <w:t xml:space="preserve">We will use a proof by induction based on the number of vertices in the graph. If the graph has five or fewer vertices, then five colors are enough to color it.</w:t>
      </w:r>
      <w:r>
        <w:rPr>
          <w:highlight w:val="none"/>
        </w:rPr>
      </w:r>
      <w:r/>
    </w:p>
    <w:p>
      <w:pPr>
        <w:spacing w:line="360" w:lineRule="auto"/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</w:pPr>
      <w:r>
        <w:rPr>
          <w:highlight w:val="none"/>
        </w:rPr>
        <w:t xml:space="preserve">For the inductive step, we consider a vertex labeled as X in the graph. According to Theorem 4.8, this vertex X has a degree of 5 or less. We remove this vertex X from the graph, resulting in a new graph called G'. By the induction hypothesis, we know that </w:t>
      </w:r>
      <w:r>
        <w:rPr>
          <w:highlight w:val="none"/>
        </w:rPr>
        <w:t xml:space="preserve">G' can be colored using five colors.</w:t>
      </w:r>
      <w:r>
        <w:rPr>
          <w:highlight w:val="none"/>
        </w:rPr>
      </w:r>
    </w:p>
    <w:p>
      <w:pPr>
        <w:spacing w:line="360" w:lineRule="auto"/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</w:pPr>
      <w:r>
        <w:rPr>
          <w:highlight w:val="none"/>
        </w:rPr>
        <w:t xml:space="preserve">Now, in the original graph G, we examine the degree of the vertex X. If the degree of X is less than 5 or if its neighboring vertices (labeled as X1, X2, X3, X4, and X5) are already colored using four colors or fewer, we can assign the fifth color to vertex</w:t>
      </w:r>
      <w:r>
        <w:rPr>
          <w:highlight w:val="none"/>
        </w:rPr>
        <w:t xml:space="preserve"> X.</w:t>
      </w:r>
      <w:r>
        <w:rPr>
          <w:highlight w:val="none"/>
        </w:rPr>
      </w:r>
    </w:p>
    <w:p>
      <w:pPr>
        <w:spacing w:line="360" w:lineRule="auto"/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</w:pPr>
      <w:r>
        <w:rPr>
          <w:highlight w:val="none"/>
        </w:rPr>
        <w:t xml:space="preserve">However, if X1, X2, X3, X4, and X5 are already colored with different colors in the graph G', as shown in Figure 4.10 (top), then we can color vertex X differently from its neighboring vertices.</w:t>
      </w:r>
      <w:r>
        <w:rPr>
          <w:highlight w:val="none"/>
        </w:rPr>
      </w:r>
    </w:p>
    <w:p>
      <w:pPr>
        <w:spacing w:line="360" w:lineRule="auto"/>
      </w:pP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</w:pPr>
      <w:r>
        <w:rPr>
          <w:highlight w:val="none"/>
        </w:rPr>
        <w:t xml:space="preserve">In summary, by using the induction hypothesis and considering the degree and colors of the neighboring vertices, we can prove that the original graph G can be colored using five colors, ensuring that no adjacent vertices share the same color.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pacing w:line="360" w:lineRule="auto"/>
        <w:rPr>
          <w:highlight w:val="none"/>
        </w:rPr>
      </w:pPr>
      <w:r>
        <w:t xml:space="preserve">Consider a blue vertex labeled as 1 and a red vertex labeled as 3. If there is no direct path between vertex 1 and vertex 3 that connects a blue vertex to a red vertex, we can swap the colors along the path from vertex 1 to another vertex, let's call it 6, </w:t>
      </w:r>
      <w:r>
        <w:t xml:space="preserve">and color vertex 6 as blue. However, if there is a path that connects vertex 1 and vertex 3 with alternating blue and red vertices, we create a closed loop by adding an extra vertex, let's call it X, and connecting it to vertex 1 and vertex 3. This loop div</w:t>
      </w:r>
      <w:r>
        <w:t xml:space="preserve">ides the plane into an inner region and an outer region.</w:t>
      </w:r>
      <w:r/>
    </w:p>
    <w:p>
      <w:pPr>
        <w:spacing w:line="360" w:lineRule="auto"/>
      </w:pPr>
      <w:r/>
      <w:r/>
    </w:p>
    <w:p>
      <w:pPr>
        <w:spacing w:line="360" w:lineRule="auto"/>
      </w:pPr>
      <w:r>
        <w:t xml:space="preserve">Now, let's consider another situation involving a green vertex labeled as 2 and an orange vertex labeled as 4. Since vertex 2 is inside the loop we created earlier and vertex 4 is outside, there cannot be a direct path connecting them without crossing the l</w:t>
      </w:r>
      <w:r>
        <w:t xml:space="preserve">oop. This contradicts the assumption that the graph is planar. Therefore, vertex 2 and vertex 4 must be part of two separate unconnected chains of green and orange vertices.</w:t>
      </w:r>
      <w:r/>
    </w:p>
    <w:p>
      <w:pPr>
        <w:spacing w:line="360" w:lineRule="auto"/>
      </w:pPr>
      <w:r/>
      <w:r/>
    </w:p>
    <w:p>
      <w:pPr>
        <w:spacing w:line="360" w:lineRule="auto"/>
      </w:pPr>
      <w:r>
        <w:t xml:space="preserve">To solve this, we can swap the colors along the chain that contains vertex 2. After that, we can color the extra vertex X as green, resulting in a coloring of the graph using five colors.</w:t>
      </w:r>
      <w:r/>
    </w:p>
    <w:p>
      <w:pPr>
        <w:spacing w:line="360" w:lineRule="auto"/>
      </w:pPr>
      <w:r/>
      <w:r/>
    </w:p>
    <w:p>
      <w:pPr>
        <w:spacing w:line="360" w:lineRule="auto"/>
        <w:rPr>
          <w:highlight w:val="none"/>
        </w:rPr>
      </w:pPr>
      <w:r>
        <w:t xml:space="preserve">In summary, by applying these color-swapping techniques and creating additional loops, we can achieve a five-coloring of the graph, ensuring that no adjacent vertices share the same color.</w:t>
      </w:r>
      <w:r/>
      <w:r/>
      <w:r/>
    </w:p>
    <w:p>
      <w:pPr>
        <w:spacing w:line="360" w:lineRule="auto"/>
      </w:pPr>
      <w:r/>
      <w:r/>
    </w:p>
    <w:p>
      <w:pPr>
        <w:spacing w:line="360" w:lineRule="auto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97915" cy="724683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454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97914" cy="7246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72.3pt;height:570.6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2023-06-13T16:20:41Z</dcterms:modified>
</cp:coreProperties>
</file>