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219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1219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1219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19750" cy="1219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should be approved that the domain has been bought.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