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DIRECTORY STRUCTURE DOCUMENT</w:t>
      </w:r>
    </w:p>
    <w:p>
      <w:pPr>
        <w:jc w:val="center"/>
      </w:pPr>
      <w:r>
        <w:rPr>
          <w:b/>
          <w:sz w:val="28"/>
        </w:rPr>
        <w:t>AskData AI – Intelligent Data Analyst Assistant</w:t>
      </w:r>
    </w:p>
    <w:p>
      <w:pPr>
        <w:jc w:val="center"/>
      </w:pPr>
      <w:r>
        <w:rPr>
          <w:i/>
        </w:rPr>
        <w:t>TY B.Sc. Data Science Project</w:t>
      </w:r>
    </w:p>
    <w:p>
      <w:pPr>
        <w:pStyle w:val="Heading1"/>
      </w:pPr>
      <w:r>
        <w:t>1. Recommended Directory Structure</w:t>
      </w:r>
    </w:p>
    <w:p>
      <w:r>
        <w:rPr>
          <w:rFonts w:ascii="Courier New" w:hAnsi="Courier New"/>
          <w:sz w:val="17"/>
        </w:rPr>
        <w:t>AskData_AI/</w:t>
        <w:br/>
        <w:t>│</w:t>
        <w:br/>
        <w:t>├── app.py</w:t>
        <w:br/>
        <w:t>├── requirements.txt</w:t>
        <w:br/>
        <w:t>├── README.md</w:t>
        <w:br/>
        <w:t>├── .gitignore</w:t>
        <w:br/>
        <w:t>├── .env.example</w:t>
        <w:br/>
        <w:t>│</w:t>
        <w:br/>
        <w:t>├── data/</w:t>
        <w:br/>
        <w:t>│   ├── uploaded/</w:t>
        <w:br/>
        <w:t>│   ├── processed/</w:t>
        <w:br/>
        <w:t>│   └── sample/</w:t>
        <w:br/>
        <w:t>│</w:t>
        <w:br/>
        <w:t>├── modules/</w:t>
        <w:br/>
        <w:t>│   ├── __init__.py</w:t>
        <w:br/>
        <w:t>│   ├── data_loader.py</w:t>
        <w:br/>
        <w:t>│   ├── profiler.py</w:t>
        <w:br/>
        <w:t>│   ├── preprocessing.py</w:t>
        <w:br/>
        <w:t>│   ├── query_engine.py</w:t>
        <w:br/>
        <w:t>│   ├── analytics.py</w:t>
        <w:br/>
        <w:t>│   ├── embeddings.py</w:t>
        <w:br/>
        <w:t>│   ├── vector_store.py</w:t>
        <w:br/>
        <w:t>│   ├── rag.py</w:t>
        <w:br/>
        <w:t>│   ├── llm.py</w:t>
        <w:br/>
        <w:t>│   ├── visualization.py</w:t>
        <w:br/>
        <w:t>│   ├── kpi.py</w:t>
        <w:br/>
        <w:t>│   ├── insights.py</w:t>
        <w:br/>
        <w:t>│   └── error_handler.py</w:t>
        <w:br/>
        <w:t>│</w:t>
        <w:br/>
        <w:t>├── database/</w:t>
        <w:br/>
        <w:t>│   ├── askdata.db</w:t>
        <w:br/>
        <w:t>│   └── database.py</w:t>
        <w:br/>
        <w:t>│</w:t>
        <w:br/>
        <w:t>├── vector_store/</w:t>
        <w:br/>
        <w:t>│   └── .gitkeep</w:t>
        <w:br/>
        <w:t>│</w:t>
        <w:br/>
        <w:t>├── models/</w:t>
        <w:br/>
        <w:t>│   └── .gitkeep</w:t>
        <w:br/>
        <w:t>│</w:t>
        <w:br/>
        <w:t>├── prompts/</w:t>
        <w:br/>
        <w:t>│   ├── query_prompt.txt</w:t>
        <w:br/>
        <w:t>│   ├── analysis_prompt.txt</w:t>
        <w:br/>
        <w:t>│   └── insight_prompt.txt</w:t>
        <w:br/>
        <w:t>│</w:t>
        <w:br/>
        <w:t>├── config/</w:t>
        <w:br/>
        <w:t>│   ├── config.py</w:t>
        <w:br/>
        <w:t>│   └── settings.py</w:t>
        <w:br/>
        <w:t>│</w:t>
        <w:br/>
        <w:t>├── utils/</w:t>
        <w:br/>
        <w:t>│   ├── helpers.py</w:t>
        <w:br/>
        <w:t>│   ├── validators.py</w:t>
        <w:br/>
        <w:t>│   └── logger.py</w:t>
        <w:br/>
        <w:t>│</w:t>
        <w:br/>
        <w:t>├── tests/</w:t>
        <w:br/>
        <w:t>│   ├── test_data_loader.py</w:t>
        <w:br/>
        <w:t>│   ├── test_profiler.py</w:t>
        <w:br/>
        <w:t>│   ├── test_preprocessing.py</w:t>
        <w:br/>
        <w:t>│   ├── test_query_engine.py</w:t>
        <w:br/>
        <w:t>│   ├── test_analytics.py</w:t>
        <w:br/>
        <w:t>│   └── test_visualization.py</w:t>
        <w:br/>
        <w:t>│</w:t>
        <w:br/>
        <w:t>├── notebooks/</w:t>
        <w:br/>
        <w:t>│   ├── data_exploration.ipynb</w:t>
        <w:br/>
        <w:t>│   ├── model_testing.ipynb</w:t>
        <w:br/>
        <w:t>│   └── experiments.ipynb</w:t>
        <w:br/>
        <w:t>│</w:t>
        <w:br/>
        <w:t>└── reports/</w:t>
        <w:br/>
        <w:t xml:space="preserve">    ├── screenshots/</w:t>
        <w:br/>
        <w:t xml:space="preserve">    ├── generated_reports/</w:t>
        <w:br/>
        <w:t xml:space="preserve">    └── project_documentation/</w:t>
      </w:r>
    </w:p>
    <w:p>
      <w:pPr>
        <w:pStyle w:val="Heading1"/>
      </w:pPr>
      <w:r>
        <w:t>2. Main Application Files</w:t>
      </w:r>
    </w:p>
    <w:p>
      <w:pPr>
        <w:pStyle w:val="ListBullet"/>
      </w:pPr>
      <w:r>
        <w:rPr>
          <w:b/>
        </w:rPr>
        <w:t xml:space="preserve">app.py – </w:t>
      </w:r>
      <w:r>
        <w:t>Main Streamlit application. Connects the user interface with all backend modules.</w:t>
      </w:r>
    </w:p>
    <w:p>
      <w:pPr>
        <w:pStyle w:val="ListBullet"/>
      </w:pPr>
      <w:r>
        <w:rPr>
          <w:b/>
        </w:rPr>
        <w:t xml:space="preserve">requirements.txt – </w:t>
      </w:r>
      <w:r>
        <w:t>Contains the Python libraries required to install and run the project.</w:t>
      </w:r>
    </w:p>
    <w:p>
      <w:pPr>
        <w:pStyle w:val="ListBullet"/>
      </w:pPr>
      <w:r>
        <w:rPr>
          <w:b/>
        </w:rPr>
        <w:t xml:space="preserve">README.md – </w:t>
      </w:r>
      <w:r>
        <w:t>Contains project overview, installation instructions, usage instructions, technology stack and screenshots.</w:t>
      </w:r>
    </w:p>
    <w:p>
      <w:pPr>
        <w:pStyle w:val="ListBullet"/>
      </w:pPr>
      <w:r>
        <w:rPr>
          <w:b/>
        </w:rPr>
        <w:t xml:space="preserve">.gitignore – </w:t>
      </w:r>
      <w:r>
        <w:t>Prevents temporary files, local datasets, model files and other unwanted files from being committed to GitHub.</w:t>
      </w:r>
    </w:p>
    <w:p>
      <w:pPr>
        <w:pStyle w:val="ListBullet"/>
      </w:pPr>
      <w:r>
        <w:rPr>
          <w:b/>
        </w:rPr>
        <w:t xml:space="preserve">.env.example – </w:t>
      </w:r>
      <w:r>
        <w:t>Template for environment configuration. No passwords or private API keys should be committed.</w:t>
      </w:r>
    </w:p>
    <w:p>
      <w:pPr>
        <w:pStyle w:val="Heading1"/>
      </w:pPr>
      <w:r>
        <w:t>3. Data Directory</w:t>
      </w:r>
    </w:p>
    <w:p>
      <w:r>
        <w:t>The data folder contains datasets used by AskData AI.</w:t>
      </w:r>
    </w:p>
    <w:p>
      <w:pPr>
        <w:pStyle w:val="ListBullet"/>
      </w:pPr>
      <w:r>
        <w:rPr>
          <w:b/>
        </w:rPr>
        <w:t xml:space="preserve">uploaded/ – </w:t>
      </w:r>
      <w:r>
        <w:t>Stores datasets uploaded during application use.</w:t>
      </w:r>
    </w:p>
    <w:p>
      <w:pPr>
        <w:pStyle w:val="ListBullet"/>
      </w:pPr>
      <w:r>
        <w:rPr>
          <w:b/>
        </w:rPr>
        <w:t xml:space="preserve">processed/ – </w:t>
      </w:r>
      <w:r>
        <w:t>Stores cleaned or processed datasets when persistence is required.</w:t>
      </w:r>
    </w:p>
    <w:p>
      <w:pPr>
        <w:pStyle w:val="ListBullet"/>
      </w:pPr>
      <w:r>
        <w:rPr>
          <w:b/>
        </w:rPr>
        <w:t xml:space="preserve">sample/ – </w:t>
      </w:r>
      <w:r>
        <w:t>Contains small sample datasets used for testing and demonstration.</w:t>
      </w:r>
    </w:p>
    <w:p>
      <w:pPr>
        <w:pStyle w:val="Heading1"/>
      </w:pPr>
      <w:r>
        <w:t>4. Modules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>
              <w:t>File</w:t>
            </w:r>
          </w:p>
        </w:tc>
        <w:tc>
          <w:tcPr>
            <w:tcW w:type="dxa" w:w="4920"/>
          </w:tcPr>
          <w:p>
            <w:r>
              <w:t>Purpose</w:t>
            </w:r>
          </w:p>
        </w:tc>
      </w:tr>
      <w:tr>
        <w:tc>
          <w:tcPr>
            <w:tcW w:type="dxa" w:w="4920"/>
          </w:tcPr>
          <w:p>
            <w:r>
              <w:t>data_loader.py</w:t>
            </w:r>
          </w:p>
        </w:tc>
        <w:tc>
          <w:tcPr>
            <w:tcW w:type="dxa" w:w="4920"/>
          </w:tcPr>
          <w:p>
            <w:r>
              <w:t>Loads and validates CSV/Excel files.</w:t>
            </w:r>
          </w:p>
        </w:tc>
      </w:tr>
      <w:tr>
        <w:tc>
          <w:tcPr>
            <w:tcW w:type="dxa" w:w="4920"/>
          </w:tcPr>
          <w:p>
            <w:r>
              <w:t>profiler.py</w:t>
            </w:r>
          </w:p>
        </w:tc>
        <w:tc>
          <w:tcPr>
            <w:tcW w:type="dxa" w:w="4920"/>
          </w:tcPr>
          <w:p>
            <w:r>
              <w:t>Performs dataset profiling: rows, columns, data types, missing values, duplicates and statistics.</w:t>
            </w:r>
          </w:p>
        </w:tc>
      </w:tr>
      <w:tr>
        <w:tc>
          <w:tcPr>
            <w:tcW w:type="dxa" w:w="4920"/>
          </w:tcPr>
          <w:p>
            <w:r>
              <w:t>preprocessing.py</w:t>
            </w:r>
          </w:p>
        </w:tc>
        <w:tc>
          <w:tcPr>
            <w:tcW w:type="dxa" w:w="4920"/>
          </w:tcPr>
          <w:p>
            <w:r>
              <w:t>Handles data cleaning, date conversion, missing values and basic preprocessing.</w:t>
            </w:r>
          </w:p>
        </w:tc>
      </w:tr>
      <w:tr>
        <w:tc>
          <w:tcPr>
            <w:tcW w:type="dxa" w:w="4920"/>
          </w:tcPr>
          <w:p>
            <w:r>
              <w:t>query_engine.py</w:t>
            </w:r>
          </w:p>
        </w:tc>
        <w:tc>
          <w:tcPr>
            <w:tcW w:type="dxa" w:w="4920"/>
          </w:tcPr>
          <w:p>
            <w:r>
              <w:t>Understands natural-language questions and identifies analytical intent, columns and operations.</w:t>
            </w:r>
          </w:p>
        </w:tc>
      </w:tr>
      <w:tr>
        <w:tc>
          <w:tcPr>
            <w:tcW w:type="dxa" w:w="4920"/>
          </w:tcPr>
          <w:p>
            <w:r>
              <w:t>analytics.py</w:t>
            </w:r>
          </w:p>
        </w:tc>
        <w:tc>
          <w:tcPr>
            <w:tcW w:type="dxa" w:w="4920"/>
          </w:tcPr>
          <w:p>
            <w:r>
              <w:t>Performs calculations such as count, sum, average, grouping, ranking, correlation and trend analysis.</w:t>
            </w:r>
          </w:p>
        </w:tc>
      </w:tr>
      <w:tr>
        <w:tc>
          <w:tcPr>
            <w:tcW w:type="dxa" w:w="4920"/>
          </w:tcPr>
          <w:p>
            <w:r>
              <w:t>embeddings.py</w:t>
            </w:r>
          </w:p>
        </w:tc>
        <w:tc>
          <w:tcPr>
            <w:tcW w:type="dxa" w:w="4920"/>
          </w:tcPr>
          <w:p>
            <w:r>
              <w:t>Creates semantic embeddings using a Sentence Transformer model.</w:t>
            </w:r>
          </w:p>
        </w:tc>
      </w:tr>
      <w:tr>
        <w:tc>
          <w:tcPr>
            <w:tcW w:type="dxa" w:w="4920"/>
          </w:tcPr>
          <w:p>
            <w:r>
              <w:t>vector_store.py</w:t>
            </w:r>
          </w:p>
        </w:tc>
        <w:tc>
          <w:tcPr>
            <w:tcW w:type="dxa" w:w="4920"/>
          </w:tcPr>
          <w:p>
            <w:r>
              <w:t>Creates and searches the FAISS vector index.</w:t>
            </w:r>
          </w:p>
        </w:tc>
      </w:tr>
      <w:tr>
        <w:tc>
          <w:tcPr>
            <w:tcW w:type="dxa" w:w="4920"/>
          </w:tcPr>
          <w:p>
            <w:r>
              <w:t>rag.py</w:t>
            </w:r>
          </w:p>
        </w:tc>
        <w:tc>
          <w:tcPr>
            <w:tcW w:type="dxa" w:w="4920"/>
          </w:tcPr>
          <w:p>
            <w:r>
              <w:t>Controls retrieval-augmented generation and supplies relevant context to the LLM.</w:t>
            </w:r>
          </w:p>
        </w:tc>
      </w:tr>
      <w:tr>
        <w:tc>
          <w:tcPr>
            <w:tcW w:type="dxa" w:w="4920"/>
          </w:tcPr>
          <w:p>
            <w:r>
              <w:t>llm.py</w:t>
            </w:r>
          </w:p>
        </w:tc>
        <w:tc>
          <w:tcPr>
            <w:tcW w:type="dxa" w:w="4920"/>
          </w:tcPr>
          <w:p>
            <w:r>
              <w:t>Connects the application to the locally hosted open-source LLM.</w:t>
            </w:r>
          </w:p>
        </w:tc>
      </w:tr>
      <w:tr>
        <w:tc>
          <w:tcPr>
            <w:tcW w:type="dxa" w:w="4920"/>
          </w:tcPr>
          <w:p>
            <w:r>
              <w:t>visualization.py</w:t>
            </w:r>
          </w:p>
        </w:tc>
        <w:tc>
          <w:tcPr>
            <w:tcW w:type="dxa" w:w="4920"/>
          </w:tcPr>
          <w:p>
            <w:r>
              <w:t>Creates charts using Plotly.</w:t>
            </w:r>
          </w:p>
        </w:tc>
      </w:tr>
      <w:tr>
        <w:tc>
          <w:tcPr>
            <w:tcW w:type="dxa" w:w="4920"/>
          </w:tcPr>
          <w:p>
            <w:r>
              <w:t>kpi.py</w:t>
            </w:r>
          </w:p>
        </w:tc>
        <w:tc>
          <w:tcPr>
            <w:tcW w:type="dxa" w:w="4920"/>
          </w:tcPr>
          <w:p>
            <w:r>
              <w:t>Calculates and formats relevant KPI values.</w:t>
            </w:r>
          </w:p>
        </w:tc>
      </w:tr>
      <w:tr>
        <w:tc>
          <w:tcPr>
            <w:tcW w:type="dxa" w:w="4920"/>
          </w:tcPr>
          <w:p>
            <w:r>
              <w:t>insights.py</w:t>
            </w:r>
          </w:p>
        </w:tc>
        <w:tc>
          <w:tcPr>
            <w:tcW w:type="dxa" w:w="4920"/>
          </w:tcPr>
          <w:p>
            <w:r>
              <w:t>Converts verified analytical results into concise business insights.</w:t>
            </w:r>
          </w:p>
        </w:tc>
      </w:tr>
      <w:tr>
        <w:tc>
          <w:tcPr>
            <w:tcW w:type="dxa" w:w="4920"/>
          </w:tcPr>
          <w:p>
            <w:r>
              <w:t>error_handler.py</w:t>
            </w:r>
          </w:p>
        </w:tc>
        <w:tc>
          <w:tcPr>
            <w:tcW w:type="dxa" w:w="4920"/>
          </w:tcPr>
          <w:p>
            <w:r>
              <w:t>Handles file, data, query, model and visualization errors.</w:t>
            </w:r>
          </w:p>
        </w:tc>
      </w:tr>
    </w:tbl>
    <w:p>
      <w:pPr>
        <w:pStyle w:val="Heading1"/>
      </w:pPr>
      <w:r>
        <w:t>5. Database Directory</w:t>
      </w:r>
    </w:p>
    <w:p>
      <w:r>
        <w:t>SQLite can be used for lightweight project metadata and optional query history.</w:t>
      </w:r>
    </w:p>
    <w:p>
      <w:pPr>
        <w:pStyle w:val="ListBullet"/>
      </w:pPr>
      <w:r>
        <w:rPr>
          <w:b/>
        </w:rPr>
        <w:t xml:space="preserve">askdata.db – </w:t>
      </w:r>
      <w:r>
        <w:t>SQLite database file.</w:t>
      </w:r>
    </w:p>
    <w:p>
      <w:pPr>
        <w:pStyle w:val="ListBullet"/>
      </w:pPr>
      <w:r>
        <w:rPr>
          <w:b/>
        </w:rPr>
        <w:t xml:space="preserve">database.py – </w:t>
      </w:r>
      <w:r>
        <w:t>Database connection, table creation and CRUD functions.</w:t>
      </w:r>
    </w:p>
    <w:p>
      <w:pPr>
        <w:pStyle w:val="Heading1"/>
      </w:pPr>
      <w:r>
        <w:t>6. Vector Store Directory</w:t>
      </w:r>
    </w:p>
    <w:p>
      <w:r>
        <w:t>Stores generated FAISS index files and related metadata. These files can be generated dynamically and should normally be excluded from GitHub if they are large or dataset-specific.</w:t>
      </w:r>
    </w:p>
    <w:p>
      <w:pPr>
        <w:pStyle w:val="Heading1"/>
      </w:pPr>
      <w:r>
        <w:t>7. Models Directory</w:t>
      </w:r>
    </w:p>
    <w:p>
      <w:r>
        <w:t>Reserved for model-related configuration or small local model artifacts. Large LLM files should not be committed to GitHub. The recommended local LLM is managed through Ollama.</w:t>
      </w:r>
    </w:p>
    <w:p>
      <w:pPr>
        <w:pStyle w:val="Heading1"/>
      </w:pPr>
      <w:r>
        <w:t>8. Prompts Directory</w:t>
      </w:r>
    </w:p>
    <w:p>
      <w:pPr>
        <w:pStyle w:val="ListBullet"/>
      </w:pPr>
      <w:r>
        <w:rPr>
          <w:b/>
        </w:rPr>
        <w:t xml:space="preserve">query_prompt.txt – </w:t>
      </w:r>
      <w:r>
        <w:t>Prompt for query understanding.</w:t>
      </w:r>
    </w:p>
    <w:p>
      <w:pPr>
        <w:pStyle w:val="ListBullet"/>
      </w:pPr>
      <w:r>
        <w:rPr>
          <w:b/>
        </w:rPr>
        <w:t xml:space="preserve">analysis_prompt.txt – </w:t>
      </w:r>
      <w:r>
        <w:t>Prompt for explaining verified analytical results.</w:t>
      </w:r>
    </w:p>
    <w:p>
      <w:pPr>
        <w:pStyle w:val="ListBullet"/>
      </w:pPr>
      <w:r>
        <w:rPr>
          <w:b/>
        </w:rPr>
        <w:t xml:space="preserve">insight_prompt.txt – </w:t>
      </w:r>
      <w:r>
        <w:t>Prompt for generating concise business insights.</w:t>
      </w:r>
    </w:p>
    <w:p>
      <w:pPr>
        <w:pStyle w:val="Heading1"/>
      </w:pPr>
      <w:r>
        <w:t>9. Config Directory</w:t>
      </w:r>
    </w:p>
    <w:p>
      <w:r>
        <w:t>Contains application configuration such as model names, embedding settings, file limits and other non-secret settings.</w:t>
      </w:r>
    </w:p>
    <w:p>
      <w:pPr>
        <w:pStyle w:val="Heading1"/>
      </w:pPr>
      <w:r>
        <w:t>10. Utils Directory</w:t>
      </w:r>
    </w:p>
    <w:p>
      <w:pPr>
        <w:pStyle w:val="ListBullet"/>
      </w:pPr>
      <w:r>
        <w:rPr>
          <w:b/>
        </w:rPr>
        <w:t xml:space="preserve">helpers.py – </w:t>
      </w:r>
      <w:r>
        <w:t>Reusable helper functions.</w:t>
      </w:r>
    </w:p>
    <w:p>
      <w:pPr>
        <w:pStyle w:val="ListBullet"/>
      </w:pPr>
      <w:r>
        <w:rPr>
          <w:b/>
        </w:rPr>
        <w:t xml:space="preserve">validators.py – </w:t>
      </w:r>
      <w:r>
        <w:t>File and data validation utilities.</w:t>
      </w:r>
    </w:p>
    <w:p>
      <w:pPr>
        <w:pStyle w:val="ListBullet"/>
      </w:pPr>
      <w:r>
        <w:rPr>
          <w:b/>
        </w:rPr>
        <w:t xml:space="preserve">logger.py – </w:t>
      </w:r>
      <w:r>
        <w:t>Application logging functions.</w:t>
      </w:r>
    </w:p>
    <w:p>
      <w:pPr>
        <w:pStyle w:val="Heading1"/>
      </w:pPr>
      <w:r>
        <w:t>11. Tests Directory</w:t>
      </w:r>
    </w:p>
    <w:p>
      <w:r>
        <w:t>Contains tests for major modules such as data loading, profiling, preprocessing, query understanding, analytics and visualization.</w:t>
      </w:r>
    </w:p>
    <w:p>
      <w:pPr>
        <w:pStyle w:val="Heading1"/>
      </w:pPr>
      <w:r>
        <w:t>12. Notebooks Directory</w:t>
      </w:r>
    </w:p>
    <w:p>
      <w:r>
        <w:t>Jupyter notebooks should be used for experimentation rather than as the final application.</w:t>
      </w:r>
    </w:p>
    <w:p>
      <w:pPr>
        <w:pStyle w:val="ListBullet"/>
      </w:pPr>
      <w:r>
        <w:rPr>
          <w:b/>
        </w:rPr>
        <w:t xml:space="preserve">data_exploration.ipynb – </w:t>
      </w:r>
      <w:r>
        <w:t>Initial dataset exploration.</w:t>
      </w:r>
    </w:p>
    <w:p>
      <w:pPr>
        <w:pStyle w:val="ListBullet"/>
      </w:pPr>
      <w:r>
        <w:rPr>
          <w:b/>
        </w:rPr>
        <w:t xml:space="preserve">model_testing.ipynb – </w:t>
      </w:r>
      <w:r>
        <w:t>Testing embeddings, LLM and RAG components.</w:t>
      </w:r>
    </w:p>
    <w:p>
      <w:pPr>
        <w:pStyle w:val="ListBullet"/>
      </w:pPr>
      <w:r>
        <w:rPr>
          <w:b/>
        </w:rPr>
        <w:t xml:space="preserve">experiments.ipynb – </w:t>
      </w:r>
      <w:r>
        <w:t>Experimental analysis and prototypes.</w:t>
      </w:r>
    </w:p>
    <w:p>
      <w:pPr>
        <w:pStyle w:val="Heading1"/>
      </w:pPr>
      <w:r>
        <w:t>13. Reports Directory</w:t>
      </w:r>
    </w:p>
    <w:p>
      <w:r>
        <w:t>Stores project screenshots, generated reports and supporting project documentation for the college submission.</w:t>
      </w:r>
    </w:p>
    <w:p>
      <w:pPr>
        <w:pStyle w:val="Heading1"/>
      </w:pPr>
      <w:r>
        <w:t>14. Simplified Structure for Initial Development</w:t>
      </w:r>
    </w:p>
    <w:p>
      <w:r>
        <w:t>For the first development phase, the team can start with the following smaller structure and add the remaining folders as features are implemented:</w:t>
      </w:r>
    </w:p>
    <w:p>
      <w:r>
        <w:rPr>
          <w:rFonts w:ascii="Courier New" w:hAnsi="Courier New"/>
          <w:sz w:val="17"/>
        </w:rPr>
        <w:t>AskData_AI/</w:t>
        <w:br/>
        <w:t>│</w:t>
        <w:br/>
        <w:t>├── app.py</w:t>
        <w:br/>
        <w:t>├── requirements.txt</w:t>
        <w:br/>
        <w:t>├── README.md</w:t>
        <w:br/>
        <w:t>│</w:t>
        <w:br/>
        <w:t>├── data/</w:t>
        <w:br/>
        <w:t>│   └── sample/</w:t>
        <w:br/>
        <w:t>│</w:t>
        <w:br/>
        <w:t>├── modules/</w:t>
        <w:br/>
        <w:t>│   ├── data_loader.py</w:t>
        <w:br/>
        <w:t>│   ├── profiler.py</w:t>
        <w:br/>
        <w:t>│   ├── preprocessing.py</w:t>
        <w:br/>
        <w:t>│   ├── query_engine.py</w:t>
        <w:br/>
        <w:t>│   ├── analytics.py</w:t>
        <w:br/>
        <w:t>│   ├── embeddings.py</w:t>
        <w:br/>
        <w:t>│   ├── vector_store.py</w:t>
        <w:br/>
        <w:t>│   ├── rag.py</w:t>
        <w:br/>
        <w:t>│   ├── llm.py</w:t>
        <w:br/>
        <w:t>│   ├── visualization.py</w:t>
        <w:br/>
        <w:t>│   ├── kpi.py</w:t>
        <w:br/>
        <w:t>│   └── insights.py</w:t>
        <w:br/>
        <w:t>│</w:t>
        <w:br/>
        <w:t>├── prompts/</w:t>
        <w:br/>
        <w:t>│   ├── query_prompt.txt</w:t>
        <w:br/>
        <w:t>│   └── insight_prompt.txt</w:t>
        <w:br/>
        <w:t>│</w:t>
        <w:br/>
        <w:t>└── tests/</w:t>
      </w:r>
    </w:p>
    <w:p>
      <w:pPr>
        <w:pStyle w:val="Heading1"/>
      </w:pPr>
      <w:r>
        <w:t>15. Recommended Development Flow</w:t>
      </w:r>
    </w:p>
    <w:p>
      <w:pPr>
        <w:pStyle w:val="ListNumber"/>
      </w:pPr>
      <w:r>
        <w:t>Build the Streamlit interface in app.py.</w:t>
      </w:r>
    </w:p>
    <w:p>
      <w:pPr>
        <w:pStyle w:val="ListNumber"/>
      </w:pPr>
      <w:r>
        <w:t>Implement CSV/Excel loading.</w:t>
      </w:r>
    </w:p>
    <w:p>
      <w:pPr>
        <w:pStyle w:val="ListNumber"/>
      </w:pPr>
      <w:r>
        <w:t>Implement profiling and preprocessing.</w:t>
      </w:r>
    </w:p>
    <w:p>
      <w:pPr>
        <w:pStyle w:val="ListNumber"/>
      </w:pPr>
      <w:r>
        <w:t>Implement the analytical engine.</w:t>
      </w:r>
    </w:p>
    <w:p>
      <w:pPr>
        <w:pStyle w:val="ListNumber"/>
      </w:pPr>
      <w:r>
        <w:t>Implement natural-language query understanding.</w:t>
      </w:r>
    </w:p>
    <w:p>
      <w:pPr>
        <w:pStyle w:val="ListNumber"/>
      </w:pPr>
      <w:r>
        <w:t>Add embeddings and FAISS retrieval.</w:t>
      </w:r>
    </w:p>
    <w:p>
      <w:pPr>
        <w:pStyle w:val="ListNumber"/>
      </w:pPr>
      <w:r>
        <w:t>Connect the local LLM through Ollama.</w:t>
      </w:r>
    </w:p>
    <w:p>
      <w:pPr>
        <w:pStyle w:val="ListNumber"/>
      </w:pPr>
      <w:r>
        <w:t>Add KPI and visualization generation.</w:t>
      </w:r>
    </w:p>
    <w:p>
      <w:pPr>
        <w:pStyle w:val="ListNumber"/>
      </w:pPr>
      <w:r>
        <w:t>Add business insight generation.</w:t>
      </w:r>
    </w:p>
    <w:p>
      <w:pPr>
        <w:pStyle w:val="ListNumber"/>
      </w:pPr>
      <w:r>
        <w:t>Add testing and error handling.</w:t>
      </w:r>
    </w:p>
    <w:p>
      <w:pPr>
        <w:pStyle w:val="ListNumber"/>
      </w:pPr>
      <w:r>
        <w:t>Finalize README and project documentation.</w:t>
      </w:r>
    </w:p>
    <w:p>
      <w:pPr>
        <w:pStyle w:val="Heading1"/>
      </w:pPr>
      <w:r>
        <w:t>16. Final Architecture Mapping</w:t>
      </w:r>
    </w:p>
    <w:p>
      <w:r>
        <w:t>The directory structure maps directly to the project's functional architecture:</w:t>
      </w:r>
    </w:p>
    <w:p>
      <w:r>
        <w:rPr>
          <w:b/>
        </w:rPr>
        <w:t>Streamlit → Data Loader → Profiler → Preprocessing → Query Engine → Analytics + RAG → Local LLM → Visualization/KPI → Business Insight</w:t>
      </w:r>
    </w:p>
    <w:p>
      <w:r>
        <w:t>This structure is intentionally modular so each major component can be developed, tested and explained independently during the TY project presentation and viva.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