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1BA0" w14:paraId="1592EB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A6E"/>
            <w:tcMar>
              <w:top w:w="240" w:type="dxa"/>
              <w:left w:w="360" w:type="dxa"/>
              <w:bottom w:w="240" w:type="dxa"/>
              <w:right w:w="360" w:type="dxa"/>
            </w:tcMar>
          </w:tcPr>
          <w:p w14:paraId="6CB04A5A" w14:textId="77777777" w:rsidR="00D41BA0" w:rsidRDefault="00000000">
            <w:r>
              <w:rPr>
                <w:b/>
                <w:bCs/>
                <w:color w:val="FFFFFF"/>
                <w:sz w:val="40"/>
                <w:szCs w:val="40"/>
              </w:rPr>
              <w:t>Computational Resource Management Plan</w:t>
            </w:r>
          </w:p>
          <w:p w14:paraId="422160FF" w14:textId="77777777" w:rsidR="00D41BA0" w:rsidRDefault="00000000">
            <w:r>
              <w:rPr>
                <w:color w:val="CCE9E6"/>
              </w:rPr>
              <w:t xml:space="preserve">HPC Co-Design for Africa  ·  </w:t>
            </w:r>
            <w:proofErr w:type="spellStart"/>
            <w:r>
              <w:rPr>
                <w:color w:val="CCE9E6"/>
              </w:rPr>
              <w:t>BHKi</w:t>
            </w:r>
            <w:proofErr w:type="spellEnd"/>
          </w:p>
        </w:tc>
      </w:tr>
    </w:tbl>
    <w:p w14:paraId="40685245" w14:textId="77777777" w:rsidR="00D41BA0" w:rsidRDefault="00D41BA0">
      <w:pPr>
        <w:spacing w:before="120"/>
      </w:pPr>
    </w:p>
    <w:p w14:paraId="7D28F5A8" w14:textId="154F95DD" w:rsidR="00D41BA0" w:rsidRDefault="00000000">
      <w:r>
        <w:rPr>
          <w:color w:val="555555"/>
          <w:sz w:val="18"/>
          <w:szCs w:val="18"/>
        </w:rPr>
        <w:t xml:space="preserve">This is a shared document — completed together by the researcher and the HPC administrator. </w:t>
      </w:r>
      <w:r w:rsidR="00313B02">
        <w:rPr>
          <w:color w:val="555555"/>
          <w:sz w:val="18"/>
          <w:szCs w:val="18"/>
        </w:rPr>
        <w:t>T</w:t>
      </w:r>
      <w:r>
        <w:rPr>
          <w:color w:val="555555"/>
          <w:sz w:val="18"/>
          <w:szCs w:val="18"/>
        </w:rPr>
        <w:t>he researcher completes Sections 1–3 first, then meets with the administrator to complete Sections 4–5.</w:t>
      </w:r>
    </w:p>
    <w:p w14:paraId="27653102" w14:textId="77777777" w:rsidR="00D41BA0" w:rsidRDefault="00D41BA0">
      <w:pPr>
        <w:spacing w:before="120" w:after="80"/>
      </w:pPr>
    </w:p>
    <w:p w14:paraId="7015E0AE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Section 1 — Project Identity</w:t>
      </w:r>
    </w:p>
    <w:p w14:paraId="125973F1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Completed by: Researcher  |  Reviewed by: Administrator</w:t>
      </w:r>
    </w:p>
    <w:p w14:paraId="0CC19A47" w14:textId="77777777" w:rsidR="00D41BA0" w:rsidRDefault="00D41BA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41BA0" w14:paraId="597111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485255" w14:textId="77777777" w:rsidR="00D41BA0" w:rsidRDefault="00000000">
            <w:r>
              <w:rPr>
                <w:b/>
                <w:bCs/>
                <w:sz w:val="18"/>
                <w:szCs w:val="18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B7E17" w14:textId="77777777" w:rsidR="00D41BA0" w:rsidRDefault="00000000">
            <w:r>
              <w:rPr>
                <w:color w:val="888888"/>
                <w:sz w:val="18"/>
                <w:szCs w:val="18"/>
              </w:rPr>
              <w:t>Full title of the research project</w:t>
            </w:r>
          </w:p>
        </w:tc>
      </w:tr>
      <w:tr w:rsidR="00D41BA0" w14:paraId="359E65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C85A5A" w14:textId="77777777" w:rsidR="00D41BA0" w:rsidRDefault="00000000">
            <w:r>
              <w:rPr>
                <w:b/>
                <w:bCs/>
                <w:sz w:val="18"/>
                <w:szCs w:val="18"/>
              </w:rPr>
              <w:t>Lead researcher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F1891" w14:textId="77777777" w:rsidR="00D41BA0" w:rsidRDefault="00000000">
            <w:r>
              <w:rPr>
                <w:color w:val="888888"/>
                <w:sz w:val="18"/>
                <w:szCs w:val="18"/>
              </w:rPr>
              <w:t>Name, role, institution</w:t>
            </w:r>
          </w:p>
        </w:tc>
      </w:tr>
      <w:tr w:rsidR="00D41BA0" w14:paraId="264D6E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B2EA0B" w14:textId="77777777" w:rsidR="00D41BA0" w:rsidRDefault="00000000">
            <w:r>
              <w:rPr>
                <w:b/>
                <w:bCs/>
                <w:sz w:val="18"/>
                <w:szCs w:val="18"/>
              </w:rPr>
              <w:t>Supervisor / 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979AC" w14:textId="77777777" w:rsidR="00D41BA0" w:rsidRDefault="00000000">
            <w:r>
              <w:rPr>
                <w:color w:val="888888"/>
                <w:sz w:val="18"/>
                <w:szCs w:val="18"/>
              </w:rPr>
              <w:t>Name, institution (if different)</w:t>
            </w:r>
          </w:p>
        </w:tc>
      </w:tr>
      <w:tr w:rsidR="00D41BA0" w14:paraId="7D58B5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9565D2" w14:textId="77777777" w:rsidR="00D41BA0" w:rsidRDefault="00000000">
            <w:r>
              <w:rPr>
                <w:b/>
                <w:bCs/>
                <w:sz w:val="18"/>
                <w:szCs w:val="18"/>
              </w:rPr>
              <w:t>Contact email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6FCEAE" w14:textId="77777777" w:rsidR="00D41BA0" w:rsidRDefault="00D41BA0"/>
        </w:tc>
      </w:tr>
      <w:tr w:rsidR="00D41BA0" w14:paraId="1EDF1D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2BD352" w14:textId="77777777" w:rsidR="00D41BA0" w:rsidRDefault="00000000">
            <w:r>
              <w:rPr>
                <w:b/>
                <w:bCs/>
                <w:sz w:val="18"/>
                <w:szCs w:val="18"/>
              </w:rPr>
              <w:t>Collaborating institutions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56C562" w14:textId="77777777" w:rsidR="00D41BA0" w:rsidRDefault="00000000">
            <w:r>
              <w:rPr>
                <w:color w:val="888888"/>
                <w:sz w:val="18"/>
                <w:szCs w:val="18"/>
              </w:rPr>
              <w:t>List all institutions involved in data generation or analysis</w:t>
            </w:r>
          </w:p>
        </w:tc>
      </w:tr>
      <w:tr w:rsidR="00D41BA0" w14:paraId="4E5B9F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708DEF" w14:textId="77777777" w:rsidR="00D41BA0" w:rsidRDefault="00000000">
            <w:r>
              <w:rPr>
                <w:b/>
                <w:bCs/>
                <w:sz w:val="18"/>
                <w:szCs w:val="18"/>
              </w:rPr>
              <w:t>Funding 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20A8E" w14:textId="77777777" w:rsidR="00D41BA0" w:rsidRDefault="00000000">
            <w:r>
              <w:rPr>
                <w:color w:val="888888"/>
                <w:sz w:val="18"/>
                <w:szCs w:val="18"/>
              </w:rPr>
              <w:t>Grant name, reference number (if any)</w:t>
            </w:r>
          </w:p>
        </w:tc>
      </w:tr>
      <w:tr w:rsidR="00D41BA0" w14:paraId="07CD33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B7C9B" w14:textId="77777777" w:rsidR="00D41BA0" w:rsidRDefault="00000000">
            <w:r>
              <w:rPr>
                <w:b/>
                <w:bCs/>
                <w:sz w:val="18"/>
                <w:szCs w:val="18"/>
              </w:rPr>
              <w:t>Project start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E81727" w14:textId="77777777" w:rsidR="00D41BA0" w:rsidRDefault="00D41BA0"/>
        </w:tc>
      </w:tr>
      <w:tr w:rsidR="00D41BA0" w14:paraId="0820E3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2A35D4" w14:textId="77777777" w:rsidR="00D41BA0" w:rsidRDefault="00000000">
            <w:r>
              <w:rPr>
                <w:b/>
                <w:bCs/>
                <w:sz w:val="18"/>
                <w:szCs w:val="18"/>
              </w:rPr>
              <w:t>Expected end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FF402" w14:textId="77777777" w:rsidR="00D41BA0" w:rsidRDefault="00D41BA0"/>
        </w:tc>
      </w:tr>
      <w:tr w:rsidR="00D41BA0" w14:paraId="13D3E5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C2437C" w14:textId="77777777" w:rsidR="00D41BA0" w:rsidRDefault="00000000">
            <w:r>
              <w:rPr>
                <w:b/>
                <w:bCs/>
                <w:sz w:val="18"/>
                <w:szCs w:val="18"/>
              </w:rPr>
              <w:t>HPC system requested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3D94A" w14:textId="77777777" w:rsidR="00D41BA0" w:rsidRDefault="00000000">
            <w:r>
              <w:rPr>
                <w:color w:val="888888"/>
                <w:sz w:val="18"/>
                <w:szCs w:val="18"/>
              </w:rPr>
              <w:t xml:space="preserve">e.g. ILRI HPC, WACCBIP cluster, </w:t>
            </w:r>
            <w:proofErr w:type="spellStart"/>
            <w:r>
              <w:rPr>
                <w:color w:val="888888"/>
                <w:sz w:val="18"/>
                <w:szCs w:val="18"/>
              </w:rPr>
              <w:t>icipe</w:t>
            </w:r>
            <w:proofErr w:type="spellEnd"/>
            <w:r>
              <w:rPr>
                <w:color w:val="888888"/>
                <w:sz w:val="18"/>
                <w:szCs w:val="18"/>
              </w:rPr>
              <w:t xml:space="preserve"> HPC</w:t>
            </w:r>
          </w:p>
        </w:tc>
      </w:tr>
    </w:tbl>
    <w:p w14:paraId="431DA4C9" w14:textId="77777777" w:rsidR="00D41BA0" w:rsidRDefault="00D41BA0">
      <w:pPr>
        <w:spacing w:before="160" w:after="80"/>
      </w:pPr>
    </w:p>
    <w:p w14:paraId="6347958C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Section 2 — Biological Project Summary</w:t>
      </w:r>
    </w:p>
    <w:p w14:paraId="4C411697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Completed by: Researcher  |  Purpose: Gives the administrator scientific context to support and troubleshoot the project</w:t>
      </w:r>
    </w:p>
    <w:p w14:paraId="780C8CEC" w14:textId="77777777" w:rsidR="00D41BA0" w:rsidRDefault="00D41BA0">
      <w:pPr>
        <w:spacing w:before="60" w:after="80"/>
      </w:pPr>
    </w:p>
    <w:p w14:paraId="1487336C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2.1  Research question (1–2 sentences)</w:t>
      </w:r>
    </w:p>
    <w:p w14:paraId="21CC691D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What biological question are you trying to answer?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1BA0" w14:paraId="43F59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200" w:type="dxa"/>
              <w:right w:w="160" w:type="dxa"/>
            </w:tcMar>
          </w:tcPr>
          <w:p w14:paraId="39E93DD3" w14:textId="77777777" w:rsidR="00D41BA0" w:rsidRDefault="00D41BA0"/>
        </w:tc>
      </w:tr>
    </w:tbl>
    <w:p w14:paraId="4060FA88" w14:textId="77777777" w:rsidR="00D41BA0" w:rsidRDefault="00D41BA0">
      <w:pPr>
        <w:spacing w:before="80" w:after="80"/>
      </w:pPr>
    </w:p>
    <w:p w14:paraId="63781B54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2.2  Organism(s)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1BA0" w14:paraId="3029A1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1BD6340" w14:textId="77777777" w:rsidR="00D41BA0" w:rsidRDefault="00000000">
            <w:r>
              <w:rPr>
                <w:b/>
                <w:bCs/>
                <w:sz w:val="18"/>
                <w:szCs w:val="18"/>
              </w:rPr>
              <w:t>Organism name / species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9539C9" w14:textId="77777777" w:rsidR="00D41BA0" w:rsidRDefault="00000000">
            <w:r>
              <w:rPr>
                <w:b/>
                <w:bCs/>
                <w:sz w:val="18"/>
                <w:szCs w:val="18"/>
              </w:rPr>
              <w:t>Genome size (approx.)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D69BF3" w14:textId="77777777" w:rsidR="00D41BA0" w:rsidRDefault="00000000">
            <w:r>
              <w:rPr>
                <w:b/>
                <w:bCs/>
                <w:sz w:val="18"/>
                <w:szCs w:val="18"/>
              </w:rPr>
              <w:t>Reference genome available?</w:t>
            </w:r>
          </w:p>
        </w:tc>
      </w:tr>
      <w:tr w:rsidR="00D41BA0" w14:paraId="67D8030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59EBD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7A06F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2B21E" w14:textId="77777777" w:rsidR="00D41BA0" w:rsidRDefault="00D41BA0"/>
        </w:tc>
      </w:tr>
      <w:tr w:rsidR="00D41BA0" w14:paraId="596BF37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95DD0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0E3D5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81321A" w14:textId="77777777" w:rsidR="00D41BA0" w:rsidRDefault="00D41BA0"/>
        </w:tc>
      </w:tr>
    </w:tbl>
    <w:p w14:paraId="1D68559B" w14:textId="77777777" w:rsidR="00D41BA0" w:rsidRDefault="00D41BA0">
      <w:pPr>
        <w:spacing w:before="80" w:after="80"/>
      </w:pPr>
    </w:p>
    <w:p w14:paraId="46A8DD52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2.3  Experimental design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41BA0" w14:paraId="56DB356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73F6D9A" w14:textId="77777777" w:rsidR="00D41BA0" w:rsidRDefault="00000000">
            <w:r>
              <w:rPr>
                <w:b/>
                <w:bCs/>
                <w:sz w:val="18"/>
                <w:szCs w:val="18"/>
              </w:rPr>
              <w:t>Sequencing technology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5C8C7B" w14:textId="77777777" w:rsidR="00D41BA0" w:rsidRDefault="00000000">
            <w:r>
              <w:rPr>
                <w:b/>
                <w:bCs/>
                <w:sz w:val="18"/>
                <w:szCs w:val="18"/>
              </w:rPr>
              <w:t>Number of samples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8614DC" w14:textId="77777777" w:rsidR="00D41BA0" w:rsidRDefault="00000000">
            <w:r>
              <w:rPr>
                <w:b/>
                <w:bCs/>
                <w:sz w:val="18"/>
                <w:szCs w:val="18"/>
              </w:rPr>
              <w:t>Sequencing depth / coverage</w:t>
            </w:r>
          </w:p>
        </w:tc>
      </w:tr>
      <w:tr w:rsidR="00D41BA0" w14:paraId="0141DD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BB503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7C07B6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409FDE" w14:textId="77777777" w:rsidR="00D41BA0" w:rsidRDefault="00D41BA0"/>
        </w:tc>
      </w:tr>
    </w:tbl>
    <w:p w14:paraId="56E7706B" w14:textId="77777777" w:rsidR="00D41BA0" w:rsidRDefault="00D41BA0">
      <w:pPr>
        <w:spacing w:before="160" w:after="80"/>
      </w:pPr>
    </w:p>
    <w:p w14:paraId="07D09C61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lastRenderedPageBreak/>
        <w:t>Section 3 — Analysis Plan</w:t>
      </w:r>
    </w:p>
    <w:p w14:paraId="690BFC91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Completed by: Researcher (with help from lesson archetypes if needed)  |  Reviewed and validated by: Administrator</w:t>
      </w:r>
    </w:p>
    <w:p w14:paraId="0BE543E2" w14:textId="77777777" w:rsidR="00D41BA0" w:rsidRDefault="00D41BA0">
      <w:pPr>
        <w:spacing w:before="60" w:after="80"/>
      </w:pPr>
    </w:p>
    <w:p w14:paraId="7569FC95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3.1  Analysis steps and tools</w:t>
      </w:r>
    </w:p>
    <w:p w14:paraId="7E0BC4E7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List each major step in your pipeline. Use the archetype tables from the lesson as a reference for resource estimates.</w:t>
      </w:r>
    </w:p>
    <w:p w14:paraId="248DDDF6" w14:textId="77777777" w:rsidR="00D41BA0" w:rsidRDefault="00D41BA0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0"/>
        <w:gridCol w:w="1680"/>
        <w:gridCol w:w="1200"/>
        <w:gridCol w:w="1200"/>
        <w:gridCol w:w="1200"/>
        <w:gridCol w:w="1200"/>
        <w:gridCol w:w="1200"/>
      </w:tblGrid>
      <w:tr w:rsidR="00D41BA0" w14:paraId="36B292E7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188EC93" w14:textId="77777777" w:rsidR="00D41BA0" w:rsidRDefault="00000000">
            <w:r>
              <w:rPr>
                <w:b/>
                <w:bCs/>
                <w:sz w:val="17"/>
                <w:szCs w:val="17"/>
              </w:rPr>
              <w:t>Step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CE8A4D0" w14:textId="77777777" w:rsidR="00D41BA0" w:rsidRDefault="00000000">
            <w:r>
              <w:rPr>
                <w:b/>
                <w:bCs/>
                <w:sz w:val="17"/>
                <w:szCs w:val="17"/>
              </w:rPr>
              <w:t>Tool(s)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077821" w14:textId="77777777" w:rsidR="00D41B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CPU cores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D988F82" w14:textId="77777777" w:rsidR="00D41B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RAM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C6624A" w14:textId="77777777" w:rsidR="00D41B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Storage (GB)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B59896" w14:textId="77777777" w:rsidR="00D41BA0" w:rsidRDefault="00000000">
            <w:pPr>
              <w:jc w:val="center"/>
            </w:pPr>
            <w:proofErr w:type="spellStart"/>
            <w:r>
              <w:rPr>
                <w:b/>
                <w:bCs/>
                <w:sz w:val="17"/>
                <w:szCs w:val="17"/>
              </w:rPr>
              <w:t>Walltime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(h)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AB74F3" w14:textId="77777777" w:rsidR="00D41BA0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GPU needed?</w:t>
            </w:r>
          </w:p>
        </w:tc>
      </w:tr>
      <w:tr w:rsidR="00D41BA0" w14:paraId="07BA1DE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A6EB9" w14:textId="77777777" w:rsidR="00D41BA0" w:rsidRDefault="00D41BA0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36A1FF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F197F7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5FC0E3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779C5B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B62B5E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AAACF6" w14:textId="77777777" w:rsidR="00D41BA0" w:rsidRDefault="00D41BA0"/>
        </w:tc>
      </w:tr>
      <w:tr w:rsidR="00D41BA0" w14:paraId="084A7C46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AEEA8" w14:textId="77777777" w:rsidR="00D41BA0" w:rsidRDefault="00D41BA0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2698A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D7AA0C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A3832B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C0FB8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23CC81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92F5B" w14:textId="77777777" w:rsidR="00D41BA0" w:rsidRDefault="00D41BA0"/>
        </w:tc>
      </w:tr>
      <w:tr w:rsidR="00D41BA0" w14:paraId="234272AA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E351D" w14:textId="77777777" w:rsidR="00D41BA0" w:rsidRDefault="00D41BA0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86F67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6A268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1170C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DE1BA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99504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06A707" w14:textId="77777777" w:rsidR="00D41BA0" w:rsidRDefault="00D41BA0"/>
        </w:tc>
      </w:tr>
      <w:tr w:rsidR="00D41BA0" w14:paraId="29DCD9F3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35A34C" w14:textId="77777777" w:rsidR="00D41BA0" w:rsidRDefault="00D41BA0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C675A5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C2F62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D2806B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955D18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211B7D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2865F8" w14:textId="77777777" w:rsidR="00D41BA0" w:rsidRDefault="00D41BA0"/>
        </w:tc>
      </w:tr>
      <w:tr w:rsidR="00D41BA0" w14:paraId="20EC53C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A206B0" w14:textId="77777777" w:rsidR="00D41BA0" w:rsidRDefault="00D41BA0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74563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DAA54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5C174E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F6ED6B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FEF2CB" w14:textId="77777777" w:rsidR="00D41BA0" w:rsidRDefault="00D41BA0"/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5362D" w14:textId="77777777" w:rsidR="00D41BA0" w:rsidRDefault="00D41BA0"/>
        </w:tc>
      </w:tr>
    </w:tbl>
    <w:p w14:paraId="25570E07" w14:textId="77777777" w:rsidR="00D41BA0" w:rsidRDefault="00D41BA0">
      <w:pPr>
        <w:spacing w:before="80" w:after="80"/>
      </w:pPr>
    </w:p>
    <w:p w14:paraId="17C1EB60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3.2  Total resource footprint</w:t>
      </w:r>
    </w:p>
    <w:p w14:paraId="056F8AA2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Sum across all steps × all samples. Use: total storage = (per-sample storage) × (number of samples) ×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41BA0" w14:paraId="2E57EAC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262AA4" w14:textId="77777777" w:rsidR="00D41B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CPU-hours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3E9B7D" w14:textId="77777777" w:rsidR="00D41B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Peak RAM required (GB)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EDFCFF2" w14:textId="77777777" w:rsidR="00D41B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Total storage (GB / TB)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B393FF9" w14:textId="77777777" w:rsidR="00D41B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Total </w:t>
            </w:r>
            <w:proofErr w:type="spellStart"/>
            <w:r>
              <w:rPr>
                <w:b/>
                <w:bCs/>
                <w:sz w:val="18"/>
                <w:szCs w:val="18"/>
              </w:rPr>
              <w:t>walltime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window</w:t>
            </w:r>
          </w:p>
        </w:tc>
      </w:tr>
      <w:tr w:rsidR="00D41BA0" w14:paraId="6425987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5C9E6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F69F4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80709D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6CE8A3" w14:textId="77777777" w:rsidR="00D41BA0" w:rsidRDefault="00D41BA0"/>
        </w:tc>
      </w:tr>
    </w:tbl>
    <w:p w14:paraId="11580D77" w14:textId="77777777" w:rsidR="00D41BA0" w:rsidRDefault="00D41BA0">
      <w:pPr>
        <w:spacing w:before="80" w:after="80"/>
      </w:pPr>
    </w:p>
    <w:p w14:paraId="7A095316" w14:textId="77777777" w:rsidR="00D41BA0" w:rsidRDefault="00000000">
      <w:pPr>
        <w:spacing w:before="160" w:after="40"/>
      </w:pPr>
      <w:r>
        <w:rPr>
          <w:b/>
          <w:bCs/>
          <w:sz w:val="19"/>
          <w:szCs w:val="19"/>
        </w:rPr>
        <w:t>3.3  Special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1560"/>
        <w:gridCol w:w="3120"/>
      </w:tblGrid>
      <w:tr w:rsidR="00D41BA0" w14:paraId="0635F41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C5706C" w14:textId="77777777" w:rsidR="00D41BA0" w:rsidRDefault="00000000">
            <w:r>
              <w:rPr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76BB9E" w14:textId="77777777" w:rsidR="00D41BA0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Yes / No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089B2E" w14:textId="77777777" w:rsidR="00D41BA0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D41BA0" w14:paraId="546B105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E157DD" w14:textId="77777777" w:rsidR="00D41BA0" w:rsidRDefault="00000000">
            <w:r>
              <w:rPr>
                <w:sz w:val="18"/>
                <w:szCs w:val="18"/>
              </w:rPr>
              <w:t>High-memory node (&gt;256 GB RAM)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F4A6C2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E226B" w14:textId="77777777" w:rsidR="00D41BA0" w:rsidRDefault="00D41BA0"/>
        </w:tc>
      </w:tr>
      <w:tr w:rsidR="00D41BA0" w14:paraId="5F1C0E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A5F305A" w14:textId="77777777" w:rsidR="00D41BA0" w:rsidRDefault="00000000">
            <w:r>
              <w:rPr>
                <w:sz w:val="18"/>
                <w:szCs w:val="18"/>
              </w:rPr>
              <w:t>GPU node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EB680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3C231E" w14:textId="77777777" w:rsidR="00D41BA0" w:rsidRDefault="00D41BA0"/>
        </w:tc>
      </w:tr>
      <w:tr w:rsidR="00D41BA0" w14:paraId="4F281A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27218E2" w14:textId="77777777" w:rsidR="00D41BA0" w:rsidRDefault="00000000">
            <w:r>
              <w:rPr>
                <w:sz w:val="18"/>
                <w:szCs w:val="18"/>
              </w:rPr>
              <w:t>Internet access during job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317A94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86FDC" w14:textId="77777777" w:rsidR="00D41BA0" w:rsidRDefault="00D41BA0"/>
        </w:tc>
      </w:tr>
      <w:tr w:rsidR="00D41BA0" w14:paraId="23525C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0903019" w14:textId="77777777" w:rsidR="00D41BA0" w:rsidRDefault="00000000">
            <w:r>
              <w:rPr>
                <w:sz w:val="18"/>
                <w:szCs w:val="18"/>
              </w:rPr>
              <w:t>Specific software / modules to install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21FD9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CAFD4" w14:textId="77777777" w:rsidR="00D41BA0" w:rsidRDefault="00D41BA0"/>
        </w:tc>
      </w:tr>
      <w:tr w:rsidR="00D41BA0" w14:paraId="0C0BA6C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BBA655" w14:textId="77777777" w:rsidR="00D41BA0" w:rsidRDefault="00000000">
            <w:r>
              <w:rPr>
                <w:sz w:val="18"/>
                <w:szCs w:val="18"/>
              </w:rPr>
              <w:t>Long-term (&gt;6 month) storage after project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8DA28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05EAC0" w14:textId="77777777" w:rsidR="00D41BA0" w:rsidRDefault="00D41BA0"/>
        </w:tc>
      </w:tr>
    </w:tbl>
    <w:p w14:paraId="3609469B" w14:textId="77777777" w:rsidR="00D41BA0" w:rsidRDefault="00D41BA0">
      <w:pPr>
        <w:spacing w:before="160" w:after="80"/>
      </w:pPr>
    </w:p>
    <w:p w14:paraId="1CE671E4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Section 4 — Data Management</w:t>
      </w:r>
    </w:p>
    <w:p w14:paraId="4FABF98A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Completed by: Researcher  |  Reviewed by: Administrator and Data Manager (if applicable)</w:t>
      </w:r>
    </w:p>
    <w:p w14:paraId="13910870" w14:textId="77777777" w:rsidR="00D41BA0" w:rsidRDefault="00D41BA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41BA0" w14:paraId="237BA3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FD7A58" w14:textId="77777777" w:rsidR="00D41BA0" w:rsidRDefault="00000000">
            <w:r>
              <w:rPr>
                <w:b/>
                <w:bCs/>
                <w:sz w:val="18"/>
                <w:szCs w:val="18"/>
              </w:rPr>
              <w:t>Where does raw data come from?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B4AA6" w14:textId="77777777" w:rsidR="00D41BA0" w:rsidRDefault="00000000">
            <w:r>
              <w:rPr>
                <w:color w:val="888888"/>
                <w:sz w:val="18"/>
                <w:szCs w:val="18"/>
              </w:rPr>
              <w:t>e.g. sequenced in-house, received from collaborator, downloaded from public repository</w:t>
            </w:r>
          </w:p>
        </w:tc>
      </w:tr>
      <w:tr w:rsidR="00D41BA0" w14:paraId="4B49E4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93BBC70" w14:textId="77777777" w:rsidR="00D41BA0" w:rsidRDefault="00000000">
            <w:r>
              <w:rPr>
                <w:b/>
                <w:bCs/>
                <w:sz w:val="18"/>
                <w:szCs w:val="18"/>
              </w:rPr>
              <w:t>Where is raw data stored before HPC?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90035" w14:textId="77777777" w:rsidR="00D41BA0" w:rsidRDefault="00000000">
            <w:r>
              <w:rPr>
                <w:color w:val="888888"/>
                <w:sz w:val="18"/>
                <w:szCs w:val="18"/>
              </w:rPr>
              <w:t>Local hard drive, institutional server, cloud bucket</w:t>
            </w:r>
          </w:p>
        </w:tc>
      </w:tr>
      <w:tr w:rsidR="00D41BA0" w14:paraId="4AEDE6F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C41E10" w14:textId="77777777" w:rsidR="00D41BA0" w:rsidRDefault="00000000">
            <w:r>
              <w:rPr>
                <w:b/>
                <w:bCs/>
                <w:sz w:val="18"/>
                <w:szCs w:val="18"/>
              </w:rPr>
              <w:t xml:space="preserve">Does data contain human </w:t>
            </w:r>
            <w:proofErr w:type="gramStart"/>
            <w:r>
              <w:rPr>
                <w:b/>
                <w:bCs/>
                <w:sz w:val="18"/>
                <w:szCs w:val="18"/>
              </w:rPr>
              <w:t>subjects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data?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C24C17" w14:textId="77777777" w:rsidR="00D41BA0" w:rsidRDefault="00000000">
            <w:r>
              <w:rPr>
                <w:color w:val="888888"/>
                <w:sz w:val="18"/>
                <w:szCs w:val="18"/>
              </w:rPr>
              <w:t>Yes / No — if yes, what consent and governance framework applies?</w:t>
            </w:r>
          </w:p>
        </w:tc>
      </w:tr>
      <w:tr w:rsidR="00D41BA0" w14:paraId="2EAAD1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3C399E8" w14:textId="77777777" w:rsidR="00D41BA0" w:rsidRDefault="00000000">
            <w:r>
              <w:rPr>
                <w:b/>
                <w:bCs/>
                <w:sz w:val="18"/>
                <w:szCs w:val="18"/>
              </w:rPr>
              <w:t>Any data transfer restrictions?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427E2" w14:textId="77777777" w:rsidR="00D41BA0" w:rsidRDefault="00000000">
            <w:r>
              <w:rPr>
                <w:color w:val="888888"/>
                <w:sz w:val="18"/>
                <w:szCs w:val="18"/>
              </w:rPr>
              <w:t>e.g. cannot leave Kenya, embargo period, MTA requirements</w:t>
            </w:r>
          </w:p>
        </w:tc>
      </w:tr>
      <w:tr w:rsidR="00D41BA0" w14:paraId="126552A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2D879D" w14:textId="77777777" w:rsidR="00D41BA0" w:rsidRDefault="00000000">
            <w:r>
              <w:rPr>
                <w:b/>
                <w:bCs/>
                <w:sz w:val="18"/>
                <w:szCs w:val="18"/>
              </w:rPr>
              <w:lastRenderedPageBreak/>
              <w:t>What will be done with data after the project?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874CA" w14:textId="77777777" w:rsidR="00D41BA0" w:rsidRDefault="00000000">
            <w:r>
              <w:rPr>
                <w:color w:val="888888"/>
                <w:sz w:val="18"/>
                <w:szCs w:val="18"/>
              </w:rPr>
              <w:t>Archived, deleted, published to public repository (which one?)</w:t>
            </w:r>
          </w:p>
        </w:tc>
      </w:tr>
      <w:tr w:rsidR="00D41BA0" w14:paraId="7856075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420D8D0" w14:textId="77777777" w:rsidR="00D41BA0" w:rsidRDefault="00000000">
            <w:r>
              <w:rPr>
                <w:b/>
                <w:bCs/>
                <w:sz w:val="18"/>
                <w:szCs w:val="18"/>
              </w:rPr>
              <w:t>Metadata and documentation plan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A7EFB" w14:textId="77777777" w:rsidR="00D41BA0" w:rsidRDefault="00000000">
            <w:r>
              <w:rPr>
                <w:color w:val="888888"/>
                <w:sz w:val="18"/>
                <w:szCs w:val="18"/>
              </w:rPr>
              <w:t>How will intermediate files and results be labelled and described?</w:t>
            </w:r>
          </w:p>
        </w:tc>
      </w:tr>
      <w:tr w:rsidR="00D41BA0" w14:paraId="6A0ACB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65BD74" w14:textId="77777777" w:rsidR="00D41BA0" w:rsidRDefault="00000000">
            <w:r>
              <w:rPr>
                <w:b/>
                <w:bCs/>
                <w:sz w:val="18"/>
                <w:szCs w:val="18"/>
              </w:rPr>
              <w:t>Backup plan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1BADF" w14:textId="77777777" w:rsidR="00D41BA0" w:rsidRDefault="00000000">
            <w:r>
              <w:rPr>
                <w:color w:val="888888"/>
                <w:sz w:val="18"/>
                <w:szCs w:val="18"/>
              </w:rPr>
              <w:t>Will scratch files be backed up? Where?</w:t>
            </w:r>
          </w:p>
        </w:tc>
      </w:tr>
    </w:tbl>
    <w:p w14:paraId="3B2F2E65" w14:textId="77777777" w:rsidR="00D41BA0" w:rsidRDefault="00D41BA0">
      <w:pPr>
        <w:spacing w:before="160" w:after="80"/>
      </w:pPr>
    </w:p>
    <w:p w14:paraId="1C13BA8D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Section 5 — Administrator Allocation (completed by admin)</w:t>
      </w:r>
    </w:p>
    <w:p w14:paraId="3BE86F3E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Completed by: HPC Administrator  |  This section is the administrator's record of what was granted</w:t>
      </w:r>
    </w:p>
    <w:p w14:paraId="5F0063F4" w14:textId="77777777" w:rsidR="00D41BA0" w:rsidRDefault="00D41BA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41BA0" w14:paraId="75E213E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D077DF4" w14:textId="77777777" w:rsidR="00D41BA0" w:rsidRDefault="00000000">
            <w:r>
              <w:rPr>
                <w:b/>
                <w:bCs/>
                <w:sz w:val="18"/>
                <w:szCs w:val="18"/>
              </w:rPr>
              <w:t>CPU cores allocated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7CC37" w14:textId="77777777" w:rsidR="00D41BA0" w:rsidRDefault="00D41BA0"/>
        </w:tc>
      </w:tr>
      <w:tr w:rsidR="00D41BA0" w14:paraId="6D2CD8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22480D" w14:textId="77777777" w:rsidR="00D41BA0" w:rsidRDefault="00000000">
            <w:r>
              <w:rPr>
                <w:b/>
                <w:bCs/>
                <w:sz w:val="18"/>
                <w:szCs w:val="18"/>
              </w:rPr>
              <w:t>RAM allocated (GB)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31156" w14:textId="77777777" w:rsidR="00D41BA0" w:rsidRDefault="00D41BA0"/>
        </w:tc>
      </w:tr>
      <w:tr w:rsidR="00D41BA0" w14:paraId="6FE346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7697D2" w14:textId="77777777" w:rsidR="00D41BA0" w:rsidRDefault="00000000">
            <w:r>
              <w:rPr>
                <w:b/>
                <w:bCs/>
                <w:sz w:val="18"/>
                <w:szCs w:val="18"/>
              </w:rPr>
              <w:t>Storage allocated (GB / TB)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B3A2B" w14:textId="77777777" w:rsidR="00D41BA0" w:rsidRDefault="00000000">
            <w:r>
              <w:rPr>
                <w:color w:val="888888"/>
                <w:sz w:val="18"/>
                <w:szCs w:val="18"/>
              </w:rPr>
              <w:t>Scratch and/or long-term</w:t>
            </w:r>
          </w:p>
        </w:tc>
      </w:tr>
      <w:tr w:rsidR="00D41BA0" w14:paraId="387B20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0A31A0" w14:textId="77777777" w:rsidR="00D41BA0" w:rsidRDefault="00000000">
            <w:proofErr w:type="spellStart"/>
            <w:r>
              <w:rPr>
                <w:b/>
                <w:bCs/>
                <w:sz w:val="18"/>
                <w:szCs w:val="18"/>
              </w:rPr>
              <w:t>Walltime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limit per job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ED26C" w14:textId="77777777" w:rsidR="00D41BA0" w:rsidRDefault="00D41BA0"/>
        </w:tc>
      </w:tr>
      <w:tr w:rsidR="00D41BA0" w14:paraId="6370A91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68C2984" w14:textId="77777777" w:rsidR="00D41BA0" w:rsidRDefault="00000000">
            <w:r>
              <w:rPr>
                <w:b/>
                <w:bCs/>
                <w:sz w:val="18"/>
                <w:szCs w:val="18"/>
              </w:rPr>
              <w:t>Queue / partition assigned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18824" w14:textId="77777777" w:rsidR="00D41BA0" w:rsidRDefault="00D41BA0"/>
        </w:tc>
      </w:tr>
      <w:tr w:rsidR="00D41BA0" w14:paraId="411E2C1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13B34A" w14:textId="77777777" w:rsidR="00D41BA0" w:rsidRDefault="00000000">
            <w:r>
              <w:rPr>
                <w:b/>
                <w:bCs/>
                <w:sz w:val="18"/>
                <w:szCs w:val="18"/>
              </w:rPr>
              <w:t>Account / project code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D21937" w14:textId="77777777" w:rsidR="00D41BA0" w:rsidRDefault="00D41BA0"/>
        </w:tc>
      </w:tr>
      <w:tr w:rsidR="00D41BA0" w14:paraId="56E309A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D8D8741" w14:textId="77777777" w:rsidR="00D41BA0" w:rsidRDefault="00000000">
            <w:r>
              <w:rPr>
                <w:b/>
                <w:bCs/>
                <w:sz w:val="18"/>
                <w:szCs w:val="18"/>
              </w:rPr>
              <w:t>Software / modules confirmed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AA4D9" w14:textId="77777777" w:rsidR="00D41BA0" w:rsidRDefault="00D41BA0"/>
        </w:tc>
      </w:tr>
      <w:tr w:rsidR="00D41BA0" w14:paraId="5E7A873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F6FA74" w14:textId="77777777" w:rsidR="00D41BA0" w:rsidRDefault="00000000">
            <w:r>
              <w:rPr>
                <w:b/>
                <w:bCs/>
                <w:sz w:val="18"/>
                <w:szCs w:val="18"/>
              </w:rPr>
              <w:t>Allocation start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30E5B" w14:textId="77777777" w:rsidR="00D41BA0" w:rsidRDefault="00D41BA0"/>
        </w:tc>
      </w:tr>
      <w:tr w:rsidR="00D41BA0" w14:paraId="4A66EA7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A1E767" w14:textId="77777777" w:rsidR="00D41BA0" w:rsidRDefault="00000000">
            <w:r>
              <w:rPr>
                <w:b/>
                <w:bCs/>
                <w:sz w:val="18"/>
                <w:szCs w:val="18"/>
              </w:rPr>
              <w:t>Allocation review 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372A84" w14:textId="77777777" w:rsidR="00D41BA0" w:rsidRDefault="00000000">
            <w:r>
              <w:rPr>
                <w:color w:val="888888"/>
                <w:sz w:val="18"/>
                <w:szCs w:val="18"/>
              </w:rPr>
              <w:t>Date to check in on usage and adjust if needed</w:t>
            </w:r>
          </w:p>
        </w:tc>
      </w:tr>
      <w:tr w:rsidR="00D41BA0" w14:paraId="15FF28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93D88E8" w14:textId="77777777" w:rsidR="00D41BA0" w:rsidRDefault="00000000">
            <w:r>
              <w:rPr>
                <w:b/>
                <w:bCs/>
                <w:sz w:val="18"/>
                <w:szCs w:val="18"/>
              </w:rPr>
              <w:t>Notes / conditions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BA1687" w14:textId="77777777" w:rsidR="00D41BA0" w:rsidRDefault="00000000">
            <w:r>
              <w:rPr>
                <w:color w:val="888888"/>
                <w:sz w:val="18"/>
                <w:szCs w:val="18"/>
              </w:rPr>
              <w:t>Any usage rules, reporting requirements, or limitations</w:t>
            </w:r>
          </w:p>
        </w:tc>
      </w:tr>
    </w:tbl>
    <w:p w14:paraId="78C5D457" w14:textId="77777777" w:rsidR="00D41BA0" w:rsidRDefault="00D41BA0">
      <w:pPr>
        <w:spacing w:before="160" w:after="80"/>
      </w:pPr>
    </w:p>
    <w:p w14:paraId="58700E7B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Section 6 — Agreement and Sign-off</w:t>
      </w:r>
    </w:p>
    <w:p w14:paraId="5DE86EB5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Both parties sign once the plan is agreed. This is not a legal contract — it is a shared commitment to communicate openly about resource use.</w:t>
      </w:r>
    </w:p>
    <w:p w14:paraId="38EBF06B" w14:textId="77777777" w:rsidR="00D41BA0" w:rsidRDefault="00D41BA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41BA0" w14:paraId="04871B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E730A78" w14:textId="77777777" w:rsidR="00D41BA0" w:rsidRDefault="00000000">
            <w:r>
              <w:rPr>
                <w:b/>
                <w:bCs/>
                <w:sz w:val="18"/>
                <w:szCs w:val="18"/>
              </w:rPr>
              <w:t>Researcher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E657004" w14:textId="77777777" w:rsidR="00D41BA0" w:rsidRDefault="00000000">
            <w:r>
              <w:rPr>
                <w:b/>
                <w:bCs/>
                <w:sz w:val="18"/>
                <w:szCs w:val="18"/>
              </w:rPr>
              <w:t>HPC Administrator</w:t>
            </w:r>
          </w:p>
        </w:tc>
      </w:tr>
      <w:tr w:rsidR="00D41BA0" w14:paraId="434AAB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200" w:type="dxa"/>
              <w:right w:w="160" w:type="dxa"/>
            </w:tcMar>
          </w:tcPr>
          <w:p w14:paraId="4E4252DA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Name: </w:t>
            </w:r>
          </w:p>
          <w:p w14:paraId="617144B1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Signature: </w:t>
            </w:r>
          </w:p>
          <w:p w14:paraId="51652FCA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Date: 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200" w:type="dxa"/>
              <w:right w:w="160" w:type="dxa"/>
            </w:tcMar>
          </w:tcPr>
          <w:p w14:paraId="31E72B08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Name: </w:t>
            </w:r>
          </w:p>
          <w:p w14:paraId="0C6A92CC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Signature: </w:t>
            </w:r>
          </w:p>
          <w:p w14:paraId="6F8E5B1F" w14:textId="77777777" w:rsidR="00D41BA0" w:rsidRDefault="00000000">
            <w:pPr>
              <w:spacing w:after="120"/>
            </w:pPr>
            <w:r>
              <w:rPr>
                <w:b/>
                <w:bCs/>
                <w:sz w:val="18"/>
                <w:szCs w:val="18"/>
              </w:rPr>
              <w:t xml:space="preserve">Date: </w:t>
            </w:r>
          </w:p>
        </w:tc>
      </w:tr>
    </w:tbl>
    <w:p w14:paraId="22987AD0" w14:textId="77777777" w:rsidR="00D41BA0" w:rsidRDefault="00D41BA0">
      <w:pPr>
        <w:spacing w:before="160" w:after="80"/>
      </w:pPr>
    </w:p>
    <w:p w14:paraId="4EAC38C1" w14:textId="77777777" w:rsidR="00D41BA0" w:rsidRDefault="00000000">
      <w:pPr>
        <w:pBdr>
          <w:bottom w:val="single" w:sz="8" w:space="2" w:color="1A7A6E"/>
        </w:pBdr>
        <w:spacing w:before="320" w:after="80"/>
      </w:pPr>
      <w:r>
        <w:rPr>
          <w:b/>
          <w:bCs/>
          <w:color w:val="1A7A6E"/>
          <w:sz w:val="26"/>
          <w:szCs w:val="26"/>
        </w:rPr>
        <w:t>Revision Log</w:t>
      </w:r>
    </w:p>
    <w:p w14:paraId="400A30FC" w14:textId="77777777" w:rsidR="00D41BA0" w:rsidRDefault="00000000">
      <w:pPr>
        <w:spacing w:after="80"/>
      </w:pPr>
      <w:r>
        <w:rPr>
          <w:color w:val="888888"/>
          <w:sz w:val="17"/>
          <w:szCs w:val="17"/>
        </w:rPr>
        <w:t>Update this table each time the plan is revised — e.g. if scope changes, storage needs increase, or allocation is extended.</w:t>
      </w:r>
    </w:p>
    <w:p w14:paraId="62060A76" w14:textId="77777777" w:rsidR="00D41BA0" w:rsidRDefault="00D41BA0">
      <w:pPr>
        <w:spacing w:before="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340"/>
        <w:gridCol w:w="2340"/>
        <w:gridCol w:w="3120"/>
      </w:tblGrid>
      <w:tr w:rsidR="00D41BA0" w14:paraId="4380DC4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CC45AF" w14:textId="77777777" w:rsidR="00D41BA0" w:rsidRDefault="00000000">
            <w:r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39A04DE" w14:textId="77777777" w:rsidR="00D41BA0" w:rsidRDefault="00000000">
            <w:r>
              <w:rPr>
                <w:b/>
                <w:bCs/>
                <w:sz w:val="18"/>
                <w:szCs w:val="18"/>
              </w:rPr>
              <w:t>Revised by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6B99EA1" w14:textId="77777777" w:rsidR="00D41BA0" w:rsidRDefault="00000000">
            <w:r>
              <w:rPr>
                <w:b/>
                <w:bCs/>
                <w:sz w:val="18"/>
                <w:szCs w:val="18"/>
              </w:rPr>
              <w:t>Section(s) changed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2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074222" w14:textId="77777777" w:rsidR="00D41BA0" w:rsidRDefault="00000000">
            <w:r>
              <w:rPr>
                <w:b/>
                <w:bCs/>
                <w:sz w:val="18"/>
                <w:szCs w:val="18"/>
              </w:rPr>
              <w:t>Summary of change</w:t>
            </w:r>
          </w:p>
        </w:tc>
      </w:tr>
      <w:tr w:rsidR="00D41BA0" w14:paraId="0EC932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080E4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AD7B86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68B593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0A7F79" w14:textId="77777777" w:rsidR="00D41BA0" w:rsidRDefault="00D41BA0"/>
        </w:tc>
      </w:tr>
      <w:tr w:rsidR="00D41BA0" w14:paraId="3A4BD88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7C849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EB78B9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835A1B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46BE4" w14:textId="77777777" w:rsidR="00D41BA0" w:rsidRDefault="00D41BA0"/>
        </w:tc>
      </w:tr>
      <w:tr w:rsidR="00D41BA0" w14:paraId="16845D4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BD9C11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18EB6E" w14:textId="77777777" w:rsidR="00D41BA0" w:rsidRDefault="00D41BA0"/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0C97BB" w14:textId="77777777" w:rsidR="00D41BA0" w:rsidRDefault="00D41BA0"/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25A053" w14:textId="77777777" w:rsidR="00D41BA0" w:rsidRDefault="00D41BA0"/>
        </w:tc>
      </w:tr>
    </w:tbl>
    <w:p w14:paraId="6EFA73EE" w14:textId="77777777" w:rsidR="00D41BA0" w:rsidRDefault="00D41BA0">
      <w:pPr>
        <w:spacing w:before="16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1BA0" w14:paraId="0BAF77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4F2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3E7231" w14:textId="77777777" w:rsidR="00D41BA0" w:rsidRDefault="00000000">
            <w:r>
              <w:rPr>
                <w:color w:val="444444"/>
                <w:sz w:val="16"/>
                <w:szCs w:val="16"/>
              </w:rPr>
              <w:t>This template is part of the HPC Co-Design for Africa framework developed by the Bioinformatics Hub of Kenya (</w:t>
            </w:r>
            <w:proofErr w:type="spellStart"/>
            <w:r>
              <w:rPr>
                <w:color w:val="444444"/>
                <w:sz w:val="16"/>
                <w:szCs w:val="16"/>
              </w:rPr>
              <w:t>BHKi</w:t>
            </w:r>
            <w:proofErr w:type="spellEnd"/>
            <w:r>
              <w:rPr>
                <w:color w:val="444444"/>
                <w:sz w:val="16"/>
                <w:szCs w:val="16"/>
              </w:rPr>
              <w:t>). It is freely available for adaptation under CC BY 4.0. For the companion lesson on estimating resource requirements, see: github.com/</w:t>
            </w:r>
            <w:proofErr w:type="spellStart"/>
            <w:r>
              <w:rPr>
                <w:color w:val="444444"/>
                <w:sz w:val="16"/>
                <w:szCs w:val="16"/>
              </w:rPr>
              <w:t>karegapauline</w:t>
            </w:r>
            <w:proofErr w:type="spellEnd"/>
            <w:r>
              <w:rPr>
                <w:color w:val="444444"/>
                <w:sz w:val="16"/>
                <w:szCs w:val="16"/>
              </w:rPr>
              <w:t>/</w:t>
            </w:r>
            <w:proofErr w:type="spellStart"/>
            <w:r>
              <w:rPr>
                <w:color w:val="444444"/>
                <w:sz w:val="16"/>
                <w:szCs w:val="16"/>
              </w:rPr>
              <w:t>hpc</w:t>
            </w:r>
            <w:proofErr w:type="spellEnd"/>
            <w:r>
              <w:rPr>
                <w:color w:val="444444"/>
                <w:sz w:val="16"/>
                <w:szCs w:val="16"/>
              </w:rPr>
              <w:t>-codesign-</w:t>
            </w:r>
            <w:proofErr w:type="spellStart"/>
            <w:r>
              <w:rPr>
                <w:color w:val="444444"/>
                <w:sz w:val="16"/>
                <w:szCs w:val="16"/>
              </w:rPr>
              <w:t>africa</w:t>
            </w:r>
            <w:proofErr w:type="spellEnd"/>
          </w:p>
        </w:tc>
      </w:tr>
    </w:tbl>
    <w:p w14:paraId="65893295" w14:textId="77777777" w:rsidR="000B0E5A" w:rsidRDefault="000B0E5A"/>
    <w:sectPr w:rsidR="000B0E5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3A0AA9"/>
    <w:multiLevelType w:val="hybridMultilevel"/>
    <w:tmpl w:val="EFA42484"/>
    <w:lvl w:ilvl="0" w:tplc="46686E04">
      <w:start w:val="1"/>
      <w:numFmt w:val="bullet"/>
      <w:lvlText w:val="●"/>
      <w:lvlJc w:val="left"/>
      <w:pPr>
        <w:ind w:left="720" w:hanging="360"/>
      </w:pPr>
    </w:lvl>
    <w:lvl w:ilvl="1" w:tplc="029447EE">
      <w:start w:val="1"/>
      <w:numFmt w:val="bullet"/>
      <w:lvlText w:val="○"/>
      <w:lvlJc w:val="left"/>
      <w:pPr>
        <w:ind w:left="1440" w:hanging="360"/>
      </w:pPr>
    </w:lvl>
    <w:lvl w:ilvl="2" w:tplc="F1EA6598">
      <w:start w:val="1"/>
      <w:numFmt w:val="bullet"/>
      <w:lvlText w:val="■"/>
      <w:lvlJc w:val="left"/>
      <w:pPr>
        <w:ind w:left="2160" w:hanging="360"/>
      </w:pPr>
    </w:lvl>
    <w:lvl w:ilvl="3" w:tplc="D84C5490">
      <w:start w:val="1"/>
      <w:numFmt w:val="bullet"/>
      <w:lvlText w:val="●"/>
      <w:lvlJc w:val="left"/>
      <w:pPr>
        <w:ind w:left="2880" w:hanging="360"/>
      </w:pPr>
    </w:lvl>
    <w:lvl w:ilvl="4" w:tplc="6832E136">
      <w:start w:val="1"/>
      <w:numFmt w:val="bullet"/>
      <w:lvlText w:val="○"/>
      <w:lvlJc w:val="left"/>
      <w:pPr>
        <w:ind w:left="3600" w:hanging="360"/>
      </w:pPr>
    </w:lvl>
    <w:lvl w:ilvl="5" w:tplc="6F047A7A">
      <w:start w:val="1"/>
      <w:numFmt w:val="bullet"/>
      <w:lvlText w:val="■"/>
      <w:lvlJc w:val="left"/>
      <w:pPr>
        <w:ind w:left="4320" w:hanging="360"/>
      </w:pPr>
    </w:lvl>
    <w:lvl w:ilvl="6" w:tplc="0E5C5820">
      <w:start w:val="1"/>
      <w:numFmt w:val="bullet"/>
      <w:lvlText w:val="●"/>
      <w:lvlJc w:val="left"/>
      <w:pPr>
        <w:ind w:left="5040" w:hanging="360"/>
      </w:pPr>
    </w:lvl>
    <w:lvl w:ilvl="7" w:tplc="4A2E1ECA">
      <w:start w:val="1"/>
      <w:numFmt w:val="bullet"/>
      <w:lvlText w:val="●"/>
      <w:lvlJc w:val="left"/>
      <w:pPr>
        <w:ind w:left="5760" w:hanging="360"/>
      </w:pPr>
    </w:lvl>
    <w:lvl w:ilvl="8" w:tplc="A858C774">
      <w:start w:val="1"/>
      <w:numFmt w:val="bullet"/>
      <w:lvlText w:val="●"/>
      <w:lvlJc w:val="left"/>
      <w:pPr>
        <w:ind w:left="6480" w:hanging="360"/>
      </w:pPr>
    </w:lvl>
  </w:abstractNum>
  <w:num w:numId="1" w16cid:durableId="14305435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BA0"/>
    <w:rsid w:val="000B0E5A"/>
    <w:rsid w:val="00313B02"/>
    <w:rsid w:val="00D23688"/>
    <w:rsid w:val="00D41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2982EE"/>
  <w15:docId w15:val="{73B8A70A-5153-E446-99FF-D1A6F58A0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7A6E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A7A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623</Words>
  <Characters>3529</Characters>
  <Application>Microsoft Office Word</Application>
  <DocSecurity>0</DocSecurity>
  <Lines>135</Lines>
  <Paragraphs>86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Pauline Nyakairu Karega</cp:lastModifiedBy>
  <cp:revision>2</cp:revision>
  <dcterms:created xsi:type="dcterms:W3CDTF">2026-06-28T18:48:00Z</dcterms:created>
  <dcterms:modified xsi:type="dcterms:W3CDTF">2026-06-28T19:00:00Z</dcterms:modified>
</cp:coreProperties>
</file>