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8DEF" w14:textId="44317250" w:rsidR="0041595F" w:rsidRPr="00263000" w:rsidRDefault="00080223">
      <w:pPr>
        <w:rPr>
          <w:sz w:val="22"/>
          <w:szCs w:val="22"/>
        </w:rPr>
      </w:pPr>
      <w:r w:rsidRPr="00263000">
        <w:rPr>
          <w:sz w:val="22"/>
          <w:szCs w:val="22"/>
        </w:rPr>
        <w:t>This is an example protected document.</w:t>
      </w:r>
    </w:p>
    <w:p w14:paraId="3A802BEA" w14:textId="77777777" w:rsidR="00080223" w:rsidRPr="00263000" w:rsidRDefault="00080223">
      <w:pPr>
        <w:rPr>
          <w:sz w:val="22"/>
          <w:szCs w:val="22"/>
        </w:rPr>
      </w:pPr>
    </w:p>
    <w:p w14:paraId="38E65BB5" w14:textId="435CFE5C" w:rsidR="00080223" w:rsidRPr="00263000" w:rsidRDefault="00080223">
      <w:pPr>
        <w:rPr>
          <w:sz w:val="22"/>
          <w:szCs w:val="22"/>
        </w:rPr>
      </w:pPr>
      <w:r w:rsidRPr="00263000">
        <w:rPr>
          <w:sz w:val="22"/>
          <w:szCs w:val="22"/>
        </w:rPr>
        <w:t>Only the following field can be modified:</w:t>
      </w:r>
      <w:r w:rsidR="00263000">
        <w:rPr>
          <w:sz w:val="22"/>
          <w:szCs w:val="22"/>
        </w:rPr>
        <w:t xml:space="preserve"> </w:t>
      </w:r>
      <w:r w:rsidR="002A7852">
        <w:rPr>
          <w:rFonts w:ascii="Arial" w:hAnsi="Arial" w:cs="Arial"/>
          <w:sz w:val="18"/>
        </w:rPr>
        <w:fldChar w:fldCharType="begin">
          <w:ffData>
            <w:name w:val="Texte19"/>
            <w:enabled/>
            <w:calcOnExit w:val="0"/>
            <w:textInput>
              <w:default w:val="Strč prst skrz krk! Scvrnkls čtvrthrst zrn. Škrt plch z mlh Brd pln skvrn z mrv prv hrd scvrnkl z brzd skrz trs chrp v krs vrb mls mrch srn čtvrthrst zrn."/>
            </w:textInput>
          </w:ffData>
        </w:fldChar>
      </w:r>
      <w:bookmarkStart w:id="0" w:name="Texte19"/>
      <w:r w:rsidR="002A7852">
        <w:rPr>
          <w:rFonts w:ascii="Arial" w:hAnsi="Arial" w:cs="Arial"/>
          <w:sz w:val="18"/>
        </w:rPr>
        <w:instrText xml:space="preserve"> FORMTEXT </w:instrText>
      </w:r>
      <w:r w:rsidR="002A7852">
        <w:rPr>
          <w:rFonts w:ascii="Arial" w:hAnsi="Arial" w:cs="Arial"/>
          <w:sz w:val="18"/>
        </w:rPr>
      </w:r>
      <w:r w:rsidR="002A7852">
        <w:rPr>
          <w:rFonts w:ascii="Arial" w:hAnsi="Arial" w:cs="Arial"/>
          <w:sz w:val="18"/>
        </w:rPr>
        <w:fldChar w:fldCharType="separate"/>
      </w:r>
      <w:r w:rsidR="002A7852">
        <w:rPr>
          <w:rFonts w:ascii="Arial" w:hAnsi="Arial" w:cs="Arial"/>
          <w:noProof/>
          <w:sz w:val="18"/>
        </w:rPr>
        <w:t>Strč prst skrz krk! Scvrnkls čtvrthrst zrn. Škrt plch z mlh Brd pln skvrn z mrv prv hrd scvrnkl z brzd skrz trs chrp v krs vrb mls mrch srn čtvrthrst zrn.</w:t>
      </w:r>
      <w:r w:rsidR="002A7852">
        <w:rPr>
          <w:rFonts w:ascii="Arial" w:hAnsi="Arial" w:cs="Arial"/>
          <w:sz w:val="18"/>
        </w:rPr>
        <w:fldChar w:fldCharType="end"/>
      </w:r>
      <w:bookmarkEnd w:id="0"/>
    </w:p>
    <w:p w14:paraId="1C31BE5F" w14:textId="77777777" w:rsidR="00080223" w:rsidRPr="00263000" w:rsidRDefault="00080223">
      <w:pPr>
        <w:rPr>
          <w:sz w:val="22"/>
          <w:szCs w:val="22"/>
        </w:rPr>
      </w:pPr>
    </w:p>
    <w:p w14:paraId="792BDC7B" w14:textId="17B4D847" w:rsidR="00263000" w:rsidRDefault="00080223">
      <w:pPr>
        <w:rPr>
          <w:sz w:val="22"/>
          <w:szCs w:val="22"/>
        </w:rPr>
      </w:pPr>
      <w:r w:rsidRPr="00263000">
        <w:rPr>
          <w:sz w:val="22"/>
          <w:szCs w:val="22"/>
        </w:rPr>
        <w:t xml:space="preserve">The password is 42, but we don’t need to know </w:t>
      </w:r>
      <w:r w:rsidR="005B2240">
        <w:rPr>
          <w:sz w:val="22"/>
          <w:szCs w:val="22"/>
        </w:rPr>
        <w:t>it</w:t>
      </w:r>
      <w:r w:rsidRPr="00263000">
        <w:rPr>
          <w:sz w:val="22"/>
          <w:szCs w:val="22"/>
        </w:rPr>
        <w:t xml:space="preserve"> to unprotect the document.</w:t>
      </w:r>
      <w:r w:rsidR="00263000" w:rsidRPr="00263000">
        <w:rPr>
          <w:sz w:val="22"/>
          <w:szCs w:val="22"/>
        </w:rPr>
        <w:t xml:space="preserve"> Just run</w:t>
      </w:r>
    </w:p>
    <w:p w14:paraId="45E109A2" w14:textId="77777777" w:rsidR="00263000" w:rsidRDefault="00263000">
      <w:pPr>
        <w:rPr>
          <w:sz w:val="22"/>
          <w:szCs w:val="22"/>
        </w:rPr>
      </w:pPr>
    </w:p>
    <w:p w14:paraId="1EBE80CC" w14:textId="653B5E6C" w:rsidR="00263000" w:rsidRPr="00263000" w:rsidRDefault="00263000" w:rsidP="00263000">
      <w:pPr>
        <w:jc w:val="center"/>
        <w:rPr>
          <w:rFonts w:ascii="Consolas" w:hAnsi="Consolas" w:cs="Consolas"/>
          <w:sz w:val="22"/>
          <w:szCs w:val="22"/>
        </w:rPr>
      </w:pPr>
      <w:r w:rsidRPr="00263000">
        <w:rPr>
          <w:rFonts w:ascii="Consolas" w:hAnsi="Consolas" w:cs="Consolas"/>
          <w:color w:val="000000"/>
          <w:sz w:val="22"/>
          <w:szCs w:val="22"/>
          <w:lang w:val="en-GB"/>
        </w:rPr>
        <w:t>./unprotect-docx.sh example_protected.docx unprotected.docx</w:t>
      </w:r>
    </w:p>
    <w:sectPr w:rsidR="00263000" w:rsidRPr="00263000" w:rsidSect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ocumentProtection w:edit="forms" w:enforcement="1" w:cryptProviderType="rsaAES" w:cryptAlgorithmClass="hash" w:cryptAlgorithmType="typeAny" w:cryptAlgorithmSid="14" w:cryptSpinCount="100000" w:hash="Q+jK57cQSUA0atEIDJUQEAxvXfeA9cNuuVWl2Xjn+L7Z1I5wHr8P/DN90uabpxzNk9XW00cbmJZ0LCC4tbuWXg==" w:salt="fxQtw8Wt3+aiq1T1Ygzes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C7"/>
    <w:rsid w:val="00080223"/>
    <w:rsid w:val="001A0F93"/>
    <w:rsid w:val="001E7F84"/>
    <w:rsid w:val="00263000"/>
    <w:rsid w:val="002A7852"/>
    <w:rsid w:val="003357C7"/>
    <w:rsid w:val="003866CA"/>
    <w:rsid w:val="005B2240"/>
    <w:rsid w:val="00664115"/>
    <w:rsid w:val="006728B1"/>
    <w:rsid w:val="0083654E"/>
    <w:rsid w:val="00854415"/>
    <w:rsid w:val="00B86A80"/>
    <w:rsid w:val="00B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AF9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Brinda</dc:creator>
  <cp:keywords/>
  <dc:description/>
  <cp:lastModifiedBy>Karel BRINDA</cp:lastModifiedBy>
  <cp:revision>13</cp:revision>
  <dcterms:created xsi:type="dcterms:W3CDTF">2017-10-31T14:48:00Z</dcterms:created>
  <dcterms:modified xsi:type="dcterms:W3CDTF">2023-05-27T22:56:00Z</dcterms:modified>
</cp:coreProperties>
</file>