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8CA073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The QFM™ Operator System: Formal Foundations for Multiplicative Quantum-Inspired Computation</w:t>
      </w:r>
      <w:r/>
    </w:p>
    <w:p w14:paraId="3BDDF6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Author: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karelcapek101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Project Family: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QFM™, QVM™, QPU™, QFP™, NFT-1001™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Version: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1.0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Date: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2025</w:t>
      </w:r>
      <w:r/>
    </w:p>
    <w:p w14:paraId="23FEAA0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Abstract</w:t>
      </w:r>
      <w:r/>
    </w:p>
    <w:p w14:paraId="501C5B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whitepaper introduces the fundamental operator architecture underlying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Quansistor™ Field Mathematics (QFM™)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the operators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Aₚ (forward multiplicative shift)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Bₚ (backward multiplicative shift)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  <w:br/>
        <w:t xml:space="preserve"> their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self-adjoint combination Kₚ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  <w:br/>
        <w:t xml:space="preserve"> and the global dynamics operators governing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multiplicative diffusion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information flow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and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QFM Hamiltonian evolution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37DD7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operators form the computational substrate of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Quantum-Inspired Virtual Machine (QVM™)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Quansistor Field Processor (QFP-1™)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  <w:br/>
        <w:t xml:space="preserve"> They describe computation not through spatial lattices, but through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multiplicative structure of the natural numbers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turning arithmetic into a geometric and spectral medium.</w:t>
      </w:r>
      <w:r/>
    </w:p>
    <w:p w14:paraId="2535BD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resulting operator algebra behaves like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multiplicative analogue of quantum mechanics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and is the foundation for advanced constructions such as:</w:t>
      </w:r>
      <w:r/>
    </w:p>
    <w:p w14:paraId="3B0941FA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Smrk Hamiltonian</w:t>
      </w:r>
      <w:r/>
    </w:p>
    <w:p w14:paraId="2F1CD48E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QFM-based distributed Hilbert spaces</w:t>
      </w:r>
      <w:r/>
    </w:p>
    <w:p w14:paraId="510DE25A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QVM orchestration topology</w:t>
      </w:r>
      <w:r/>
    </w:p>
    <w:p w14:paraId="789BE60D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QWASM™ instruction semantics</w:t>
      </w:r>
      <w:r/>
    </w:p>
    <w:p w14:paraId="0C6BE14B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GPU-equivalent architectures for number theory, physics, and cryptography</w:t>
      </w:r>
      <w:r/>
    </w:p>
    <w:p w14:paraId="55DF184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Introduction</w:t>
      </w:r>
      <w:r/>
    </w:p>
    <w:p w14:paraId="36D7D3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Classical computation assumes additive geometry:</w:t>
        <w:br/>
        <w:t xml:space="preserve"> operations move across a linear or spatial domain, such as arrays, vectors, or tensor grids.</w:t>
      </w:r>
      <w:r/>
    </w:p>
    <w:p w14:paraId="5DBEE6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QFM™ replaces additive geometry with multiplicative geometry.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The elementary symmetries of computation are generated by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prime numbers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each acting as a multiplicative translation operator on the Hilbert space of arithmetic amplitudes.</w:t>
      </w:r>
      <w:r/>
    </w:p>
    <w:p w14:paraId="3C0DC6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shift enables a new computational paradigm:</w:t>
      </w:r>
      <w:r/>
    </w:p>
    <w:p w14:paraId="4F48735D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Computation becomes spectral evolution.</w:t>
      </w:r>
      <w:r/>
    </w:p>
    <w:p w14:paraId="04D6F40C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Primes become generative symmetries.</w:t>
      </w:r>
      <w:r/>
    </w:p>
    <w:p w14:paraId="34A44EFB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Factorization becomes diffusion.</w:t>
      </w:r>
      <w:r/>
    </w:p>
    <w:p w14:paraId="77C4CB8F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QFM Hamiltonians encode arithmetic complexity.</w:t>
      </w:r>
      <w:r/>
    </w:p>
    <w:p w14:paraId="14360B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key building blocks of this framework are operators associated to each prime </w:t>
      </w:r>
      <m:oMath>
        <m:r>
          <m:rPr/>
          <m:t>𝑝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p:</w:t>
      </w:r>
      <w:r/>
    </w:p>
    <w:p w14:paraId="0CA009DE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Aₚ: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moves the wavefunction forward along the multiplicative axis</w:t>
      </w:r>
      <w:r/>
    </w:p>
    <w:p w14:paraId="5B33C7C0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Bₚ: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reverse movement, restricted to divisible states</w:t>
      </w:r>
      <w:r/>
    </w:p>
    <w:p w14:paraId="039DBFDE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Kₚ: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the unique self-adjoint “kinetic” generator</w:t>
      </w:r>
      <w:r/>
    </w:p>
    <w:p w14:paraId="4A562425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global multiplicative diffusion</w:t>
      </w:r>
      <w:r/>
    </w:p>
    <w:p w14:paraId="20B910D2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multiplicative dynamics (QFM time evolution)</w:t>
      </w:r>
      <w:r/>
    </w:p>
    <w:p w14:paraId="69C09E06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the full QFM Hamiltonian</w:t>
      </w:r>
      <w:r/>
    </w:p>
    <w:p w14:paraId="7F94DD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whitepaper defines these objects rigorously, explains their physical and computational motivation, and prepares them for integration into higher-level architectural whitepapers (QVM™, QPU™, QFP™, NFT-1001™ regulation).</w:t>
      </w:r>
      <w:r/>
    </w:p>
    <w:p w14:paraId="7BB22CD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The Hilbert Space of Multiplicative States</w:t>
      </w:r>
      <w:r/>
    </w:p>
    <w:p w14:paraId="2D0143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 define the state space of QFM as:</w:t>
      </w:r>
      <w:r/>
    </w:p>
    <w:p w14:paraId="40278E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ℋ</m:t>
        </m:r>
        <m:r>
          <m:rPr/>
          <m:t>=</m:t>
        </m:r>
        <m:sSup>
          <m:sSupPr>
            <m:ctrlPr/>
          </m:sSupPr>
          <m:e>
            <m:r>
              <m:rPr/>
              <m:t>ℓ</m:t>
            </m:r>
          </m:e>
          <m:sup>
            <m:r>
              <m:rPr/>
              <m:t>2</m:t>
            </m:r>
          </m:sup>
        </m:sSup>
        <m:r>
          <m:rPr/>
          <m:t>(</m:t>
        </m:r>
        <m:r>
          <m:rPr/>
          <m:t>ℕ</m:t>
        </m:r>
        <m:r>
          <m:rPr/>
          <m:t>,</m:t>
        </m:r>
        <m:r>
          <m:rPr/>
          <m:t>𝑤</m:t>
        </m:r>
        <m:r>
          <m:rPr/>
          <m:t>(</m:t>
        </m:r>
        <m:r>
          <m:rPr/>
          <m:t>𝑛</m:t>
        </m:r>
        <m:r>
          <m:rPr/>
          <m:t>)</m:t>
        </m:r>
        <m:r>
          <m:rPr/>
          <m:t>)</m:t>
        </m:r>
        <m:r>
          <m:rPr/>
          <m:t>,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H=ℓ2(N,w(n)),</w:t>
      </w:r>
      <w:r/>
    </w:p>
    <w:p w14:paraId="787047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where amplitudes </w:t>
      </w:r>
      <m:oMath>
        <m:r>
          <m:rPr/>
          <m:t>𝜓</m:t>
        </m:r>
        <m:r>
          <m:rPr/>
          <m:t>(</m:t>
        </m:r>
        <m:r>
          <m:rPr/>
          <m:t>𝑛</m:t>
        </m:r>
        <m:r>
          <m:rPr/>
          <m:t>)</m:t>
        </m:r>
        <m:r>
          <m:rPr/>
          <m:t>∈</m:t>
        </m:r>
        <m:r>
          <m:rPr/>
          <m:t>ℂ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ψ(n)∈C describe the "computational probability density" over natural numbers.</w:t>
      </w:r>
      <w:r/>
    </w:p>
    <w:p w14:paraId="19E327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Two natural choices of weight:</w:t>
      </w:r>
      <w:r/>
    </w:p>
    <w:p w14:paraId="47FD134C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m:oMath>
        <m:r>
          <m:rPr/>
          <m:t>𝑤</m:t>
        </m:r>
        <m:r>
          <m:rPr/>
          <m:t>(</m:t>
        </m:r>
        <m:r>
          <m:rPr/>
          <m:t>𝑛</m:t>
        </m:r>
        <m:r>
          <m:rPr/>
          <m:t>)</m:t>
        </m:r>
        <m:r>
          <m:rPr/>
          <m:t>=</m:t>
        </m:r>
        <m:r>
          <m:rPr/>
          <m:t>1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w(n)=1: uniform arithmetic geometry</w:t>
      </w:r>
      <w:r/>
    </w:p>
    <w:p w14:paraId="0F9A0DB6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m:oMath>
        <m:r>
          <m:rPr/>
          <m:t>𝑤</m:t>
        </m:r>
        <m:r>
          <m:rPr/>
          <m:t>(</m:t>
        </m:r>
        <m:r>
          <m:rPr/>
          <m:t>𝑛</m:t>
        </m:r>
        <m:r>
          <m:rPr/>
          <m:t>)</m:t>
        </m:r>
        <m:r>
          <m:rPr/>
          <m:t>=</m:t>
        </m:r>
        <m:r>
          <m:rPr/>
          <m:t>1</m:t>
        </m:r>
        <m:r>
          <m:rPr/>
          <m:t>/</m:t>
        </m:r>
        <m:r>
          <m:rPr/>
          <m:t>𝑛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w(n)=1/n: conformally invariant geometry (used in Riemann-related Hamiltonians)</w:t>
      </w:r>
      <w:r/>
    </w:p>
    <w:p w14:paraId="0C94F6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Inner product:</w:t>
      </w:r>
      <w:r/>
    </w:p>
    <w:p w14:paraId="116F21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⟨</m:t>
        </m:r>
        <m:r>
          <m:rPr/>
          <m:t>𝜓</m:t>
        </m:r>
        <m:r>
          <m:rPr/>
          <m:t>,</m:t>
        </m:r>
        <m:r>
          <m:rPr/>
          <m:t>𝜙</m:t>
        </m:r>
        <m:r>
          <m:rPr/>
          <m:t>⟩</m:t>
        </m:r>
        <m:r>
          <m:rPr/>
          <m:t>=</m:t>
        </m:r>
        <m:nary>
          <m:naryPr>
            <m:chr m:val="∑"/>
            <m:grow m:val="off"/>
            <m:limLoc m:val="undOvr"/>
            <m:ctrlPr/>
          </m:naryPr>
          <m:sub>
            <m:r>
              <m:rPr/>
              <m:t>𝑛</m:t>
            </m:r>
            <m:r>
              <m:rPr/>
              <m:t>=</m:t>
            </m:r>
            <m:r>
              <m:rPr/>
              <m:t>1</m:t>
            </m:r>
          </m:sub>
          <m:sup>
            <m:r>
              <m:rPr/>
              <m:t>∞</m:t>
            </m:r>
          </m:sup>
          <m:e>
            <m:r>
              <m:rPr/>
              <m:t>𝑤</m:t>
            </m:r>
            <m:r>
              <m:rPr/>
              <m:t>(</m:t>
            </m:r>
            <m:r>
              <m:rPr/>
              <m:t>𝑛</m:t>
            </m:r>
            <m:r>
              <m:rPr/>
              <m:t>)</m:t>
            </m:r>
            <m:limUpp>
              <m:limUppPr>
                <m:ctrlPr/>
              </m:limUppPr>
              <m:lim>
                <m:r>
                  <m:rPr/>
                  <m:t>‾</m:t>
                </m:r>
              </m:lim>
              <m:e>
                <m:r>
                  <m:rPr/>
                  <m:t>𝜓</m:t>
                </m:r>
                <m:r>
                  <m:rPr/>
                  <m:t>(</m:t>
                </m:r>
                <m:r>
                  <m:rPr/>
                  <m:t>𝑛</m:t>
                </m:r>
                <m:r>
                  <m:rPr/>
                  <m:t>)</m:t>
                </m:r>
              </m:e>
            </m:limUpp>
            <m:r>
              <m:rPr/>
              <m:t>(</m:t>
            </m:r>
            <m:r>
              <m:rPr/>
              <m:t>𝑛</m:t>
            </m:r>
            <m:r>
              <m:rPr/>
              <m:t>)</m:t>
            </m:r>
            <m:r>
              <m:rPr/>
              <m:t>.</m:t>
            </m:r>
          </m:e>
        </m:nary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⟨ψ,ϕ⟩=n=1∑∞​w(n)ψ(n)​ϕ(n).</w:t>
      </w:r>
      <w:r/>
    </w:p>
    <w:p w14:paraId="760E28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multiplicative structure of ℕ then becomes the analogue of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non-Euclidean computational manifold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DC1C2D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The Forward Operator </w:t>
      </w:r>
      <m:oMath>
        <m:sSub>
          <m:sSubPr>
            <m:ctrlPr/>
          </m:sSubPr>
          <m:e>
            <m:r>
              <m:rPr/>
              <m:t>𝐴</m:t>
            </m:r>
          </m:e>
          <m:sub>
            <m:r>
              <m:rPr/>
              <m:t>𝑝</m:t>
            </m:r>
          </m:sub>
        </m:sSub>
      </m:oMath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Ap​</w:t>
      </w:r>
      <w:r/>
    </w:p>
    <w:p w14:paraId="3335DF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each prime </w:t>
      </w:r>
      <m:oMath>
        <m:r>
          <m:rPr/>
          <m:t>𝑝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p, define:</w:t>
      </w:r>
      <w:r/>
    </w:p>
    <w:p w14:paraId="7BAD0D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(</m:t>
        </m:r>
        <m:sSub>
          <m:sSubPr>
            <m:ctrlPr/>
          </m:sSubPr>
          <m:e>
            <m:r>
              <m:rPr/>
              <m:t>𝐴</m:t>
            </m:r>
          </m:e>
          <m:sub>
            <m:r>
              <m:rPr/>
              <m:t>𝑝</m:t>
            </m:r>
          </m:sub>
        </m:sSub>
        <m:r>
          <m:rPr/>
          <m:t>𝜓</m:t>
        </m:r>
        <m:r>
          <m:rPr/>
          <m:t>)</m:t>
        </m:r>
        <m:r>
          <m:rPr/>
          <m:t>(</m:t>
        </m:r>
        <m:r>
          <m:rPr/>
          <m:t>𝑛</m:t>
        </m:r>
        <m:r>
          <m:rPr/>
          <m:t>)</m:t>
        </m:r>
        <m:r>
          <m:rPr/>
          <m:t>=</m:t>
        </m:r>
        <m:r>
          <m:rPr/>
          <m:t>𝜓</m:t>
        </m:r>
        <m:r>
          <m:rPr/>
          <m:t>(</m:t>
        </m:r>
        <m:r>
          <m:rPr/>
          <m:t>𝑝</m:t>
        </m:r>
        <m:r>
          <m:rPr/>
          <m:t>𝑛</m:t>
        </m:r>
        <m:r>
          <m:rPr/>
          <m:t>)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(Ap​ψ)(n)=ψ(pn).</w:t>
      </w:r>
      <w:r/>
    </w:p>
    <w:p w14:paraId="7D82826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Interpretation</w:t>
      </w:r>
      <w:r/>
    </w:p>
    <w:p w14:paraId="191E153E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multiplicative translation forward</w:t>
      </w:r>
      <w:r/>
    </w:p>
    <w:p w14:paraId="5104272F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increases “multiplicative energy”</w:t>
      </w:r>
      <w:r/>
    </w:p>
    <w:p w14:paraId="3E629E61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analogue of momentum operator </w:t>
      </w:r>
      <m:oMath>
        <m:sSub>
          <m:sSubPr>
            <m:ctrlPr/>
          </m:sSubPr>
          <m:e>
            <m:r>
              <m:rPr/>
              <m:t>𝑇</m:t>
            </m:r>
          </m:e>
          <m:sub>
            <m:r>
              <m:rPr/>
              <m:t>𝑎</m:t>
            </m:r>
          </m:sub>
        </m:sSub>
        <m:r>
          <m:rPr/>
          <m:t>𝑓</m:t>
        </m:r>
        <m:r>
          <m:rPr/>
          <m:t>(</m:t>
        </m:r>
        <m:r>
          <m:rPr/>
          <m:t>𝑥</m:t>
        </m:r>
        <m:r>
          <m:rPr/>
          <m:t>)</m:t>
        </m:r>
        <m:r>
          <m:rPr/>
          <m:t>=</m:t>
        </m:r>
        <m:r>
          <m:rPr/>
          <m:t>𝑓</m:t>
        </m:r>
        <m:r>
          <m:rPr/>
          <m:t>(</m:t>
        </m:r>
        <m:r>
          <m:rPr/>
          <m:t>𝑥</m:t>
        </m:r>
        <m:r>
          <m:rPr/>
          <m:t>+</m:t>
        </m:r>
        <m:r>
          <m:rPr/>
          <m:t>𝑎</m:t>
        </m:r>
        <m:r>
          <m:rPr/>
          <m:t>)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Ta​f(x)=f(x+a)</w:t>
      </w:r>
      <w:r/>
    </w:p>
    <w:p w14:paraId="1C7846E6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models branching of computational paths in QFP/QVM</w:t>
      </w:r>
      <w:r/>
    </w:p>
    <w:p w14:paraId="02AE1941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essential for diffusion and spectral flow</w:t>
      </w:r>
      <w:r/>
    </w:p>
    <w:p w14:paraId="0A6C782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Key Properties</w:t>
      </w:r>
      <w:r/>
    </w:p>
    <w:p w14:paraId="6DE350CA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bounded</w:t>
      </w:r>
      <w:r/>
    </w:p>
    <w:p w14:paraId="363F218A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not self-adjoint</w:t>
      </w:r>
      <w:r/>
    </w:p>
    <w:p w14:paraId="6584AA9A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creates multiplicative expansion</w:t>
      </w:r>
      <w:r/>
    </w:p>
    <w:p w14:paraId="41D8DD24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interacts cleanly with Dirichlet convolution and Euler products</w:t>
      </w:r>
      <w:r/>
    </w:p>
    <w:p w14:paraId="1CE29D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the QVM runtime, </w:t>
      </w:r>
      <m:oMath>
        <m:sSub>
          <m:sSubPr>
            <m:ctrlPr/>
          </m:sSubPr>
          <m:e>
            <m:r>
              <m:rPr/>
              <m:t>𝐴</m:t>
            </m:r>
          </m:e>
          <m:sub>
            <m:r>
              <m:rPr/>
              <m:t>𝑝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Ap​ corresponds to:</w:t>
      </w:r>
      <w:r/>
    </w:p>
    <w:p w14:paraId="0BF889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“Expand state-space through the p-channel.”</w:t>
      </w:r>
      <w:r/>
    </w:p>
    <w:p w14:paraId="217C671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The Backward Operator </w:t>
      </w:r>
      <m:oMath>
        <m:sSub>
          <m:sSubPr>
            <m:ctrlPr/>
          </m:sSubPr>
          <m:e>
            <m:r>
              <m:rPr/>
              <m:t>𝐵</m:t>
            </m:r>
          </m:e>
          <m:sub>
            <m:r>
              <m:rPr/>
              <m:t>𝑝</m:t>
            </m:r>
          </m:sub>
        </m:sSub>
      </m:oMath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Bp​</w:t>
      </w:r>
      <w:r/>
    </w:p>
    <w:p w14:paraId="5FE6E3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Defined by:</w:t>
      </w:r>
      <w:r/>
    </w:p>
    <w:p w14:paraId="2355A2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(</m:t>
        </m:r>
        <m:sSub>
          <m:sSubPr>
            <m:ctrlPr/>
          </m:sSubPr>
          <m:e>
            <m:r>
              <m:rPr/>
              <m:t>𝐵</m:t>
            </m:r>
          </m:e>
          <m:sub>
            <m:r>
              <m:rPr/>
              <m:t>𝑝</m:t>
            </m:r>
          </m:sub>
        </m:sSub>
        <m:r>
          <m:rPr/>
          <m:t>𝜓</m:t>
        </m:r>
        <m:r>
          <m:rPr/>
          <m:t>)</m:t>
        </m:r>
        <m:r>
          <m:rPr/>
          <m:t>(</m:t>
        </m:r>
        <m:r>
          <m:rPr/>
          <m:t>𝑛</m:t>
        </m:r>
        <m:r>
          <m:rPr/>
          <m:t>)</m:t>
        </m:r>
        <m:r>
          <m:rPr/>
          <m:t>=</m:t>
        </m:r>
        <m:sSub>
          <m:sSubPr>
            <m:ctrlPr/>
          </m:sSubPr>
          <m:e>
            <m:r>
              <m:rPr/>
              <m:t>1</m:t>
            </m:r>
          </m:e>
          <m:sub>
            <m:r>
              <m:rPr/>
              <m:t>𝑝</m:t>
            </m:r>
            <m:r>
              <m:rPr/>
              <m:t>∣</m:t>
            </m:r>
            <m:r>
              <m:rPr/>
              <m:t>𝑛</m:t>
            </m:r>
          </m:sub>
        </m:sSub>
        <m:r>
          <m:rPr/>
          <m:t>𝜓</m:t>
        </m:r>
        <m:r>
          <m:rPr/>
          <m:t>(</m:t>
        </m:r>
        <m:r>
          <m:rPr/>
          <m:t>𝑛</m:t>
        </m:r>
        <m:r>
          <m:rPr/>
          <m:t>/</m:t>
        </m:r>
        <m:r>
          <m:rPr/>
          <m:t>𝑝</m:t>
        </m:r>
        <m:r>
          <m:rPr/>
          <m:t>)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(Bp​ψ)(n)=1p∣n​ψ(n/p).</w:t>
      </w:r>
      <w:r/>
    </w:p>
    <w:p w14:paraId="38875A8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Interpretation</w:t>
      </w:r>
      <w:r/>
    </w:p>
    <w:p w14:paraId="05855F3C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reverse multiplicative translation</w:t>
      </w:r>
      <w:r/>
    </w:p>
    <w:p w14:paraId="40004FA4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collapses amplitude from pn → n</w:t>
      </w:r>
      <w:r/>
    </w:p>
    <w:p w14:paraId="00DF91AE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implements contraction of the multiplicative manifold</w:t>
      </w:r>
      <w:r/>
    </w:p>
    <w:p w14:paraId="71E87162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provides the adjoint needed for energy-conserving dynamics</w:t>
      </w:r>
      <w:r/>
    </w:p>
    <w:p w14:paraId="7A33441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Adjoint Relationship</w:t>
      </w:r>
      <w:r/>
    </w:p>
    <w:p w14:paraId="4E0D22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Critical identity:</w:t>
      </w:r>
      <w:r/>
    </w:p>
    <w:p w14:paraId="5FA43A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Sup>
          <m:sSubSupPr>
            <m:alnScr m:val="off"/>
            <m:ctrlPr/>
          </m:sSubSupPr>
          <m:e>
            <m:r>
              <m:rPr/>
              <m:t>𝐴</m:t>
            </m:r>
          </m:e>
          <m:sub>
            <m:r>
              <m:rPr/>
              <m:t>𝑝</m:t>
            </m:r>
          </m:sub>
          <m:sup>
            <m:r>
              <m:rPr/>
              <m:t>\*</m:t>
            </m:r>
          </m:sup>
        </m:sSubSup>
        <m:r>
          <m:rPr/>
          <m:t>=</m:t>
        </m:r>
        <m:r>
          <m:rPr/>
          <m:t>𝑝</m:t>
        </m:r>
        <m:sSub>
          <m:sSubPr>
            <m:ctrlPr/>
          </m:sSubPr>
          <m:e>
            <m:r>
              <m:rPr/>
              <m:t>𝐵</m:t>
            </m:r>
          </m:e>
          <m:sub>
            <m:r>
              <m:rPr/>
              <m:t>𝑝</m:t>
            </m:r>
          </m:sub>
        </m:sSub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Ap\*​=pBp​.</w:t>
      </w:r>
      <w:r/>
    </w:p>
    <w:p w14:paraId="2D72E4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the basis of QFM self-adjoint operator pairs and ensures the existence of well-defined Hamiltonians.</w:t>
      </w:r>
      <w:r/>
    </w:p>
    <w:p w14:paraId="53BFB24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Construction of Self-Adjoint Generators </w:t>
      </w:r>
      <m:oMath>
        <m:sSub>
          <m:sSubPr>
            <m:ctrlPr/>
          </m:sSubPr>
          <m:e>
            <m:r>
              <m:rPr/>
              <m:t>𝐾</m:t>
            </m:r>
          </m:e>
          <m:sub>
            <m:r>
              <m:rPr/>
              <m:t>𝑝</m:t>
            </m:r>
          </m:sub>
        </m:sSub>
      </m:oMath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Kp​</w:t>
      </w:r>
      <w:r/>
    </w:p>
    <w:p w14:paraId="6CA464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Additive quantum mechanics requires the Hamiltonian to be self-adjoint.</w:t>
        <w:br/>
        <w:t xml:space="preserve"> QFM needs the same property, but in multiplicative geometry.</w:t>
      </w:r>
      <w:r/>
    </w:p>
    <w:p w14:paraId="684321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 define:</w:t>
      </w:r>
      <w:r/>
    </w:p>
    <w:p w14:paraId="1C327E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𝐾</m:t>
            </m:r>
          </m:e>
          <m:sub>
            <m:r>
              <m:rPr/>
              <m:t>𝑝</m:t>
            </m:r>
          </m:sub>
        </m:sSub>
        <m:r>
          <m:rPr/>
          <m:t>=</m:t>
        </m:r>
        <m:sSub>
          <m:sSubPr>
            <m:ctrlPr/>
          </m:sSubPr>
          <m:e>
            <m:r>
              <m:rPr/>
              <m:t>𝑎</m:t>
            </m:r>
          </m:e>
          <m:sub>
            <m:r>
              <m:rPr/>
              <m:t>𝑝</m:t>
            </m:r>
          </m:sub>
        </m:sSub>
        <m:sSub>
          <m:sSubPr>
            <m:ctrlPr/>
          </m:sSubPr>
          <m:e>
            <m:r>
              <m:rPr/>
              <m:t>𝐴</m:t>
            </m:r>
          </m:e>
          <m:sub>
            <m:r>
              <m:rPr/>
              <m:t>𝑝</m:t>
            </m:r>
          </m:sub>
        </m:sSub>
        <m:r>
          <m:rPr/>
          <m:t>+</m:t>
        </m:r>
        <m:r>
          <m:rPr/>
          <m:t>(</m:t>
        </m:r>
        <m:sSub>
          <m:sSubPr>
            <m:ctrlPr/>
          </m:sSubPr>
          <m:e>
            <m:r>
              <m:rPr/>
              <m:t>𝑎</m:t>
            </m:r>
          </m:e>
          <m:sub>
            <m:r>
              <m:rPr/>
              <m:t>𝑝</m:t>
            </m:r>
          </m:sub>
        </m:sSub>
        <m:r>
          <m:rPr/>
          <m:t>𝑝</m:t>
        </m:r>
        <m:r>
          <m:rPr/>
          <m:t>)</m:t>
        </m:r>
        <m:sSub>
          <m:sSubPr>
            <m:ctrlPr/>
          </m:sSubPr>
          <m:e>
            <m:r>
              <m:rPr/>
              <m:t>𝐵</m:t>
            </m:r>
          </m:e>
          <m:sub>
            <m:r>
              <m:rPr/>
              <m:t>𝑝</m:t>
            </m:r>
          </m:sub>
        </m:sSub>
        <m:r>
          <m:rPr/>
          <m:t>,</m:t>
        </m:r>
        <m:sSub>
          <m:sSubPr>
            <m:ctrlPr/>
          </m:sSubPr>
          <m:e>
            <m:r>
              <m:rPr/>
              <m:t>𝑎</m:t>
            </m:r>
          </m:e>
          <m:sub>
            <m:r>
              <m:rPr/>
              <m:t>𝑝</m:t>
            </m:r>
          </m:sub>
        </m:sSub>
        <m:r>
          <m:rPr/>
          <m:t>=</m:t>
        </m:r>
        <m:f>
          <m:fPr>
            <m:ctrlPr/>
          </m:fPr>
          <m:num>
            <m:r>
              <m:rPr/>
              <m:t>1</m:t>
            </m:r>
          </m:num>
          <m:den>
            <m:rad>
              <m:radPr>
                <m:degHide m:val="on"/>
                <m:ctrlPr/>
              </m:radPr>
              <m:deg>
                <m:r>
                  <w:rPr>
                    <w:rFonts w:ascii="Cambria Math" w:hAnsi="Cambria Math" w:eastAsia="Cambria Math" w:cs="Cambria Math"/>
                  </w:rPr>
                  <m:rPr/>
                  <m:t/>
                </m:r>
              </m:deg>
              <m:e>
                <m:r>
                  <m:rPr/>
                  <m:t>𝑝</m:t>
                </m:r>
              </m:e>
            </m:rad>
          </m:den>
        </m:f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Kp​=ap​Ap​+(ap​p)Bp​,ap​=p​1​.</w:t>
      </w:r>
      <w:r/>
    </w:p>
    <w:p w14:paraId="158793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Thus:</w:t>
      </w:r>
      <w:r/>
    </w:p>
    <w:p w14:paraId="55B4D7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𝐾</m:t>
            </m:r>
          </m:e>
          <m:sub>
            <m:r>
              <m:rPr/>
              <m:t>𝑝</m:t>
            </m:r>
          </m:sub>
        </m:sSub>
        <m:r>
          <m:rPr/>
          <m:t>=</m:t>
        </m:r>
        <m:f>
          <m:fPr>
            <m:ctrlPr/>
          </m:fPr>
          <m:num>
            <m:r>
              <m:rPr/>
              <m:t>1</m:t>
            </m:r>
          </m:num>
          <m:den>
            <m:rad>
              <m:radPr>
                <m:degHide m:val="on"/>
                <m:ctrlPr/>
              </m:radPr>
              <m:deg>
                <m:r>
                  <w:rPr>
                    <w:rFonts w:ascii="Cambria Math" w:hAnsi="Cambria Math" w:eastAsia="Cambria Math" w:cs="Cambria Math"/>
                  </w:rPr>
                  <m:rPr/>
                  <m:t/>
                </m:r>
              </m:deg>
              <m:e>
                <m:r>
                  <m:rPr/>
                  <m:t>𝑝</m:t>
                </m:r>
              </m:e>
            </m:rad>
          </m:den>
        </m:f>
        <m:sSub>
          <m:sSubPr>
            <m:ctrlPr/>
          </m:sSubPr>
          <m:e>
            <m:r>
              <m:rPr/>
              <m:t>𝐴</m:t>
            </m:r>
          </m:e>
          <m:sub>
            <m:r>
              <m:rPr/>
              <m:t>𝑝</m:t>
            </m:r>
          </m:sub>
        </m:sSub>
        <m:r>
          <m:rPr/>
          <m:t>+</m:t>
        </m:r>
        <m:rad>
          <m:radPr>
            <m:degHide m:val="on"/>
            <m:ctrlPr/>
          </m:radPr>
          <m:deg>
            <m:r>
              <w:rPr>
                <w:rFonts w:ascii="Cambria Math" w:hAnsi="Cambria Math" w:eastAsia="Cambria Math" w:cs="Cambria Math"/>
              </w:rPr>
              <m:rPr/>
              <m:t/>
            </m:r>
          </m:deg>
          <m:e>
            <m:r>
              <m:rPr/>
              <m:t>𝑝</m:t>
            </m:r>
          </m:e>
        </m:rad>
        <m:sSub>
          <m:sSubPr>
            <m:ctrlPr/>
          </m:sSubPr>
          <m:e>
            <m:r>
              <m:rPr/>
              <m:t>𝐵</m:t>
            </m:r>
          </m:e>
          <m:sub>
            <m:r>
              <m:rPr/>
              <m:t>𝑝</m:t>
            </m:r>
          </m:sub>
        </m:sSub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Kp​=p​1​Ap​+p​Bp​.</w:t>
      </w:r>
      <w:r/>
    </w:p>
    <w:p w14:paraId="0964AB9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Proof of Self-Adjointness</w:t>
      </w:r>
      <w:r/>
    </w:p>
    <w:p w14:paraId="760EE6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Sup>
          <m:sSubSupPr>
            <m:alnScr m:val="off"/>
            <m:ctrlPr/>
          </m:sSubSupPr>
          <m:e>
            <m:r>
              <m:rPr/>
              <m:t>𝐴</m:t>
            </m:r>
          </m:e>
          <m:sub>
            <m:r>
              <m:rPr/>
              <m:t>𝑝</m:t>
            </m:r>
          </m:sub>
          <m:sup>
            <m:r>
              <m:rPr/>
              <m:t>\*</m:t>
            </m:r>
          </m:sup>
        </m:sSubSup>
        <m:r>
          <m:rPr/>
          <m:t>=</m:t>
        </m:r>
        <m:r>
          <m:rPr/>
          <m:t>𝑝</m:t>
        </m:r>
        <m:sSub>
          <m:sSubPr>
            <m:ctrlPr/>
          </m:sSubPr>
          <m:e>
            <m:r>
              <m:rPr/>
              <m:t>𝐵</m:t>
            </m:r>
          </m:e>
          <m:sub>
            <m:r>
              <m:rPr/>
              <m:t>𝑝</m:t>
            </m:r>
          </m:sub>
        </m:sSub>
        <m:r>
          <m:rPr/>
          <m:t>⇒</m:t>
        </m:r>
        <m:sSubSup>
          <m:sSubSupPr>
            <m:alnScr m:val="off"/>
            <m:ctrlPr/>
          </m:sSubSupPr>
          <m:e>
            <m:r>
              <m:rPr/>
              <m:t>𝐾</m:t>
            </m:r>
          </m:e>
          <m:sub>
            <m:r>
              <m:rPr/>
              <m:t>𝑝</m:t>
            </m:r>
          </m:sub>
          <m:sup>
            <m:r>
              <m:rPr/>
              <m:t>\*</m:t>
            </m:r>
          </m:sup>
        </m:sSubSup>
        <m:r>
          <m:rPr/>
          <m:t>=</m:t>
        </m:r>
        <m:f>
          <m:fPr>
            <m:ctrlPr/>
          </m:fPr>
          <m:num>
            <m:r>
              <m:rPr/>
              <m:t>1</m:t>
            </m:r>
          </m:num>
          <m:den>
            <m:rad>
              <m:radPr>
                <m:degHide m:val="on"/>
                <m:ctrlPr/>
              </m:radPr>
              <m:deg>
                <m:r>
                  <w:rPr>
                    <w:rFonts w:ascii="Cambria Math" w:hAnsi="Cambria Math" w:eastAsia="Cambria Math" w:cs="Cambria Math"/>
                  </w:rPr>
                  <m:rPr/>
                  <m:t/>
                </m:r>
              </m:deg>
              <m:e>
                <m:r>
                  <m:rPr/>
                  <m:t>𝑝</m:t>
                </m:r>
              </m:e>
            </m:rad>
          </m:den>
        </m:f>
        <m:r>
          <m:rPr/>
          <m:t>𝑝</m:t>
        </m:r>
        <m:sSub>
          <m:sSubPr>
            <m:ctrlPr/>
          </m:sSubPr>
          <m:e>
            <m:r>
              <m:rPr/>
              <m:t>𝐵</m:t>
            </m:r>
          </m:e>
          <m:sub>
            <m:r>
              <m:rPr/>
              <m:t>𝑝</m:t>
            </m:r>
          </m:sub>
        </m:sSub>
        <m:r>
          <m:rPr/>
          <m:t>+</m:t>
        </m:r>
        <m:rad>
          <m:radPr>
            <m:degHide m:val="on"/>
            <m:ctrlPr/>
          </m:radPr>
          <m:deg>
            <m:r>
              <w:rPr>
                <w:rFonts w:ascii="Cambria Math" w:hAnsi="Cambria Math" w:eastAsia="Cambria Math" w:cs="Cambria Math"/>
              </w:rPr>
              <m:rPr/>
              <m:t/>
            </m:r>
          </m:deg>
          <m:e>
            <m:r>
              <m:rPr/>
              <m:t>𝑝</m:t>
            </m:r>
          </m:e>
        </m:rad>
        <m:sSub>
          <m:sSubPr>
            <m:ctrlPr/>
          </m:sSubPr>
          <m:e>
            <m:r>
              <m:rPr/>
              <m:t>𝐴</m:t>
            </m:r>
          </m:e>
          <m:sub>
            <m:r>
              <m:rPr/>
              <m:t>𝑝</m:t>
            </m:r>
          </m:sub>
        </m:sSub>
        <m:r>
          <m:rPr/>
          <m:t>=</m:t>
        </m:r>
        <m:sSub>
          <m:sSubPr>
            <m:ctrlPr/>
          </m:sSubPr>
          <m:e>
            <m:r>
              <m:rPr/>
              <m:t>𝐾</m:t>
            </m:r>
          </m:e>
          <m:sub>
            <m:r>
              <m:rPr/>
              <m:t>𝑝</m:t>
            </m:r>
          </m:sub>
        </m:sSub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Ap\*​=pBp​⇒Kp\*​=p​1​pBp​+p​Ap​=Kp​.</w:t>
      </w:r>
      <w:r/>
    </w:p>
    <w:p w14:paraId="20950EB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Interpretation</w:t>
      </w:r>
      <w:r/>
    </w:p>
    <w:p w14:paraId="78DC415C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analogue of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kinetic term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 quantum mechanics</w:t>
      </w:r>
      <w:r/>
    </w:p>
    <w:p w14:paraId="22FF5480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generates reversible multiplicative evolution</w:t>
      </w:r>
      <w:r/>
    </w:p>
    <w:p w14:paraId="7490DE98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defines diffusion geometry</w:t>
      </w:r>
      <w:r/>
    </w:p>
    <w:p w14:paraId="06B10CA1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symmetric under prime reflection</w:t>
      </w:r>
      <w:r/>
    </w:p>
    <w:p w14:paraId="1323D0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the basic “p-mode generator” for multiplicative quantum computation.</w:t>
      </w:r>
      <w:r/>
    </w:p>
    <w:p w14:paraId="352CD94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 Multiplicative Diffusion Operator </w:t>
      </w:r>
      <m:oMath>
        <m:r>
          <m:rPr/>
          <m:t>𝐷</m:t>
        </m:r>
      </m:oMath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</w:t>
      </w:r>
      <w:r/>
    </w:p>
    <w:p w14:paraId="579F17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QFM, diffusion is not spatial—it is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arithmetical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  <w:br/>
        <w:t xml:space="preserve"> Amplitude spreads across multiplicative dimensions indexed by primes.</w:t>
      </w:r>
      <w:r/>
    </w:p>
    <w:p w14:paraId="71D924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Define:</w:t>
      </w:r>
      <w:r/>
    </w:p>
    <w:p w14:paraId="1A166C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(</m:t>
        </m:r>
        <m:r>
          <m:rPr/>
          <m:t>𝐷</m:t>
        </m:r>
        <m:r>
          <m:rPr/>
          <m:t>𝜓</m:t>
        </m:r>
        <m:r>
          <m:rPr/>
          <m:t>)</m:t>
        </m:r>
        <m:r>
          <m:rPr/>
          <m:t>(</m:t>
        </m:r>
        <m:r>
          <m:rPr/>
          <m:t>𝑛</m:t>
        </m:r>
        <m:r>
          <m:rPr/>
          <m:t>)</m:t>
        </m:r>
        <m:r>
          <m:rPr/>
          <m:t>=</m:t>
        </m:r>
        <m:limLow>
          <m:limLowPr>
            <m:ctrlPr/>
          </m:limLowPr>
          <m:e>
            <m:r>
              <m:rPr/>
              <m:t>𝑐</m:t>
            </m:r>
          </m:e>
          <m:lim>
            <m:r>
              <m:rPr/>
              <m:t>𝑝</m:t>
            </m:r>
          </m:lim>
        </m:limLow>
        <m:d>
          <m:dPr>
            <m:begChr m:val="("/>
            <m:endChr m:val=")"/>
            <m:sepChr m:val=","/>
            <m:shp m:val="match"/>
            <m:ctrlPr/>
          </m:dPr>
          <m:e>
            <m:sSub>
              <m:sSubPr>
                <m:ctrlPr/>
              </m:sSubPr>
              <m:e>
                <m:r>
                  <m:rPr/>
                  <m:t>𝐴</m:t>
                </m:r>
              </m:e>
              <m:sub>
                <m:r>
                  <m:rPr/>
                  <m:t>𝑝</m:t>
                </m:r>
              </m:sub>
            </m:sSub>
            <m:r>
              <m:rPr/>
              <m:t>𝜓</m:t>
            </m:r>
            <m:r>
              <m:rPr/>
              <m:t>(</m:t>
            </m:r>
            <m:r>
              <m:rPr/>
              <m:t>𝑛</m:t>
            </m:r>
            <m:r>
              <m:rPr/>
              <m:t>)</m:t>
            </m:r>
            <m:r>
              <m:rPr/>
              <m:t>+</m:t>
            </m:r>
            <m:sSub>
              <m:sSubPr>
                <m:ctrlPr/>
              </m:sSubPr>
              <m:e>
                <m:r>
                  <m:rPr/>
                  <m:t>𝐵</m:t>
                </m:r>
              </m:e>
              <m:sub>
                <m:r>
                  <m:rPr/>
                  <m:t>𝑝</m:t>
                </m:r>
              </m:sub>
            </m:sSub>
            <m:r>
              <m:rPr/>
              <m:t>𝜓</m:t>
            </m:r>
            <m:r>
              <m:rPr/>
              <m:t>(</m:t>
            </m:r>
            <m:r>
              <m:rPr/>
              <m:t>𝑛</m:t>
            </m:r>
            <m:r>
              <m:rPr/>
              <m:t>)</m:t>
            </m:r>
          </m:e>
        </m:d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(Dψ)(n)=p∑​cp​(Ap​ψ(n)+Bp​ψ(n)).</w:t>
      </w:r>
      <w:r/>
    </w:p>
    <w:p w14:paraId="3F7E08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Typical weights:</w:t>
      </w:r>
      <w:r/>
    </w:p>
    <w:p w14:paraId="143A1462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m:oMath>
        <m:sSub>
          <m:sSubPr>
            <m:ctrlPr/>
          </m:sSubPr>
          <m:e>
            <m:r>
              <m:rPr/>
              <m:t>𝑐</m:t>
            </m:r>
          </m:e>
          <m:sub>
            <m:r>
              <m:rPr/>
              <m:t>𝑝</m:t>
            </m:r>
          </m:sub>
        </m:sSub>
        <m:r>
          <m:rPr/>
          <m:t>=</m:t>
        </m:r>
        <m:r>
          <m:rPr/>
          <m:t>1</m:t>
        </m:r>
        <m:r>
          <m:rPr/>
          <m:t>/</m:t>
        </m:r>
        <m:rad>
          <m:radPr>
            <m:degHide m:val="on"/>
            <m:ctrlPr/>
          </m:radPr>
          <m:deg>
            <m:r>
              <w:rPr>
                <w:rFonts w:ascii="Cambria Math" w:hAnsi="Cambria Math" w:eastAsia="Cambria Math" w:cs="Cambria Math"/>
              </w:rPr>
              <m:rPr/>
              <m:t/>
            </m:r>
          </m:deg>
          <m:e>
            <m:r>
              <m:rPr/>
              <m:t>𝑝</m:t>
            </m:r>
          </m:e>
        </m:rad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cp​=1/p​ → quantum-kinetic interpretation</w:t>
      </w:r>
      <w:r/>
    </w:p>
    <w:p w14:paraId="35ED18D8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m:oMath>
        <m:sSub>
          <m:sSubPr>
            <m:ctrlPr/>
          </m:sSubPr>
          <m:e>
            <m:r>
              <m:rPr/>
              <m:t>𝑐</m:t>
            </m:r>
          </m:e>
          <m:sub>
            <m:r>
              <m:rPr/>
              <m:t>𝑝</m:t>
            </m:r>
          </m:sub>
        </m:sSub>
        <m:r>
          <m:rPr/>
          <m:t>=</m:t>
        </m:r>
        <m:sSup>
          <m:sSupPr>
            <m:ctrlPr/>
          </m:sSupPr>
          <m:e>
            <m:r>
              <m:rPr/>
              <m:t>𝑝</m:t>
            </m:r>
          </m:e>
          <m:sup>
            <m:r>
              <m:rPr/>
              <m:t>−</m:t>
            </m:r>
            <m:r>
              <m:rPr/>
              <m:t>𝑠</m:t>
            </m:r>
          </m:sup>
        </m:sSup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cp​=p−s → deep analytic number theory regimes</w:t>
      </w:r>
      <w:r/>
    </w:p>
    <w:p w14:paraId="7F4DA10E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m:oMath>
        <m:sSub>
          <m:sSubPr>
            <m:ctrlPr/>
          </m:sSubPr>
          <m:e>
            <m:r>
              <m:rPr/>
              <m:t>𝑐</m:t>
            </m:r>
          </m:e>
          <m:sub>
            <m:r>
              <m:rPr/>
              <m:t>𝑝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cp​ adaptive → QFP-1 dynamic regulation</w:t>
      </w:r>
      <w:r/>
    </w:p>
    <w:p w14:paraId="6456E35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Interpretation</w:t>
      </w:r>
      <w:r/>
    </w:p>
    <w:p w14:paraId="4CB5D7AF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multiplicative “heat flow”</w:t>
      </w:r>
      <w:r/>
    </w:p>
    <w:p w14:paraId="10C49803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factorization emerges as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diffusion on the prime graph</w:t>
      </w:r>
      <w:r/>
    </w:p>
    <w:p w14:paraId="3E19CFE6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primes act as local generators on a non-linear manifold</w:t>
      </w:r>
      <w:r/>
    </w:p>
    <w:p w14:paraId="3C7F6E2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Physical Analogue</w:t>
      </w:r>
      <w:r/>
    </w:p>
    <w:p w14:paraId="6DAC7C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Diffusion over ℕ is analogous to heat flow on a fractal manifold whose structure is governed by prime adjacency.</w:t>
      </w:r>
      <w:r/>
    </w:p>
    <w:p w14:paraId="5C77051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 Multiplicative Dynamics Operator </w:t>
      </w:r>
      <m:oMath>
        <m:r>
          <m:rPr/>
          <m:t>𝑀</m:t>
        </m:r>
      </m:oMath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M</w:t>
      </w:r>
      <w:r/>
    </w:p>
    <w:p w14:paraId="3CCD25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operator generates computational time evolution in QFM.</w:t>
      </w:r>
      <w:r/>
    </w:p>
    <w:p w14:paraId="7CCC5B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𝑀</m:t>
        </m:r>
        <m:r>
          <m:rPr/>
          <m:t>=</m:t>
        </m:r>
        <m:limLow>
          <m:limLowPr>
            <m:ctrlPr/>
          </m:limLowPr>
          <m:e>
            <m:r>
              <m:rPr/>
              <m:t>𝐾</m:t>
            </m:r>
          </m:e>
          <m:lim>
            <m:r>
              <m:rPr/>
              <m:t>𝑝</m:t>
            </m:r>
          </m:lim>
        </m:limLow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M=p∑​Kp​.</w:t>
      </w:r>
      <w:r/>
    </w:p>
    <w:p w14:paraId="715495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 with weights:</w:t>
      </w:r>
      <w:r/>
    </w:p>
    <w:p w14:paraId="5E7530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𝑀</m:t>
        </m:r>
        <m:r>
          <m:rPr/>
          <m:t>=</m:t>
        </m:r>
        <m:limLow>
          <m:limLowPr>
            <m:ctrlPr/>
          </m:limLowPr>
          <m:e>
            <m:r>
              <m:rPr/>
              <m:t>𝑤</m:t>
            </m:r>
          </m:e>
          <m:lim>
            <m:r>
              <m:rPr/>
              <m:t>𝑝</m:t>
            </m:r>
          </m:lim>
        </m:limLow>
        <m:sSub>
          <m:sSubPr>
            <m:ctrlPr/>
          </m:sSubPr>
          <m:e>
            <m:r>
              <m:rPr/>
              <m:t>𝐾</m:t>
            </m:r>
          </m:e>
          <m:sub>
            <m:r>
              <m:rPr/>
              <m:t>𝑝</m:t>
            </m:r>
          </m:sub>
        </m:sSub>
        <m:r>
          <m:rPr/>
          <m:t>(</m:t>
        </m:r>
        <m:sSub>
          <m:sSubPr>
            <m:ctrlPr/>
          </m:sSubPr>
          <m:e>
            <m:r>
              <m:rPr/>
              <m:t>𝑤</m:t>
            </m:r>
          </m:e>
          <m:sub>
            <m:r>
              <m:rPr/>
              <m:t>𝑝</m:t>
            </m:r>
          </m:sub>
        </m:sSub>
        <m:r>
          <m:rPr/>
          <m:t>&amp;gt;</m:t>
        </m:r>
        <m:r>
          <m:rPr/>
          <m:t>0</m:t>
        </m:r>
        <m:r>
          <m:rPr/>
          <m:t>)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M=p∑​wp​Kp​(wp​&gt;0).</w:t>
      </w:r>
      <w:r/>
    </w:p>
    <w:p w14:paraId="7BE83FA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Interpretation</w:t>
      </w:r>
      <w:r/>
    </w:p>
    <w:p w14:paraId="049C1042"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multiplicative analogue of the Laplacian</w:t>
      </w:r>
      <w:r/>
    </w:p>
    <w:p w14:paraId="57745651"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drives global arithmetic evolution</w:t>
      </w:r>
      <w:r/>
    </w:p>
    <w:p w14:paraId="470B72D6"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forms the basis for QFP-1 instruction semantics</w:t>
      </w:r>
      <w:r/>
    </w:p>
    <w:p w14:paraId="770723CE"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defines reversible “computational physics” over primes</w:t>
      </w:r>
      <w:r/>
    </w:p>
    <w:p w14:paraId="03A8166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Special Regimes</w:t>
      </w:r>
      <w:r/>
    </w:p>
    <w:p w14:paraId="369CE284"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Uniform weights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isotropic multiplicative space</w:t>
      </w:r>
      <w:r/>
    </w:p>
    <w:p w14:paraId="20150542"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Weighted by log 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links to the Chebyshev function</w:t>
      </w:r>
      <w:r/>
    </w:p>
    <w:p w14:paraId="03049429"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Weighted by analytic continuation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zeta operator geometry</w:t>
      </w:r>
      <w:r/>
    </w:p>
    <w:p w14:paraId="046C5F4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 The Full QFM Hamiltonian </w:t>
      </w:r>
      <m:oMath>
        <m:sSub>
          <m:sSubPr>
            <m:ctrlPr/>
          </m:sSubPr>
          <m:e>
            <m:r>
              <m:rPr/>
              <m:t>𝐻</m:t>
            </m:r>
          </m:e>
          <m:sub>
            <m:r>
              <m:rPr/>
              <m:t>QFM</m:t>
            </m:r>
          </m:sub>
        </m:sSub>
      </m:oMath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HQFM​</w:t>
      </w:r>
      <w:r/>
    </w:p>
    <w:p w14:paraId="5AB2AF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Hamiltonian describes the total “computational energy landscape”:</w:t>
      </w:r>
      <w:r/>
    </w:p>
    <w:p w14:paraId="00B791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𝐻</m:t>
            </m:r>
          </m:e>
          <m:sub>
            <m:r>
              <m:rPr/>
              <m:t>QFM</m:t>
            </m:r>
          </m:sub>
        </m:sSub>
        <m:r>
          <m:rPr/>
          <m:t>=</m:t>
        </m:r>
        <m:limLow>
          <m:limLowPr>
            <m:ctrlPr/>
          </m:limLowPr>
          <m:e>
            <m:r>
              <m:rPr/>
              <m:t>𝐾</m:t>
            </m:r>
          </m:e>
          <m:lim>
            <m:r>
              <m:rPr/>
              <m:t>𝑝</m:t>
            </m:r>
          </m:lim>
        </m:limLow>
        <m:r>
          <m:rPr/>
          <m:t>+</m:t>
        </m:r>
        <m:r>
          <m:rPr/>
          <m:t>𝑉</m:t>
        </m:r>
        <m:r>
          <m:rPr/>
          <m:t>(</m:t>
        </m:r>
        <m:r>
          <m:rPr/>
          <m:t>𝑛</m:t>
        </m:r>
        <m:r>
          <m:rPr/>
          <m:t>)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HQFM​=p∑​Kp​+V(n).</w:t>
      </w:r>
      <w:r/>
    </w:p>
    <w:p w14:paraId="43A0013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The Potential Term</w:t>
      </w:r>
      <w:r/>
    </w:p>
    <w:p w14:paraId="085E46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general form:</w:t>
      </w:r>
      <w:r/>
    </w:p>
    <w:p w14:paraId="17336A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𝑉</m:t>
        </m:r>
        <m:r>
          <m:rPr/>
          <m:t>(</m:t>
        </m:r>
        <m:r>
          <m:rPr/>
          <m:t>𝑛</m:t>
        </m:r>
        <m:r>
          <m:rPr/>
          <m:t>)</m:t>
        </m:r>
        <m:r>
          <m:rPr/>
          <m:t>=</m:t>
        </m:r>
        <m:r>
          <m:rPr/>
          <m:t>𝛼</m:t>
        </m:r>
        <m:r>
          <m:rPr/>
          <m:t>Λ</m:t>
        </m:r>
        <m:r>
          <m:rPr/>
          <m:t>(</m:t>
        </m:r>
        <m:r>
          <m:rPr/>
          <m:t>𝑛</m:t>
        </m:r>
        <m:r>
          <m:rPr/>
          <m:t>)</m:t>
        </m:r>
        <m:r>
          <m:rPr/>
          <m:t>+</m:t>
        </m:r>
        <m:r>
          <m:rPr/>
          <m:t>𝛽</m:t>
        </m:r>
        <m:func>
          <m:funcPr>
            <m:ctrlPr/>
          </m:funcPr>
          <m:fName>
            <m:r>
              <w:rPr>
                <w:rFonts w:ascii="Cambria Math" w:hAnsi="Cambria Math" w:eastAsia="Cambria Math" w:cs="Cambria Math"/>
              </w:rPr>
              <m:rPr/>
              <m:t>log</m:t>
            </m:r>
          </m:fName>
          <m:e>
            <m:r>
              <m:rPr/>
              <m:t>𝑛</m:t>
            </m:r>
          </m:e>
        </m:func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V(n)=αΛ(n)+βlogn+U(n),</w:t>
      </w:r>
      <w:r/>
    </w:p>
    <w:p w14:paraId="0E6078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where:</w:t>
      </w:r>
      <w:r/>
    </w:p>
    <w:p w14:paraId="21CEBC71"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m:oMath>
        <m:r>
          <m:rPr/>
          <m:t>Λ</m:t>
        </m:r>
        <m:r>
          <m:rPr/>
          <m:t>(</m:t>
        </m:r>
        <m:r>
          <m:rPr/>
          <m:t>𝑛</m:t>
        </m:r>
        <m:r>
          <m:rPr/>
          <m:t>)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Λ(n) = von Mangoldt function</w:t>
      </w:r>
      <w:r/>
    </w:p>
    <w:p w14:paraId="0F0EE465"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m:oMath>
        <m:func>
          <m:funcPr>
            <m:ctrlPr/>
          </m:funcPr>
          <m:fName>
            <m:r>
              <w:rPr>
                <w:rFonts w:ascii="Cambria Math" w:hAnsi="Cambria Math" w:eastAsia="Cambria Math" w:cs="Cambria Math"/>
              </w:rPr>
              <m:rPr/>
              <m:t>log</m:t>
            </m:r>
          </m:fName>
          <m:e>
            <m:r>
              <m:rPr/>
              <m:t>𝑛</m:t>
            </m:r>
          </m:e>
        </m:func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logn introduces arithmetic scaling energy</w:t>
      </w:r>
      <w:r/>
    </w:p>
    <w:p w14:paraId="02E01A23"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m:oMath>
        <m:r>
          <m:rPr/>
          <m:t>𝑈</m:t>
        </m:r>
        <m:r>
          <m:rPr/>
          <m:t>(</m:t>
        </m:r>
        <m:r>
          <m:rPr/>
          <m:t>𝑛</m:t>
        </m:r>
        <m:r>
          <m:rPr/>
          <m:t>)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U(n) encodes:</w:t>
      </w:r>
      <w:r/>
    </w:p>
    <w:p w14:paraId="5B6726AD">
      <w:pPr>
        <w:pStyle w:val="668"/>
        <w:numPr>
          <w:ilvl w:val="1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QVM token regulatory logic</w:t>
      </w:r>
      <w:r/>
    </w:p>
    <w:p w14:paraId="35E29DD8">
      <w:pPr>
        <w:pStyle w:val="668"/>
        <w:numPr>
          <w:ilvl w:val="1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safety rails</w:t>
      </w:r>
      <w:r/>
    </w:p>
    <w:p w14:paraId="394882AF">
      <w:pPr>
        <w:pStyle w:val="668"/>
        <w:numPr>
          <w:ilvl w:val="1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 constraints</w:t>
      </w:r>
      <w:r/>
    </w:p>
    <w:p w14:paraId="3EAA4964">
      <w:pPr>
        <w:pStyle w:val="668"/>
        <w:numPr>
          <w:ilvl w:val="1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contextual QWASM semantics</w:t>
      </w:r>
      <w:r/>
    </w:p>
    <w:p w14:paraId="5B6792B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Riemann-Specific Form</w:t>
      </w:r>
      <w:r/>
    </w:p>
    <w:p w14:paraId="1A1892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𝐻</m:t>
            </m:r>
          </m:e>
          <m:sub>
            <m:r>
              <m:rPr/>
              <m:t>RH</m:t>
            </m:r>
          </m:sub>
        </m:sSub>
        <m:r>
          <m:rPr/>
          <m:t>𝜓</m:t>
        </m:r>
        <m:r>
          <m:rPr/>
          <m:t>(</m:t>
        </m:r>
        <m:r>
          <m:rPr/>
          <m:t>𝑛</m:t>
        </m:r>
        <m:r>
          <m:rPr/>
          <m:t>)</m:t>
        </m:r>
        <m:r>
          <m:rPr/>
          <m:t>=</m:t>
        </m:r>
        <m:limLow>
          <m:limLowPr>
            <m:ctrlPr/>
          </m:limLowPr>
          <m:e>
            <m:r>
              <m:rPr/>
              <m:t>1</m:t>
            </m:r>
          </m:e>
          <m:lim>
            <m:rad>
              <m:radPr>
                <m:degHide m:val="on"/>
                <m:ctrlPr/>
              </m:radPr>
              <m:deg>
                <m:r>
                  <w:rPr>
                    <w:rFonts w:ascii="Cambria Math" w:hAnsi="Cambria Math" w:eastAsia="Cambria Math" w:cs="Cambria Math"/>
                  </w:rPr>
                  <m:rPr/>
                  <m:t/>
                </m:r>
              </m:deg>
              <m:e>
                <m:r>
                  <m:rPr/>
                  <m:t>𝑝</m:t>
                </m:r>
              </m:e>
            </m:rad>
          </m:lim>
        </m:limLow>
        <m:d>
          <m:dPr>
            <m:begChr m:val="("/>
            <m:endChr m:val=")"/>
            <m:sepChr m:val=","/>
            <m:shp m:val="match"/>
            <m:ctrlPr/>
          </m:dPr>
          <m:e>
            <m:r>
              <m:rPr/>
              <m:t>𝜓</m:t>
            </m:r>
            <m:r>
              <m:rPr/>
              <m:t>(</m:t>
            </m:r>
            <m:r>
              <m:rPr/>
              <m:t>𝑝</m:t>
            </m:r>
            <m:r>
              <m:rPr/>
              <m:t>𝑛</m:t>
            </m:r>
            <m:r>
              <m:rPr/>
              <m:t>)</m:t>
            </m:r>
            <m:r>
              <m:rPr/>
              <m:t>+</m:t>
            </m:r>
            <m:sSub>
              <m:sSubPr>
                <m:ctrlPr/>
              </m:sSubPr>
              <m:e>
                <m:r>
                  <m:rPr/>
                  <m:t>1</m:t>
                </m:r>
              </m:e>
              <m:sub>
                <m:r>
                  <m:rPr/>
                  <m:t>𝑝</m:t>
                </m:r>
                <m:r>
                  <m:rPr/>
                  <m:t>∣</m:t>
                </m:r>
                <m:r>
                  <m:rPr/>
                  <m:t>𝑛</m:t>
                </m:r>
              </m:sub>
            </m:sSub>
            <m:r>
              <m:rPr/>
              <m:t>𝜓</m:t>
            </m:r>
            <m:r>
              <m:rPr/>
              <m:t>(</m:t>
            </m:r>
            <m:r>
              <m:rPr/>
              <m:t>𝑛</m:t>
            </m:r>
            <m:r>
              <m:rPr/>
              <m:t>/</m:t>
            </m:r>
            <m:r>
              <m:rPr/>
              <m:t>𝑝</m:t>
            </m:r>
            <m:r>
              <m:rPr/>
              <m:t>)</m:t>
            </m:r>
          </m:e>
        </m:d>
        <m:r>
          <m:rPr/>
          <m:t>+</m:t>
        </m:r>
        <m:d>
          <m:dPr>
            <m:begChr m:val="("/>
            <m:endChr m:val=")"/>
            <m:sepChr m:val=","/>
            <m:shp m:val="match"/>
            <m:ctrlPr/>
          </m:dPr>
          <m:e>
            <m:r>
              <m:rPr/>
              <m:t>𝛼</m:t>
            </m:r>
            <m:r>
              <m:rPr/>
              <m:t>Λ</m:t>
            </m:r>
            <m:r>
              <m:rPr/>
              <m:t>(</m:t>
            </m:r>
            <m:r>
              <m:rPr/>
              <m:t>𝑛</m:t>
            </m:r>
            <m:r>
              <m:rPr/>
              <m:t>)</m:t>
            </m:r>
            <m:r>
              <m:rPr/>
              <m:t>+</m:t>
            </m:r>
            <m:r>
              <m:rPr/>
              <m:t>𝛽</m:t>
            </m:r>
            <m:r>
              <m:rPr/>
              <m:t>log</m:t>
            </m:r>
            <m:r>
              <m:rPr/>
              <m:t>⁡</m:t>
            </m:r>
            <m:r>
              <m:rPr/>
              <m:t>𝑛</m:t>
            </m:r>
          </m:e>
        </m:d>
        <m:r>
          <m:rPr/>
          <m:t>𝜓</m:t>
        </m:r>
        <m:r>
          <m:rPr/>
          <m:t>(</m:t>
        </m:r>
        <m:r>
          <m:rPr/>
          <m:t>𝑛</m:t>
        </m:r>
        <m:r>
          <m:rPr/>
          <m:t>)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HRH​ψ(n)=p∑​p​1​(ψ(pn)+1p∣n​ψ(n/p))+(αΛ(n)+βlogn)ψ(n).</w:t>
      </w:r>
      <w:r/>
    </w:p>
    <w:p w14:paraId="48F624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the foundation of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Smrk Hamiltonian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the QFM approach to RH.</w:t>
      </w:r>
      <w:r/>
    </w:p>
    <w:p w14:paraId="7568064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9. Spectral Meaning</w:t>
      </w:r>
      <w:r/>
    </w:p>
    <w:p w14:paraId="440F0A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spectrum of QFM operators corresponds to qualitative properties of multiplicative structures:</w:t>
      </w:r>
      <w:r/>
    </w:p>
    <w:p w14:paraId="18095552"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eigenvalues encode global arithmetic correlations</w:t>
      </w:r>
      <w:r/>
    </w:p>
    <w:p w14:paraId="24881FEF"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resonances correspond to prime-induced constructive interference</w:t>
      </w:r>
      <w:r/>
    </w:p>
    <w:p w14:paraId="3302F7B9"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zero modes encode structural invariants (e.g., elliptic curve rank in BSD-inspired generalizations)</w:t>
      </w:r>
      <w:r/>
    </w:p>
    <w:p w14:paraId="1F0C2E11"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high-energy modes approximate random-matrix-like distributions</w:t>
      </w:r>
      <w:r/>
    </w:p>
    <w:p w14:paraId="170C7F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unifies parts of number theory, spectral geometry, and quantum dynamics.</w:t>
      </w:r>
      <w:r/>
    </w:p>
    <w:p w14:paraId="2A747F4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10. Computational Interpretation in QVM/QFP/QPU</w:t>
      </w:r>
      <w:r/>
    </w:p>
    <w:p w14:paraId="6CE922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operator system defines how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quantum-inspired distributed virtual machine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behaves.</w:t>
      </w:r>
      <w:r/>
    </w:p>
    <w:p w14:paraId="7CC7687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Aₚ / Bₚ</w:t>
      </w:r>
      <w:r/>
    </w:p>
    <w:p w14:paraId="7CB932D9"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expand/contract multiplicative space</w:t>
      </w:r>
      <w:r/>
    </w:p>
    <w:p w14:paraId="3EA1EEFC"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activate or collapse specific prime channels</w:t>
      </w:r>
      <w:r/>
    </w:p>
    <w:p w14:paraId="3C743F7D"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define reversible computational steps</w:t>
      </w:r>
      <w:r/>
    </w:p>
    <w:p w14:paraId="4AC6829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Kₚ</w:t>
      </w:r>
      <w:r/>
    </w:p>
    <w:p w14:paraId="2E5BC4B1"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reversible prime generator</w:t>
      </w:r>
      <w:r/>
    </w:p>
    <w:p w14:paraId="0E26762E"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basic ALU operation of QFP-1</w:t>
      </w:r>
      <w:r/>
    </w:p>
    <w:p w14:paraId="65FC61B9"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frequency-like component for QPU</w:t>
      </w:r>
      <w:r/>
    </w:p>
    <w:p w14:paraId="29A5838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 (Diffusion)</w:t>
      </w:r>
      <w:r/>
    </w:p>
    <w:p w14:paraId="36689DF4"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governs uncertainty propagation</w:t>
      </w:r>
      <w:r/>
    </w:p>
    <w:p w14:paraId="7FC9384A"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drives factorization-like processes</w:t>
      </w:r>
      <w:r/>
    </w:p>
    <w:p w14:paraId="66E21AEB"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used for AML, privacy auditing, prime-field analysis</w:t>
      </w:r>
      <w:r/>
    </w:p>
    <w:p w14:paraId="67F805F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 (Dynamics)</w:t>
      </w:r>
      <w:r/>
    </w:p>
    <w:p w14:paraId="59C463B1">
      <w:pPr>
        <w:pStyle w:val="66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defines QVM runtime evolution</w:t>
      </w:r>
      <w:r/>
    </w:p>
    <w:p w14:paraId="77B21BCC">
      <w:pPr>
        <w:pStyle w:val="66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temporal engine of multiplicative computation</w:t>
      </w:r>
      <w:r/>
    </w:p>
    <w:p w14:paraId="613645B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H (Hamiltonian)</w:t>
      </w:r>
      <w:r/>
    </w:p>
    <w:p w14:paraId="2092AE6C"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governs global behavior</w:t>
      </w:r>
      <w:r/>
    </w:p>
    <w:p w14:paraId="64A1A70A"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implements safety, ethics, and QVM token constraints</w:t>
      </w:r>
      <w:r/>
    </w:p>
    <w:p w14:paraId="10C9986A"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determines spectral computation regimes</w:t>
      </w:r>
      <w:r/>
    </w:p>
    <w:p w14:paraId="4579F6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 operators therefore define both:</w:t>
      </w:r>
      <w:r/>
    </w:p>
    <w:p w14:paraId="2BE7C9FC">
      <w:pPr>
        <w:pStyle w:val="66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the physics of multiplicative computation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6D97F84E">
      <w:pPr>
        <w:pStyle w:val="66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the rules of safe and regulated QVM execution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AD7606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11. Relation to the Smrk Hamiltonian</w:t>
      </w:r>
      <w:r/>
    </w:p>
    <w:p w14:paraId="53CFF6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Smrk Hamiltonian:</w:t>
      </w:r>
      <w:r/>
    </w:p>
    <w:p w14:paraId="249B019B"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 a specialization of </w:t>
      </w:r>
      <m:oMath>
        <m:sSub>
          <m:sSubPr>
            <m:ctrlPr/>
          </m:sSubPr>
          <m:e>
            <m:r>
              <m:rPr/>
              <m:t>𝐻</m:t>
            </m:r>
          </m:e>
          <m:sub>
            <m:r>
              <m:rPr/>
              <m:t>QFM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HQFM​,</w:t>
      </w:r>
      <w:r/>
    </w:p>
    <w:p w14:paraId="2B89D96F"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adds analytic structure to encode prime distribution,</w:t>
      </w:r>
      <w:r/>
    </w:p>
    <w:p w14:paraId="41FB29A5"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 conjectured to exhibit self-adjointness and spectral correspondence with non-trivial ζ zeros,</w:t>
      </w:r>
      <w:r/>
    </w:p>
    <w:p w14:paraId="33E63FB3"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may serve as the QFM analogue of a Laplace–Beltrami operator on a multiplicative hyperbolic manifold.</w:t>
      </w:r>
      <w:r/>
    </w:p>
    <w:p w14:paraId="42F7A8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Aₚ, Bₚ, Kₚ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are the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primitive quansistor-level operators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while the Smrk Hamiltonian is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assembled, global, physical operator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64DB5C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12. Potential Extensions</w:t>
      </w:r>
      <w:r/>
    </w:p>
    <w:p w14:paraId="67B7A1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Future whitepapers in the family integrate this operator theory into:</w:t>
      </w:r>
      <w:r/>
    </w:p>
    <w:p w14:paraId="54570F4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1) QWASM™ (Quantum-Arithmetic WASM)</w:t>
      </w:r>
      <w:r/>
    </w:p>
    <w:p w14:paraId="7DD551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Formal bytecode semantics using Aₚ/Bₚ/Kₚ instructions.</w:t>
      </w:r>
      <w:r/>
    </w:p>
    <w:p w14:paraId="4A40E31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2) QFP-1™ Processor Architecture</w:t>
      </w:r>
      <w:r/>
    </w:p>
    <w:p w14:paraId="14B37C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Hardware-equivalent pipeline for multiplicative operators.</w:t>
      </w:r>
      <w:r/>
    </w:p>
    <w:p w14:paraId="6437CF7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3) QPU™</w:t>
      </w:r>
      <w:r/>
    </w:p>
    <w:p w14:paraId="5D6BF9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Prime-parallel acceleration engine (GPU-equivalent but multiplicative).</w:t>
      </w:r>
      <w:r/>
    </w:p>
    <w:p w14:paraId="2145F53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4) Distributed Hilbert Space</w:t>
      </w:r>
      <w:r/>
    </w:p>
    <w:p w14:paraId="12EF7C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Sharded QFM spaces across ICP canisters.</w:t>
      </w:r>
      <w:r/>
    </w:p>
    <w:p w14:paraId="6B1B29B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5) NFT-1001™ Regulation Layer</w:t>
      </w:r>
      <w:r/>
    </w:p>
    <w:p w14:paraId="2084D8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Operator-constrained execution under weighted potentials.</w:t>
      </w:r>
      <w:r/>
    </w:p>
    <w:p w14:paraId="76463E7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13. Conclusion</w:t>
      </w:r>
      <w:r/>
    </w:p>
    <w:p w14:paraId="1F9174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QFM™ Operator System provides a mathematically rigorous foundation for a new kind of computation:</w:t>
      </w:r>
      <w:r/>
    </w:p>
    <w:p w14:paraId="43C98254">
      <w:pPr>
        <w:pStyle w:val="668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based on prime multiplicative symmetries,</w:t>
      </w:r>
      <w:r/>
    </w:p>
    <w:p w14:paraId="52E5CDD5">
      <w:pPr>
        <w:pStyle w:val="668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expressed through reversible operator pairs,</w:t>
      </w:r>
      <w:r/>
    </w:p>
    <w:p w14:paraId="50E77BF3">
      <w:pPr>
        <w:pStyle w:val="668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driven by a Hamiltonian defining global logic and safety,</w:t>
      </w:r>
      <w:r/>
    </w:p>
    <w:p w14:paraId="4ACB2D91">
      <w:pPr>
        <w:pStyle w:val="668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suitable for high-performance multi-operator distributed systems,</w:t>
      </w:r>
      <w:r/>
    </w:p>
    <w:p w14:paraId="138A4413">
      <w:pPr>
        <w:pStyle w:val="668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compatible with analytic number theory and physics interpretations,</w:t>
      </w:r>
      <w:r/>
    </w:p>
    <w:p w14:paraId="371C49DC">
      <w:pPr>
        <w:pStyle w:val="668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forming the core of the QVM™, QPU™, and QFP-1™ ecosystems.</w:t>
      </w:r>
      <w:r/>
    </w:p>
    <w:p w14:paraId="099D27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paper defines the algebraic and analytic core of QFM.</w:t>
        <w:br/>
        <w:t xml:space="preserve"> Subsequent whitepapers expand these foundations into fully engineered computational architectures.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40503050406030204"/>
  </w:font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440AAC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A9117B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48DA597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621F00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4C35574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46C604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14CA934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5330429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4DD9BF7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7891E5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137E049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5FC10D7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1E8E63F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17E5FA5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1A276B8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4DDC87C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5DBE11E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7B12460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37FB1D0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1C4E5E6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4B474D2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3C23717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37234DA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6CA29CE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484EBBE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4133550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6121B91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7">
    <w:nsid w:val="388D8E9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7BA1DB4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cs-CZ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2025-12-06T09:08:44Z</dcterms:modified>
</cp:coreProperties>
</file>