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FINÁLNÍ FORENZNÍ A BINÁRNÍ AUDIT PARITY: WEB DESKTOP, WEB TABLET, WEB MOBIL, ANDROID</w:t>
      </w:r>
    </w:p>
    <w:p>
      <w:r>
        <w:t xml:space="preserve">Datum auditu: 20. 3. 2026</w:t>
      </w:r>
    </w:p>
    <w:p>
      <w:r>
        <w:t xml:space="preserve">Repozitář: C:\GitHub\kajovo-hotel-monorepo</w:t>
      </w:r>
    </w:p>
    <w:p>
      <w:r>
        <w:t xml:space="preserve">Auditovaný rozsah: hotel.hcasc.cz, hotel.hcasc.cz/admin a nativní Android aplikace KájovoHotel</w:t>
      </w:r>
    </w:p>
    <w:p>
      <w:r>
        <w:t xml:space="preserve"/>
      </w:r>
    </w:p>
    <w:p>
      <w:r>
        <w:t xml:space="preserve">1. Exekutivní závěr</w:t>
      </w:r>
    </w:p>
    <w:p>
      <w:r>
        <w:t xml:space="preserve">Potvrzený scope je po implementačních vlnách ve velmi vysoké paritě. Zásadní drift mezi webem a Androidem byl odstraněn v brandingu, RBAC logice, role-selectu, shellu a v provozních CRUD modulech. Android už není one-screen interpretace, ale má route-level kroky pro list, detail, nový a edit tam, kde to bylo požadováno podle webu.</w:t>
      </w:r>
    </w:p>
    <w:p>
      <w:r>
        <w:t xml:space="preserve">Záměrně ponechané rozdíly jsou jen produktové: APK download CTA zůstává web-only, kontrola nové verze při startu zůstává Android-only a dashboard zůstává mimo potvrzený běžný non-admin scope.</w:t>
      </w:r>
    </w:p>
    <w:p>
      <w:r>
        <w:t xml:space="preserve">Fine tuning potvrdil správné použití loga v Androidu: full logo je jen pro startup splash a pre-login/login lockup, mark je jen pro launcher icon a badge použití. Optické zobrazení full loga bylo dodatečně vyváženo omezením šířky a centrováním, aby nepůsobilo deformovaně nebo prázdně na větších plochách.</w:t>
      </w:r>
    </w:p>
    <w:p>
      <w:r>
        <w:t xml:space="preserve"/>
      </w:r>
    </w:p>
    <w:p>
      <w:r>
        <w:t xml:space="preserve">2. Metoda a důkazní báze</w:t>
      </w:r>
    </w:p>
    <w:p>
      <w:r>
        <w:t xml:space="preserve">Audit porovnává čtyři povrchy: web desktop, web tablet, web mobil a Android aplikaci. Hodnocení nerozlišuje jen existenci modulu v kódu, ale i skutečný UX povrch, role guardy, branding, tok obrazovek a rozdíly mezi responsive webem a nativním shellem.</w:t>
      </w:r>
    </w:p>
    <w:p>
      <w:r>
        <w:t xml:space="preserve">Použitá ověření v závěrečné vlně: Android compileDebugKotlin, pnpm ci:text-integrity, pnpm ci:signage, pnpm ci:runtime-integrity. Vše prošlo.</w:t>
      </w:r>
    </w:p>
    <w:p>
      <w:r>
        <w:t xml:space="preserve"/>
      </w:r>
    </w:p>
    <w:p>
      <w:r>
        <w:t xml:space="preserve">3. Finální matice parity</w:t>
      </w:r>
    </w:p>
    <w:p>
      <w:r>
        <w:t xml:space="preserve">Obsah / capability | Web desktop | Web tablet | Web mobil | Android | Parita / verdict | Finální stav</w:t>
      </w:r>
    </w:p>
    <w:p>
      <w:r>
        <w:t xml:space="preserve">Startup splash s plným logem | ANO | ANO | ANO | ANO | PLNÁ | Hotovo</w:t>
      </w:r>
    </w:p>
    <w:p>
      <w:r>
        <w:t xml:space="preserve">Login s plným logem a uvítáním | ANO | ANO | ANO | ANO | PLNÁ v brandingu a jádru toku | Hotovo</w:t>
      </w:r>
    </w:p>
    <w:p>
      <w:r>
        <w:t xml:space="preserve">APK download CTA na loginu | ANO | ANO | ANO | NE | ZÁMĚRNÝ ROZDÍL | Web-only, beze změny</w:t>
      </w:r>
    </w:p>
    <w:p>
      <w:r>
        <w:t xml:space="preserve">Kontrola nové verze při startu | NE | NE | NE | ANO | ZÁMĚRNÝ ROZDÍL | Android-only, beze změny</w:t>
      </w:r>
    </w:p>
    <w:p>
      <w:r>
        <w:t xml:space="preserve">Role select | ANO | ANO | ANO | ANO | PLNÁ funkční parita; jiné ovládací prvky | Hotovo</w:t>
      </w:r>
    </w:p>
    <w:p>
      <w:r>
        <w:t xml:space="preserve">Navigační shell | ANO | ANO | ANO | ANO | PLNÁ funkční parita; web responsive, Android nativní shell | Hotovo</w:t>
      </w:r>
    </w:p>
    <w:p>
      <w:r>
        <w:t xml:space="preserve">Odhlášení v horním chromu | NE | NE | NE | NE | PLNÁ | Hotovo</w:t>
      </w:r>
    </w:p>
    <w:p>
      <w:r>
        <w:t xml:space="preserve">Profilové odhlášení | ANO | ANO | ANO | ANO | PLNÁ | Hotovo</w:t>
      </w:r>
    </w:p>
    <w:p>
      <w:r>
        <w:t xml:space="preserve">Intro utility stav | ANO | ANO | ANO | ANO | ČÁSTEČNÁ; Android je výrazně bohatší než dřív, ale stále nativně kompaktnější | Fine tuning uzavřen bez blockeru</w:t>
      </w:r>
    </w:p>
    <w:p>
      <w:r>
        <w:t xml:space="preserve">Offline utility stav | ANO | ANO | ANO | ANO | ČÁSTEČNÁ; rozdíl hlavně v recovery kompozici | Fine tuning uzavřen bez blockeru</w:t>
      </w:r>
    </w:p>
    <w:p>
      <w:r>
        <w:t xml:space="preserve">Maintenance utility stav | ANO | ANO | ANO | ANO | ČÁSTEČNÁ; rozdíl hlavně v kompozici a navigačním kontextu | Fine tuning uzavřen bez blockeru</w:t>
      </w:r>
    </w:p>
    <w:p>
      <w:r>
        <w:t xml:space="preserve">Not-found utility stav | ANO | ANO | ANO | ANO | ČÁSTEČNÁ; rozdíl hlavně v kontextovosti copy | Fine tuning uzavřen bez blockeru</w:t>
      </w:r>
    </w:p>
    <w:p>
      <w:r>
        <w:t xml:space="preserve">Recepce hub | ANO | ANO | ANO | ANO | ČÁSTEČNÁ; obsahově srovnané, layoutově ne identické | Hotovo bez blockeru</w:t>
      </w:r>
    </w:p>
    <w:p>
      <w:r>
        <w:t xml:space="preserve">Pokojská quick capture | ANO | ANO | ANO | ANO | PLNÁ funkční parita | Hotovo</w:t>
      </w:r>
    </w:p>
    <w:p>
      <w:r>
        <w:t xml:space="preserve">Snídaně list/detail/create/edit | ANO | ANO | ANO | ANO | PLNÁ funkční parita | Hotovo</w:t>
      </w:r>
    </w:p>
    <w:p>
      <w:r>
        <w:t xml:space="preserve">Snídaně import preview a export | ANO | ANO | ANO | ANO | ČÁSTEČNÁ; funkce stejné, UX povrch zůstává platformní | Hotovo bez blockeru</w:t>
      </w:r>
    </w:p>
    <w:p>
      <w:r>
        <w:t xml:space="preserve">Ztráty a nálezy list/detail/create/edit | ANO | ANO | ANO | ANO | PLNÁ funkční parita | Hotovo</w:t>
      </w:r>
    </w:p>
    <w:p>
      <w:r>
        <w:t xml:space="preserve">Ztráty a nálezy filtry a tagy | ANO | ANO | ANO | ANO | ČÁSTEČNÁ až vysoká; Android je velmi blízko webu, ale ne pixelově totožný | Hotovo bez blockeru</w:t>
      </w:r>
    </w:p>
    <w:p>
      <w:r>
        <w:t xml:space="preserve">Závady list/detail/create/edit | ANO | ANO | ANO | ANO | PLNÁ funkční parita | Hotovo</w:t>
      </w:r>
    </w:p>
    <w:p>
      <w:r>
        <w:t xml:space="preserve">Závady časová osa | ANO | ANO | ANO | ANO | PLNÁ funkční dostupnost | Hotovo</w:t>
      </w:r>
    </w:p>
    <w:p>
      <w:r>
        <w:t xml:space="preserve">Sklad list/detail/create/edit | ANO | ANO | ANO | ANO | PLNÁ funkční parita | Hotovo</w:t>
      </w:r>
    </w:p>
    <w:p>
      <w:r>
        <w:t xml:space="preserve">Sklad upload piktogramu | ANO | ANO | ANO | ANO | PLNÁ | Hotovo</w:t>
      </w:r>
    </w:p>
    <w:p>
      <w:r>
        <w:t xml:space="preserve">Sklad movement form | ANO | ANO | ANO | ANO | PLNÁ | Hotovo</w:t>
      </w:r>
    </w:p>
    <w:p>
      <w:r>
        <w:t xml:space="preserve">Hlášení list/detail/editor | ANO | ANO | ANO | ANO | PLNÁ funkční parita | Hotovo</w:t>
      </w:r>
    </w:p>
    <w:p>
      <w:r>
        <w:t xml:space="preserve">Profil | ANO | ANO | ANO | ANO | PLNÁ | Hotovo</w:t>
      </w:r>
    </w:p>
    <w:p>
      <w:r>
        <w:t xml:space="preserve">Změna hesla | ANO | ANO | ANO | ANO | ČÁSTEČNÁ; jiná kompozice web vs Android screen | Hotovo bez blockeru</w:t>
      </w:r>
    </w:p>
    <w:p>
      <w:r>
        <w:t xml:space="preserve">Dashboard mimo běžný non-admin scope | ANO v kódu | ANO v kódu | ANO v kódu | NE | MIMO POTVRZENÝ SCOPE | Nehodnoceno jako blocker</w:t>
      </w:r>
    </w:p>
    <w:p>
      <w:r>
        <w:t xml:space="preserve"/>
      </w:r>
    </w:p>
    <w:p>
      <w:r>
        <w:t xml:space="preserve">4. Forenzní závěry</w:t>
      </w:r>
    </w:p>
    <w:p>
      <w:r>
        <w:t xml:space="preserve">4.1 Branding a logo</w:t>
      </w:r>
    </w:p>
    <w:p>
      <w:r>
        <w:t xml:space="preserve">Android používá full logo pouze ve splash/login/pre-login stavech a mark pouze v launcher icon a badge použití. To odpovídá zadání. Web favicony a ikony používají mark. Zjištěná dřívější deformace Android loga už není dána chybným mapováním full lockupu do app ikony.</w:t>
      </w:r>
    </w:p>
    <w:p>
      <w:r>
        <w:t xml:space="preserve">4.2 Responsive web vs Android</w:t>
      </w:r>
    </w:p>
    <w:p>
      <w:r>
        <w:t xml:space="preserve">Web desktop, tablet a mobil jsou stále tři responsive interpretace stejného portálu. Android je jedna nativní interpretace, ale po posledních vlnách má stejnou provozní IA a stejné CRUD kroky. Rozdíly už nejsou architektonické, ale převážně kompoziční.</w:t>
      </w:r>
    </w:p>
    <w:p>
      <w:r>
        <w:t xml:space="preserve">4.3 RBAC a role visibility</w:t>
      </w:r>
    </w:p>
    <w:p>
      <w:r>
        <w:t xml:space="preserve">Role select a shell nyní zobrazují jen role a moduly, ke kterým má účet skutečná práva. Tím zmizely historické fragmenty starší verze a drift mezi backendem, webem a Androidem.</w:t>
      </w:r>
    </w:p>
    <w:p>
      <w:r>
        <w:t xml:space="preserve">4.4 Modulová parita</w:t>
      </w:r>
    </w:p>
    <w:p>
      <w:r>
        <w:t xml:space="preserve">Breakfast, lost-found, issues, inventory a reports mají na Androidu samostatné route-level kroky a nejsou už skryté v jediném slitém screenu. Tím se uzavřel největší strukturální rozdíl proti webu.</w:t>
      </w:r>
    </w:p>
    <w:p>
      <w:r>
        <w:t xml:space="preserve"/>
      </w:r>
    </w:p>
    <w:p>
      <w:r>
        <w:t xml:space="preserve">5. Zbytkové rozdíly, které nejsou blocker</w:t>
      </w:r>
    </w:p>
    <w:p>
      <w:r>
        <w:t xml:space="preserve">Utility stavy a change-password nejsou pixelově identické mezi webem a Androidem, ale jsou obsahově a funkčně srovnané natolik, že nejde o paritní blocker.</w:t>
      </w:r>
    </w:p>
    <w:p>
      <w:r>
        <w:t xml:space="preserve">Některé Android moduly zůstávají nativně kompaktnější v hustotě informací než web desktop. To je přijatelné, protože jde o platformní interpretaci, ne o chybějící schopnost.</w:t>
      </w:r>
    </w:p>
    <w:p>
      <w:r>
        <w:t xml:space="preserve">Build hlásí už jen obecný Gradle warning o toolchain repository v čistém prostředí; to není aplikační paritní nebo brandingový problém.</w:t>
      </w:r>
    </w:p>
    <w:p>
      <w:r>
        <w:t xml:space="preserve"/>
      </w:r>
    </w:p>
    <w:p>
      <w:r>
        <w:t xml:space="preserve">6. Celkový verdikt</w:t>
      </w:r>
    </w:p>
    <w:p>
      <w:r>
        <w:t xml:space="preserve">Finální audit uzavírá paritní program jako HOTOVÝ v potvrzeném scope. Kritické rozdíly z původního auditu byly odstraněny. Záměrně ponechané rozdíly jsou zdokumentované, produktově obhájené a nejsou považované za chybu implementace.</w:t>
      </w:r>
    </w:p>
    <w:p>
      <w:r>
        <w:t xml:space="preserve"/>
      </w:r>
    </w:p>
    <w:p>
      <w:r>
        <w:t xml:space="preserve">7. Přehled všech porovnávaných obsahů</w:t>
      </w:r>
    </w:p>
    <w:p>
      <w:r>
        <w:t xml:space="preserve">Porovnávané povrchy: web desktop, web tablet, web mobil, Android appka.</w:t>
      </w:r>
    </w:p>
    <w:p>
      <w:r>
        <w:t xml:space="preserve">Porovnávané obsahy: startup splash, login, APK download CTA, update prompt, role select, navigační shell, odhlášení v chromu, profilové odhlášení, intro, offline, maintenance, not-found, recepce hub, pokojská quick capture, snídaně list/detail/create/edit, snídaně import preview, snídaně export, ztráty a nálezy list/detail/create/edit, ztráty a nálezy filtry a tagy, závady list/detail/create/edit, závady časová osa, sklad list/detail/create/edit, sklad upload piktogramu, sklad movement form, hlášení list/detail/editor, profil, změna hesla, dashboard mimo běžný non-admin scope.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Finální audit parity webu a Androidu</dc:title>
  <dc:creator>Codex</dc:creator>
  <cp:lastModifiedBy>Codex</cp:lastModifiedBy>
  <dcterms:created xsi:type="dcterms:W3CDTF">2026-03-20T18:00:00Z</dcterms:created>
  <dcterms:modified xsi:type="dcterms:W3CDTF">2026-03-20T18:00:00Z</dcterms:modified>
</cp:coreProperties>
</file>