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CAF4" w14:textId="16C83222" w:rsidR="003D69F4" w:rsidRPr="00413652" w:rsidRDefault="0044704B" w:rsidP="003D69F4">
      <w:pPr>
        <w:pStyle w:val="Nadpis1"/>
        <w:rPr>
          <w:rFonts w:asciiTheme="minorHAnsi" w:hAnsiTheme="minorHAnsi" w:cstheme="minorHAnsi"/>
        </w:rPr>
      </w:pPr>
      <w:r w:rsidRPr="00413652">
        <w:rPr>
          <w:rFonts w:asciiTheme="minorHAnsi" w:eastAsia="Times New Roman" w:hAnsiTheme="minorHAnsi" w:cstheme="minorHAnsi"/>
          <w:kern w:val="0"/>
          <w:sz w:val="40"/>
          <w:szCs w:val="40"/>
          <w:lang w:eastAsia="cs-CZ"/>
          <w14:ligatures w14:val="none"/>
        </w:rPr>
        <w:t>L0</w:t>
      </w:r>
      <w:r w:rsidR="0048390B">
        <w:rPr>
          <w:rFonts w:asciiTheme="minorHAnsi" w:eastAsia="Times New Roman" w:hAnsiTheme="minorHAnsi" w:cstheme="minorHAnsi"/>
          <w:kern w:val="0"/>
          <w:sz w:val="40"/>
          <w:szCs w:val="40"/>
          <w:lang w:eastAsia="cs-CZ"/>
          <w14:ligatures w14:val="none"/>
        </w:rPr>
        <w:t>3</w:t>
      </w:r>
      <w:r w:rsidRPr="00413652">
        <w:rPr>
          <w:rFonts w:asciiTheme="minorHAnsi" w:eastAsia="Times New Roman" w:hAnsiTheme="minorHAnsi" w:cstheme="minorHAnsi"/>
          <w:kern w:val="0"/>
          <w:sz w:val="40"/>
          <w:szCs w:val="40"/>
          <w:lang w:eastAsia="cs-CZ"/>
          <w14:ligatures w14:val="none"/>
        </w:rPr>
        <w:t>_</w:t>
      </w:r>
      <w:r w:rsidRPr="00413652">
        <w:rPr>
          <w:rFonts w:asciiTheme="minorHAnsi" w:hAnsiTheme="minorHAnsi" w:cstheme="minorHAnsi"/>
          <w:sz w:val="40"/>
          <w:szCs w:val="40"/>
        </w:rPr>
        <w:t xml:space="preserve"> </w:t>
      </w:r>
      <w:r w:rsidR="00CF4A1B" w:rsidRPr="00413652">
        <w:rPr>
          <w:rFonts w:asciiTheme="minorHAnsi" w:hAnsiTheme="minorHAnsi" w:cstheme="minorHAnsi"/>
        </w:rPr>
        <w:t xml:space="preserve">E-shop v ASP.NET - </w:t>
      </w:r>
      <w:r w:rsidR="003D69F4" w:rsidRPr="00413652">
        <w:rPr>
          <w:rFonts w:asciiTheme="minorHAnsi" w:hAnsiTheme="minorHAnsi" w:cstheme="minorHAnsi"/>
        </w:rPr>
        <w:t xml:space="preserve">Základ - Migrace a první spuštění </w:t>
      </w:r>
    </w:p>
    <w:p w14:paraId="1CB33FB8" w14:textId="77777777" w:rsidR="003D69F4" w:rsidRDefault="003D69F4" w:rsidP="003D69F4">
      <w:pPr>
        <w:pStyle w:val="Normlnweb"/>
      </w:pPr>
      <w:r>
        <w:t xml:space="preserve">V dnešním ASP.NET Core tutoriálu si vygenerujeme databázi pomocí </w:t>
      </w:r>
      <w:r>
        <w:rPr>
          <w:rStyle w:val="Siln"/>
        </w:rPr>
        <w:t>migrací</w:t>
      </w:r>
      <w:r>
        <w:t>. A také aplikaci poprvé spustíme.</w:t>
      </w:r>
    </w:p>
    <w:p w14:paraId="53C5504B" w14:textId="22765299" w:rsidR="003D69F4" w:rsidRDefault="003D69F4" w:rsidP="003D69F4">
      <w:pPr>
        <w:pStyle w:val="Normlnweb"/>
      </w:pPr>
      <w:r>
        <w:t xml:space="preserve">V reálných aplikacích je potřeba neustále měnit databázová schémata s tím, jak se mění modely aplikace. To se navíc musí provést tak, aby se z databáze neztratila žádná data. </w:t>
      </w:r>
      <w:r>
        <w:rPr>
          <w:rStyle w:val="Siln"/>
        </w:rPr>
        <w:t>Migrace</w:t>
      </w:r>
      <w:r>
        <w:t xml:space="preserve"> v Entity Framework Core za nás tento problém řeší.</w:t>
      </w:r>
    </w:p>
    <w:p w14:paraId="53A63C97" w14:textId="77777777" w:rsidR="003D69F4" w:rsidRDefault="003D69F4" w:rsidP="003D69F4">
      <w:pPr>
        <w:pStyle w:val="Normlnweb"/>
      </w:pPr>
      <w:r>
        <w:t xml:space="preserve">Jedná se o třídy, které můžeme automaticky generovat pomocí </w:t>
      </w:r>
      <w:r w:rsidRPr="00413652">
        <w:rPr>
          <w:highlight w:val="yellow"/>
        </w:rPr>
        <w:t xml:space="preserve">příkazu </w:t>
      </w:r>
      <w:r w:rsidRPr="00413652">
        <w:rPr>
          <w:rStyle w:val="KdHTML"/>
          <w:highlight w:val="yellow"/>
        </w:rPr>
        <w:t>Add-Migration</w:t>
      </w:r>
      <w:r>
        <w:t xml:space="preserve">. Výsledkem je nová třída odvozená od </w:t>
      </w:r>
      <w:r>
        <w:rPr>
          <w:rStyle w:val="KdHTML"/>
        </w:rPr>
        <w:t>Migration</w:t>
      </w:r>
      <w:r>
        <w:t xml:space="preserve">, obsahující metody </w:t>
      </w:r>
      <w:r w:rsidRPr="00413652">
        <w:rPr>
          <w:rStyle w:val="KdHTML"/>
          <w:highlight w:val="yellow"/>
        </w:rPr>
        <w:t>Up()</w:t>
      </w:r>
      <w:r w:rsidRPr="00413652">
        <w:rPr>
          <w:highlight w:val="yellow"/>
        </w:rPr>
        <w:t xml:space="preserve"> a </w:t>
      </w:r>
      <w:r w:rsidRPr="00413652">
        <w:rPr>
          <w:rStyle w:val="KdHTML"/>
          <w:highlight w:val="yellow"/>
        </w:rPr>
        <w:t>Down()</w:t>
      </w:r>
      <w:r>
        <w:t xml:space="preserve"> (pokud se od poslední migrace model nezměnil, jsou prázdné). Tato třída je uložena v samostatném souboru ve složce </w:t>
      </w:r>
      <w:r w:rsidRPr="00413652">
        <w:rPr>
          <w:rStyle w:val="KdHTML"/>
          <w:highlight w:val="yellow"/>
        </w:rPr>
        <w:t>Data/Migrations/</w:t>
      </w:r>
      <w:r>
        <w:t xml:space="preserve"> v </w:t>
      </w:r>
      <w:r>
        <w:rPr>
          <w:rStyle w:val="Siln"/>
        </w:rPr>
        <w:t>datovém projektu</w:t>
      </w:r>
      <w:r>
        <w:t>.</w:t>
      </w:r>
    </w:p>
    <w:p w14:paraId="2B6F438D" w14:textId="77777777" w:rsidR="003D69F4" w:rsidRDefault="003D69F4" w:rsidP="003D69F4">
      <w:pPr>
        <w:pStyle w:val="Normlnweb"/>
      </w:pPr>
      <w:r>
        <w:t xml:space="preserve">Metoda </w:t>
      </w:r>
      <w:r>
        <w:rPr>
          <w:rStyle w:val="KdHTML"/>
        </w:rPr>
        <w:t>Up()</w:t>
      </w:r>
      <w:r>
        <w:t xml:space="preserve"> popisuje změny, které se v databázi vykonají při </w:t>
      </w:r>
      <w:r>
        <w:rPr>
          <w:rStyle w:val="Siln"/>
        </w:rPr>
        <w:t>aplikaci</w:t>
      </w:r>
      <w:r>
        <w:t xml:space="preserve"> migrace příkazem </w:t>
      </w:r>
      <w:r>
        <w:rPr>
          <w:rStyle w:val="KdHTML"/>
        </w:rPr>
        <w:t>Update-Database</w:t>
      </w:r>
      <w:r>
        <w:t xml:space="preserve">. Metoda </w:t>
      </w:r>
      <w:r>
        <w:rPr>
          <w:rStyle w:val="KdHTML"/>
        </w:rPr>
        <w:t>Down()</w:t>
      </w:r>
      <w:r>
        <w:t xml:space="preserve"> naopak umožňuje tyto změny vzít zpět. Ve složce </w:t>
      </w:r>
      <w:r>
        <w:rPr>
          <w:rStyle w:val="KdHTML"/>
        </w:rPr>
        <w:t>Data/Migrations/</w:t>
      </w:r>
      <w:r>
        <w:t xml:space="preserve"> nalezneme už scaffoldnutou úvodní migraci pod názvem </w:t>
      </w:r>
      <w:r>
        <w:rPr>
          <w:rStyle w:val="KdHTML"/>
        </w:rPr>
        <w:t>CreateIdentitySchema</w:t>
      </w:r>
      <w:r>
        <w:t>.</w:t>
      </w:r>
    </w:p>
    <w:p w14:paraId="667F31C4" w14:textId="77777777" w:rsidR="003D69F4" w:rsidRDefault="003D69F4" w:rsidP="003D69F4">
      <w:pPr>
        <w:pStyle w:val="Normlnweb"/>
      </w:pPr>
      <w:r>
        <w:t xml:space="preserve">Pokud v metodě </w:t>
      </w:r>
      <w:r>
        <w:rPr>
          <w:rStyle w:val="KdHTML"/>
        </w:rPr>
        <w:t>Up()</w:t>
      </w:r>
      <w:r>
        <w:t xml:space="preserve"> příslušné migrace nalezneme chybu, upravíme </w:t>
      </w:r>
      <w:r>
        <w:rPr>
          <w:rStyle w:val="Siln"/>
        </w:rPr>
        <w:t>datový model</w:t>
      </w:r>
      <w:r>
        <w:t xml:space="preserve">, nikoli samotnou migrační třídu. Po úpravě datového modelu odebereme chybnou migraci příkazem </w:t>
      </w:r>
      <w:r>
        <w:rPr>
          <w:rStyle w:val="KdHTML"/>
        </w:rPr>
        <w:t>Remove-Migration</w:t>
      </w:r>
      <w:r>
        <w:t xml:space="preserve">. Poté přidáme novou migraci příkazem </w:t>
      </w:r>
      <w:r>
        <w:rPr>
          <w:rStyle w:val="KdHTML"/>
        </w:rPr>
        <w:t>Add-Migration</w:t>
      </w:r>
      <w:r>
        <w:t xml:space="preserve"> a zase zkontrolujeme obsah metody </w:t>
      </w:r>
      <w:r>
        <w:rPr>
          <w:rStyle w:val="KdHTML"/>
        </w:rPr>
        <w:t>Up()</w:t>
      </w:r>
      <w:r>
        <w:t xml:space="preserve"> příslušné migrační třídy. Pokud je obsah metody </w:t>
      </w:r>
      <w:r>
        <w:rPr>
          <w:rStyle w:val="KdHTML"/>
        </w:rPr>
        <w:t>Up()</w:t>
      </w:r>
      <w:r>
        <w:t xml:space="preserve"> už v pořádku, aplikujeme migraci příkazem </w:t>
      </w:r>
      <w:r>
        <w:rPr>
          <w:rStyle w:val="KdHTML"/>
        </w:rPr>
        <w:t>Update-Database</w:t>
      </w:r>
      <w:r>
        <w:t>.</w:t>
      </w:r>
    </w:p>
    <w:p w14:paraId="30C58490" w14:textId="77777777" w:rsidR="003D69F4" w:rsidRDefault="003D69F4" w:rsidP="00413652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</w:pPr>
      <w:r>
        <w:t xml:space="preserve">Přesuneme se do projektu </w:t>
      </w:r>
      <w:r>
        <w:rPr>
          <w:rStyle w:val="KdHTML"/>
        </w:rPr>
        <w:t>Eshop.Data</w:t>
      </w:r>
      <w:r>
        <w:t>.</w:t>
      </w:r>
    </w:p>
    <w:p w14:paraId="247B4E86" w14:textId="77777777" w:rsidR="003D69F4" w:rsidRDefault="003D69F4" w:rsidP="003D69F4">
      <w:pPr>
        <w:pStyle w:val="Nadpis3"/>
      </w:pPr>
      <w:r>
        <w:t xml:space="preserve">Migrace </w:t>
      </w:r>
      <w:r>
        <w:rPr>
          <w:rStyle w:val="KdHTML"/>
        </w:rPr>
        <w:t>Identity</w:t>
      </w:r>
      <w:r>
        <w:t xml:space="preserve"> </w:t>
      </w:r>
    </w:p>
    <w:p w14:paraId="298025BA" w14:textId="77777777" w:rsidR="003D69F4" w:rsidRDefault="003D69F4" w:rsidP="003D69F4">
      <w:pPr>
        <w:pStyle w:val="Normlnweb"/>
      </w:pPr>
      <w:r>
        <w:t xml:space="preserve">Nyní si vytvoříme první vlastní </w:t>
      </w:r>
      <w:r>
        <w:rPr>
          <w:rStyle w:val="Siln"/>
        </w:rPr>
        <w:t>migraci</w:t>
      </w:r>
      <w:r>
        <w:t xml:space="preserve">. Spusťme si </w:t>
      </w:r>
      <w:r w:rsidRPr="00413652">
        <w:rPr>
          <w:rStyle w:val="Zdraznn"/>
          <w:highlight w:val="yellow"/>
        </w:rPr>
        <w:t>Package Manager Console</w:t>
      </w:r>
      <w:r>
        <w:t xml:space="preserve"> z menu </w:t>
      </w:r>
      <w:r>
        <w:rPr>
          <w:rStyle w:val="Zdraznn"/>
        </w:rPr>
        <w:t>Tools</w:t>
      </w:r>
      <w:r>
        <w:t xml:space="preserve"> → </w:t>
      </w:r>
      <w:r>
        <w:rPr>
          <w:rStyle w:val="Zdraznn"/>
        </w:rPr>
        <w:t>NuGet Package Manager</w:t>
      </w:r>
      <w:r>
        <w:t xml:space="preserve">. Jako </w:t>
      </w:r>
      <w:r>
        <w:rPr>
          <w:rStyle w:val="Zdraznn"/>
        </w:rPr>
        <w:t>Default project</w:t>
      </w:r>
      <w:r>
        <w:t xml:space="preserve"> vybereme náš datový projekt </w:t>
      </w:r>
      <w:r>
        <w:rPr>
          <w:rStyle w:val="KdHTML"/>
        </w:rPr>
        <w:t>Eshop.Data</w:t>
      </w:r>
      <w:r>
        <w:t>.</w:t>
      </w:r>
    </w:p>
    <w:p w14:paraId="4B4F893D" w14:textId="061929B4" w:rsidR="003D69F4" w:rsidRDefault="003D69F4" w:rsidP="00413652">
      <w:pPr>
        <w:pStyle w:val="Normlnweb"/>
      </w:pPr>
      <w:r>
        <w:t xml:space="preserve">V </w:t>
      </w:r>
      <w:r>
        <w:rPr>
          <w:rStyle w:val="Zdraznn"/>
        </w:rPr>
        <w:t>Package Manager Console</w:t>
      </w:r>
      <w:r>
        <w:t xml:space="preserve"> přidáme novou migraci příkazem </w:t>
      </w:r>
      <w:r>
        <w:rPr>
          <w:rStyle w:val="KdHTML"/>
        </w:rPr>
        <w:t>Add-Migration</w:t>
      </w:r>
      <w:r>
        <w:t xml:space="preserve">. </w:t>
      </w:r>
      <w:r>
        <w:rPr>
          <w:rStyle w:val="Siln"/>
        </w:rPr>
        <w:t>Název migrace</w:t>
      </w:r>
      <w:r>
        <w:t xml:space="preserve">, pod jejímž jménem se nám vygeneruje </w:t>
      </w:r>
      <w:r>
        <w:rPr>
          <w:rStyle w:val="KdHTML"/>
        </w:rPr>
        <w:t>partial</w:t>
      </w:r>
      <w:r>
        <w:t xml:space="preserve"> migrační třída, si zvolíme např. </w:t>
      </w:r>
      <w:r>
        <w:rPr>
          <w:rStyle w:val="KdHTML"/>
        </w:rPr>
        <w:t>Identity</w:t>
      </w:r>
      <w:r>
        <w:t xml:space="preserve">. Celý příkaz je tedy </w:t>
      </w:r>
      <w:r>
        <w:rPr>
          <w:rStyle w:val="KdHTML"/>
        </w:rPr>
        <w:t>Add-Migration Identity</w:t>
      </w:r>
      <w:r>
        <w:t>:</w:t>
      </w:r>
    </w:p>
    <w:p w14:paraId="4550B6DC" w14:textId="77777777" w:rsidR="003D69F4" w:rsidRDefault="003D69F4" w:rsidP="003D69F4">
      <w:pPr>
        <w:pStyle w:val="Normlnweb"/>
      </w:pPr>
      <w:r>
        <w:t xml:space="preserve">Potom aplikujeme migraci příkazem </w:t>
      </w:r>
      <w:r>
        <w:rPr>
          <w:rStyle w:val="KdHTML"/>
        </w:rPr>
        <w:t>Update-Database</w:t>
      </w:r>
      <w:r>
        <w:t>.</w:t>
      </w:r>
    </w:p>
    <w:p w14:paraId="4483FD9F" w14:textId="77777777" w:rsidR="003D69F4" w:rsidRDefault="003D69F4" w:rsidP="003D69F4">
      <w:pPr>
        <w:pStyle w:val="Nadpis3"/>
      </w:pPr>
      <w:r>
        <w:t xml:space="preserve">Kontrola databáze </w:t>
      </w:r>
    </w:p>
    <w:p w14:paraId="16A5A597" w14:textId="77777777" w:rsidR="003D69F4" w:rsidRDefault="003D69F4" w:rsidP="003D69F4">
      <w:pPr>
        <w:pStyle w:val="Normlnweb"/>
      </w:pPr>
      <w:r>
        <w:t xml:space="preserve">Nyní si zkontrolujeme, že se databáze opravdu vytvořila. Z menu </w:t>
      </w:r>
      <w:r>
        <w:rPr>
          <w:rStyle w:val="Zdraznn"/>
        </w:rPr>
        <w:t>View</w:t>
      </w:r>
      <w:r>
        <w:t xml:space="preserve"> vybereme </w:t>
      </w:r>
      <w:r>
        <w:rPr>
          <w:rStyle w:val="Zdraznn"/>
        </w:rPr>
        <w:t>SQL Server Object Explorer</w:t>
      </w:r>
      <w:r>
        <w:t xml:space="preserve">. V nově otevřeném okně rozklikneme naši databázi a poté složku </w:t>
      </w:r>
      <w:r>
        <w:rPr>
          <w:rStyle w:val="KdHTML"/>
        </w:rPr>
        <w:t>Tables</w:t>
      </w:r>
      <w:r>
        <w:t>:</w:t>
      </w:r>
    </w:p>
    <w:p w14:paraId="6BCE49C0" w14:textId="2C2B4C29" w:rsidR="003D69F4" w:rsidRDefault="003D69F4" w:rsidP="003D69F4">
      <w:pPr>
        <w:jc w:val="center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66884FC" wp14:editId="5B543812">
                <wp:extent cx="304800" cy="304800"/>
                <wp:effectExtent l="0" t="0" r="0" b="0"/>
                <wp:docPr id="1990419616" name="Obdélník 24" descr="SQL Server Object Explorer - E-shop v ASP.NET Core MVC - Základ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FAB8D4" id="Obdélník 24" o:spid="_x0000_s1026" alt="SQL Server Object Explorer - E-shop v ASP.NET Core MVC - Základ" href="D:\4IT_PVA\E-Shop\images\63461\eshop\sql_object_explorer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3F037EB" w14:textId="77777777" w:rsidR="003D69F4" w:rsidRDefault="003D69F4" w:rsidP="003D69F4">
      <w:pPr>
        <w:pStyle w:val="hint"/>
      </w:pPr>
      <w:r>
        <w:lastRenderedPageBreak/>
        <w:t xml:space="preserve">Název databáze u nás bude </w:t>
      </w:r>
      <w:r>
        <w:rPr>
          <w:rStyle w:val="KdHTML"/>
        </w:rPr>
        <w:t>aspnet-Eshop-6-0</w:t>
      </w:r>
      <w:r>
        <w:t>.</w:t>
      </w:r>
    </w:p>
    <w:p w14:paraId="119E253D" w14:textId="77777777" w:rsidR="003D69F4" w:rsidRDefault="003D69F4" w:rsidP="003D69F4">
      <w:pPr>
        <w:pStyle w:val="note"/>
      </w:pPr>
      <w:r>
        <w:t xml:space="preserve">Do tabulek se můžeme podívat přes pravé tlačítko myši a výběrem </w:t>
      </w:r>
      <w:r>
        <w:rPr>
          <w:rStyle w:val="Zdraznn"/>
        </w:rPr>
        <w:t>View Data</w:t>
      </w:r>
      <w:r>
        <w:t>.</w:t>
      </w:r>
    </w:p>
    <w:p w14:paraId="7B075A17" w14:textId="77777777" w:rsidR="003D69F4" w:rsidRDefault="003D69F4" w:rsidP="003D69F4">
      <w:pPr>
        <w:pStyle w:val="Nadpis2"/>
      </w:pPr>
      <w:r>
        <w:t xml:space="preserve">Aplikační vrstva </w:t>
      </w:r>
    </w:p>
    <w:p w14:paraId="641828C0" w14:textId="77777777" w:rsidR="003D69F4" w:rsidRDefault="003D69F4" w:rsidP="003D69F4">
      <w:pPr>
        <w:pStyle w:val="Normlnweb"/>
      </w:pPr>
      <w:r>
        <w:t xml:space="preserve">Přesuneme se do projektu </w:t>
      </w:r>
      <w:r>
        <w:rPr>
          <w:rStyle w:val="KdHTML"/>
        </w:rPr>
        <w:t>Eshop</w:t>
      </w:r>
      <w:r>
        <w:t>.</w:t>
      </w:r>
    </w:p>
    <w:p w14:paraId="0DE04C75" w14:textId="77777777" w:rsidR="003D69F4" w:rsidRDefault="003D69F4" w:rsidP="003D69F4">
      <w:pPr>
        <w:pStyle w:val="Nadpis3"/>
      </w:pPr>
      <w:r>
        <w:t xml:space="preserve">Lazy loading </w:t>
      </w:r>
    </w:p>
    <w:p w14:paraId="70E1DDE5" w14:textId="77777777" w:rsidR="003D69F4" w:rsidRDefault="003D69F4" w:rsidP="003D69F4">
      <w:pPr>
        <w:pStyle w:val="Normlnweb"/>
      </w:pPr>
      <w:r>
        <w:t xml:space="preserve">Abychom mohli využít načítání některých, pro to vhodných dat až v případě jejich potřeby zobrazení, přidáme do souboru </w:t>
      </w:r>
      <w:r>
        <w:rPr>
          <w:rStyle w:val="KdHTML"/>
        </w:rPr>
        <w:t>Program.cs</w:t>
      </w:r>
      <w:r>
        <w:t xml:space="preserve"> volání metody </w:t>
      </w:r>
      <w:r>
        <w:rPr>
          <w:rStyle w:val="KdHTML"/>
        </w:rPr>
        <w:t>UseLazyLoadingProxies()</w:t>
      </w:r>
      <w:r>
        <w:t>:</w:t>
      </w:r>
    </w:p>
    <w:p w14:paraId="240A9FA4" w14:textId="77777777" w:rsidR="003D69F4" w:rsidRDefault="003D69F4" w:rsidP="003D69F4">
      <w:pPr>
        <w:pStyle w:val="FormtovanvHTML"/>
      </w:pPr>
      <w:r>
        <w:t>...</w:t>
      </w:r>
    </w:p>
    <w:p w14:paraId="469B1D63" w14:textId="77777777" w:rsidR="003D69F4" w:rsidRDefault="003D69F4" w:rsidP="003D69F4">
      <w:pPr>
        <w:pStyle w:val="FormtovanvHTML"/>
      </w:pPr>
      <w:r>
        <w:rPr>
          <w:rStyle w:val="csharp-comment"/>
        </w:rPr>
        <w:t>// Add services to the container.</w:t>
      </w:r>
    </w:p>
    <w:p w14:paraId="47C32B64" w14:textId="77777777" w:rsidR="003D69F4" w:rsidRDefault="003D69F4" w:rsidP="003D69F4">
      <w:pPr>
        <w:pStyle w:val="FormtovanvHTML"/>
      </w:pPr>
      <w:r>
        <w:rPr>
          <w:rStyle w:val="csharp-keywords1"/>
        </w:rPr>
        <w:t>var</w:t>
      </w:r>
      <w:r>
        <w:t xml:space="preserve"> connectionString = builder.Configuration.GetConnectionString(</w:t>
      </w:r>
      <w:r>
        <w:rPr>
          <w:rStyle w:val="csharp-quote"/>
        </w:rPr>
        <w:t>"DefaultConnection"</w:t>
      </w:r>
      <w:r>
        <w:t>);</w:t>
      </w:r>
    </w:p>
    <w:p w14:paraId="25647FA9" w14:textId="77777777" w:rsidR="003D69F4" w:rsidRDefault="003D69F4" w:rsidP="003D69F4">
      <w:pPr>
        <w:pStyle w:val="FormtovanvHTML"/>
      </w:pPr>
      <w:r>
        <w:t>builder.Services.AddDbContext&lt;ApplicationDbContext&gt;(options =&gt;</w:t>
      </w:r>
    </w:p>
    <w:p w14:paraId="1B823231" w14:textId="77777777" w:rsidR="003D69F4" w:rsidRDefault="003D69F4" w:rsidP="003D69F4">
      <w:pPr>
        <w:pStyle w:val="FormtovanvHTML"/>
      </w:pPr>
      <w:r>
        <w:t xml:space="preserve">    options.UseSqlServer(connectionString)</w:t>
      </w:r>
    </w:p>
    <w:p w14:paraId="6CCC3353" w14:textId="77777777" w:rsidR="003D69F4" w:rsidRDefault="003D69F4" w:rsidP="003D69F4">
      <w:pPr>
        <w:pStyle w:val="FormtovanvHTML"/>
      </w:pPr>
      <w:r>
        <w:t xml:space="preserve">        </w:t>
      </w:r>
      <w:r>
        <w:rPr>
          <w:rStyle w:val="csharp-comment"/>
        </w:rPr>
        <w:t>// přidali jsme tento řádek:</w:t>
      </w:r>
    </w:p>
    <w:p w14:paraId="70D9F9D3" w14:textId="77777777" w:rsidR="003D69F4" w:rsidRDefault="003D69F4" w:rsidP="003D69F4">
      <w:pPr>
        <w:pStyle w:val="FormtovanvHTML"/>
      </w:pPr>
      <w:r>
        <w:t xml:space="preserve">        .UseLazyLoadingProxies());</w:t>
      </w:r>
    </w:p>
    <w:p w14:paraId="75520B76" w14:textId="77777777" w:rsidR="003D69F4" w:rsidRDefault="003D69F4" w:rsidP="003D69F4">
      <w:pPr>
        <w:pStyle w:val="FormtovanvHTML"/>
      </w:pPr>
      <w:r>
        <w:t>...</w:t>
      </w:r>
    </w:p>
    <w:p w14:paraId="678E98CA" w14:textId="77777777" w:rsidR="003D69F4" w:rsidRDefault="003D69F4" w:rsidP="003D69F4">
      <w:pPr>
        <w:pStyle w:val="Nadpis3"/>
      </w:pPr>
      <w:r>
        <w:t xml:space="preserve">Dokončení konfigurace </w:t>
      </w:r>
    </w:p>
    <w:p w14:paraId="64885F03" w14:textId="77777777" w:rsidR="003D69F4" w:rsidRDefault="003D69F4" w:rsidP="003D69F4">
      <w:pPr>
        <w:pStyle w:val="Normlnweb"/>
      </w:pPr>
      <w:r>
        <w:t xml:space="preserve">Po provedení všech těchto úprav se nám při pokusu o zkompilování projektu možná zobrazí pár chyb. Pravděpodobně se bude jednat převážně o chyby stejného typu - je potřeba dopsat příkazy </w:t>
      </w:r>
      <w:r>
        <w:rPr>
          <w:rStyle w:val="KdHTML"/>
        </w:rPr>
        <w:t>using</w:t>
      </w:r>
      <w:r>
        <w:t>.</w:t>
      </w:r>
    </w:p>
    <w:p w14:paraId="5EB1E9ED" w14:textId="77777777" w:rsidR="003D69F4" w:rsidRDefault="003D69F4" w:rsidP="003D69F4">
      <w:pPr>
        <w:pStyle w:val="Normlnweb"/>
      </w:pPr>
      <w:r>
        <w:t xml:space="preserve">Pro rychlé odhalení chyb klikneme v okně </w:t>
      </w:r>
      <w:r>
        <w:rPr>
          <w:rStyle w:val="Zdraznn"/>
        </w:rPr>
        <w:t>Solution Explorer</w:t>
      </w:r>
      <w:r>
        <w:t xml:space="preserve"> pravým tlačítkem na </w:t>
      </w:r>
      <w:r>
        <w:rPr>
          <w:rStyle w:val="Zdraznn"/>
        </w:rPr>
        <w:t>Solution</w:t>
      </w:r>
      <w:r>
        <w:t xml:space="preserve"> a vybereme možnost </w:t>
      </w:r>
      <w:r>
        <w:rPr>
          <w:rStyle w:val="Zdraznn"/>
        </w:rPr>
        <w:t>Rebuild Solution</w:t>
      </w:r>
      <w:r>
        <w:t xml:space="preserve">. Tím se nám celý projekt sestaví kompletně znovu. Případné nalezené chyby se zobrazí klasicky v okně </w:t>
      </w:r>
      <w:r>
        <w:rPr>
          <w:rStyle w:val="Zdraznn"/>
        </w:rPr>
        <w:t>Error List</w:t>
      </w:r>
      <w:r>
        <w:t>. Kliknutím na chybu nás to přesune na místo jejího vzniku do příslušného souboru:</w:t>
      </w:r>
    </w:p>
    <w:p w14:paraId="6A682241" w14:textId="20425AA1" w:rsidR="003D69F4" w:rsidRDefault="003D69F4" w:rsidP="003D69F4">
      <w:pPr>
        <w:jc w:val="center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52C29774" wp14:editId="48F7E37B">
                <wp:extent cx="304800" cy="304800"/>
                <wp:effectExtent l="0" t="0" r="0" b="0"/>
                <wp:docPr id="1708878049" name="Obdélník 23" descr="Rebuild Solution - E-shop v ASP.NET Core MVC - Základ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FB0D4" id="Obdélník 23" o:spid="_x0000_s1026" alt="Rebuild Solution - E-shop v ASP.NET Core MVC - Základ" href="D:\4IT_PVA\E-Shop\images\63461\eshop\rebuild_solu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F70CCD" w14:textId="77777777" w:rsidR="003D69F4" w:rsidRDefault="003D69F4" w:rsidP="003D69F4">
      <w:pPr>
        <w:pStyle w:val="hint"/>
      </w:pPr>
      <w:r>
        <w:t xml:space="preserve">Nezapomeneme i na přidání usingu datové vrstvy </w:t>
      </w:r>
      <w:r>
        <w:rPr>
          <w:rStyle w:val="KdHTML"/>
        </w:rPr>
        <w:t>using Eshop.Data;</w:t>
      </w:r>
      <w:r>
        <w:t xml:space="preserve"> v souboru </w:t>
      </w:r>
      <w:r>
        <w:rPr>
          <w:rStyle w:val="KdHTML"/>
        </w:rPr>
        <w:t>Program.cs</w:t>
      </w:r>
      <w:r>
        <w:t xml:space="preserve"> a dalších, kde je to potřebné.</w:t>
      </w:r>
    </w:p>
    <w:p w14:paraId="1BB2F19C" w14:textId="77777777" w:rsidR="003D69F4" w:rsidRDefault="003D69F4" w:rsidP="003D69F4">
      <w:pPr>
        <w:pStyle w:val="Nadpis2"/>
      </w:pPr>
      <w:r>
        <w:t xml:space="preserve">První spuštění aplikace </w:t>
      </w:r>
    </w:p>
    <w:p w14:paraId="3AEBBF0B" w14:textId="77777777" w:rsidR="003D69F4" w:rsidRDefault="003D69F4" w:rsidP="003D69F4">
      <w:pPr>
        <w:pStyle w:val="Normlnweb"/>
      </w:pPr>
      <w:r>
        <w:t xml:space="preserve">Jelikož databázi máme již připravenou, můžeme aplikaci spustit. Spustí se hlavní (aplikační) projekt, tedy projekt </w:t>
      </w:r>
      <w:r>
        <w:rPr>
          <w:rStyle w:val="KdHTML"/>
        </w:rPr>
        <w:t>Eshop</w:t>
      </w:r>
      <w:r>
        <w:t xml:space="preserve">, který by měl být nastaven jako </w:t>
      </w:r>
      <w:r>
        <w:rPr>
          <w:rStyle w:val="Zdraznn"/>
        </w:rPr>
        <w:t>Startup Project</w:t>
      </w:r>
      <w:r>
        <w:t>.</w:t>
      </w:r>
    </w:p>
    <w:p w14:paraId="010CECE1" w14:textId="77777777" w:rsidR="003D69F4" w:rsidRDefault="003D69F4" w:rsidP="003D69F4">
      <w:pPr>
        <w:pStyle w:val="Normlnweb"/>
      </w:pPr>
      <w:r>
        <w:t xml:space="preserve">Pokud není, nebo bychom někdy </w:t>
      </w:r>
      <w:r>
        <w:rPr>
          <w:rStyle w:val="Zdraznn"/>
        </w:rPr>
        <w:t>Startup Project</w:t>
      </w:r>
      <w:r>
        <w:t xml:space="preserve"> potřebovali změnit, docílíme toho kliknutím pravým tlačítkem na daný projekt v okně </w:t>
      </w:r>
      <w:r>
        <w:rPr>
          <w:rStyle w:val="Zdraznn"/>
        </w:rPr>
        <w:t>Solution Explorer</w:t>
      </w:r>
      <w:r>
        <w:t xml:space="preserve"> a vybráním </w:t>
      </w:r>
      <w:r>
        <w:rPr>
          <w:rStyle w:val="Zdraznn"/>
        </w:rPr>
        <w:t>Set as Startup Project</w:t>
      </w:r>
      <w:r>
        <w:t>:</w:t>
      </w:r>
    </w:p>
    <w:p w14:paraId="67E82C15" w14:textId="64F71A7C" w:rsidR="003D69F4" w:rsidRDefault="003D69F4" w:rsidP="003D69F4">
      <w:pPr>
        <w:jc w:val="center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0E392A2A" wp14:editId="68DEB076">
                <wp:extent cx="304800" cy="304800"/>
                <wp:effectExtent l="0" t="0" r="0" b="0"/>
                <wp:docPr id="769554425" name="Obdélník 22" descr="Set as Startup Project - E-shop v ASP.NET Core MVC - Základ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C22F97" id="Obdélník 22" o:spid="_x0000_s1026" alt="Set as Startup Project - E-shop v ASP.NET Core MVC - Základ" href="D:\4IT_PVA\E-Shop\images\63461\eshop\set_as_startup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0F0123F" w14:textId="77777777" w:rsidR="003D69F4" w:rsidRDefault="003D69F4" w:rsidP="003D69F4">
      <w:pPr>
        <w:pStyle w:val="Normlnweb"/>
      </w:pPr>
      <w:r>
        <w:lastRenderedPageBreak/>
        <w:t xml:space="preserve">Po spuštění se nám zobrazí pohled </w:t>
      </w:r>
      <w:r>
        <w:rPr>
          <w:rStyle w:val="KdHTML"/>
        </w:rPr>
        <w:t>Index</w:t>
      </w:r>
      <w:r>
        <w:t xml:space="preserve"> ze složky </w:t>
      </w:r>
      <w:r>
        <w:rPr>
          <w:rStyle w:val="KdHTML"/>
        </w:rPr>
        <w:t>Views/Home/</w:t>
      </w:r>
      <w:r>
        <w:t>:</w:t>
      </w:r>
    </w:p>
    <w:p w14:paraId="24F8E06B" w14:textId="5FB8EFC5" w:rsidR="003D69F4" w:rsidRDefault="003D69F4" w:rsidP="003D69F4">
      <w:pPr>
        <w:jc w:val="center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42134BC0" wp14:editId="42248359">
                <wp:extent cx="304800" cy="304800"/>
                <wp:effectExtent l="0" t="0" r="0" b="0"/>
                <wp:docPr id="1735591657" name="Obdélník 21" descr="První spuštění e-shopu - E-shop v ASP.NET Core MVC - Základ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C1D82" id="Obdélník 21" o:spid="_x0000_s1026" alt="První spuštění e-shopu - E-shop v ASP.NET Core MVC - Základ" href="D:\4IT_PVA\E-Shop\images\63461\eshop\first_eshop_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C62110" w14:textId="77777777" w:rsidR="003D69F4" w:rsidRDefault="003D69F4" w:rsidP="003D69F4">
      <w:pPr>
        <w:pStyle w:val="note"/>
      </w:pPr>
      <w:r>
        <w:t>Máme tedy připravený základ úvodní stránky a navigační lištu s textovým polem pro vyhledávání produktů a několika navigačními tlačítky, jako například tlačítko pro nákupní košík.</w:t>
      </w:r>
    </w:p>
    <w:p w14:paraId="1DEF6BDC" w14:textId="77777777" w:rsidR="003D69F4" w:rsidRDefault="003D69F4" w:rsidP="003D69F4">
      <w:pPr>
        <w:pStyle w:val="Normlnweb"/>
      </w:pPr>
      <w:r>
        <w:t>To je pro dnešek vše.</w:t>
      </w:r>
    </w:p>
    <w:p w14:paraId="050992F2" w14:textId="77777777" w:rsidR="003D69F4" w:rsidRDefault="003D69F4" w:rsidP="003D69F4">
      <w:pPr>
        <w:pStyle w:val="warning"/>
      </w:pPr>
      <w:r>
        <w:rPr>
          <w:rStyle w:val="Siln"/>
        </w:rPr>
        <w:t>Pozor</w:t>
      </w:r>
      <w:r>
        <w:t xml:space="preserve">: Budete-li chtít přiloženou vzorovou aplikaci spustit, je potřeba nejprve vygenerovat databázi s daty! Testovací databázi vygenerujeme tak, že v </w:t>
      </w:r>
      <w:r>
        <w:rPr>
          <w:rStyle w:val="Zdraznn"/>
        </w:rPr>
        <w:t>Package Manager Console</w:t>
      </w:r>
      <w:r>
        <w:t xml:space="preserve"> nejprve vybereme jako </w:t>
      </w:r>
      <w:r>
        <w:rPr>
          <w:rStyle w:val="Zdraznn"/>
        </w:rPr>
        <w:t>Default project</w:t>
      </w:r>
      <w:r>
        <w:t xml:space="preserve"> </w:t>
      </w:r>
      <w:r>
        <w:rPr>
          <w:rStyle w:val="KdHTML"/>
        </w:rPr>
        <w:t>Eshop.Data</w:t>
      </w:r>
      <w:r>
        <w:t xml:space="preserve">. Poté zadáme příkaz </w:t>
      </w:r>
      <w:r>
        <w:rPr>
          <w:rStyle w:val="KdHTML"/>
        </w:rPr>
        <w:t>Update-Database</w:t>
      </w:r>
      <w:r>
        <w:t xml:space="preserve">. V </w:t>
      </w:r>
      <w:r>
        <w:rPr>
          <w:rStyle w:val="Zdraznn"/>
        </w:rPr>
        <w:t>SQL Server Object Explorer</w:t>
      </w:r>
      <w:r>
        <w:t xml:space="preserve"> se nám vygeneruje nová databáze se stejným názvem, jako je hodnota v </w:t>
      </w:r>
      <w:r>
        <w:rPr>
          <w:rStyle w:val="KdHTML"/>
        </w:rPr>
        <w:t>Database</w:t>
      </w:r>
      <w:r>
        <w:t xml:space="preserve"> z připojovacího řetězce </w:t>
      </w:r>
      <w:r>
        <w:rPr>
          <w:rStyle w:val="KdHTML"/>
        </w:rPr>
        <w:t>DefaultConnection</w:t>
      </w:r>
      <w:r>
        <w:t xml:space="preserve"> uloženého v souboru </w:t>
      </w:r>
      <w:r>
        <w:rPr>
          <w:rStyle w:val="KdHTML"/>
        </w:rPr>
        <w:t>appsettings.json</w:t>
      </w:r>
      <w:r>
        <w:t>.</w:t>
      </w:r>
    </w:p>
    <w:p w14:paraId="334AB10F" w14:textId="5B56EDFB" w:rsidR="00C862D5" w:rsidRDefault="003D69F4" w:rsidP="003D69F4">
      <w:pPr>
        <w:pStyle w:val="Nadpis1"/>
      </w:pPr>
      <w:r>
        <w:br/>
        <w:t>Zdroj: https://www.itnetwork.cz/csharp/asp-net-core/eshop-zaklad/e-shop-v-aspnet-zaklad-migrace-a-prvni-spusteni</w:t>
      </w:r>
    </w:p>
    <w:sectPr w:rsidR="00C86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050"/>
    <w:multiLevelType w:val="multilevel"/>
    <w:tmpl w:val="B9E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855DF"/>
    <w:multiLevelType w:val="multilevel"/>
    <w:tmpl w:val="40EC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81A57"/>
    <w:multiLevelType w:val="multilevel"/>
    <w:tmpl w:val="6AE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47B0B"/>
    <w:multiLevelType w:val="multilevel"/>
    <w:tmpl w:val="644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859CA"/>
    <w:multiLevelType w:val="multilevel"/>
    <w:tmpl w:val="CCB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25ACA"/>
    <w:multiLevelType w:val="multilevel"/>
    <w:tmpl w:val="A80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B1B3A"/>
    <w:multiLevelType w:val="multilevel"/>
    <w:tmpl w:val="4B7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7431C"/>
    <w:multiLevelType w:val="multilevel"/>
    <w:tmpl w:val="9C6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0440">
    <w:abstractNumId w:val="7"/>
  </w:num>
  <w:num w:numId="2" w16cid:durableId="2084252993">
    <w:abstractNumId w:val="2"/>
  </w:num>
  <w:num w:numId="3" w16cid:durableId="60909354">
    <w:abstractNumId w:val="5"/>
  </w:num>
  <w:num w:numId="4" w16cid:durableId="723258234">
    <w:abstractNumId w:val="0"/>
  </w:num>
  <w:num w:numId="5" w16cid:durableId="2110854566">
    <w:abstractNumId w:val="3"/>
  </w:num>
  <w:num w:numId="6" w16cid:durableId="608582483">
    <w:abstractNumId w:val="4"/>
  </w:num>
  <w:num w:numId="7" w16cid:durableId="943071838">
    <w:abstractNumId w:val="6"/>
  </w:num>
  <w:num w:numId="8" w16cid:durableId="109944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B"/>
    <w:rsid w:val="00081FB7"/>
    <w:rsid w:val="002A4925"/>
    <w:rsid w:val="003A595E"/>
    <w:rsid w:val="003D69F4"/>
    <w:rsid w:val="00413652"/>
    <w:rsid w:val="0044704B"/>
    <w:rsid w:val="0048390B"/>
    <w:rsid w:val="00567FA1"/>
    <w:rsid w:val="00C862D5"/>
    <w:rsid w:val="00C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9AE9"/>
  <w15:chartTrackingRefBased/>
  <w15:docId w15:val="{2920222F-15E9-4860-BAD7-BD4C10C2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F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447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447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447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adpis5">
    <w:name w:val="heading 5"/>
    <w:basedOn w:val="Normln"/>
    <w:link w:val="Nadpis5Char"/>
    <w:uiPriority w:val="9"/>
    <w:qFormat/>
    <w:rsid w:val="004470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4704B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44704B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44704B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rsid w:val="0044704B"/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styleId="Normlnweb">
    <w:name w:val="Normal (Web)"/>
    <w:basedOn w:val="Normln"/>
    <w:uiPriority w:val="99"/>
    <w:unhideWhenUsed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44704B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44704B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44704B"/>
    <w:rPr>
      <w:rFonts w:ascii="Courier New" w:eastAsia="Times New Roman" w:hAnsi="Courier New" w:cs="Courier New"/>
      <w:sz w:val="20"/>
      <w:szCs w:val="20"/>
    </w:rPr>
  </w:style>
  <w:style w:type="character" w:styleId="Zdraznn">
    <w:name w:val="Emphasis"/>
    <w:basedOn w:val="Standardnpsmoodstavce"/>
    <w:uiPriority w:val="20"/>
    <w:qFormat/>
    <w:rsid w:val="0044704B"/>
    <w:rPr>
      <w:i/>
      <w:iCs/>
    </w:rPr>
  </w:style>
  <w:style w:type="paragraph" w:customStyle="1" w:styleId="check">
    <w:name w:val="check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hint">
    <w:name w:val="hint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info">
    <w:name w:val="info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warning">
    <w:name w:val="warning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note">
    <w:name w:val="note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4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4704B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tml-tag">
    <w:name w:val="html-tag"/>
    <w:basedOn w:val="Standardnpsmoodstavce"/>
    <w:rsid w:val="0044704B"/>
  </w:style>
  <w:style w:type="character" w:customStyle="1" w:styleId="html-tagin">
    <w:name w:val="html-tagin"/>
    <w:basedOn w:val="Standardnpsmoodstavce"/>
    <w:rsid w:val="0044704B"/>
  </w:style>
  <w:style w:type="character" w:customStyle="1" w:styleId="html-quote">
    <w:name w:val="html-quote"/>
    <w:basedOn w:val="Standardnpsmoodstavce"/>
    <w:rsid w:val="0044704B"/>
  </w:style>
  <w:style w:type="character" w:customStyle="1" w:styleId="Nadpis1Char">
    <w:name w:val="Nadpis 1 Char"/>
    <w:basedOn w:val="Standardnpsmoodstavce"/>
    <w:link w:val="Nadpis1"/>
    <w:uiPriority w:val="9"/>
    <w:rsid w:val="00CF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harp-keywords1">
    <w:name w:val="csharp-keywords1"/>
    <w:basedOn w:val="Standardnpsmoodstavce"/>
    <w:rsid w:val="00CF4A1B"/>
  </w:style>
  <w:style w:type="character" w:customStyle="1" w:styleId="csharp-num">
    <w:name w:val="csharp-num"/>
    <w:basedOn w:val="Standardnpsmoodstavce"/>
    <w:rsid w:val="00CF4A1B"/>
  </w:style>
  <w:style w:type="character" w:customStyle="1" w:styleId="csharp-quote">
    <w:name w:val="csharp-quote"/>
    <w:basedOn w:val="Standardnpsmoodstavce"/>
    <w:rsid w:val="00CF4A1B"/>
  </w:style>
  <w:style w:type="character" w:customStyle="1" w:styleId="html-entity">
    <w:name w:val="html-entity"/>
    <w:basedOn w:val="Standardnpsmoodstavce"/>
    <w:rsid w:val="00CF4A1B"/>
  </w:style>
  <w:style w:type="character" w:customStyle="1" w:styleId="css-tag">
    <w:name w:val="css-tag"/>
    <w:basedOn w:val="Standardnpsmoodstavce"/>
    <w:rsid w:val="00CF4A1B"/>
  </w:style>
  <w:style w:type="character" w:customStyle="1" w:styleId="css-property">
    <w:name w:val="css-property"/>
    <w:basedOn w:val="Standardnpsmoodstavce"/>
    <w:rsid w:val="00CF4A1B"/>
  </w:style>
  <w:style w:type="character" w:customStyle="1" w:styleId="css-value">
    <w:name w:val="css-value"/>
    <w:basedOn w:val="Standardnpsmoodstavce"/>
    <w:rsid w:val="00CF4A1B"/>
  </w:style>
  <w:style w:type="character" w:customStyle="1" w:styleId="css-color">
    <w:name w:val="css-color"/>
    <w:basedOn w:val="Standardnpsmoodstavce"/>
    <w:rsid w:val="00CF4A1B"/>
  </w:style>
  <w:style w:type="character" w:customStyle="1" w:styleId="css-at-rule">
    <w:name w:val="css-at-rule"/>
    <w:basedOn w:val="Standardnpsmoodstavce"/>
    <w:rsid w:val="00CF4A1B"/>
  </w:style>
  <w:style w:type="character" w:customStyle="1" w:styleId="css-pseudo">
    <w:name w:val="css-pseudo"/>
    <w:basedOn w:val="Standardnpsmoodstavce"/>
    <w:rsid w:val="00CF4A1B"/>
  </w:style>
  <w:style w:type="character" w:customStyle="1" w:styleId="css-class">
    <w:name w:val="css-class"/>
    <w:basedOn w:val="Standardnpsmoodstavce"/>
    <w:rsid w:val="00CF4A1B"/>
  </w:style>
  <w:style w:type="character" w:styleId="KlvesniceHTML">
    <w:name w:val="HTML Keyboard"/>
    <w:basedOn w:val="Standardnpsmoodstavce"/>
    <w:uiPriority w:val="99"/>
    <w:semiHidden/>
    <w:unhideWhenUsed/>
    <w:rsid w:val="00567FA1"/>
    <w:rPr>
      <w:rFonts w:ascii="Courier New" w:eastAsia="Times New Roman" w:hAnsi="Courier New" w:cs="Courier New"/>
      <w:sz w:val="20"/>
      <w:szCs w:val="20"/>
    </w:rPr>
  </w:style>
  <w:style w:type="character" w:customStyle="1" w:styleId="csharp-comment">
    <w:name w:val="csharp-comment"/>
    <w:basedOn w:val="Standardnpsmoodstavce"/>
    <w:rsid w:val="00567FA1"/>
  </w:style>
  <w:style w:type="character" w:customStyle="1" w:styleId="js-out">
    <w:name w:val="js-out"/>
    <w:basedOn w:val="Standardnpsmoodstavce"/>
    <w:rsid w:val="00567FA1"/>
  </w:style>
  <w:style w:type="character" w:customStyle="1" w:styleId="js-quote">
    <w:name w:val="js-quote"/>
    <w:basedOn w:val="Standardnpsmoodstavce"/>
    <w:rsid w:val="0056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4IT_PVA\E-Shop\images\63461\eshop\first_eshop_2.png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4IT_PVA\E-Shop\images\63461\eshop\set_as_startup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4IT_PVA\E-Shop\images\63461\eshop\rebuild_solution.png" TargetMode="External"/><Relationship Id="rId5" Type="http://schemas.openxmlformats.org/officeDocument/2006/relationships/hyperlink" Target="file:///D:\4IT_PVA\E-Shop\images\63461\eshop\sql_object_explorer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663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Boráňová</dc:creator>
  <cp:keywords/>
  <dc:description/>
  <cp:lastModifiedBy>Monika Boráňová</cp:lastModifiedBy>
  <cp:revision>6</cp:revision>
  <dcterms:created xsi:type="dcterms:W3CDTF">2024-01-30T09:56:00Z</dcterms:created>
  <dcterms:modified xsi:type="dcterms:W3CDTF">2024-02-28T07:34:00Z</dcterms:modified>
</cp:coreProperties>
</file>