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113" w14:textId="37A2B724" w:rsidR="00EB6852" w:rsidRPr="008D03CF" w:rsidRDefault="008D03CF" w:rsidP="00DE5EC4">
      <w:pPr>
        <w:jc w:val="center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 xml:space="preserve">Domácí úkol č. </w:t>
      </w:r>
      <w:r w:rsidR="009F5120">
        <w:rPr>
          <w:b/>
          <w:bCs/>
          <w:sz w:val="24"/>
          <w:szCs w:val="24"/>
        </w:rPr>
        <w:t>2</w:t>
      </w:r>
    </w:p>
    <w:p w14:paraId="5B668613" w14:textId="254609B0" w:rsidR="004E5F5B" w:rsidRDefault="008D03CF" w:rsidP="00DE5EC4">
      <w:pPr>
        <w:jc w:val="center"/>
        <w:rPr>
          <w:sz w:val="24"/>
          <w:szCs w:val="24"/>
        </w:rPr>
      </w:pPr>
      <w:r>
        <w:rPr>
          <w:sz w:val="24"/>
          <w:szCs w:val="24"/>
        </w:rPr>
        <w:t>Karel Vrabec</w:t>
      </w:r>
    </w:p>
    <w:p w14:paraId="37453631" w14:textId="1F746DE4" w:rsidR="004E5F5B" w:rsidRDefault="004E5F5B" w:rsidP="00A86B6E">
      <w:pPr>
        <w:jc w:val="both"/>
        <w:rPr>
          <w:sz w:val="24"/>
          <w:szCs w:val="24"/>
        </w:rPr>
      </w:pPr>
    </w:p>
    <w:p w14:paraId="2024AF85" w14:textId="72838908" w:rsidR="008D03CF" w:rsidRPr="009F5120" w:rsidRDefault="008D03CF" w:rsidP="00A86B6E">
      <w:pPr>
        <w:jc w:val="both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>Zadání</w:t>
      </w:r>
    </w:p>
    <w:p w14:paraId="361CE5F3" w14:textId="531B1E49" w:rsidR="005872B8" w:rsidRDefault="009F5120" w:rsidP="00A86B6E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7E9595" wp14:editId="112A52FF">
            <wp:extent cx="5760720" cy="2024380"/>
            <wp:effectExtent l="19050" t="19050" r="11430" b="1397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DCDDB" w14:textId="77777777" w:rsidR="009F5120" w:rsidRPr="006706BC" w:rsidRDefault="009F5120" w:rsidP="00A86B6E">
      <w:pPr>
        <w:jc w:val="both"/>
        <w:rPr>
          <w:b/>
          <w:bCs/>
          <w:sz w:val="24"/>
          <w:szCs w:val="24"/>
          <w:lang w:val="en-US"/>
        </w:rPr>
      </w:pPr>
    </w:p>
    <w:p w14:paraId="71B54114" w14:textId="68559408" w:rsidR="00AA3CA9" w:rsidRPr="00AA3CA9" w:rsidRDefault="008C7CEF" w:rsidP="00A86B6E">
      <w:pPr>
        <w:jc w:val="both"/>
        <w:rPr>
          <w:b/>
          <w:bCs/>
          <w:sz w:val="24"/>
          <w:szCs w:val="24"/>
        </w:rPr>
      </w:pPr>
      <w:r w:rsidRPr="008C7CEF">
        <w:rPr>
          <w:b/>
          <w:bCs/>
          <w:sz w:val="24"/>
          <w:szCs w:val="24"/>
        </w:rPr>
        <w:t>Řešení</w:t>
      </w:r>
    </w:p>
    <w:p w14:paraId="13D62452" w14:textId="7A3853BB" w:rsidR="004640D8" w:rsidRDefault="004640D8" w:rsidP="00A86B6E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Testované soubory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640D8">
        <w:rPr>
          <w:b/>
          <w:bCs/>
          <w:sz w:val="24"/>
          <w:szCs w:val="24"/>
        </w:rPr>
        <w:t>005.txt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1</w:t>
      </w:r>
      <w:r>
        <w:rPr>
          <w:sz w:val="24"/>
          <w:szCs w:val="24"/>
        </w:rPr>
        <w:t xml:space="preserve">), </w:t>
      </w:r>
      <w:r w:rsidRPr="004640D8">
        <w:rPr>
          <w:b/>
          <w:bCs/>
          <w:sz w:val="24"/>
          <w:szCs w:val="24"/>
        </w:rPr>
        <w:t>017.txt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2</w:t>
      </w:r>
      <w:r>
        <w:rPr>
          <w:sz w:val="24"/>
          <w:szCs w:val="24"/>
        </w:rPr>
        <w:t>)</w:t>
      </w:r>
    </w:p>
    <w:p w14:paraId="5DF119F4" w14:textId="2F3B080B" w:rsidR="005872B8" w:rsidRDefault="005872B8" w:rsidP="00A86B6E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Programovací jazyk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72B8">
        <w:rPr>
          <w:b/>
          <w:bCs/>
          <w:sz w:val="24"/>
          <w:szCs w:val="24"/>
        </w:rPr>
        <w:t>Python</w:t>
      </w:r>
    </w:p>
    <w:p w14:paraId="2F04FFAC" w14:textId="43749460" w:rsidR="004640D8" w:rsidRDefault="005872B8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>Kódy k dispozici v</w:t>
      </w:r>
      <w:r w:rsidR="006706BC">
        <w:rPr>
          <w:sz w:val="24"/>
          <w:szCs w:val="24"/>
        </w:rPr>
        <w:t xml:space="preserve"> přiloženém </w:t>
      </w:r>
      <w:r>
        <w:rPr>
          <w:sz w:val="24"/>
          <w:szCs w:val="24"/>
        </w:rPr>
        <w:t xml:space="preserve">archivu </w:t>
      </w:r>
      <w:r w:rsidR="008123EA">
        <w:rPr>
          <w:b/>
          <w:bCs/>
          <w:sz w:val="24"/>
          <w:szCs w:val="24"/>
        </w:rPr>
        <w:t>source</w:t>
      </w:r>
      <w:r w:rsidRPr="005872B8">
        <w:rPr>
          <w:b/>
          <w:bCs/>
          <w:sz w:val="24"/>
          <w:szCs w:val="24"/>
        </w:rPr>
        <w:t>.zip</w:t>
      </w:r>
      <w:r>
        <w:rPr>
          <w:sz w:val="24"/>
          <w:szCs w:val="24"/>
        </w:rPr>
        <w:t xml:space="preserve"> (soubor </w:t>
      </w:r>
      <w:r w:rsidRPr="005872B8">
        <w:rPr>
          <w:b/>
          <w:bCs/>
          <w:sz w:val="24"/>
          <w:szCs w:val="24"/>
        </w:rPr>
        <w:t>assignment.ipynb</w:t>
      </w:r>
      <w:r>
        <w:rPr>
          <w:sz w:val="24"/>
          <w:szCs w:val="24"/>
        </w:rPr>
        <w:t>)</w:t>
      </w:r>
    </w:p>
    <w:p w14:paraId="79E984E5" w14:textId="77777777" w:rsidR="005872B8" w:rsidRDefault="005872B8" w:rsidP="00A86B6E">
      <w:pPr>
        <w:jc w:val="both"/>
        <w:rPr>
          <w:b/>
          <w:bCs/>
          <w:sz w:val="24"/>
          <w:szCs w:val="24"/>
        </w:rPr>
      </w:pPr>
    </w:p>
    <w:p w14:paraId="3AD19ACD" w14:textId="2DBFF09D" w:rsidR="00846B87" w:rsidRDefault="008C7CEF" w:rsidP="00A86B6E">
      <w:pPr>
        <w:jc w:val="both"/>
        <w:rPr>
          <w:sz w:val="24"/>
          <w:szCs w:val="24"/>
        </w:rPr>
      </w:pPr>
      <w:r w:rsidRPr="005872B8">
        <w:rPr>
          <w:b/>
          <w:bCs/>
          <w:sz w:val="24"/>
          <w:szCs w:val="24"/>
        </w:rPr>
        <w:t>1.</w:t>
      </w:r>
      <w:r w:rsidR="00810394" w:rsidRPr="002D4F3D">
        <w:rPr>
          <w:sz w:val="24"/>
          <w:szCs w:val="24"/>
        </w:rPr>
        <w:t xml:space="preserve"> </w:t>
      </w:r>
      <w:r w:rsidR="00810394">
        <w:rPr>
          <w:sz w:val="24"/>
          <w:szCs w:val="24"/>
        </w:rPr>
        <w:t xml:space="preserve">Načetl jsem texty z obou datových souborů. Pro každý z nich jsem vypočítal </w:t>
      </w:r>
      <w:r w:rsidR="00810394" w:rsidRPr="00810394">
        <w:rPr>
          <w:b/>
          <w:bCs/>
          <w:sz w:val="24"/>
          <w:szCs w:val="24"/>
        </w:rPr>
        <w:t>četnosti</w:t>
      </w:r>
      <w:r w:rsidR="00810394">
        <w:rPr>
          <w:sz w:val="24"/>
          <w:szCs w:val="24"/>
        </w:rPr>
        <w:t xml:space="preserve"> jednotlivých </w:t>
      </w:r>
      <w:r w:rsidR="00C15424">
        <w:rPr>
          <w:sz w:val="24"/>
          <w:szCs w:val="24"/>
        </w:rPr>
        <w:t>délek</w:t>
      </w:r>
      <w:r w:rsidR="00810394">
        <w:rPr>
          <w:sz w:val="24"/>
          <w:szCs w:val="24"/>
        </w:rPr>
        <w:t xml:space="preserve"> (</w:t>
      </w:r>
      <w:r w:rsidR="00C15424">
        <w:rPr>
          <w:sz w:val="24"/>
          <w:szCs w:val="24"/>
        </w:rPr>
        <w:t xml:space="preserve">tzn. </w:t>
      </w:r>
      <w:r w:rsidR="00A70D22">
        <w:rPr>
          <w:sz w:val="24"/>
          <w:szCs w:val="24"/>
        </w:rPr>
        <w:t xml:space="preserve">celkový </w:t>
      </w:r>
      <w:r w:rsidR="00C15424">
        <w:rPr>
          <w:sz w:val="24"/>
          <w:szCs w:val="24"/>
        </w:rPr>
        <w:t xml:space="preserve">počet slov </w:t>
      </w:r>
      <w:r w:rsidR="00016130">
        <w:rPr>
          <w:sz w:val="24"/>
          <w:szCs w:val="24"/>
        </w:rPr>
        <w:t>pro každou délku</w:t>
      </w:r>
      <w:r w:rsidR="00810394">
        <w:rPr>
          <w:sz w:val="24"/>
          <w:szCs w:val="24"/>
        </w:rPr>
        <w:t xml:space="preserve">). Následně jsem tyto četnosti vydělil celkovým počtem </w:t>
      </w:r>
      <w:r w:rsidR="00C15424">
        <w:rPr>
          <w:sz w:val="24"/>
          <w:szCs w:val="24"/>
        </w:rPr>
        <w:t>slov</w:t>
      </w:r>
      <w:r w:rsidR="00810394">
        <w:rPr>
          <w:sz w:val="24"/>
          <w:szCs w:val="24"/>
        </w:rPr>
        <w:t xml:space="preserve"> v daném textu, čímž jsem získal </w:t>
      </w:r>
      <w:r w:rsidR="00810394" w:rsidRPr="00810394">
        <w:rPr>
          <w:b/>
          <w:bCs/>
          <w:sz w:val="24"/>
          <w:szCs w:val="24"/>
        </w:rPr>
        <w:t>pravděpodobnosti</w:t>
      </w:r>
      <w:r w:rsidR="00810394">
        <w:rPr>
          <w:sz w:val="24"/>
          <w:szCs w:val="24"/>
        </w:rPr>
        <w:t xml:space="preserve"> těchto </w:t>
      </w:r>
      <w:r w:rsidR="00C92F42">
        <w:rPr>
          <w:sz w:val="24"/>
          <w:szCs w:val="24"/>
        </w:rPr>
        <w:t>délek</w:t>
      </w:r>
      <w:r w:rsidR="00810394">
        <w:rPr>
          <w:sz w:val="24"/>
          <w:szCs w:val="24"/>
        </w:rPr>
        <w:t>. Tyto</w:t>
      </w:r>
      <w:r w:rsidR="00624BD8">
        <w:rPr>
          <w:sz w:val="24"/>
          <w:szCs w:val="24"/>
        </w:rPr>
        <w:t xml:space="preserve"> odhadnuté </w:t>
      </w:r>
      <w:r w:rsidR="00810394">
        <w:rPr>
          <w:sz w:val="24"/>
          <w:szCs w:val="24"/>
        </w:rPr>
        <w:t>pravděpodobnosti jsem</w:t>
      </w:r>
      <w:r w:rsidR="00C92F42">
        <w:rPr>
          <w:sz w:val="24"/>
          <w:szCs w:val="24"/>
        </w:rPr>
        <w:t xml:space="preserve"> použil při výpočtu střední hodnoty a rozptylu</w:t>
      </w:r>
      <w:r w:rsidR="001A2206">
        <w:rPr>
          <w:sz w:val="24"/>
          <w:szCs w:val="24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2F42" w14:paraId="033319CB" w14:textId="77777777" w:rsidTr="00C92F42">
        <w:tc>
          <w:tcPr>
            <w:tcW w:w="3020" w:type="dxa"/>
          </w:tcPr>
          <w:p w14:paraId="592F7D67" w14:textId="77777777" w:rsidR="00C92F42" w:rsidRDefault="00C92F42" w:rsidP="00A86B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DEAB183" w14:textId="55021D47" w:rsidR="00C92F42" w:rsidRDefault="00C92F42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 X</m:t>
                </m:r>
              </m:oMath>
            </m:oMathPara>
          </w:p>
        </w:tc>
        <w:tc>
          <w:tcPr>
            <w:tcW w:w="3021" w:type="dxa"/>
          </w:tcPr>
          <w:p w14:paraId="7FA8A0F0" w14:textId="4D2A0954" w:rsidR="00C92F42" w:rsidRDefault="00C92F42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 X</m:t>
                </m:r>
              </m:oMath>
            </m:oMathPara>
          </w:p>
        </w:tc>
      </w:tr>
      <w:tr w:rsidR="00C92F42" w14:paraId="24CD57A6" w14:textId="77777777" w:rsidTr="00C92F42">
        <w:tc>
          <w:tcPr>
            <w:tcW w:w="3020" w:type="dxa"/>
          </w:tcPr>
          <w:p w14:paraId="5A7124EF" w14:textId="4D5B444F" w:rsidR="00C92F42" w:rsidRDefault="00C92F42" w:rsidP="00A86B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č. 1</w:t>
            </w:r>
          </w:p>
        </w:tc>
        <w:tc>
          <w:tcPr>
            <w:tcW w:w="3021" w:type="dxa"/>
          </w:tcPr>
          <w:p w14:paraId="41A2DAC4" w14:textId="0683BC60" w:rsidR="00C92F42" w:rsidRDefault="00C92F42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4.0101852</m:t>
                </m:r>
              </m:oMath>
            </m:oMathPara>
          </w:p>
        </w:tc>
        <w:tc>
          <w:tcPr>
            <w:tcW w:w="3021" w:type="dxa"/>
          </w:tcPr>
          <w:p w14:paraId="1FAF57F0" w14:textId="3E1412EF" w:rsidR="00C92F42" w:rsidRDefault="00C92F42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4.4471185</m:t>
                </m:r>
              </m:oMath>
            </m:oMathPara>
          </w:p>
        </w:tc>
      </w:tr>
      <w:tr w:rsidR="00C92F42" w14:paraId="73FE5CFD" w14:textId="77777777" w:rsidTr="00C92F42">
        <w:tc>
          <w:tcPr>
            <w:tcW w:w="3020" w:type="dxa"/>
          </w:tcPr>
          <w:p w14:paraId="74A83D63" w14:textId="12EDFE54" w:rsidR="00C92F42" w:rsidRDefault="00C92F42" w:rsidP="00A86B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č. 2</w:t>
            </w:r>
          </w:p>
        </w:tc>
        <w:tc>
          <w:tcPr>
            <w:tcW w:w="3021" w:type="dxa"/>
          </w:tcPr>
          <w:p w14:paraId="7548071B" w14:textId="3ED3879D" w:rsidR="00C92F42" w:rsidRDefault="00846B87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4.2834646</m:t>
                </m:r>
              </m:oMath>
            </m:oMathPara>
          </w:p>
        </w:tc>
        <w:tc>
          <w:tcPr>
            <w:tcW w:w="3021" w:type="dxa"/>
          </w:tcPr>
          <w:p w14:paraId="674598A8" w14:textId="052D2BC2" w:rsidR="00C92F42" w:rsidRDefault="00846B87" w:rsidP="00A86B6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5.0692541</m:t>
                </m:r>
              </m:oMath>
            </m:oMathPara>
          </w:p>
        </w:tc>
      </w:tr>
    </w:tbl>
    <w:p w14:paraId="15FCF4B2" w14:textId="77777777" w:rsidR="00846B87" w:rsidRDefault="00846B87" w:rsidP="00A86B6E">
      <w:pPr>
        <w:jc w:val="both"/>
        <w:rPr>
          <w:sz w:val="24"/>
          <w:szCs w:val="24"/>
        </w:rPr>
      </w:pPr>
    </w:p>
    <w:p w14:paraId="06C5B1E6" w14:textId="55482868" w:rsidR="00846B87" w:rsidRDefault="00846B87" w:rsidP="00A86B6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Příslušná u</w:t>
      </w:r>
      <w:r w:rsidRPr="004C45B1">
        <w:rPr>
          <w:sz w:val="24"/>
          <w:szCs w:val="24"/>
          <w:u w:val="single"/>
        </w:rPr>
        <w:t>kázka kódu</w:t>
      </w:r>
      <w:r>
        <w:rPr>
          <w:sz w:val="24"/>
          <w:szCs w:val="24"/>
          <w:u w:val="single"/>
        </w:rPr>
        <w:t xml:space="preserve"> (výpočet střední hodnoty a rozptylu)</w:t>
      </w:r>
      <w:r>
        <w:rPr>
          <w:sz w:val="24"/>
          <w:szCs w:val="24"/>
        </w:rPr>
        <w:t>:</w:t>
      </w:r>
    </w:p>
    <w:p w14:paraId="79E22357" w14:textId="772E4314" w:rsidR="00846B87" w:rsidRDefault="00846B87" w:rsidP="00A86B6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6BDE0" wp14:editId="3345004E">
            <wp:extent cx="2674620" cy="822960"/>
            <wp:effectExtent l="19050" t="19050" r="11430" b="1524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9C3CF" w14:textId="77A30800" w:rsidR="00846B87" w:rsidRDefault="00846B87" w:rsidP="00A86B6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AD3F2D" wp14:editId="492DF773">
            <wp:extent cx="3550920" cy="350520"/>
            <wp:effectExtent l="19050" t="19050" r="11430" b="1143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24CFC" w14:textId="4EC5A9B8" w:rsidR="008D03CF" w:rsidRDefault="009F3365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Odhadnuté pravděpodobnosti jsem také </w:t>
      </w:r>
      <w:r w:rsidR="00810394">
        <w:rPr>
          <w:sz w:val="24"/>
          <w:szCs w:val="24"/>
        </w:rPr>
        <w:t>graficky znázornil v následujících grafech.</w:t>
      </w:r>
      <w:r w:rsidR="00FC3EE1">
        <w:rPr>
          <w:sz w:val="24"/>
          <w:szCs w:val="24"/>
        </w:rPr>
        <w:t xml:space="preserve"> Slova o délce </w:t>
      </w:r>
      <w:r w:rsidR="00FC3EE1" w:rsidRPr="00FC3EE1">
        <w:rPr>
          <w:b/>
          <w:bCs/>
          <w:sz w:val="24"/>
          <w:szCs w:val="24"/>
        </w:rPr>
        <w:t>3</w:t>
      </w:r>
      <w:r w:rsidR="00A5704E">
        <w:rPr>
          <w:sz w:val="24"/>
          <w:szCs w:val="24"/>
        </w:rPr>
        <w:t xml:space="preserve"> jsou v obou </w:t>
      </w:r>
      <w:r w:rsidR="006706BC">
        <w:rPr>
          <w:sz w:val="24"/>
          <w:szCs w:val="24"/>
        </w:rPr>
        <w:t>úryvcích</w:t>
      </w:r>
      <w:r w:rsidR="00A5704E">
        <w:rPr>
          <w:sz w:val="24"/>
          <w:szCs w:val="24"/>
        </w:rPr>
        <w:t xml:space="preserve"> </w:t>
      </w:r>
      <w:r w:rsidR="00FC3EE1">
        <w:rPr>
          <w:sz w:val="24"/>
          <w:szCs w:val="24"/>
        </w:rPr>
        <w:t>nejvíce</w:t>
      </w:r>
      <w:r w:rsidR="00A5704E">
        <w:rPr>
          <w:sz w:val="24"/>
          <w:szCs w:val="24"/>
        </w:rPr>
        <w:t xml:space="preserve"> používanými </w:t>
      </w:r>
      <w:r w:rsidR="00FC3EE1">
        <w:rPr>
          <w:sz w:val="24"/>
          <w:szCs w:val="24"/>
        </w:rPr>
        <w:t>slovy. Další délky vykazují klesající charakter.</w:t>
      </w:r>
    </w:p>
    <w:p w14:paraId="7F134FBA" w14:textId="77777777" w:rsidR="009F3365" w:rsidRDefault="009F3365" w:rsidP="00A86B6E">
      <w:pPr>
        <w:jc w:val="both"/>
        <w:rPr>
          <w:sz w:val="24"/>
          <w:szCs w:val="24"/>
        </w:rPr>
      </w:pPr>
    </w:p>
    <w:p w14:paraId="308396ED" w14:textId="100CDA14" w:rsidR="00810394" w:rsidRDefault="009F3365" w:rsidP="00A86B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0C1F4C" wp14:editId="2BFC2324">
            <wp:extent cx="4433684" cy="2340000"/>
            <wp:effectExtent l="0" t="0" r="5080" b="317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B8BA" w14:textId="6D6A1CAD" w:rsidR="00FC3EE1" w:rsidRDefault="00FC3EE1" w:rsidP="00A86B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B40E50" wp14:editId="0DCFAF67">
            <wp:extent cx="5760720" cy="3840480"/>
            <wp:effectExtent l="0" t="0" r="0" b="7620"/>
            <wp:docPr id="15" name="Obrázek 1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D122" w14:textId="36079DBC" w:rsidR="00810394" w:rsidRDefault="00FC3EE1" w:rsidP="00A86B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55A283" wp14:editId="7A109003">
            <wp:extent cx="4461364" cy="2340000"/>
            <wp:effectExtent l="0" t="0" r="0" b="317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6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05B2" w14:textId="6258F0BA" w:rsidR="00FC3EE1" w:rsidRDefault="00FC3EE1" w:rsidP="00A86B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58BEC6" wp14:editId="3C4C9E12">
            <wp:extent cx="5760720" cy="40005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5A7C" w14:textId="137F0596" w:rsidR="00810394" w:rsidRDefault="00810394" w:rsidP="00A86B6E">
      <w:pPr>
        <w:jc w:val="both"/>
        <w:rPr>
          <w:sz w:val="24"/>
          <w:szCs w:val="24"/>
        </w:rPr>
      </w:pPr>
    </w:p>
    <w:p w14:paraId="0B060318" w14:textId="00B15AA8" w:rsidR="00E567E2" w:rsidRDefault="00E567E2" w:rsidP="00A86B6E">
      <w:pPr>
        <w:jc w:val="both"/>
        <w:rPr>
          <w:sz w:val="24"/>
          <w:szCs w:val="24"/>
        </w:rPr>
      </w:pPr>
    </w:p>
    <w:p w14:paraId="2EEF9595" w14:textId="384A3199" w:rsidR="00E567E2" w:rsidRDefault="00E567E2" w:rsidP="00A86B6E">
      <w:pPr>
        <w:jc w:val="both"/>
        <w:rPr>
          <w:sz w:val="24"/>
          <w:szCs w:val="24"/>
        </w:rPr>
      </w:pPr>
    </w:p>
    <w:p w14:paraId="115D8FF7" w14:textId="4D68BC90" w:rsidR="00E567E2" w:rsidRDefault="00E567E2" w:rsidP="00A86B6E">
      <w:pPr>
        <w:jc w:val="both"/>
        <w:rPr>
          <w:sz w:val="24"/>
          <w:szCs w:val="24"/>
        </w:rPr>
      </w:pPr>
    </w:p>
    <w:p w14:paraId="0BE9B851" w14:textId="6871C457" w:rsidR="00E567E2" w:rsidRDefault="00E567E2" w:rsidP="00A86B6E">
      <w:pPr>
        <w:jc w:val="both"/>
        <w:rPr>
          <w:sz w:val="24"/>
          <w:szCs w:val="24"/>
        </w:rPr>
      </w:pPr>
    </w:p>
    <w:p w14:paraId="6F86242E" w14:textId="0826EC1B" w:rsidR="00E567E2" w:rsidRDefault="00E567E2" w:rsidP="00A86B6E">
      <w:pPr>
        <w:jc w:val="both"/>
        <w:rPr>
          <w:sz w:val="24"/>
          <w:szCs w:val="24"/>
        </w:rPr>
      </w:pPr>
    </w:p>
    <w:p w14:paraId="583C70CB" w14:textId="21C0034D" w:rsidR="00E567E2" w:rsidRDefault="00E567E2" w:rsidP="00A86B6E">
      <w:pPr>
        <w:jc w:val="both"/>
        <w:rPr>
          <w:sz w:val="24"/>
          <w:szCs w:val="24"/>
        </w:rPr>
      </w:pPr>
    </w:p>
    <w:p w14:paraId="5E4B557F" w14:textId="77777777" w:rsidR="00E567E2" w:rsidRDefault="00E567E2" w:rsidP="00A86B6E">
      <w:pPr>
        <w:jc w:val="both"/>
        <w:rPr>
          <w:sz w:val="24"/>
          <w:szCs w:val="24"/>
        </w:rPr>
      </w:pPr>
    </w:p>
    <w:p w14:paraId="0CF88215" w14:textId="2CB0C61F" w:rsidR="004C45B1" w:rsidRDefault="00EA2E26" w:rsidP="00A86B6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Příslušná </w:t>
      </w:r>
      <w:r w:rsidR="00524377">
        <w:rPr>
          <w:sz w:val="24"/>
          <w:szCs w:val="24"/>
          <w:u w:val="single"/>
        </w:rPr>
        <w:t xml:space="preserve">okomentovaná </w:t>
      </w:r>
      <w:r>
        <w:rPr>
          <w:sz w:val="24"/>
          <w:szCs w:val="24"/>
          <w:u w:val="single"/>
        </w:rPr>
        <w:t>u</w:t>
      </w:r>
      <w:r w:rsidR="004C45B1"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(načítání textů, výpočet četností a pravděpodobností)</w:t>
      </w:r>
      <w:r w:rsidR="004C45B1">
        <w:rPr>
          <w:sz w:val="24"/>
          <w:szCs w:val="24"/>
        </w:rPr>
        <w:t>:</w:t>
      </w:r>
    </w:p>
    <w:p w14:paraId="29F162FE" w14:textId="26F1B9DA" w:rsidR="004C45B1" w:rsidRDefault="00C15424" w:rsidP="00A86B6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2046E5" wp14:editId="77D86391">
            <wp:extent cx="3794760" cy="6080760"/>
            <wp:effectExtent l="19050" t="19050" r="15240" b="1524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08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96D0D" w14:textId="77777777" w:rsidR="004C45B1" w:rsidRDefault="004C45B1" w:rsidP="00A86B6E">
      <w:pPr>
        <w:jc w:val="both"/>
        <w:rPr>
          <w:sz w:val="24"/>
          <w:szCs w:val="24"/>
        </w:rPr>
      </w:pPr>
    </w:p>
    <w:p w14:paraId="70D94D1D" w14:textId="4536F7F5" w:rsidR="00E567E2" w:rsidRDefault="008C7CEF" w:rsidP="00A86B6E">
      <w:pPr>
        <w:jc w:val="both"/>
        <w:rPr>
          <w:sz w:val="24"/>
          <w:szCs w:val="24"/>
        </w:rPr>
      </w:pPr>
      <w:r w:rsidRPr="002D4F3D">
        <w:rPr>
          <w:b/>
          <w:bCs/>
          <w:sz w:val="24"/>
          <w:szCs w:val="24"/>
        </w:rPr>
        <w:t>2.</w:t>
      </w:r>
      <w:r w:rsidR="00AA3CA9">
        <w:rPr>
          <w:sz w:val="24"/>
          <w:szCs w:val="24"/>
        </w:rPr>
        <w:t xml:space="preserve"> </w:t>
      </w:r>
      <w:r w:rsidR="00E567E2">
        <w:rPr>
          <w:sz w:val="24"/>
          <w:szCs w:val="24"/>
        </w:rPr>
        <w:t xml:space="preserve">Pro každý z textů jsem vypočítal </w:t>
      </w:r>
      <w:r w:rsidR="00E567E2" w:rsidRPr="00810394">
        <w:rPr>
          <w:b/>
          <w:bCs/>
          <w:sz w:val="24"/>
          <w:szCs w:val="24"/>
        </w:rPr>
        <w:t>četnosti</w:t>
      </w:r>
      <w:r w:rsidR="00E567E2">
        <w:rPr>
          <w:sz w:val="24"/>
          <w:szCs w:val="24"/>
        </w:rPr>
        <w:t xml:space="preserve"> jednotlivých znaků (bez mezery). Následně jsem tyto četnosti vydělil celkovým počtem znaků v daném textu</w:t>
      </w:r>
      <w:r w:rsidR="00340857">
        <w:rPr>
          <w:sz w:val="24"/>
          <w:szCs w:val="24"/>
        </w:rPr>
        <w:t xml:space="preserve"> (bez mezer)</w:t>
      </w:r>
      <w:r w:rsidR="00E567E2">
        <w:rPr>
          <w:sz w:val="24"/>
          <w:szCs w:val="24"/>
        </w:rPr>
        <w:t xml:space="preserve">, čímž jsem získal </w:t>
      </w:r>
      <w:r w:rsidR="00E567E2" w:rsidRPr="00810394">
        <w:rPr>
          <w:b/>
          <w:bCs/>
          <w:sz w:val="24"/>
          <w:szCs w:val="24"/>
        </w:rPr>
        <w:t>pravděpodobnosti</w:t>
      </w:r>
      <w:r w:rsidR="00E567E2">
        <w:rPr>
          <w:sz w:val="24"/>
          <w:szCs w:val="24"/>
        </w:rPr>
        <w:t xml:space="preserve"> těchto znaků. Odhadnuté pravděpodobnosti jsem graficky znázornil v následujících grafech.</w:t>
      </w:r>
      <w:r w:rsidR="00846CE4">
        <w:rPr>
          <w:sz w:val="24"/>
          <w:szCs w:val="24"/>
        </w:rPr>
        <w:t xml:space="preserve"> Písmena </w:t>
      </w:r>
      <w:r w:rsidR="00846CE4" w:rsidRPr="00A5704E">
        <w:rPr>
          <w:b/>
          <w:bCs/>
          <w:sz w:val="24"/>
          <w:szCs w:val="24"/>
        </w:rPr>
        <w:t>j</w:t>
      </w:r>
      <w:r w:rsidR="00846CE4">
        <w:rPr>
          <w:sz w:val="24"/>
          <w:szCs w:val="24"/>
        </w:rPr>
        <w:t xml:space="preserve">, </w:t>
      </w:r>
      <w:r w:rsidR="00846CE4" w:rsidRPr="00A5704E">
        <w:rPr>
          <w:b/>
          <w:bCs/>
          <w:sz w:val="24"/>
          <w:szCs w:val="24"/>
        </w:rPr>
        <w:t>q</w:t>
      </w:r>
      <w:r w:rsidR="00846CE4">
        <w:rPr>
          <w:sz w:val="24"/>
          <w:szCs w:val="24"/>
        </w:rPr>
        <w:t xml:space="preserve">, </w:t>
      </w:r>
      <w:r w:rsidR="00846CE4" w:rsidRPr="00A5704E">
        <w:rPr>
          <w:b/>
          <w:bCs/>
          <w:sz w:val="24"/>
          <w:szCs w:val="24"/>
        </w:rPr>
        <w:t>x</w:t>
      </w:r>
      <w:r w:rsidR="00846CE4">
        <w:rPr>
          <w:sz w:val="24"/>
          <w:szCs w:val="24"/>
        </w:rPr>
        <w:t xml:space="preserve"> a </w:t>
      </w:r>
      <w:r w:rsidR="00846CE4" w:rsidRPr="00A5704E">
        <w:rPr>
          <w:b/>
          <w:bCs/>
          <w:sz w:val="24"/>
          <w:szCs w:val="24"/>
        </w:rPr>
        <w:t>z</w:t>
      </w:r>
      <w:r w:rsidR="00846CE4">
        <w:rPr>
          <w:sz w:val="24"/>
          <w:szCs w:val="24"/>
        </w:rPr>
        <w:t xml:space="preserve"> jsou v obou úryvcích nejméně používanými znaky a písmeno </w:t>
      </w:r>
      <w:r w:rsidR="00846CE4">
        <w:rPr>
          <w:b/>
          <w:bCs/>
          <w:sz w:val="24"/>
          <w:szCs w:val="24"/>
        </w:rPr>
        <w:t>e</w:t>
      </w:r>
      <w:r w:rsidR="00846CE4">
        <w:rPr>
          <w:sz w:val="24"/>
          <w:szCs w:val="24"/>
        </w:rPr>
        <w:t xml:space="preserve"> naopak tím nejpoužívanějším.</w:t>
      </w:r>
    </w:p>
    <w:p w14:paraId="531165D7" w14:textId="5AC9767D" w:rsidR="00E567E2" w:rsidRDefault="00E567E2" w:rsidP="00A86B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9E4E8" wp14:editId="0480D416">
            <wp:extent cx="4426284" cy="2340000"/>
            <wp:effectExtent l="0" t="0" r="0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8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DC02" w14:textId="0B1BCFA4" w:rsidR="00E567E2" w:rsidRDefault="00E567E2" w:rsidP="00A86B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55D6C7" wp14:editId="710BB54E">
            <wp:extent cx="5760720" cy="6400800"/>
            <wp:effectExtent l="0" t="0" r="0" b="0"/>
            <wp:docPr id="19" name="Obrázek 1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8CA3" w14:textId="69E2BDF8" w:rsidR="00E567E2" w:rsidRDefault="00E567E2" w:rsidP="00A86B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D39A3" wp14:editId="0651F7D0">
            <wp:extent cx="4426289" cy="2340000"/>
            <wp:effectExtent l="0" t="0" r="0" b="317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AA55" w14:textId="31A3BDAD" w:rsidR="00AA3CA9" w:rsidRDefault="00E567E2" w:rsidP="00A86B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CF8013" wp14:editId="23773642">
            <wp:extent cx="5760720" cy="6400800"/>
            <wp:effectExtent l="0" t="0" r="0" b="0"/>
            <wp:docPr id="21" name="Obrázek 2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1B0E" w14:textId="05AECC7D" w:rsidR="00412A45" w:rsidRDefault="008C7CEF" w:rsidP="00A86B6E">
      <w:pPr>
        <w:jc w:val="both"/>
        <w:rPr>
          <w:sz w:val="24"/>
          <w:szCs w:val="24"/>
        </w:rPr>
      </w:pPr>
      <w:r w:rsidRPr="00D4362B">
        <w:rPr>
          <w:b/>
          <w:bCs/>
          <w:sz w:val="24"/>
          <w:szCs w:val="24"/>
        </w:rPr>
        <w:lastRenderedPageBreak/>
        <w:t>3.</w:t>
      </w:r>
      <w:r w:rsidR="00D4362B">
        <w:rPr>
          <w:sz w:val="24"/>
          <w:szCs w:val="24"/>
        </w:rPr>
        <w:t xml:space="preserve"> </w:t>
      </w:r>
      <w:r w:rsidR="006C4311">
        <w:rPr>
          <w:sz w:val="24"/>
          <w:szCs w:val="24"/>
        </w:rPr>
        <w:t xml:space="preserve">Provedl jsem </w:t>
      </w:r>
      <w:r w:rsidR="006C4311" w:rsidRPr="006C4311">
        <w:rPr>
          <w:b/>
          <w:bCs/>
          <w:sz w:val="24"/>
          <w:szCs w:val="24"/>
        </w:rPr>
        <w:t>test nezávislosti v kontingenční tabul</w:t>
      </w:r>
      <w:r w:rsidR="00661B75">
        <w:rPr>
          <w:b/>
          <w:bCs/>
          <w:sz w:val="24"/>
          <w:szCs w:val="24"/>
        </w:rPr>
        <w:t>ce</w:t>
      </w:r>
      <w:r w:rsidR="006C4311">
        <w:rPr>
          <w:sz w:val="24"/>
          <w:szCs w:val="24"/>
        </w:rPr>
        <w:t xml:space="preserve">, </w:t>
      </w:r>
      <w:r w:rsidR="00374D81">
        <w:rPr>
          <w:sz w:val="24"/>
          <w:szCs w:val="24"/>
        </w:rPr>
        <w:t>kdy</w:t>
      </w:r>
      <w:r w:rsidR="006C4311">
        <w:rPr>
          <w:sz w:val="24"/>
          <w:szCs w:val="24"/>
        </w:rPr>
        <w:t xml:space="preserve"> </w:t>
      </w:r>
      <w:r w:rsidR="00AE466B">
        <w:rPr>
          <w:sz w:val="24"/>
          <w:szCs w:val="24"/>
        </w:rPr>
        <w:t xml:space="preserve">testuji </w:t>
      </w:r>
      <w:r w:rsidR="00AE466B" w:rsidRPr="001A2206">
        <w:rPr>
          <w:b/>
          <w:bCs/>
          <w:sz w:val="24"/>
          <w:szCs w:val="24"/>
        </w:rPr>
        <w:t>nulovou</w:t>
      </w:r>
      <w:r w:rsidR="00AE466B">
        <w:rPr>
          <w:sz w:val="24"/>
          <w:szCs w:val="24"/>
        </w:rPr>
        <w:t xml:space="preserve"> hypotézu (existence nezávislosti</w:t>
      </w:r>
      <w:r w:rsidR="00412A45">
        <w:rPr>
          <w:sz w:val="24"/>
          <w:szCs w:val="24"/>
        </w:rPr>
        <w:t xml:space="preserve"> </w:t>
      </w:r>
      <w:r w:rsidR="00412A45">
        <w:rPr>
          <w:rFonts w:eastAsiaTheme="minorEastAsia"/>
          <w:sz w:val="24"/>
          <w:szCs w:val="24"/>
        </w:rPr>
        <w:t>rozdělení délek slov</w:t>
      </w:r>
      <w:r w:rsidR="00AE466B">
        <w:rPr>
          <w:sz w:val="24"/>
          <w:szCs w:val="24"/>
        </w:rPr>
        <w:t xml:space="preserve">) vůči </w:t>
      </w:r>
      <w:r w:rsidR="00AE466B" w:rsidRPr="001A2206">
        <w:rPr>
          <w:b/>
          <w:bCs/>
          <w:sz w:val="24"/>
          <w:szCs w:val="24"/>
        </w:rPr>
        <w:t>alternativní</w:t>
      </w:r>
      <w:r w:rsidR="00AE466B">
        <w:rPr>
          <w:sz w:val="24"/>
          <w:szCs w:val="24"/>
        </w:rPr>
        <w:t xml:space="preserve"> (</w:t>
      </w:r>
      <w:r w:rsidR="001A2206">
        <w:rPr>
          <w:sz w:val="24"/>
          <w:szCs w:val="24"/>
        </w:rPr>
        <w:t>neexistence nezávislosti</w:t>
      </w:r>
      <w:r w:rsidR="00412A45">
        <w:rPr>
          <w:sz w:val="24"/>
          <w:szCs w:val="24"/>
        </w:rPr>
        <w:t xml:space="preserve"> </w:t>
      </w:r>
      <w:r w:rsidR="00412A45">
        <w:rPr>
          <w:rFonts w:eastAsiaTheme="minorEastAsia"/>
          <w:sz w:val="24"/>
          <w:szCs w:val="24"/>
        </w:rPr>
        <w:t>rozdělení délek slov</w:t>
      </w:r>
      <w:r w:rsidR="00AE466B">
        <w:rPr>
          <w:sz w:val="24"/>
          <w:szCs w:val="24"/>
        </w:rPr>
        <w:t>)</w:t>
      </w:r>
      <w:r w:rsidR="001D4F6D">
        <w:rPr>
          <w:sz w:val="24"/>
          <w:szCs w:val="24"/>
        </w:rPr>
        <w:t xml:space="preserve"> na hladině významnosti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 w:rsidR="001D4F6D">
        <w:rPr>
          <w:rFonts w:eastAsiaTheme="minorEastAsia"/>
          <w:sz w:val="24"/>
          <w:szCs w:val="24"/>
          <w:lang w:val="en-US"/>
        </w:rPr>
        <w:t>.</w:t>
      </w:r>
    </w:p>
    <w:p w14:paraId="15951F83" w14:textId="097DD2A9" w:rsidR="00EA2E26" w:rsidRDefault="00AE466B" w:rsidP="00A86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F4543" wp14:editId="7B225700">
            <wp:extent cx="4556760" cy="739140"/>
            <wp:effectExtent l="0" t="0" r="0" b="3810"/>
            <wp:docPr id="27" name="Obrázek 2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46AE" w14:textId="212F5E46" w:rsidR="001A2206" w:rsidRDefault="001A2206" w:rsidP="00A86B6E">
      <w:pPr>
        <w:jc w:val="both"/>
        <w:rPr>
          <w:sz w:val="24"/>
          <w:szCs w:val="24"/>
        </w:rPr>
      </w:pPr>
    </w:p>
    <w:p w14:paraId="31406DD6" w14:textId="3C73439A" w:rsidR="001A2206" w:rsidRDefault="001A2206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tento test </w:t>
      </w:r>
      <w:r w:rsidR="00231FAD">
        <w:rPr>
          <w:sz w:val="24"/>
          <w:szCs w:val="24"/>
        </w:rPr>
        <w:t>jsem</w:t>
      </w:r>
      <w:r>
        <w:rPr>
          <w:sz w:val="24"/>
          <w:szCs w:val="24"/>
        </w:rPr>
        <w:t xml:space="preserve"> nejdříve </w:t>
      </w:r>
      <w:r w:rsidR="00231FAD">
        <w:rPr>
          <w:sz w:val="24"/>
          <w:szCs w:val="24"/>
        </w:rPr>
        <w:t>vytvořil</w:t>
      </w:r>
      <w:r>
        <w:rPr>
          <w:sz w:val="24"/>
          <w:szCs w:val="24"/>
        </w:rPr>
        <w:t xml:space="preserve"> následující kontingenční tabulk</w:t>
      </w:r>
      <w:r w:rsidR="005B7B83">
        <w:rPr>
          <w:sz w:val="24"/>
          <w:szCs w:val="24"/>
        </w:rPr>
        <w:t>u</w:t>
      </w:r>
      <w:r>
        <w:rPr>
          <w:sz w:val="24"/>
          <w:szCs w:val="24"/>
        </w:rPr>
        <w:t xml:space="preserve">. Četnosti slov délek </w:t>
      </w:r>
      <w:r w:rsidRPr="001A2206">
        <w:rPr>
          <w:b/>
          <w:bCs/>
          <w:sz w:val="24"/>
          <w:szCs w:val="24"/>
        </w:rPr>
        <w:t>11, 12, 13</w:t>
      </w:r>
      <w:r>
        <w:rPr>
          <w:sz w:val="24"/>
          <w:szCs w:val="24"/>
        </w:rPr>
        <w:t xml:space="preserve"> </w:t>
      </w:r>
      <w:r w:rsidR="00374D81">
        <w:rPr>
          <w:sz w:val="24"/>
          <w:szCs w:val="24"/>
        </w:rPr>
        <w:t>jsem sloučil</w:t>
      </w:r>
      <w:r>
        <w:rPr>
          <w:sz w:val="24"/>
          <w:szCs w:val="24"/>
        </w:rPr>
        <w:t xml:space="preserve">, aby jejich </w:t>
      </w:r>
      <w:r w:rsidRPr="001A2206">
        <w:rPr>
          <w:b/>
          <w:bCs/>
          <w:sz w:val="24"/>
          <w:szCs w:val="24"/>
        </w:rPr>
        <w:t>teoretické četnosti</w:t>
      </w:r>
      <w:r>
        <w:rPr>
          <w:sz w:val="24"/>
          <w:szCs w:val="24"/>
        </w:rPr>
        <w:t xml:space="preserve"> dosahovaly hodnoty </w:t>
      </w:r>
      <w:r w:rsidRPr="001A2206">
        <w:rPr>
          <w:b/>
          <w:bCs/>
          <w:sz w:val="24"/>
          <w:szCs w:val="24"/>
        </w:rPr>
        <w:t>alespoň 5</w:t>
      </w:r>
      <w:r>
        <w:rPr>
          <w:sz w:val="24"/>
          <w:szCs w:val="24"/>
        </w:rPr>
        <w:t>.</w:t>
      </w:r>
    </w:p>
    <w:p w14:paraId="305BC45C" w14:textId="0146D523" w:rsidR="009942BA" w:rsidRPr="00C15DDF" w:rsidRDefault="00846CE4" w:rsidP="00A86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9BBA7F" wp14:editId="465BEE51">
            <wp:extent cx="5760720" cy="1823720"/>
            <wp:effectExtent l="0" t="0" r="0" b="5080"/>
            <wp:docPr id="22" name="Obrázek 2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780A" w14:textId="6559B0CF" w:rsidR="00AA3CA9" w:rsidRDefault="00AA3CA9" w:rsidP="00A86B6E">
      <w:pPr>
        <w:jc w:val="both"/>
        <w:rPr>
          <w:sz w:val="24"/>
          <w:szCs w:val="24"/>
        </w:rPr>
      </w:pPr>
    </w:p>
    <w:p w14:paraId="3CE0DE06" w14:textId="5570218F" w:rsidR="001A2206" w:rsidRPr="00231FAD" w:rsidRDefault="001A2206" w:rsidP="00A86B6E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 xml:space="preserve">Na základě této tabulky jsem vypočetl </w:t>
      </w:r>
      <w:r w:rsidRPr="001A2206">
        <w:rPr>
          <w:b/>
          <w:bCs/>
          <w:sz w:val="24"/>
          <w:szCs w:val="24"/>
        </w:rPr>
        <w:t>testovou statistiku</w:t>
      </w:r>
      <w:r>
        <w:rPr>
          <w:sz w:val="24"/>
          <w:szCs w:val="24"/>
        </w:rPr>
        <w:t xml:space="preserve"> </w:t>
      </w:r>
      <w:r w:rsidR="002E58DE">
        <w:rPr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=26,7009136</m:t>
        </m:r>
      </m:oMath>
      <w:r w:rsidR="002E58D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 </w:t>
      </w:r>
      <w:r w:rsidRPr="001A2206">
        <w:rPr>
          <w:b/>
          <w:bCs/>
          <w:sz w:val="24"/>
          <w:szCs w:val="24"/>
        </w:rPr>
        <w:t>kritickou hodnotu</w:t>
      </w:r>
      <w:r w:rsidR="002E58DE">
        <w:rPr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0.05,  10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=18,307</m:t>
        </m:r>
      </m:oMath>
      <w:r w:rsidR="002E58DE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2E58DE">
        <w:rPr>
          <w:sz w:val="24"/>
          <w:szCs w:val="24"/>
        </w:rPr>
        <w:t>Vzhledem k tomu, že</w:t>
      </w:r>
      <w:r w:rsidR="00231FAD">
        <w:rPr>
          <w:sz w:val="24"/>
          <w:szCs w:val="24"/>
        </w:rPr>
        <w:t xml:space="preserve"> platí</w:t>
      </w:r>
      <w:r w:rsidR="002E58DE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0.05,  10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5B7B83">
        <w:rPr>
          <w:rFonts w:eastAsiaTheme="minorEastAsia"/>
          <w:sz w:val="24"/>
          <w:szCs w:val="24"/>
        </w:rPr>
        <w:t xml:space="preserve"> (tzn. že se nacházíme v </w:t>
      </w:r>
      <w:r w:rsidR="005B7B83" w:rsidRPr="005B7B83">
        <w:rPr>
          <w:rFonts w:eastAsiaTheme="minorEastAsia"/>
          <w:b/>
          <w:bCs/>
          <w:sz w:val="24"/>
          <w:szCs w:val="24"/>
        </w:rPr>
        <w:t>kritickém oboru</w:t>
      </w:r>
      <w:r w:rsidR="005B7B83">
        <w:rPr>
          <w:rFonts w:eastAsiaTheme="minorEastAsia"/>
          <w:sz w:val="24"/>
          <w:szCs w:val="24"/>
        </w:rPr>
        <w:t>)</w:t>
      </w:r>
      <w:r w:rsidR="00231FAD">
        <w:rPr>
          <w:rFonts w:eastAsiaTheme="minorEastAsia"/>
          <w:sz w:val="24"/>
          <w:szCs w:val="24"/>
        </w:rPr>
        <w:t xml:space="preserve">, </w:t>
      </w:r>
      <w:r w:rsidR="00231FAD" w:rsidRPr="00231FAD">
        <w:rPr>
          <w:rFonts w:eastAsiaTheme="minorEastAsia"/>
          <w:b/>
          <w:bCs/>
          <w:sz w:val="24"/>
          <w:szCs w:val="24"/>
        </w:rPr>
        <w:t>zamítám</w:t>
      </w:r>
      <w:r w:rsidR="00231FAD">
        <w:rPr>
          <w:rFonts w:eastAsiaTheme="minorEastAsia"/>
          <w:sz w:val="24"/>
          <w:szCs w:val="24"/>
        </w:rPr>
        <w:t xml:space="preserve"> nulovou hypotézu o nezávislosti rozdělení délek slov ve prospěch hypotézy alternativní. </w:t>
      </w:r>
      <w:r w:rsidR="00231FAD" w:rsidRPr="00231FAD">
        <w:rPr>
          <w:rFonts w:eastAsiaTheme="minorEastAsia"/>
          <w:b/>
          <w:bCs/>
          <w:sz w:val="24"/>
          <w:szCs w:val="24"/>
        </w:rPr>
        <w:t>P-hodnotou</w:t>
      </w:r>
      <w:r w:rsidR="00231FAD">
        <w:rPr>
          <w:rFonts w:eastAsiaTheme="minorEastAsia"/>
          <w:sz w:val="24"/>
          <w:szCs w:val="24"/>
        </w:rPr>
        <w:t xml:space="preserve"> je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0.29035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 w:rsidR="00231FAD">
        <w:rPr>
          <w:rFonts w:eastAsiaTheme="minorEastAsia"/>
          <w:sz w:val="24"/>
          <w:szCs w:val="24"/>
          <w:lang w:val="en-US"/>
        </w:rPr>
        <w:t>.</w:t>
      </w:r>
    </w:p>
    <w:p w14:paraId="6CAA37DB" w14:textId="77777777" w:rsidR="001A2206" w:rsidRDefault="001A2206" w:rsidP="00A86B6E">
      <w:pPr>
        <w:jc w:val="both"/>
        <w:rPr>
          <w:sz w:val="24"/>
          <w:szCs w:val="24"/>
        </w:rPr>
      </w:pPr>
    </w:p>
    <w:p w14:paraId="7F626D8B" w14:textId="584B2656" w:rsidR="005B7B83" w:rsidRDefault="008C7CEF" w:rsidP="00A86B6E">
      <w:pPr>
        <w:jc w:val="both"/>
        <w:rPr>
          <w:sz w:val="24"/>
          <w:szCs w:val="24"/>
        </w:rPr>
      </w:pPr>
      <w:r w:rsidRPr="004F5068">
        <w:rPr>
          <w:b/>
          <w:bCs/>
          <w:sz w:val="24"/>
          <w:szCs w:val="24"/>
        </w:rPr>
        <w:t>4.</w:t>
      </w:r>
      <w:r w:rsidR="004F5068">
        <w:rPr>
          <w:sz w:val="24"/>
          <w:szCs w:val="24"/>
        </w:rPr>
        <w:t xml:space="preserve"> </w:t>
      </w:r>
      <w:r w:rsidR="005B7B83">
        <w:rPr>
          <w:sz w:val="24"/>
          <w:szCs w:val="24"/>
        </w:rPr>
        <w:t xml:space="preserve">Provedl jsem </w:t>
      </w:r>
      <w:r w:rsidR="005B7B83">
        <w:rPr>
          <w:b/>
          <w:bCs/>
          <w:sz w:val="24"/>
          <w:szCs w:val="24"/>
        </w:rPr>
        <w:t>dvouvýběrový t-test za předpokladu různých rozptylů</w:t>
      </w:r>
      <w:r w:rsidR="005B7B83">
        <w:rPr>
          <w:sz w:val="24"/>
          <w:szCs w:val="24"/>
        </w:rPr>
        <w:t xml:space="preserve">, kde testuji </w:t>
      </w:r>
      <w:r w:rsidR="005B7B83" w:rsidRPr="001A2206">
        <w:rPr>
          <w:b/>
          <w:bCs/>
          <w:sz w:val="24"/>
          <w:szCs w:val="24"/>
        </w:rPr>
        <w:t>nulovou</w:t>
      </w:r>
      <w:r w:rsidR="005B7B83">
        <w:rPr>
          <w:sz w:val="24"/>
          <w:szCs w:val="24"/>
        </w:rPr>
        <w:t xml:space="preserve"> hypotézu (</w:t>
      </w:r>
      <w:r w:rsidR="00412A45">
        <w:rPr>
          <w:sz w:val="24"/>
          <w:szCs w:val="24"/>
        </w:rPr>
        <w:t>rovnost středních délek slov</w:t>
      </w:r>
      <w:r w:rsidR="005B7B83">
        <w:rPr>
          <w:sz w:val="24"/>
          <w:szCs w:val="24"/>
        </w:rPr>
        <w:t xml:space="preserve">) vůči </w:t>
      </w:r>
      <w:r w:rsidR="005B7B83" w:rsidRPr="001A2206">
        <w:rPr>
          <w:b/>
          <w:bCs/>
          <w:sz w:val="24"/>
          <w:szCs w:val="24"/>
        </w:rPr>
        <w:t>alternativní</w:t>
      </w:r>
      <w:r w:rsidR="005B7B83">
        <w:rPr>
          <w:sz w:val="24"/>
          <w:szCs w:val="24"/>
        </w:rPr>
        <w:t xml:space="preserve"> (</w:t>
      </w:r>
      <w:r w:rsidR="00412A45">
        <w:rPr>
          <w:sz w:val="24"/>
          <w:szCs w:val="24"/>
        </w:rPr>
        <w:t>nerovnost středních délek slov</w:t>
      </w:r>
      <w:r w:rsidR="005B7B83">
        <w:rPr>
          <w:sz w:val="24"/>
          <w:szCs w:val="24"/>
        </w:rPr>
        <w:t>)</w:t>
      </w:r>
      <w:r w:rsidR="001D4F6D">
        <w:rPr>
          <w:sz w:val="24"/>
          <w:szCs w:val="24"/>
        </w:rPr>
        <w:t xml:space="preserve"> na hladině významnosti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 w:rsidR="005B7B83">
        <w:rPr>
          <w:sz w:val="24"/>
          <w:szCs w:val="24"/>
        </w:rPr>
        <w:t>.</w:t>
      </w:r>
    </w:p>
    <w:p w14:paraId="7BFDF11E" w14:textId="32066D8C" w:rsidR="005B7B83" w:rsidRDefault="005B7B83" w:rsidP="00A86B6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B9AC2F" wp14:editId="01FF1648">
            <wp:extent cx="3329940" cy="1699260"/>
            <wp:effectExtent l="0" t="0" r="3810" b="0"/>
            <wp:docPr id="28" name="Obrázek 2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3D9D" w14:textId="09B2480D" w:rsidR="005B7B83" w:rsidRDefault="005B7B83" w:rsidP="00A86B6E">
      <w:pPr>
        <w:jc w:val="both"/>
        <w:rPr>
          <w:sz w:val="24"/>
          <w:szCs w:val="24"/>
        </w:rPr>
      </w:pPr>
    </w:p>
    <w:p w14:paraId="0225C42B" w14:textId="64368FAF" w:rsidR="000C4EC6" w:rsidRPr="000C4EC6" w:rsidRDefault="00412A45" w:rsidP="00A86B6E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Na základě uvedených </w:t>
      </w:r>
      <w:r w:rsidR="001D4F6D">
        <w:rPr>
          <w:sz w:val="24"/>
          <w:szCs w:val="24"/>
        </w:rPr>
        <w:t>vztahů</w:t>
      </w:r>
      <w:r>
        <w:rPr>
          <w:sz w:val="24"/>
          <w:szCs w:val="24"/>
        </w:rPr>
        <w:t xml:space="preserve"> jsem vypočítal </w:t>
      </w:r>
      <w:r w:rsidRPr="001A2206">
        <w:rPr>
          <w:b/>
          <w:bCs/>
          <w:sz w:val="24"/>
          <w:szCs w:val="24"/>
        </w:rPr>
        <w:t>testovou statistiku</w:t>
      </w:r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T=-3.0334052</m:t>
        </m:r>
      </m:oMath>
      <w:r>
        <w:rPr>
          <w:sz w:val="24"/>
          <w:szCs w:val="24"/>
        </w:rPr>
        <w:t xml:space="preserve">) a </w:t>
      </w:r>
      <w:r w:rsidRPr="001A2206">
        <w:rPr>
          <w:b/>
          <w:bCs/>
          <w:sz w:val="24"/>
          <w:szCs w:val="24"/>
        </w:rPr>
        <w:t>kritickou hodnotu</w:t>
      </w:r>
      <w:r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0.025,2326</m:t>
            </m:r>
          </m:sub>
        </m:sSub>
        <m:r>
          <w:rPr>
            <w:rFonts w:ascii="Cambria Math" w:hAnsi="Cambria Math"/>
            <w:sz w:val="24"/>
            <w:szCs w:val="24"/>
          </w:rPr>
          <m:t>=1.9609843</m:t>
        </m:r>
      </m:oMath>
      <w:r>
        <w:rPr>
          <w:sz w:val="24"/>
          <w:szCs w:val="24"/>
        </w:rPr>
        <w:t xml:space="preserve">). Vzhledem k tomu, že platí </w:t>
      </w:r>
      <m:oMath>
        <m:r>
          <w:rPr>
            <w:rFonts w:ascii="Cambria Math" w:hAnsi="Cambria Math"/>
            <w:sz w:val="24"/>
            <w:szCs w:val="24"/>
          </w:rPr>
          <m:t>|T|&gt;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0.025,2326</m:t>
            </m:r>
          </m:sub>
        </m:sSub>
      </m:oMath>
      <w:r w:rsidR="000C4EC6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(tzn. že se nacházíme v </w:t>
      </w:r>
      <w:r w:rsidRPr="005B7B83">
        <w:rPr>
          <w:rFonts w:eastAsiaTheme="minorEastAsia"/>
          <w:b/>
          <w:bCs/>
          <w:sz w:val="24"/>
          <w:szCs w:val="24"/>
        </w:rPr>
        <w:t>kritickém oboru</w:t>
      </w:r>
      <w:r>
        <w:rPr>
          <w:rFonts w:eastAsiaTheme="minorEastAsia"/>
          <w:sz w:val="24"/>
          <w:szCs w:val="24"/>
        </w:rPr>
        <w:t xml:space="preserve">), </w:t>
      </w:r>
      <w:r w:rsidRPr="00231FAD">
        <w:rPr>
          <w:rFonts w:eastAsiaTheme="minorEastAsia"/>
          <w:b/>
          <w:bCs/>
          <w:sz w:val="24"/>
          <w:szCs w:val="24"/>
        </w:rPr>
        <w:t>zamítám</w:t>
      </w:r>
      <w:r>
        <w:rPr>
          <w:rFonts w:eastAsiaTheme="minorEastAsia"/>
          <w:sz w:val="24"/>
          <w:szCs w:val="24"/>
        </w:rPr>
        <w:t xml:space="preserve"> nulovou hypotézu o </w:t>
      </w:r>
      <w:r w:rsidR="000C4EC6">
        <w:rPr>
          <w:sz w:val="24"/>
          <w:szCs w:val="24"/>
        </w:rPr>
        <w:t>rovnosti středních délek slov</w:t>
      </w:r>
      <w:r w:rsidR="000C4E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ve prospěch hypotézy alternativní. </w:t>
      </w:r>
      <w:r w:rsidRPr="00231FAD">
        <w:rPr>
          <w:rFonts w:eastAsiaTheme="minorEastAsia"/>
          <w:b/>
          <w:bCs/>
          <w:sz w:val="24"/>
          <w:szCs w:val="24"/>
        </w:rPr>
        <w:t>P-hodnotou</w:t>
      </w:r>
      <w:r>
        <w:rPr>
          <w:rFonts w:eastAsiaTheme="minorEastAsia"/>
          <w:sz w:val="24"/>
          <w:szCs w:val="24"/>
        </w:rPr>
        <w:t xml:space="preserve"> je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0.24448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1782D671" w14:textId="77777777" w:rsidR="00412A45" w:rsidRDefault="00412A45" w:rsidP="00A86B6E">
      <w:pPr>
        <w:jc w:val="both"/>
        <w:rPr>
          <w:sz w:val="24"/>
          <w:szCs w:val="24"/>
        </w:rPr>
      </w:pPr>
    </w:p>
    <w:p w14:paraId="311636E4" w14:textId="1D4B4E91" w:rsidR="003D7430" w:rsidRDefault="003D7430" w:rsidP="00A86B6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Příslušná </w:t>
      </w:r>
      <w:r w:rsidR="001D4F6D">
        <w:rPr>
          <w:sz w:val="24"/>
          <w:szCs w:val="24"/>
          <w:u w:val="single"/>
        </w:rPr>
        <w:t xml:space="preserve">okomentovaná </w:t>
      </w:r>
      <w:r>
        <w:rPr>
          <w:sz w:val="24"/>
          <w:szCs w:val="24"/>
          <w:u w:val="single"/>
        </w:rPr>
        <w:t>u</w:t>
      </w:r>
      <w:r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(výpočet </w:t>
      </w:r>
      <w:r w:rsidR="000C4EC6">
        <w:rPr>
          <w:sz w:val="24"/>
          <w:szCs w:val="24"/>
          <w:u w:val="single"/>
        </w:rPr>
        <w:t>testové statistiky a kritické hodnoty</w:t>
      </w:r>
      <w:r w:rsidR="009942BA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14:paraId="5432894F" w14:textId="37983659" w:rsidR="008C567C" w:rsidRDefault="00846CE4" w:rsidP="00A86B6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C74357" wp14:editId="27875A9D">
            <wp:extent cx="5372100" cy="3581400"/>
            <wp:effectExtent l="19050" t="19050" r="19050" b="19050"/>
            <wp:docPr id="23" name="Obrázek 2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A3FCB" w14:textId="77777777" w:rsidR="000C4EC6" w:rsidRDefault="000C4EC6" w:rsidP="00A86B6E">
      <w:pPr>
        <w:jc w:val="both"/>
        <w:rPr>
          <w:sz w:val="24"/>
          <w:szCs w:val="24"/>
        </w:rPr>
      </w:pPr>
    </w:p>
    <w:p w14:paraId="3F4E2E90" w14:textId="6C615C91" w:rsidR="00A86B6E" w:rsidRPr="00A86B6E" w:rsidRDefault="00A86B6E" w:rsidP="00A86B6E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5</w:t>
      </w:r>
      <w:r w:rsidR="00846CE4" w:rsidRPr="004F5068">
        <w:rPr>
          <w:b/>
          <w:bCs/>
          <w:sz w:val="24"/>
          <w:szCs w:val="24"/>
        </w:rPr>
        <w:t>.</w:t>
      </w:r>
      <w:r w:rsidR="00846C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Provedl jsem </w:t>
      </w:r>
      <w:r w:rsidRPr="006C4311">
        <w:rPr>
          <w:b/>
          <w:bCs/>
          <w:sz w:val="24"/>
          <w:szCs w:val="24"/>
        </w:rPr>
        <w:t xml:space="preserve">test nezávislosti </w:t>
      </w:r>
      <w:r w:rsidR="00661B75" w:rsidRPr="006C4311">
        <w:rPr>
          <w:b/>
          <w:bCs/>
          <w:sz w:val="24"/>
          <w:szCs w:val="24"/>
        </w:rPr>
        <w:t>v kontingenční tabul</w:t>
      </w:r>
      <w:r w:rsidR="00661B75">
        <w:rPr>
          <w:b/>
          <w:bCs/>
          <w:sz w:val="24"/>
          <w:szCs w:val="24"/>
        </w:rPr>
        <w:t>ce</w:t>
      </w:r>
      <w:r>
        <w:rPr>
          <w:sz w:val="24"/>
          <w:szCs w:val="24"/>
        </w:rPr>
        <w:t xml:space="preserve">, kde testuji </w:t>
      </w:r>
      <w:r w:rsidRPr="001A2206">
        <w:rPr>
          <w:b/>
          <w:bCs/>
          <w:sz w:val="24"/>
          <w:szCs w:val="24"/>
        </w:rPr>
        <w:t>nulovou</w:t>
      </w:r>
      <w:r>
        <w:rPr>
          <w:sz w:val="24"/>
          <w:szCs w:val="24"/>
        </w:rPr>
        <w:t xml:space="preserve"> hypotézu (existence nezávislosti </w:t>
      </w:r>
      <w:r>
        <w:rPr>
          <w:rFonts w:eastAsiaTheme="minorEastAsia"/>
          <w:sz w:val="24"/>
          <w:szCs w:val="24"/>
        </w:rPr>
        <w:t>rozdělení písmen</w:t>
      </w:r>
      <w:r>
        <w:rPr>
          <w:sz w:val="24"/>
          <w:szCs w:val="24"/>
        </w:rPr>
        <w:t xml:space="preserve">) vůči </w:t>
      </w:r>
      <w:r w:rsidRPr="001A2206">
        <w:rPr>
          <w:b/>
          <w:bCs/>
          <w:sz w:val="24"/>
          <w:szCs w:val="24"/>
        </w:rPr>
        <w:t>alternativní</w:t>
      </w:r>
      <w:r>
        <w:rPr>
          <w:sz w:val="24"/>
          <w:szCs w:val="24"/>
        </w:rPr>
        <w:t xml:space="preserve"> (neexistence nezávislosti </w:t>
      </w:r>
      <w:r>
        <w:rPr>
          <w:rFonts w:eastAsiaTheme="minorEastAsia"/>
          <w:sz w:val="24"/>
          <w:szCs w:val="24"/>
        </w:rPr>
        <w:t>rozdělení písmen</w:t>
      </w:r>
      <w:r>
        <w:rPr>
          <w:sz w:val="24"/>
          <w:szCs w:val="24"/>
        </w:rPr>
        <w:t xml:space="preserve">) na hladině významnosti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27B77CEC" w14:textId="77777777" w:rsidR="00A86B6E" w:rsidRDefault="00A86B6E" w:rsidP="00A86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64EF17" wp14:editId="01353BAC">
            <wp:extent cx="4556760" cy="739140"/>
            <wp:effectExtent l="0" t="0" r="0" b="3810"/>
            <wp:docPr id="29" name="Obrázek 2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23A7" w14:textId="77777777" w:rsidR="00A86B6E" w:rsidRDefault="00A86B6E" w:rsidP="00A86B6E">
      <w:pPr>
        <w:jc w:val="both"/>
        <w:rPr>
          <w:sz w:val="24"/>
          <w:szCs w:val="24"/>
        </w:rPr>
      </w:pPr>
    </w:p>
    <w:p w14:paraId="4934553D" w14:textId="4AFDFCF7" w:rsidR="00846CE4" w:rsidRDefault="00A86B6E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tento test jsem nejdříve vytvořil následující kontingenční tabulku. Četnosti písmen </w:t>
      </w:r>
      <w:r w:rsidRPr="00A86B6E">
        <w:rPr>
          <w:b/>
          <w:bCs/>
          <w:sz w:val="24"/>
          <w:szCs w:val="24"/>
        </w:rPr>
        <w:t>j</w:t>
      </w:r>
      <w:r>
        <w:rPr>
          <w:sz w:val="24"/>
          <w:szCs w:val="24"/>
        </w:rPr>
        <w:t xml:space="preserve">, </w:t>
      </w:r>
      <w:r w:rsidRPr="00A86B6E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a </w:t>
      </w:r>
      <w:r w:rsidRPr="00A86B6E">
        <w:rPr>
          <w:b/>
          <w:bCs/>
          <w:sz w:val="24"/>
          <w:szCs w:val="24"/>
        </w:rPr>
        <w:t>z</w:t>
      </w:r>
      <w:r w:rsidR="00420860">
        <w:rPr>
          <w:sz w:val="24"/>
          <w:szCs w:val="24"/>
        </w:rPr>
        <w:t> jsem sloučil</w:t>
      </w:r>
      <w:r>
        <w:rPr>
          <w:sz w:val="24"/>
          <w:szCs w:val="24"/>
        </w:rPr>
        <w:t xml:space="preserve">, aby jejich </w:t>
      </w:r>
      <w:r w:rsidRPr="001A2206">
        <w:rPr>
          <w:b/>
          <w:bCs/>
          <w:sz w:val="24"/>
          <w:szCs w:val="24"/>
        </w:rPr>
        <w:t>teoretické četnosti</w:t>
      </w:r>
      <w:r>
        <w:rPr>
          <w:sz w:val="24"/>
          <w:szCs w:val="24"/>
        </w:rPr>
        <w:t xml:space="preserve"> dosahovaly hodnoty </w:t>
      </w:r>
      <w:r w:rsidRPr="001A2206">
        <w:rPr>
          <w:b/>
          <w:bCs/>
          <w:sz w:val="24"/>
          <w:szCs w:val="24"/>
        </w:rPr>
        <w:t>alespoň 5</w:t>
      </w:r>
      <w:r>
        <w:rPr>
          <w:sz w:val="24"/>
          <w:szCs w:val="24"/>
        </w:rPr>
        <w:t>.</w:t>
      </w:r>
    </w:p>
    <w:p w14:paraId="7B4685BF" w14:textId="313E0E97" w:rsidR="00A86B6E" w:rsidRDefault="00A86B6E" w:rsidP="00A86B6E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F68BE" wp14:editId="34C2793E">
            <wp:simplePos x="0" y="0"/>
            <wp:positionH relativeFrom="page">
              <wp:align>left</wp:align>
            </wp:positionH>
            <wp:positionV relativeFrom="paragraph">
              <wp:posOffset>4445</wp:posOffset>
            </wp:positionV>
            <wp:extent cx="7547427" cy="1287780"/>
            <wp:effectExtent l="0" t="0" r="0" b="7620"/>
            <wp:wrapNone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427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4038" w14:textId="061CE151" w:rsidR="00A86B6E" w:rsidRDefault="00A86B6E" w:rsidP="00A86B6E">
      <w:pPr>
        <w:jc w:val="both"/>
        <w:rPr>
          <w:sz w:val="24"/>
          <w:szCs w:val="24"/>
        </w:rPr>
      </w:pPr>
    </w:p>
    <w:p w14:paraId="0F353048" w14:textId="23B216D1" w:rsidR="004E5F5B" w:rsidRDefault="004E5F5B" w:rsidP="00A86B6E">
      <w:pPr>
        <w:jc w:val="both"/>
        <w:rPr>
          <w:sz w:val="24"/>
          <w:szCs w:val="24"/>
        </w:rPr>
      </w:pPr>
    </w:p>
    <w:p w14:paraId="7A1CD345" w14:textId="5CED6C61" w:rsidR="00A86B6E" w:rsidRPr="00A86B6E" w:rsidRDefault="00A86B6E" w:rsidP="00A86B6E">
      <w:pPr>
        <w:jc w:val="both"/>
        <w:rPr>
          <w:iCs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Na základě této tabulky jsem vypočetl </w:t>
      </w:r>
      <w:r w:rsidRPr="001A2206">
        <w:rPr>
          <w:b/>
          <w:bCs/>
          <w:sz w:val="24"/>
          <w:szCs w:val="24"/>
        </w:rPr>
        <w:t>testovou statistiku</w:t>
      </w:r>
      <w:r>
        <w:rPr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=61,02053741</m:t>
        </m:r>
      </m:oMath>
      <w:r>
        <w:rPr>
          <w:sz w:val="24"/>
          <w:szCs w:val="24"/>
        </w:rPr>
        <w:t xml:space="preserve">) a </w:t>
      </w:r>
      <w:r w:rsidRPr="001A2206">
        <w:rPr>
          <w:b/>
          <w:bCs/>
          <w:sz w:val="24"/>
          <w:szCs w:val="24"/>
        </w:rPr>
        <w:t>kritickou hodnotu</w:t>
      </w:r>
      <w:r>
        <w:rPr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0.05,  23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=35,172</m:t>
        </m:r>
      </m:oMath>
      <w:r>
        <w:rPr>
          <w:sz w:val="24"/>
          <w:szCs w:val="24"/>
        </w:rPr>
        <w:t xml:space="preserve">). Vzhledem k tomu, že platí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0.05,  23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(tzn. že se nacházíme v </w:t>
      </w:r>
      <w:r w:rsidRPr="005B7B83">
        <w:rPr>
          <w:rFonts w:eastAsiaTheme="minorEastAsia"/>
          <w:b/>
          <w:bCs/>
          <w:sz w:val="24"/>
          <w:szCs w:val="24"/>
        </w:rPr>
        <w:t>kritickém oboru</w:t>
      </w:r>
      <w:r>
        <w:rPr>
          <w:rFonts w:eastAsiaTheme="minorEastAsia"/>
          <w:sz w:val="24"/>
          <w:szCs w:val="24"/>
        </w:rPr>
        <w:t xml:space="preserve">), </w:t>
      </w:r>
      <w:r w:rsidRPr="00231FAD">
        <w:rPr>
          <w:rFonts w:eastAsiaTheme="minorEastAsia"/>
          <w:b/>
          <w:bCs/>
          <w:sz w:val="24"/>
          <w:szCs w:val="24"/>
        </w:rPr>
        <w:t>zamítám</w:t>
      </w:r>
      <w:r>
        <w:rPr>
          <w:rFonts w:eastAsiaTheme="minorEastAsia"/>
          <w:sz w:val="24"/>
          <w:szCs w:val="24"/>
        </w:rPr>
        <w:t xml:space="preserve"> nulovou hypotézu o nezávislosti rozdělení </w:t>
      </w:r>
      <w:r w:rsidR="00EC526E">
        <w:rPr>
          <w:rFonts w:eastAsiaTheme="minorEastAsia"/>
          <w:sz w:val="24"/>
          <w:szCs w:val="24"/>
        </w:rPr>
        <w:t>písmen</w:t>
      </w:r>
      <w:r>
        <w:rPr>
          <w:rFonts w:eastAsiaTheme="minorEastAsia"/>
          <w:sz w:val="24"/>
          <w:szCs w:val="24"/>
        </w:rPr>
        <w:t xml:space="preserve"> ve prospěch hypotézy alternativní. </w:t>
      </w:r>
      <w:r w:rsidRPr="00231FAD">
        <w:rPr>
          <w:rFonts w:eastAsiaTheme="minorEastAsia"/>
          <w:b/>
          <w:bCs/>
          <w:sz w:val="24"/>
          <w:szCs w:val="24"/>
        </w:rPr>
        <w:t>P-hodnotou</w:t>
      </w:r>
      <w:r>
        <w:rPr>
          <w:rFonts w:eastAsiaTheme="minorEastAsia"/>
          <w:sz w:val="24"/>
          <w:szCs w:val="24"/>
        </w:rPr>
        <w:t xml:space="preserve"> je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0.00272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sectPr w:rsidR="00A86B6E" w:rsidRPr="00A86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1"/>
    <w:rsid w:val="00010A32"/>
    <w:rsid w:val="00016130"/>
    <w:rsid w:val="00032B73"/>
    <w:rsid w:val="000C4EC6"/>
    <w:rsid w:val="000E7923"/>
    <w:rsid w:val="001A2206"/>
    <w:rsid w:val="001D4F6D"/>
    <w:rsid w:val="00231FAD"/>
    <w:rsid w:val="002D4F3D"/>
    <w:rsid w:val="002E58DE"/>
    <w:rsid w:val="00334DB0"/>
    <w:rsid w:val="00340857"/>
    <w:rsid w:val="00374D81"/>
    <w:rsid w:val="003D7430"/>
    <w:rsid w:val="00412A45"/>
    <w:rsid w:val="00420860"/>
    <w:rsid w:val="00427115"/>
    <w:rsid w:val="00427A02"/>
    <w:rsid w:val="004640D8"/>
    <w:rsid w:val="004B075C"/>
    <w:rsid w:val="004C45B1"/>
    <w:rsid w:val="004E5F5B"/>
    <w:rsid w:val="004F5068"/>
    <w:rsid w:val="00524377"/>
    <w:rsid w:val="00545561"/>
    <w:rsid w:val="005872B8"/>
    <w:rsid w:val="005B7B83"/>
    <w:rsid w:val="005C796E"/>
    <w:rsid w:val="00624BD8"/>
    <w:rsid w:val="00661B75"/>
    <w:rsid w:val="006706BC"/>
    <w:rsid w:val="006C4311"/>
    <w:rsid w:val="006D4681"/>
    <w:rsid w:val="00727BF0"/>
    <w:rsid w:val="0076629D"/>
    <w:rsid w:val="00810394"/>
    <w:rsid w:val="008123EA"/>
    <w:rsid w:val="0083679D"/>
    <w:rsid w:val="00846B87"/>
    <w:rsid w:val="00846CE4"/>
    <w:rsid w:val="008C567C"/>
    <w:rsid w:val="008C7CEF"/>
    <w:rsid w:val="008D03CF"/>
    <w:rsid w:val="008F3E26"/>
    <w:rsid w:val="009346FC"/>
    <w:rsid w:val="0094566C"/>
    <w:rsid w:val="009545E3"/>
    <w:rsid w:val="00987C64"/>
    <w:rsid w:val="009903DE"/>
    <w:rsid w:val="009942BA"/>
    <w:rsid w:val="009F3365"/>
    <w:rsid w:val="009F5120"/>
    <w:rsid w:val="00A05A84"/>
    <w:rsid w:val="00A5704E"/>
    <w:rsid w:val="00A6326B"/>
    <w:rsid w:val="00A70D22"/>
    <w:rsid w:val="00A86B6E"/>
    <w:rsid w:val="00A934D9"/>
    <w:rsid w:val="00AA3CA9"/>
    <w:rsid w:val="00AE466B"/>
    <w:rsid w:val="00AE5A9C"/>
    <w:rsid w:val="00BF5EFF"/>
    <w:rsid w:val="00C15424"/>
    <w:rsid w:val="00C15DDF"/>
    <w:rsid w:val="00C92F42"/>
    <w:rsid w:val="00D4362B"/>
    <w:rsid w:val="00D82139"/>
    <w:rsid w:val="00DE5EC4"/>
    <w:rsid w:val="00E22BC1"/>
    <w:rsid w:val="00E409D2"/>
    <w:rsid w:val="00E567E2"/>
    <w:rsid w:val="00E735FD"/>
    <w:rsid w:val="00E938BA"/>
    <w:rsid w:val="00EA2E26"/>
    <w:rsid w:val="00EB6852"/>
    <w:rsid w:val="00EC526E"/>
    <w:rsid w:val="00F01727"/>
    <w:rsid w:val="00F569A7"/>
    <w:rsid w:val="00F65250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27E9"/>
  <w15:chartTrackingRefBased/>
  <w15:docId w15:val="{A1BACD37-7BF4-42BC-B912-599A2F0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039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92F42"/>
    <w:rPr>
      <w:color w:val="808080"/>
    </w:rPr>
  </w:style>
  <w:style w:type="table" w:styleId="Mkatabulky">
    <w:name w:val="Table Grid"/>
    <w:basedOn w:val="Normlntabulka"/>
    <w:uiPriority w:val="39"/>
    <w:rsid w:val="00C9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512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42</cp:revision>
  <dcterms:created xsi:type="dcterms:W3CDTF">2022-03-21T20:08:00Z</dcterms:created>
  <dcterms:modified xsi:type="dcterms:W3CDTF">2022-04-08T19:15:00Z</dcterms:modified>
</cp:coreProperties>
</file>