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FE038" w14:textId="41D5893A" w:rsidR="00357782" w:rsidRPr="002E188C" w:rsidRDefault="006D37BD">
      <w:r w:rsidRPr="002E188C">
        <w:rPr>
          <w:rFonts w:ascii="Times New Roman" w:hAnsi="Times New Roman" w:cs="Times New Roman"/>
          <w:noProof/>
          <w:sz w:val="24"/>
          <w:szCs w:val="24"/>
          <w:lang w:eastAsia="es-MX"/>
        </w:rPr>
        <mc:AlternateContent>
          <mc:Choice Requires="wps">
            <w:drawing>
              <wp:anchor distT="45720" distB="45720" distL="114300" distR="114300" simplePos="0" relativeHeight="251712512" behindDoc="1" locked="0" layoutInCell="1" allowOverlap="1" wp14:anchorId="4C4D9CFF" wp14:editId="79B3D979">
                <wp:simplePos x="0" y="0"/>
                <wp:positionH relativeFrom="margin">
                  <wp:posOffset>228600</wp:posOffset>
                </wp:positionH>
                <wp:positionV relativeFrom="paragraph">
                  <wp:posOffset>64770</wp:posOffset>
                </wp:positionV>
                <wp:extent cx="5177790" cy="890270"/>
                <wp:effectExtent l="19050" t="19050" r="22860" b="2413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14:paraId="78D75898" w14:textId="695C7B3D" w:rsidR="00AE0C9D" w:rsidRPr="00527D20" w:rsidRDefault="00AE0C9D" w:rsidP="006D37BD">
                            <w:pPr>
                              <w:jc w:val="center"/>
                              <w:rPr>
                                <w:b/>
                                <w:color w:val="2F5496" w:themeColor="accent1" w:themeShade="BF"/>
                                <w:sz w:val="44"/>
                              </w:rPr>
                            </w:pPr>
                            <w:r w:rsidRPr="002E188C">
                              <w:rPr>
                                <w:b/>
                                <w:color w:val="2F5496" w:themeColor="accent1" w:themeShade="BF"/>
                                <w:sz w:val="44"/>
                              </w:rPr>
                              <w:t>HIDROCARBUROS DE SERVICIO DE APULCO S.A. DE C.V. (E00695)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D9CFF" id="_x0000_t202" coordsize="21600,21600" o:spt="202" path="m,l,21600r21600,l21600,xe">
                <v:stroke joinstyle="miter"/>
                <v:path gradientshapeok="t" o:connecttype="rect"/>
              </v:shapetype>
              <v:shape id="Cuadro de texto 4" o:spid="_x0000_s1026" type="#_x0000_t202" style="position:absolute;margin-left:18pt;margin-top:5.1pt;width:407.7pt;height:70.1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" strokecolor="#2f5496 [2404]" strokeweight="2.25pt">
                <v:stroke linestyle="thinThin"/>
                <v:textbox>
                  <w:txbxContent>
                    <w:p w14:paraId="78D75898" w14:textId="695C7B3D" w:rsidR="00AE0C9D" w:rsidRPr="00527D20" w:rsidRDefault="00AE0C9D" w:rsidP="006D37BD">
                      <w:pPr>
                        <w:jc w:val="center"/>
                        <w:rPr>
                          <w:b/>
                          <w:color w:val="2F5496" w:themeColor="accent1" w:themeShade="BF"/>
                          <w:sz w:val="44"/>
                        </w:rPr>
                      </w:pPr>
                      <w:r w:rsidRPr="002E188C">
                        <w:rPr>
                          <w:b/>
                          <w:color w:val="2F5496" w:themeColor="accent1" w:themeShade="BF"/>
                          <w:sz w:val="44"/>
                        </w:rPr>
                        <w:t>HIDROCARBUROS DE SERVICIO DE APULCO S.A. DE C.V. (E00695)</w:t>
                      </w:r>
                    </w:p>
                  </w:txbxContent>
                </v:textbox>
                <w10:wrap anchorx="margin"/>
              </v:shape>
            </w:pict>
          </mc:Fallback>
        </mc:AlternateContent>
      </w:r>
    </w:p>
    <w:p w14:paraId="2B896F81" w14:textId="3EF0E1BE" w:rsidR="00357782" w:rsidRPr="002E188C" w:rsidRDefault="00357782" w:rsidP="00357782"/>
    <w:p w14:paraId="52877351" w14:textId="77777777" w:rsidR="00357782" w:rsidRPr="002E188C" w:rsidRDefault="00357782" w:rsidP="00864831">
      <w:pPr>
        <w:jc w:val="right"/>
      </w:pPr>
    </w:p>
    <w:p w14:paraId="315FC0E5" w14:textId="794D01D2" w:rsidR="00357782" w:rsidRPr="002E188C" w:rsidRDefault="006D37BD" w:rsidP="00357782">
      <w:r w:rsidRPr="002E188C">
        <w:rPr>
          <w:noProof/>
          <w:lang w:eastAsia="es-MX"/>
        </w:rPr>
        <mc:AlternateContent>
          <mc:Choice Requires="wps">
            <w:drawing>
              <wp:anchor distT="45720" distB="45720" distL="114300" distR="114300" simplePos="0" relativeHeight="251661312" behindDoc="0" locked="0" layoutInCell="1" allowOverlap="1" wp14:anchorId="58E8EE74" wp14:editId="610AAACB">
                <wp:simplePos x="0" y="0"/>
                <wp:positionH relativeFrom="margin">
                  <wp:posOffset>364943</wp:posOffset>
                </wp:positionH>
                <wp:positionV relativeFrom="paragraph">
                  <wp:posOffset>1390056</wp:posOffset>
                </wp:positionV>
                <wp:extent cx="5177790" cy="53340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533400"/>
                        </a:xfrm>
                        <a:prstGeom prst="rect">
                          <a:avLst/>
                        </a:prstGeom>
                        <a:solidFill>
                          <a:srgbClr val="FFFFFF"/>
                        </a:solidFill>
                        <a:ln w="9525">
                          <a:noFill/>
                          <a:miter lim="800000"/>
                          <a:headEnd/>
                          <a:tailEnd/>
                        </a:ln>
                      </wps:spPr>
                      <wps:txbx>
                        <w:txbxContent>
                          <w:p w14:paraId="2B113A7D" w14:textId="04F41D89" w:rsidR="00AE0C9D" w:rsidRPr="006660CF" w:rsidRDefault="00AE0C9D" w:rsidP="00357782">
                            <w:pPr>
                              <w:jc w:val="center"/>
                              <w:rPr>
                                <w:rFonts w:cstheme="minorHAnsi"/>
                                <w:b/>
                                <w:sz w:val="44"/>
                                <w:szCs w:val="40"/>
                              </w:rPr>
                            </w:pPr>
                            <w:r>
                              <w:rPr>
                                <w:rFonts w:cstheme="minorHAnsi"/>
                                <w:b/>
                                <w:sz w:val="44"/>
                                <w:szCs w:val="40"/>
                              </w:rPr>
                              <w:t>PLAN DE ATENCIÓ</w:t>
                            </w:r>
                            <w:r w:rsidRPr="006660CF">
                              <w:rPr>
                                <w:rFonts w:cstheme="minorHAnsi"/>
                                <w:b/>
                                <w:sz w:val="44"/>
                                <w:szCs w:val="40"/>
                              </w:rPr>
                              <w:t>N A EMERGENCIAS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EE74" id="Cuadro de texto 2" o:spid="_x0000_s1027" type="#_x0000_t202" style="position:absolute;margin-left:28.75pt;margin-top:109.45pt;width:407.7pt;height: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" stroked="f">
                <v:textbox>
                  <w:txbxContent>
                    <w:p w14:paraId="2B113A7D" w14:textId="04F41D89" w:rsidR="00AE0C9D" w:rsidRPr="006660CF" w:rsidRDefault="00AE0C9D" w:rsidP="00357782">
                      <w:pPr>
                        <w:jc w:val="center"/>
                        <w:rPr>
                          <w:rFonts w:cstheme="minorHAnsi"/>
                          <w:b/>
                          <w:sz w:val="44"/>
                          <w:szCs w:val="40"/>
                        </w:rPr>
                      </w:pPr>
                      <w:r>
                        <w:rPr>
                          <w:rFonts w:cstheme="minorHAnsi"/>
                          <w:b/>
                          <w:sz w:val="44"/>
                          <w:szCs w:val="40"/>
                        </w:rPr>
                        <w:t>PLAN DE ATENCIÓ</w:t>
                      </w:r>
                      <w:r w:rsidRPr="006660CF">
                        <w:rPr>
                          <w:rFonts w:cstheme="minorHAnsi"/>
                          <w:b/>
                          <w:sz w:val="44"/>
                          <w:szCs w:val="40"/>
                        </w:rPr>
                        <w:t>N A EMERGENCIAS</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44471C" w:rsidRPr="002E188C" w14:paraId="5764D551" w14:textId="77777777" w:rsidTr="00B82FDC">
        <w:trPr>
          <w:trHeight w:val="310"/>
        </w:trPr>
        <w:tc>
          <w:tcPr>
            <w:tcW w:w="2753" w:type="dxa"/>
            <w:tcBorders>
              <w:bottom w:val="single" w:sz="4" w:space="0" w:color="auto"/>
            </w:tcBorders>
          </w:tcPr>
          <w:p w14:paraId="4177DC32" w14:textId="2BAFFD41" w:rsidR="0044471C" w:rsidRPr="002E188C" w:rsidRDefault="00773307" w:rsidP="00773307">
            <w:pPr>
              <w:rPr>
                <w:rFonts w:cstheme="minorHAnsi"/>
                <w:sz w:val="24"/>
                <w:szCs w:val="24"/>
              </w:rPr>
            </w:pPr>
            <w:r>
              <w:rPr>
                <w:rFonts w:cstheme="minorHAnsi"/>
                <w:sz w:val="24"/>
                <w:szCs w:val="24"/>
              </w:rPr>
              <w:t xml:space="preserve">Elaborado </w:t>
            </w:r>
            <w:r w:rsidR="0044471C" w:rsidRPr="002E188C">
              <w:rPr>
                <w:rFonts w:cstheme="minorHAnsi"/>
                <w:sz w:val="24"/>
                <w:szCs w:val="24"/>
              </w:rPr>
              <w:t>por:</w:t>
            </w:r>
          </w:p>
        </w:tc>
        <w:tc>
          <w:tcPr>
            <w:tcW w:w="1843" w:type="dxa"/>
            <w:tcBorders>
              <w:bottom w:val="single" w:sz="4" w:space="0" w:color="auto"/>
            </w:tcBorders>
          </w:tcPr>
          <w:p w14:paraId="2E473D30" w14:textId="77777777" w:rsidR="0044471C" w:rsidRPr="002E188C" w:rsidRDefault="0044471C" w:rsidP="00B82FDC">
            <w:pPr>
              <w:rPr>
                <w:rFonts w:cstheme="minorHAnsi"/>
                <w:sz w:val="24"/>
                <w:szCs w:val="24"/>
              </w:rPr>
            </w:pPr>
          </w:p>
        </w:tc>
        <w:tc>
          <w:tcPr>
            <w:tcW w:w="1911" w:type="dxa"/>
            <w:tcBorders>
              <w:bottom w:val="single" w:sz="4" w:space="0" w:color="auto"/>
            </w:tcBorders>
          </w:tcPr>
          <w:p w14:paraId="7E0317CD" w14:textId="77777777" w:rsidR="0044471C" w:rsidRPr="002E188C" w:rsidRDefault="0044471C" w:rsidP="00B82FDC">
            <w:pPr>
              <w:rPr>
                <w:rFonts w:cstheme="minorHAnsi"/>
                <w:sz w:val="24"/>
                <w:szCs w:val="24"/>
              </w:rPr>
            </w:pPr>
          </w:p>
        </w:tc>
        <w:tc>
          <w:tcPr>
            <w:tcW w:w="2169" w:type="dxa"/>
            <w:tcBorders>
              <w:bottom w:val="single" w:sz="4" w:space="0" w:color="auto"/>
            </w:tcBorders>
          </w:tcPr>
          <w:p w14:paraId="57B50A9C" w14:textId="77777777" w:rsidR="0044471C" w:rsidRPr="002E188C" w:rsidRDefault="0044471C" w:rsidP="00B82FDC">
            <w:pPr>
              <w:rPr>
                <w:rFonts w:cstheme="minorHAnsi"/>
                <w:sz w:val="24"/>
                <w:szCs w:val="24"/>
              </w:rPr>
            </w:pPr>
          </w:p>
        </w:tc>
      </w:tr>
      <w:tr w:rsidR="0044471C" w:rsidRPr="002E188C" w14:paraId="555D3756" w14:textId="77777777" w:rsidTr="00B82FDC">
        <w:trPr>
          <w:trHeight w:val="291"/>
        </w:trPr>
        <w:tc>
          <w:tcPr>
            <w:tcW w:w="2753" w:type="dxa"/>
            <w:tcBorders>
              <w:top w:val="single" w:sz="4" w:space="0" w:color="auto"/>
              <w:left w:val="single" w:sz="4" w:space="0" w:color="auto"/>
              <w:bottom w:val="single" w:sz="4" w:space="0" w:color="auto"/>
              <w:right w:val="single" w:sz="4" w:space="0" w:color="auto"/>
            </w:tcBorders>
          </w:tcPr>
          <w:p w14:paraId="52586BAD" w14:textId="77777777" w:rsidR="0044471C" w:rsidRPr="002E188C" w:rsidRDefault="0044471C" w:rsidP="00B82FDC">
            <w:pPr>
              <w:jc w:val="center"/>
              <w:rPr>
                <w:rFonts w:cstheme="minorHAnsi"/>
                <w:sz w:val="24"/>
                <w:szCs w:val="24"/>
              </w:rPr>
            </w:pPr>
            <w:r w:rsidRPr="002E188C">
              <w:rPr>
                <w:rFonts w:cstheme="minorHAnsi"/>
                <w:sz w:val="24"/>
                <w:szCs w:val="24"/>
              </w:rPr>
              <w:t>Nombre</w:t>
            </w:r>
          </w:p>
        </w:tc>
        <w:tc>
          <w:tcPr>
            <w:tcW w:w="1843" w:type="dxa"/>
            <w:tcBorders>
              <w:top w:val="single" w:sz="4" w:space="0" w:color="auto"/>
              <w:left w:val="single" w:sz="4" w:space="0" w:color="auto"/>
              <w:bottom w:val="single" w:sz="4" w:space="0" w:color="auto"/>
              <w:right w:val="single" w:sz="4" w:space="0" w:color="auto"/>
            </w:tcBorders>
          </w:tcPr>
          <w:p w14:paraId="2527B13A" w14:textId="77777777" w:rsidR="0044471C" w:rsidRPr="002E188C" w:rsidRDefault="0044471C" w:rsidP="00B82FDC">
            <w:pPr>
              <w:jc w:val="center"/>
              <w:rPr>
                <w:rFonts w:cstheme="minorHAnsi"/>
                <w:sz w:val="24"/>
                <w:szCs w:val="24"/>
              </w:rPr>
            </w:pPr>
            <w:r w:rsidRPr="002E188C">
              <w:rPr>
                <w:rFonts w:cstheme="minorHAnsi"/>
                <w:sz w:val="24"/>
                <w:szCs w:val="24"/>
              </w:rPr>
              <w:t>Puesto</w:t>
            </w:r>
          </w:p>
        </w:tc>
        <w:tc>
          <w:tcPr>
            <w:tcW w:w="1911" w:type="dxa"/>
            <w:tcBorders>
              <w:top w:val="single" w:sz="4" w:space="0" w:color="auto"/>
              <w:left w:val="single" w:sz="4" w:space="0" w:color="auto"/>
              <w:bottom w:val="single" w:sz="4" w:space="0" w:color="auto"/>
              <w:right w:val="single" w:sz="4" w:space="0" w:color="auto"/>
            </w:tcBorders>
          </w:tcPr>
          <w:p w14:paraId="7EC6CEB1" w14:textId="77777777" w:rsidR="0044471C" w:rsidRPr="002E188C" w:rsidRDefault="0044471C" w:rsidP="00B82FDC">
            <w:pPr>
              <w:jc w:val="center"/>
              <w:rPr>
                <w:rFonts w:cstheme="minorHAnsi"/>
                <w:sz w:val="24"/>
                <w:szCs w:val="24"/>
              </w:rPr>
            </w:pPr>
            <w:r w:rsidRPr="002E188C">
              <w:rPr>
                <w:rFonts w:cstheme="minorHAnsi"/>
                <w:sz w:val="24"/>
                <w:szCs w:val="24"/>
              </w:rPr>
              <w:t>Fecha</w:t>
            </w:r>
          </w:p>
        </w:tc>
        <w:tc>
          <w:tcPr>
            <w:tcW w:w="2169" w:type="dxa"/>
            <w:tcBorders>
              <w:top w:val="single" w:sz="4" w:space="0" w:color="auto"/>
              <w:left w:val="single" w:sz="4" w:space="0" w:color="auto"/>
              <w:bottom w:val="single" w:sz="4" w:space="0" w:color="auto"/>
              <w:right w:val="single" w:sz="4" w:space="0" w:color="auto"/>
            </w:tcBorders>
          </w:tcPr>
          <w:p w14:paraId="2BF4473A" w14:textId="77777777" w:rsidR="0044471C" w:rsidRPr="002E188C" w:rsidRDefault="0044471C" w:rsidP="00B82FDC">
            <w:pPr>
              <w:jc w:val="center"/>
              <w:rPr>
                <w:rFonts w:cstheme="minorHAnsi"/>
                <w:sz w:val="24"/>
                <w:szCs w:val="24"/>
              </w:rPr>
            </w:pPr>
            <w:r w:rsidRPr="002E188C">
              <w:rPr>
                <w:rFonts w:cstheme="minorHAnsi"/>
                <w:sz w:val="24"/>
                <w:szCs w:val="24"/>
              </w:rPr>
              <w:t>Firma</w:t>
            </w:r>
          </w:p>
        </w:tc>
      </w:tr>
      <w:tr w:rsidR="0044471C" w:rsidRPr="002E188C" w14:paraId="088561C7"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7420D214" w14:textId="25346055" w:rsidR="0044471C" w:rsidRPr="002E188C" w:rsidRDefault="000A65B4" w:rsidP="00D716CE">
            <w:pPr>
              <w:jc w:val="center"/>
              <w:rPr>
                <w:rFonts w:cstheme="minorHAnsi"/>
                <w:sz w:val="24"/>
                <w:szCs w:val="24"/>
              </w:rPr>
            </w:pPr>
            <w:r w:rsidRPr="002E188C">
              <w:rPr>
                <w:rFonts w:cstheme="minorHAnsi"/>
              </w:rPr>
              <w:t>ROSALBA ELIZABETH  RODRÍGUEZ ORTIZ.</w:t>
            </w:r>
          </w:p>
        </w:tc>
        <w:tc>
          <w:tcPr>
            <w:tcW w:w="1843" w:type="dxa"/>
            <w:tcBorders>
              <w:top w:val="single" w:sz="4" w:space="0" w:color="auto"/>
              <w:left w:val="single" w:sz="4" w:space="0" w:color="auto"/>
              <w:bottom w:val="single" w:sz="4" w:space="0" w:color="auto"/>
              <w:right w:val="single" w:sz="4" w:space="0" w:color="auto"/>
            </w:tcBorders>
            <w:vAlign w:val="center"/>
          </w:tcPr>
          <w:p w14:paraId="2A28426D" w14:textId="3DF70233" w:rsidR="0044471C" w:rsidRPr="002E188C" w:rsidRDefault="000A65B4" w:rsidP="00D716CE">
            <w:pPr>
              <w:jc w:val="center"/>
              <w:rPr>
                <w:rFonts w:cstheme="minorHAnsi"/>
                <w:sz w:val="24"/>
                <w:szCs w:val="24"/>
              </w:rPr>
            </w:pPr>
            <w:r w:rsidRPr="002E188C">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14:paraId="65891E7F" w14:textId="77777777" w:rsidR="0044471C" w:rsidRPr="002E188C" w:rsidRDefault="0044471C" w:rsidP="00C70027">
            <w:pPr>
              <w:rPr>
                <w:rFonts w:cstheme="minorHAnsi"/>
                <w:sz w:val="24"/>
                <w:szCs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5863D23D" w14:textId="77777777" w:rsidR="0044471C" w:rsidRPr="002E188C" w:rsidRDefault="0044471C" w:rsidP="00C70027">
            <w:pPr>
              <w:rPr>
                <w:rFonts w:cstheme="minorHAnsi"/>
                <w:sz w:val="24"/>
                <w:szCs w:val="24"/>
              </w:rPr>
            </w:pPr>
          </w:p>
        </w:tc>
      </w:tr>
      <w:tr w:rsidR="0044471C" w:rsidRPr="002E188C" w14:paraId="133399E9" w14:textId="77777777" w:rsidTr="0044471C">
        <w:trPr>
          <w:trHeight w:val="310"/>
        </w:trPr>
        <w:tc>
          <w:tcPr>
            <w:tcW w:w="2753" w:type="dxa"/>
            <w:tcBorders>
              <w:bottom w:val="single" w:sz="4" w:space="0" w:color="auto"/>
            </w:tcBorders>
          </w:tcPr>
          <w:p w14:paraId="0004CD30" w14:textId="77777777" w:rsidR="0044471C" w:rsidRPr="002E188C" w:rsidRDefault="0044471C" w:rsidP="00357782">
            <w:pPr>
              <w:rPr>
                <w:rFonts w:cstheme="minorHAnsi"/>
                <w:sz w:val="24"/>
                <w:szCs w:val="24"/>
              </w:rPr>
            </w:pPr>
          </w:p>
          <w:p w14:paraId="53405F43" w14:textId="77777777" w:rsidR="0044471C" w:rsidRPr="002E188C" w:rsidRDefault="0044471C" w:rsidP="00357782">
            <w:pPr>
              <w:rPr>
                <w:rFonts w:cstheme="minorHAnsi"/>
                <w:sz w:val="24"/>
                <w:szCs w:val="24"/>
              </w:rPr>
            </w:pPr>
          </w:p>
          <w:p w14:paraId="6793695A" w14:textId="77777777" w:rsidR="0044471C" w:rsidRPr="002E188C" w:rsidRDefault="0044471C" w:rsidP="00357782">
            <w:pPr>
              <w:rPr>
                <w:rFonts w:cstheme="minorHAnsi"/>
                <w:sz w:val="24"/>
                <w:szCs w:val="24"/>
              </w:rPr>
            </w:pPr>
          </w:p>
          <w:p w14:paraId="1D3D8B7F" w14:textId="77777777" w:rsidR="0044471C" w:rsidRPr="002E188C" w:rsidRDefault="0044471C" w:rsidP="00357782">
            <w:pPr>
              <w:rPr>
                <w:rFonts w:cstheme="minorHAnsi"/>
                <w:sz w:val="24"/>
                <w:szCs w:val="24"/>
              </w:rPr>
            </w:pPr>
          </w:p>
          <w:p w14:paraId="5D1D4CE5" w14:textId="4FE91EA1" w:rsidR="0044471C" w:rsidRPr="002E188C" w:rsidRDefault="00773307" w:rsidP="00773307">
            <w:pPr>
              <w:rPr>
                <w:rFonts w:cstheme="minorHAnsi"/>
                <w:sz w:val="24"/>
                <w:szCs w:val="24"/>
              </w:rPr>
            </w:pPr>
            <w:r w:rsidRPr="002E188C">
              <w:rPr>
                <w:rFonts w:cstheme="minorHAnsi"/>
                <w:sz w:val="24"/>
                <w:szCs w:val="24"/>
              </w:rPr>
              <w:t>Revisado</w:t>
            </w:r>
            <w:r>
              <w:rPr>
                <w:rFonts w:cstheme="minorHAnsi"/>
                <w:sz w:val="24"/>
                <w:szCs w:val="24"/>
              </w:rPr>
              <w:t xml:space="preserve"> y </w:t>
            </w:r>
            <w:r w:rsidR="0044471C" w:rsidRPr="002E188C">
              <w:rPr>
                <w:rFonts w:cstheme="minorHAnsi"/>
                <w:sz w:val="24"/>
                <w:szCs w:val="24"/>
              </w:rPr>
              <w:t>Aprobado por:</w:t>
            </w:r>
          </w:p>
        </w:tc>
        <w:tc>
          <w:tcPr>
            <w:tcW w:w="1843" w:type="dxa"/>
            <w:tcBorders>
              <w:bottom w:val="single" w:sz="4" w:space="0" w:color="auto"/>
            </w:tcBorders>
          </w:tcPr>
          <w:p w14:paraId="481BCB27" w14:textId="77777777" w:rsidR="0044471C" w:rsidRPr="002E188C" w:rsidRDefault="0044471C" w:rsidP="00357782">
            <w:pPr>
              <w:rPr>
                <w:rFonts w:cstheme="minorHAnsi"/>
                <w:sz w:val="24"/>
                <w:szCs w:val="24"/>
              </w:rPr>
            </w:pPr>
          </w:p>
        </w:tc>
        <w:tc>
          <w:tcPr>
            <w:tcW w:w="1911" w:type="dxa"/>
            <w:tcBorders>
              <w:bottom w:val="single" w:sz="4" w:space="0" w:color="auto"/>
            </w:tcBorders>
          </w:tcPr>
          <w:p w14:paraId="6D4D6876" w14:textId="77777777" w:rsidR="0044471C" w:rsidRPr="002E188C" w:rsidRDefault="0044471C" w:rsidP="00357782">
            <w:pPr>
              <w:rPr>
                <w:rFonts w:cstheme="minorHAnsi"/>
                <w:sz w:val="24"/>
                <w:szCs w:val="24"/>
              </w:rPr>
            </w:pPr>
          </w:p>
        </w:tc>
        <w:tc>
          <w:tcPr>
            <w:tcW w:w="2169" w:type="dxa"/>
            <w:tcBorders>
              <w:bottom w:val="single" w:sz="4" w:space="0" w:color="auto"/>
            </w:tcBorders>
          </w:tcPr>
          <w:p w14:paraId="4DAD7A24" w14:textId="77777777" w:rsidR="0044471C" w:rsidRPr="002E188C" w:rsidRDefault="0044471C" w:rsidP="00357782">
            <w:pPr>
              <w:rPr>
                <w:rFonts w:cstheme="minorHAnsi"/>
                <w:sz w:val="24"/>
                <w:szCs w:val="24"/>
              </w:rPr>
            </w:pPr>
          </w:p>
        </w:tc>
      </w:tr>
      <w:tr w:rsidR="0044471C" w:rsidRPr="002E188C" w14:paraId="1D2F0F57" w14:textId="77777777" w:rsidTr="0044471C">
        <w:trPr>
          <w:trHeight w:val="291"/>
        </w:trPr>
        <w:tc>
          <w:tcPr>
            <w:tcW w:w="2753" w:type="dxa"/>
            <w:tcBorders>
              <w:top w:val="single" w:sz="4" w:space="0" w:color="auto"/>
              <w:left w:val="single" w:sz="4" w:space="0" w:color="auto"/>
              <w:bottom w:val="single" w:sz="4" w:space="0" w:color="auto"/>
              <w:right w:val="single" w:sz="4" w:space="0" w:color="auto"/>
            </w:tcBorders>
          </w:tcPr>
          <w:p w14:paraId="3DA44986" w14:textId="77777777" w:rsidR="0044471C" w:rsidRPr="002E188C" w:rsidRDefault="0044471C" w:rsidP="0044471C">
            <w:pPr>
              <w:jc w:val="center"/>
              <w:rPr>
                <w:rFonts w:cstheme="minorHAnsi"/>
                <w:sz w:val="24"/>
                <w:szCs w:val="24"/>
              </w:rPr>
            </w:pPr>
            <w:r w:rsidRPr="002E188C">
              <w:rPr>
                <w:rFonts w:cstheme="minorHAnsi"/>
                <w:sz w:val="24"/>
                <w:szCs w:val="24"/>
              </w:rPr>
              <w:t>Nombre</w:t>
            </w:r>
          </w:p>
        </w:tc>
        <w:tc>
          <w:tcPr>
            <w:tcW w:w="1843" w:type="dxa"/>
            <w:tcBorders>
              <w:top w:val="single" w:sz="4" w:space="0" w:color="auto"/>
              <w:left w:val="single" w:sz="4" w:space="0" w:color="auto"/>
              <w:bottom w:val="single" w:sz="4" w:space="0" w:color="auto"/>
              <w:right w:val="single" w:sz="4" w:space="0" w:color="auto"/>
            </w:tcBorders>
          </w:tcPr>
          <w:p w14:paraId="62A57743" w14:textId="77777777" w:rsidR="0044471C" w:rsidRPr="002E188C" w:rsidRDefault="0044471C" w:rsidP="0044471C">
            <w:pPr>
              <w:jc w:val="center"/>
              <w:rPr>
                <w:rFonts w:cstheme="minorHAnsi"/>
                <w:sz w:val="24"/>
                <w:szCs w:val="24"/>
              </w:rPr>
            </w:pPr>
            <w:r w:rsidRPr="002E188C">
              <w:rPr>
                <w:rFonts w:cstheme="minorHAnsi"/>
                <w:sz w:val="24"/>
                <w:szCs w:val="24"/>
              </w:rPr>
              <w:t>Puesto</w:t>
            </w:r>
          </w:p>
        </w:tc>
        <w:tc>
          <w:tcPr>
            <w:tcW w:w="1911" w:type="dxa"/>
            <w:tcBorders>
              <w:top w:val="single" w:sz="4" w:space="0" w:color="auto"/>
              <w:left w:val="single" w:sz="4" w:space="0" w:color="auto"/>
              <w:bottom w:val="single" w:sz="4" w:space="0" w:color="auto"/>
              <w:right w:val="single" w:sz="4" w:space="0" w:color="auto"/>
            </w:tcBorders>
          </w:tcPr>
          <w:p w14:paraId="00DD4087" w14:textId="77777777" w:rsidR="0044471C" w:rsidRPr="002E188C" w:rsidRDefault="0044471C" w:rsidP="0044471C">
            <w:pPr>
              <w:jc w:val="center"/>
              <w:rPr>
                <w:rFonts w:cstheme="minorHAnsi"/>
                <w:sz w:val="24"/>
                <w:szCs w:val="24"/>
              </w:rPr>
            </w:pPr>
            <w:r w:rsidRPr="002E188C">
              <w:rPr>
                <w:rFonts w:cstheme="minorHAnsi"/>
                <w:sz w:val="24"/>
                <w:szCs w:val="24"/>
              </w:rPr>
              <w:t>Fecha</w:t>
            </w:r>
          </w:p>
        </w:tc>
        <w:tc>
          <w:tcPr>
            <w:tcW w:w="2169" w:type="dxa"/>
            <w:tcBorders>
              <w:top w:val="single" w:sz="4" w:space="0" w:color="auto"/>
              <w:left w:val="single" w:sz="4" w:space="0" w:color="auto"/>
              <w:bottom w:val="single" w:sz="4" w:space="0" w:color="auto"/>
              <w:right w:val="single" w:sz="4" w:space="0" w:color="auto"/>
            </w:tcBorders>
          </w:tcPr>
          <w:p w14:paraId="43011FD5" w14:textId="77777777" w:rsidR="0044471C" w:rsidRPr="002E188C" w:rsidRDefault="0044471C" w:rsidP="0044471C">
            <w:pPr>
              <w:jc w:val="center"/>
              <w:rPr>
                <w:rFonts w:cstheme="minorHAnsi"/>
                <w:sz w:val="24"/>
                <w:szCs w:val="24"/>
              </w:rPr>
            </w:pPr>
            <w:r w:rsidRPr="002E188C">
              <w:rPr>
                <w:rFonts w:cstheme="minorHAnsi"/>
                <w:sz w:val="24"/>
                <w:szCs w:val="24"/>
              </w:rPr>
              <w:t>Firma</w:t>
            </w:r>
          </w:p>
        </w:tc>
      </w:tr>
      <w:tr w:rsidR="0044471C" w:rsidRPr="002E188C" w14:paraId="0E133C6C"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316C3D32" w14:textId="2E0AF56C" w:rsidR="0044471C" w:rsidRPr="002E188C" w:rsidRDefault="000A65B4" w:rsidP="00D716CE">
            <w:pPr>
              <w:jc w:val="center"/>
              <w:rPr>
                <w:rFonts w:cstheme="minorHAnsi"/>
                <w:sz w:val="24"/>
                <w:szCs w:val="24"/>
              </w:rPr>
            </w:pPr>
            <w:r w:rsidRPr="002E188C">
              <w:rPr>
                <w:rFonts w:cstheme="minorHAnsi"/>
              </w:rPr>
              <w:t>MARLENI NÁJERA GÓMEZ. </w:t>
            </w:r>
          </w:p>
        </w:tc>
        <w:tc>
          <w:tcPr>
            <w:tcW w:w="1843" w:type="dxa"/>
            <w:tcBorders>
              <w:top w:val="single" w:sz="4" w:space="0" w:color="auto"/>
              <w:left w:val="single" w:sz="4" w:space="0" w:color="auto"/>
              <w:bottom w:val="single" w:sz="4" w:space="0" w:color="auto"/>
              <w:right w:val="single" w:sz="4" w:space="0" w:color="auto"/>
            </w:tcBorders>
            <w:vAlign w:val="center"/>
          </w:tcPr>
          <w:p w14:paraId="207470AC" w14:textId="7F6E8B83" w:rsidR="0044471C" w:rsidRPr="002E188C" w:rsidRDefault="000A65B4" w:rsidP="00D716CE">
            <w:pPr>
              <w:jc w:val="center"/>
              <w:rPr>
                <w:rFonts w:cstheme="minorHAnsi"/>
                <w:sz w:val="24"/>
                <w:szCs w:val="24"/>
              </w:rPr>
            </w:pPr>
            <w:r w:rsidRPr="002E188C">
              <w:rPr>
                <w:rFonts w:cstheme="minorHAnsi"/>
              </w:rPr>
              <w:t>Alta Dirección. </w:t>
            </w:r>
          </w:p>
        </w:tc>
        <w:tc>
          <w:tcPr>
            <w:tcW w:w="1911" w:type="dxa"/>
            <w:tcBorders>
              <w:top w:val="single" w:sz="4" w:space="0" w:color="auto"/>
              <w:left w:val="single" w:sz="4" w:space="0" w:color="auto"/>
              <w:bottom w:val="single" w:sz="4" w:space="0" w:color="auto"/>
              <w:right w:val="single" w:sz="4" w:space="0" w:color="auto"/>
            </w:tcBorders>
            <w:vAlign w:val="center"/>
          </w:tcPr>
          <w:p w14:paraId="2E13313B" w14:textId="77777777" w:rsidR="0044471C" w:rsidRPr="002E188C" w:rsidRDefault="0044471C" w:rsidP="00C70027">
            <w:pPr>
              <w:rPr>
                <w:rFonts w:cstheme="minorHAnsi"/>
                <w:sz w:val="24"/>
                <w:szCs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3154677F" w14:textId="77777777" w:rsidR="0044471C" w:rsidRPr="002E188C" w:rsidRDefault="0044471C" w:rsidP="00C70027">
            <w:pPr>
              <w:rPr>
                <w:rFonts w:cstheme="minorHAnsi"/>
                <w:sz w:val="24"/>
                <w:szCs w:val="24"/>
              </w:rPr>
            </w:pPr>
          </w:p>
        </w:tc>
      </w:tr>
    </w:tbl>
    <w:p w14:paraId="1301A114" w14:textId="77777777" w:rsidR="00357782" w:rsidRPr="002E188C" w:rsidRDefault="00357782" w:rsidP="00357782"/>
    <w:p w14:paraId="408D2554" w14:textId="77777777" w:rsidR="00357782" w:rsidRPr="002E188C" w:rsidRDefault="00357782" w:rsidP="00357782"/>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038"/>
      </w:tblGrid>
      <w:tr w:rsidR="00357782" w:rsidRPr="002E188C" w14:paraId="5D660E21" w14:textId="77777777" w:rsidTr="00BE003A">
        <w:trPr>
          <w:trHeight w:val="289"/>
        </w:trPr>
        <w:tc>
          <w:tcPr>
            <w:tcW w:w="4536" w:type="dxa"/>
          </w:tcPr>
          <w:p w14:paraId="01DDCFAD" w14:textId="020057F0" w:rsidR="00357782" w:rsidRPr="002E188C" w:rsidRDefault="00357782" w:rsidP="00357782">
            <w:pPr>
              <w:rPr>
                <w:rFonts w:cstheme="minorHAnsi"/>
                <w:sz w:val="24"/>
              </w:rPr>
            </w:pPr>
            <w:r w:rsidRPr="002E188C">
              <w:rPr>
                <w:rFonts w:cstheme="minorHAnsi"/>
                <w:sz w:val="24"/>
              </w:rPr>
              <w:t>Fecha de Publicación</w:t>
            </w:r>
            <w:r w:rsidR="006D37BD" w:rsidRPr="002E188C">
              <w:rPr>
                <w:rFonts w:cstheme="minorHAnsi"/>
                <w:sz w:val="24"/>
              </w:rPr>
              <w:t>:</w:t>
            </w:r>
            <w:r w:rsidR="000A65B4" w:rsidRPr="002E188C">
              <w:rPr>
                <w:rFonts w:cstheme="minorHAnsi"/>
                <w:sz w:val="24"/>
              </w:rPr>
              <w:t xml:space="preserve"> </w:t>
            </w:r>
            <w:r w:rsidR="000A65B4" w:rsidRPr="002E188C">
              <w:rPr>
                <w:rFonts w:cstheme="minorHAnsi"/>
              </w:rPr>
              <w:t>JUNIO 2018.</w:t>
            </w:r>
          </w:p>
        </w:tc>
        <w:tc>
          <w:tcPr>
            <w:tcW w:w="4038" w:type="dxa"/>
          </w:tcPr>
          <w:p w14:paraId="3574D041" w14:textId="77777777" w:rsidR="00357782" w:rsidRPr="002E188C" w:rsidRDefault="00357782" w:rsidP="00357782">
            <w:pPr>
              <w:rPr>
                <w:rFonts w:cstheme="minorHAnsi"/>
              </w:rPr>
            </w:pPr>
          </w:p>
        </w:tc>
      </w:tr>
      <w:tr w:rsidR="00357782" w:rsidRPr="002E188C" w14:paraId="5049B8C3" w14:textId="77777777" w:rsidTr="00BE003A">
        <w:trPr>
          <w:trHeight w:val="271"/>
        </w:trPr>
        <w:tc>
          <w:tcPr>
            <w:tcW w:w="4536" w:type="dxa"/>
          </w:tcPr>
          <w:p w14:paraId="2F38E187" w14:textId="6EC930DD" w:rsidR="00357782" w:rsidRPr="002E188C" w:rsidRDefault="00357782" w:rsidP="00357782">
            <w:pPr>
              <w:rPr>
                <w:rFonts w:cstheme="minorHAnsi"/>
                <w:sz w:val="24"/>
              </w:rPr>
            </w:pPr>
            <w:r w:rsidRPr="002E188C">
              <w:rPr>
                <w:rFonts w:cstheme="minorHAnsi"/>
                <w:sz w:val="24"/>
              </w:rPr>
              <w:t>Vigencia</w:t>
            </w:r>
            <w:r w:rsidR="006D37BD" w:rsidRPr="002E188C">
              <w:rPr>
                <w:rFonts w:cstheme="minorHAnsi"/>
                <w:sz w:val="24"/>
              </w:rPr>
              <w:t>:</w:t>
            </w:r>
            <w:r w:rsidR="000A65B4" w:rsidRPr="002E188C">
              <w:rPr>
                <w:rFonts w:cstheme="minorHAnsi"/>
                <w:sz w:val="24"/>
              </w:rPr>
              <w:t xml:space="preserve"> </w:t>
            </w:r>
            <w:r w:rsidR="000A65B4" w:rsidRPr="002E188C">
              <w:rPr>
                <w:rFonts w:cstheme="minorHAnsi"/>
              </w:rPr>
              <w:t>JUNIO 2018 - JUNIO 2020.</w:t>
            </w:r>
          </w:p>
        </w:tc>
        <w:tc>
          <w:tcPr>
            <w:tcW w:w="4038" w:type="dxa"/>
          </w:tcPr>
          <w:p w14:paraId="3430D435" w14:textId="77777777" w:rsidR="00357782" w:rsidRPr="002E188C" w:rsidRDefault="00357782" w:rsidP="00357782">
            <w:pPr>
              <w:rPr>
                <w:rFonts w:cstheme="minorHAnsi"/>
              </w:rPr>
            </w:pPr>
          </w:p>
        </w:tc>
      </w:tr>
      <w:tr w:rsidR="00357782" w:rsidRPr="002E188C" w14:paraId="0B5BAAA6" w14:textId="77777777" w:rsidTr="00BE003A">
        <w:trPr>
          <w:trHeight w:val="289"/>
        </w:trPr>
        <w:tc>
          <w:tcPr>
            <w:tcW w:w="4536" w:type="dxa"/>
          </w:tcPr>
          <w:p w14:paraId="1E7423FF" w14:textId="77777777" w:rsidR="00357782" w:rsidRPr="002E188C" w:rsidRDefault="00357782" w:rsidP="00357782">
            <w:pPr>
              <w:rPr>
                <w:rFonts w:cstheme="minorHAnsi"/>
                <w:sz w:val="24"/>
              </w:rPr>
            </w:pPr>
            <w:r w:rsidRPr="002E188C">
              <w:rPr>
                <w:rFonts w:cstheme="minorHAnsi"/>
                <w:sz w:val="24"/>
              </w:rPr>
              <w:t>Revisión</w:t>
            </w:r>
            <w:r w:rsidR="00F3507E" w:rsidRPr="002E188C">
              <w:rPr>
                <w:rFonts w:cstheme="minorHAnsi"/>
                <w:sz w:val="24"/>
              </w:rPr>
              <w:t>: 1</w:t>
            </w:r>
          </w:p>
          <w:p w14:paraId="6895BF02" w14:textId="77777777" w:rsidR="006D37BD" w:rsidRPr="002E188C" w:rsidRDefault="006D37BD" w:rsidP="00357782">
            <w:pPr>
              <w:rPr>
                <w:rFonts w:cstheme="minorHAnsi"/>
                <w:sz w:val="24"/>
              </w:rPr>
            </w:pPr>
          </w:p>
          <w:p w14:paraId="374203EE" w14:textId="2046000A" w:rsidR="006D37BD" w:rsidRPr="002E188C" w:rsidRDefault="006D37BD" w:rsidP="00357782">
            <w:pPr>
              <w:rPr>
                <w:rFonts w:cstheme="minorHAnsi"/>
                <w:sz w:val="24"/>
              </w:rPr>
            </w:pPr>
          </w:p>
        </w:tc>
        <w:tc>
          <w:tcPr>
            <w:tcW w:w="4038" w:type="dxa"/>
          </w:tcPr>
          <w:p w14:paraId="7A9D9B4C" w14:textId="77777777" w:rsidR="00357782" w:rsidRPr="002E188C" w:rsidRDefault="00357782" w:rsidP="00357782">
            <w:pPr>
              <w:rPr>
                <w:rFonts w:cstheme="minorHAnsi"/>
              </w:rPr>
            </w:pPr>
          </w:p>
        </w:tc>
      </w:tr>
    </w:tbl>
    <w:p w14:paraId="56AE557B" w14:textId="476681C3" w:rsidR="00F75FBE" w:rsidRPr="002E188C" w:rsidRDefault="00F75FBE" w:rsidP="00357782"/>
    <w:p w14:paraId="79122BD8" w14:textId="77777777" w:rsidR="004A66CB" w:rsidRPr="002E188C" w:rsidRDefault="004A66CB" w:rsidP="00357782"/>
    <w:tbl>
      <w:tblPr>
        <w:tblStyle w:val="Tablaconcuadrcula"/>
        <w:tblW w:w="9966"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3257"/>
        <w:gridCol w:w="3324"/>
        <w:gridCol w:w="3385"/>
      </w:tblGrid>
      <w:tr w:rsidR="005B298A" w:rsidRPr="002E188C" w14:paraId="413FE7C5" w14:textId="77777777" w:rsidTr="00673FD7">
        <w:trPr>
          <w:trHeight w:val="333"/>
          <w:jc w:val="center"/>
        </w:trPr>
        <w:tc>
          <w:tcPr>
            <w:tcW w:w="9966" w:type="dxa"/>
            <w:gridSpan w:val="3"/>
          </w:tcPr>
          <w:p w14:paraId="4928E758" w14:textId="769BB9B2" w:rsidR="00D6367C" w:rsidRPr="002E188C" w:rsidRDefault="003B7C2A" w:rsidP="00357782">
            <w:pPr>
              <w:rPr>
                <w:rFonts w:cstheme="minorHAnsi"/>
              </w:rPr>
            </w:pPr>
            <w:r w:rsidRPr="002E188C">
              <w:rPr>
                <w:rFonts w:cstheme="minorHAnsi"/>
                <w:b/>
              </w:rPr>
              <w:lastRenderedPageBreak/>
              <w:t>Nombre del proceso:</w:t>
            </w:r>
            <w:r w:rsidR="00F80E40" w:rsidRPr="002E188C">
              <w:rPr>
                <w:rFonts w:cstheme="minorHAnsi"/>
                <w:b/>
              </w:rPr>
              <w:t xml:space="preserve"> </w:t>
            </w:r>
            <w:r w:rsidR="002C6911" w:rsidRPr="002E188C">
              <w:rPr>
                <w:rFonts w:cstheme="minorHAnsi"/>
              </w:rPr>
              <w:t>Plan de Atención a Emergencias.</w:t>
            </w:r>
          </w:p>
        </w:tc>
      </w:tr>
      <w:tr w:rsidR="005B298A" w:rsidRPr="002E188C" w14:paraId="065D9D6E" w14:textId="77777777" w:rsidTr="00673FD7">
        <w:trPr>
          <w:trHeight w:val="312"/>
          <w:jc w:val="center"/>
        </w:trPr>
        <w:tc>
          <w:tcPr>
            <w:tcW w:w="9966" w:type="dxa"/>
            <w:gridSpan w:val="3"/>
            <w:vAlign w:val="center"/>
          </w:tcPr>
          <w:p w14:paraId="4BAB5160" w14:textId="77777777" w:rsidR="007F013C" w:rsidRPr="002E188C" w:rsidRDefault="003B7C2A" w:rsidP="00500BD5">
            <w:pPr>
              <w:spacing w:line="276" w:lineRule="auto"/>
              <w:jc w:val="center"/>
              <w:rPr>
                <w:rFonts w:cstheme="minorHAnsi"/>
              </w:rPr>
            </w:pPr>
            <w:r w:rsidRPr="002E188C">
              <w:rPr>
                <w:rFonts w:cstheme="minorHAnsi"/>
                <w:b/>
              </w:rPr>
              <w:t>OBJETIVO</w:t>
            </w:r>
            <w:r w:rsidRPr="002E188C">
              <w:rPr>
                <w:rFonts w:cstheme="minorHAnsi"/>
              </w:rPr>
              <w:t>:</w:t>
            </w:r>
          </w:p>
        </w:tc>
      </w:tr>
      <w:tr w:rsidR="005B298A" w:rsidRPr="002E188C" w14:paraId="0918127E" w14:textId="77777777" w:rsidTr="00673FD7">
        <w:trPr>
          <w:trHeight w:val="333"/>
          <w:jc w:val="center"/>
        </w:trPr>
        <w:tc>
          <w:tcPr>
            <w:tcW w:w="9966" w:type="dxa"/>
            <w:gridSpan w:val="3"/>
          </w:tcPr>
          <w:p w14:paraId="11A82820" w14:textId="14EBCEEE" w:rsidR="00107EBA" w:rsidRDefault="00692FC3" w:rsidP="00500BD5">
            <w:pPr>
              <w:jc w:val="both"/>
              <w:rPr>
                <w:rFonts w:cstheme="minorHAnsi"/>
              </w:rPr>
            </w:pPr>
            <w:r>
              <w:rPr>
                <w:rFonts w:cstheme="minorHAnsi"/>
              </w:rPr>
              <w:t xml:space="preserve">Definir </w:t>
            </w:r>
            <w:r w:rsidR="00107EBA">
              <w:rPr>
                <w:rFonts w:cstheme="minorHAnsi"/>
              </w:rPr>
              <w:t xml:space="preserve">la secuencia de las acciones a desarrollar para </w:t>
            </w:r>
            <w:r w:rsidR="009D2D4E">
              <w:rPr>
                <w:rFonts w:cstheme="minorHAnsi"/>
              </w:rPr>
              <w:t>dar respuesta y control inicial a cada situación potencial de emergencia identificada</w:t>
            </w:r>
            <w:r w:rsidR="004222FD">
              <w:rPr>
                <w:rFonts w:cstheme="minorHAnsi"/>
              </w:rPr>
              <w:t>, así como asegurar la disponibilidad de recursos necesarios</w:t>
            </w:r>
            <w:r w:rsidR="00107EBA">
              <w:rPr>
                <w:rFonts w:cstheme="minorHAnsi"/>
              </w:rPr>
              <w:t xml:space="preserve">. </w:t>
            </w:r>
          </w:p>
          <w:p w14:paraId="506D385C" w14:textId="77777777" w:rsidR="00403C9C" w:rsidRPr="002E188C" w:rsidRDefault="00403C9C" w:rsidP="009D2D4E">
            <w:pPr>
              <w:jc w:val="both"/>
              <w:rPr>
                <w:rFonts w:cstheme="minorHAnsi"/>
              </w:rPr>
            </w:pPr>
          </w:p>
        </w:tc>
      </w:tr>
      <w:tr w:rsidR="005B298A" w:rsidRPr="002E188C" w14:paraId="7D6A8595" w14:textId="77777777" w:rsidTr="00673FD7">
        <w:trPr>
          <w:trHeight w:val="333"/>
          <w:jc w:val="center"/>
        </w:trPr>
        <w:tc>
          <w:tcPr>
            <w:tcW w:w="9966" w:type="dxa"/>
            <w:gridSpan w:val="3"/>
          </w:tcPr>
          <w:p w14:paraId="7B8A22EB" w14:textId="77777777" w:rsidR="005B298A" w:rsidRPr="002E188C" w:rsidRDefault="003B7C2A" w:rsidP="003B7C2A">
            <w:pPr>
              <w:jc w:val="center"/>
              <w:rPr>
                <w:rFonts w:cstheme="minorHAnsi"/>
                <w:b/>
              </w:rPr>
            </w:pPr>
            <w:r w:rsidRPr="002E188C">
              <w:rPr>
                <w:rFonts w:cstheme="minorHAnsi"/>
                <w:b/>
              </w:rPr>
              <w:t>ALCANCE:</w:t>
            </w:r>
          </w:p>
        </w:tc>
      </w:tr>
      <w:tr w:rsidR="00467CAA" w:rsidRPr="002E188C" w14:paraId="0BA811BC" w14:textId="77777777" w:rsidTr="00673FD7">
        <w:trPr>
          <w:trHeight w:val="333"/>
          <w:jc w:val="center"/>
        </w:trPr>
        <w:tc>
          <w:tcPr>
            <w:tcW w:w="9966" w:type="dxa"/>
            <w:gridSpan w:val="3"/>
          </w:tcPr>
          <w:p w14:paraId="7A939AD7" w14:textId="714727E0" w:rsidR="00692FC3" w:rsidRPr="002E188C" w:rsidRDefault="004222FD" w:rsidP="00514939">
            <w:pPr>
              <w:spacing w:line="276" w:lineRule="auto"/>
              <w:jc w:val="both"/>
              <w:rPr>
                <w:rFonts w:cstheme="minorHAnsi"/>
              </w:rPr>
            </w:pPr>
            <w:r>
              <w:rPr>
                <w:rFonts w:cstheme="minorHAnsi"/>
              </w:rPr>
              <w:t>El presente plan aplica para el control de emergencias y las instalaciones que</w:t>
            </w:r>
            <w:r w:rsidR="00934767">
              <w:rPr>
                <w:rFonts w:cstheme="minorHAnsi"/>
              </w:rPr>
              <w:t xml:space="preserve"> comprende</w:t>
            </w:r>
            <w:r>
              <w:rPr>
                <w:rFonts w:cstheme="minorHAnsi"/>
              </w:rPr>
              <w:t xml:space="preserve"> la </w:t>
            </w:r>
            <w:r w:rsidR="00934767">
              <w:rPr>
                <w:rFonts w:cstheme="minorHAnsi"/>
              </w:rPr>
              <w:t>estación de servicio y a todo el personal cuando exista un evento no deseado que pueda afectar a empleados, contratistas, visitantes, bienes y al medio ambiente.</w:t>
            </w:r>
          </w:p>
        </w:tc>
      </w:tr>
      <w:tr w:rsidR="00467CAA" w:rsidRPr="002E188C" w14:paraId="75D64BA2" w14:textId="77777777" w:rsidTr="00673FD7">
        <w:trPr>
          <w:trHeight w:val="333"/>
          <w:jc w:val="center"/>
        </w:trPr>
        <w:tc>
          <w:tcPr>
            <w:tcW w:w="9966" w:type="dxa"/>
            <w:gridSpan w:val="3"/>
          </w:tcPr>
          <w:p w14:paraId="49BD14DD" w14:textId="77777777" w:rsidR="00467CAA" w:rsidRPr="002E188C" w:rsidRDefault="00467CAA" w:rsidP="003B7C2A">
            <w:pPr>
              <w:jc w:val="center"/>
              <w:rPr>
                <w:rFonts w:cstheme="minorHAnsi"/>
                <w:b/>
              </w:rPr>
            </w:pPr>
            <w:r w:rsidRPr="002E188C">
              <w:rPr>
                <w:rFonts w:cstheme="minorHAnsi"/>
                <w:b/>
              </w:rPr>
              <w:t>REFERENCIAS:</w:t>
            </w:r>
          </w:p>
        </w:tc>
      </w:tr>
      <w:tr w:rsidR="005B298A" w:rsidRPr="002E188C" w14:paraId="06768198" w14:textId="77777777" w:rsidTr="00673FD7">
        <w:trPr>
          <w:trHeight w:val="312"/>
          <w:jc w:val="center"/>
        </w:trPr>
        <w:tc>
          <w:tcPr>
            <w:tcW w:w="9966" w:type="dxa"/>
            <w:gridSpan w:val="3"/>
            <w:shd w:val="clear" w:color="auto" w:fill="auto"/>
          </w:tcPr>
          <w:p w14:paraId="39206E87" w14:textId="4F2FE397" w:rsidR="00500BD5" w:rsidRPr="002E188C" w:rsidRDefault="00CC64E5" w:rsidP="006C0145">
            <w:pPr>
              <w:pStyle w:val="Prrafodelista"/>
              <w:numPr>
                <w:ilvl w:val="0"/>
                <w:numId w:val="2"/>
              </w:numPr>
              <w:spacing w:after="160" w:line="259" w:lineRule="auto"/>
              <w:ind w:left="596" w:hanging="567"/>
              <w:rPr>
                <w:rFonts w:cstheme="minorHAnsi"/>
              </w:rPr>
            </w:pPr>
            <w:r w:rsidRPr="002E188C">
              <w:rPr>
                <w:rFonts w:cstheme="minorHAnsi"/>
              </w:rPr>
              <w:t>Manual</w:t>
            </w:r>
            <w:r w:rsidR="00500BD5" w:rsidRPr="002E188C">
              <w:rPr>
                <w:rFonts w:cstheme="minorHAnsi"/>
              </w:rPr>
              <w:t xml:space="preserve"> Integral del Sistema de Administración</w:t>
            </w:r>
            <w:r w:rsidR="002C6911" w:rsidRPr="002E188C">
              <w:rPr>
                <w:rFonts w:cstheme="minorHAnsi"/>
              </w:rPr>
              <w:t>.</w:t>
            </w:r>
          </w:p>
          <w:p w14:paraId="2C3D0171" w14:textId="77777777" w:rsidR="00500BD5" w:rsidRPr="002E188C" w:rsidRDefault="00500BD5" w:rsidP="006C0145">
            <w:pPr>
              <w:pStyle w:val="Prrafodelista"/>
              <w:numPr>
                <w:ilvl w:val="0"/>
                <w:numId w:val="2"/>
              </w:numPr>
              <w:spacing w:after="160" w:line="259" w:lineRule="auto"/>
              <w:ind w:left="596" w:hanging="567"/>
              <w:jc w:val="both"/>
              <w:rPr>
                <w:rFonts w:cstheme="minorHAnsi"/>
              </w:rPr>
            </w:pPr>
            <w:r w:rsidRPr="002E188C">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14:paraId="51D1BF6C" w14:textId="77777777" w:rsidR="006C0145" w:rsidRDefault="00500BD5" w:rsidP="006C0145">
            <w:pPr>
              <w:pStyle w:val="Prrafodelista"/>
              <w:numPr>
                <w:ilvl w:val="0"/>
                <w:numId w:val="2"/>
              </w:numPr>
              <w:spacing w:after="160" w:line="259" w:lineRule="auto"/>
              <w:ind w:left="596" w:hanging="567"/>
              <w:jc w:val="both"/>
              <w:rPr>
                <w:rFonts w:cstheme="minorHAnsi"/>
              </w:rPr>
            </w:pPr>
            <w:r w:rsidRPr="002E188C">
              <w:rPr>
                <w:rFonts w:cstheme="minorHAnsi"/>
              </w:rPr>
              <w:t>Guía para la conformación del Sistema de Administración de Seguridad Industrial, Seguridad Operativa y Protección al Medio Ambiente aplicable a las actividades de Expendio al Publico de Gas Natural, Gas Licuado de Petróleo y Petrolíferos.</w:t>
            </w:r>
          </w:p>
          <w:p w14:paraId="609D78CB" w14:textId="77777777" w:rsidR="006C0145" w:rsidRPr="001245A0" w:rsidRDefault="006C0145" w:rsidP="006C0145">
            <w:pPr>
              <w:pStyle w:val="Prrafodelista"/>
              <w:numPr>
                <w:ilvl w:val="0"/>
                <w:numId w:val="2"/>
              </w:numPr>
              <w:ind w:left="596" w:hanging="567"/>
              <w:jc w:val="both"/>
              <w:rPr>
                <w:rFonts w:cstheme="minorHAnsi"/>
              </w:rPr>
            </w:pPr>
            <w:r w:rsidRPr="001245A0">
              <w:rPr>
                <w:rFonts w:cstheme="minorHAnsi"/>
              </w:rPr>
              <w:t>Formato documento (SASISOPA-F-037).</w:t>
            </w:r>
          </w:p>
          <w:p w14:paraId="3B6D2212" w14:textId="5813BE33" w:rsidR="00500BD5" w:rsidRPr="006C0145" w:rsidRDefault="006C0145" w:rsidP="006C0145">
            <w:pPr>
              <w:pStyle w:val="Prrafodelista"/>
              <w:numPr>
                <w:ilvl w:val="0"/>
                <w:numId w:val="2"/>
              </w:numPr>
              <w:ind w:left="596" w:hanging="567"/>
              <w:jc w:val="both"/>
              <w:rPr>
                <w:rFonts w:cstheme="minorHAnsi"/>
              </w:rPr>
            </w:pPr>
            <w:r w:rsidRPr="001245A0">
              <w:rPr>
                <w:rFonts w:cstheme="minorHAnsi"/>
              </w:rPr>
              <w:t>Procedimiento Elaboración y Control de Documentos y Registros (SASISOPA-P-010).</w:t>
            </w:r>
            <w:r w:rsidR="00500BD5" w:rsidRPr="006C0145">
              <w:rPr>
                <w:rFonts w:cstheme="minorHAnsi"/>
              </w:rPr>
              <w:t xml:space="preserve">    </w:t>
            </w:r>
          </w:p>
          <w:p w14:paraId="480EA027" w14:textId="779D1FDC" w:rsidR="005F60E0" w:rsidRDefault="005F60E0" w:rsidP="006C0145">
            <w:pPr>
              <w:pStyle w:val="Prrafodelista"/>
              <w:numPr>
                <w:ilvl w:val="0"/>
                <w:numId w:val="2"/>
              </w:numPr>
              <w:spacing w:after="160" w:line="259" w:lineRule="auto"/>
              <w:ind w:left="596" w:hanging="567"/>
              <w:jc w:val="both"/>
              <w:rPr>
                <w:rFonts w:cstheme="minorHAnsi"/>
              </w:rPr>
            </w:pPr>
            <w:r>
              <w:rPr>
                <w:rFonts w:cstheme="minorHAnsi"/>
              </w:rPr>
              <w:t>Ley de protección civil.</w:t>
            </w:r>
          </w:p>
          <w:p w14:paraId="64C0D418" w14:textId="77777777" w:rsidR="00500BD5" w:rsidRPr="002E188C" w:rsidRDefault="00500BD5" w:rsidP="006C0145">
            <w:pPr>
              <w:pStyle w:val="Prrafodelista"/>
              <w:numPr>
                <w:ilvl w:val="0"/>
                <w:numId w:val="2"/>
              </w:numPr>
              <w:spacing w:after="160" w:line="259" w:lineRule="auto"/>
              <w:ind w:left="596" w:hanging="567"/>
              <w:jc w:val="both"/>
              <w:rPr>
                <w:rFonts w:cstheme="minorHAnsi"/>
              </w:rPr>
            </w:pPr>
            <w:r w:rsidRPr="002E188C">
              <w:rPr>
                <w:rFonts w:cstheme="minorHAnsi"/>
              </w:rPr>
              <w:t>ISO 9001 Sistemas de Gestión de Calidad.</w:t>
            </w:r>
          </w:p>
          <w:p w14:paraId="54958877" w14:textId="77777777" w:rsidR="00500BD5" w:rsidRPr="002E188C" w:rsidRDefault="00500BD5" w:rsidP="006C0145">
            <w:pPr>
              <w:pStyle w:val="Prrafodelista"/>
              <w:numPr>
                <w:ilvl w:val="0"/>
                <w:numId w:val="2"/>
              </w:numPr>
              <w:spacing w:after="160" w:line="259" w:lineRule="auto"/>
              <w:ind w:left="596" w:hanging="567"/>
              <w:jc w:val="both"/>
              <w:rPr>
                <w:rFonts w:cstheme="minorHAnsi"/>
              </w:rPr>
            </w:pPr>
            <w:r w:rsidRPr="002E188C">
              <w:rPr>
                <w:rFonts w:cstheme="minorHAnsi"/>
              </w:rPr>
              <w:t>ISO 14001 Sistemas de Gestión Ambiental.</w:t>
            </w:r>
          </w:p>
          <w:p w14:paraId="660586FF" w14:textId="77777777" w:rsidR="00403C9C" w:rsidRPr="00C84356" w:rsidRDefault="00403C9C" w:rsidP="006C0145">
            <w:pPr>
              <w:pStyle w:val="Prrafodelista"/>
              <w:numPr>
                <w:ilvl w:val="0"/>
                <w:numId w:val="2"/>
              </w:numPr>
              <w:spacing w:after="160" w:line="259" w:lineRule="auto"/>
              <w:ind w:left="596" w:hanging="567"/>
              <w:jc w:val="both"/>
              <w:rPr>
                <w:rFonts w:cstheme="minorHAnsi"/>
              </w:rPr>
            </w:pPr>
            <w:r>
              <w:rPr>
                <w:rFonts w:cstheme="minorHAnsi"/>
              </w:rPr>
              <w:t>ISO 45001</w:t>
            </w:r>
            <w:r>
              <w:rPr>
                <w:rFonts w:ascii="Helvetica" w:hAnsi="Helvetica"/>
                <w:color w:val="56575A"/>
                <w:sz w:val="23"/>
                <w:szCs w:val="23"/>
                <w:shd w:val="clear" w:color="auto" w:fill="FFFFFF"/>
              </w:rPr>
              <w:t> </w:t>
            </w:r>
            <w:r w:rsidRPr="00C84356">
              <w:rPr>
                <w:rFonts w:cstheme="minorHAnsi"/>
                <w:shd w:val="clear" w:color="auto" w:fill="FFFFFF"/>
              </w:rPr>
              <w:t>Sistemas de Gestión de la Seguridad y la Salud en el Trabajo</w:t>
            </w:r>
            <w:r w:rsidRPr="00C84356">
              <w:rPr>
                <w:rFonts w:cstheme="minorHAnsi"/>
              </w:rPr>
              <w:t>.</w:t>
            </w:r>
          </w:p>
          <w:p w14:paraId="4B241205"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NOM-002-STPS-2010 “Condiciones de Seguridad-Prevención y Protección contra incendios en los centros de trabajo”</w:t>
            </w:r>
          </w:p>
          <w:p w14:paraId="41D424DB"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 xml:space="preserve">NOM-004-STPS-1999. </w:t>
            </w:r>
            <w:r w:rsidRPr="002E188C">
              <w:rPr>
                <w:rFonts w:cstheme="minorHAnsi"/>
                <w:shd w:val="clear" w:color="auto" w:fill="FFFFFF"/>
              </w:rPr>
              <w:t>Sistemas de protección y dispositivos de seguridad en la maquinaria y equipo que se utilice en los centros de trabajo. </w:t>
            </w:r>
          </w:p>
          <w:p w14:paraId="0296B3A3"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NOM-005-STPS-1998 “Relativa a las condiciones de seguridad e higiene en los centros de trabajo para el manejo, transporte y almacenamiento de sustancias químicas peligrosas”.</w:t>
            </w:r>
          </w:p>
          <w:p w14:paraId="6A763207"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 xml:space="preserve">NOM-010-STPS-2014; </w:t>
            </w:r>
            <w:r w:rsidRPr="002E188C">
              <w:rPr>
                <w:rFonts w:cstheme="minorHAnsi"/>
                <w:bCs/>
                <w:shd w:val="clear" w:color="auto" w:fill="FFFFFF"/>
              </w:rPr>
              <w:t>Agentes químicos contaminantes del ambiente laboral.</w:t>
            </w:r>
          </w:p>
          <w:p w14:paraId="536A3121"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NOM-017-STPS-2008, Equipo de protección personal - Selección, uso y manejo en los centros de trabajo.</w:t>
            </w:r>
          </w:p>
          <w:p w14:paraId="2BEB8FC3"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 xml:space="preserve">NOM-018-STPS-2000; </w:t>
            </w:r>
            <w:r w:rsidRPr="002E188C">
              <w:rPr>
                <w:rFonts w:cstheme="minorHAnsi"/>
                <w:bCs/>
                <w:shd w:val="clear" w:color="auto" w:fill="FFFFFF"/>
              </w:rPr>
              <w:t>Identificación de peligros y riesgos por sustancias químicas.</w:t>
            </w:r>
          </w:p>
          <w:p w14:paraId="06F6FE57" w14:textId="77777777" w:rsidR="00500BD5" w:rsidRPr="002E188C" w:rsidRDefault="00500BD5" w:rsidP="006C0145">
            <w:pPr>
              <w:pStyle w:val="Prrafodelista"/>
              <w:numPr>
                <w:ilvl w:val="0"/>
                <w:numId w:val="2"/>
              </w:numPr>
              <w:spacing w:line="276" w:lineRule="auto"/>
              <w:ind w:left="596" w:hanging="567"/>
              <w:jc w:val="both"/>
              <w:rPr>
                <w:rFonts w:cstheme="minorHAnsi"/>
              </w:rPr>
            </w:pPr>
            <w:r w:rsidRPr="002E188C">
              <w:rPr>
                <w:rFonts w:cstheme="minorHAnsi"/>
              </w:rPr>
              <w:t xml:space="preserve">NOM-026-STPS-2008; </w:t>
            </w:r>
            <w:r w:rsidRPr="002E188C">
              <w:rPr>
                <w:rFonts w:cstheme="minorHAnsi"/>
                <w:bCs/>
                <w:shd w:val="clear" w:color="auto" w:fill="FFFFFF"/>
              </w:rPr>
              <w:t>Colores y señales de seguridad.</w:t>
            </w:r>
          </w:p>
          <w:p w14:paraId="4C88028E" w14:textId="77777777" w:rsidR="00500BD5" w:rsidRPr="002E188C" w:rsidRDefault="00500BD5" w:rsidP="006C0145">
            <w:pPr>
              <w:pStyle w:val="Prrafodelista"/>
              <w:numPr>
                <w:ilvl w:val="0"/>
                <w:numId w:val="2"/>
              </w:numPr>
              <w:spacing w:after="160" w:line="259" w:lineRule="auto"/>
              <w:ind w:left="596" w:hanging="567"/>
              <w:jc w:val="both"/>
              <w:rPr>
                <w:rFonts w:cstheme="minorHAnsi"/>
              </w:rPr>
            </w:pPr>
            <w:r w:rsidRPr="002E188C">
              <w:rPr>
                <w:rFonts w:cstheme="minorHAnsi"/>
                <w:szCs w:val="18"/>
              </w:rPr>
              <w:t>N</w:t>
            </w:r>
            <w:r w:rsidRPr="002E188C">
              <w:rPr>
                <w:rFonts w:cstheme="minorHAnsi"/>
                <w:spacing w:val="-1"/>
                <w:szCs w:val="18"/>
              </w:rPr>
              <w:t>O</w:t>
            </w:r>
            <w:r w:rsidRPr="002E188C">
              <w:rPr>
                <w:rFonts w:cstheme="minorHAnsi"/>
                <w:szCs w:val="18"/>
              </w:rPr>
              <w:t>R</w:t>
            </w:r>
            <w:r w:rsidRPr="002E188C">
              <w:rPr>
                <w:rFonts w:cstheme="minorHAnsi"/>
                <w:spacing w:val="2"/>
                <w:szCs w:val="18"/>
              </w:rPr>
              <w:t>M</w:t>
            </w:r>
            <w:r w:rsidRPr="002E188C">
              <w:rPr>
                <w:rFonts w:cstheme="minorHAnsi"/>
                <w:szCs w:val="18"/>
              </w:rPr>
              <w:t xml:space="preserve">A </w:t>
            </w:r>
            <w:r w:rsidRPr="002E188C">
              <w:rPr>
                <w:rFonts w:cstheme="minorHAnsi"/>
                <w:spacing w:val="-1"/>
                <w:szCs w:val="18"/>
              </w:rPr>
              <w:t>O</w:t>
            </w:r>
            <w:r w:rsidRPr="002E188C">
              <w:rPr>
                <w:rFonts w:cstheme="minorHAnsi"/>
                <w:szCs w:val="18"/>
              </w:rPr>
              <w:t>fici</w:t>
            </w:r>
            <w:r w:rsidRPr="002E188C">
              <w:rPr>
                <w:rFonts w:cstheme="minorHAnsi"/>
                <w:spacing w:val="-1"/>
                <w:szCs w:val="18"/>
              </w:rPr>
              <w:t>a</w:t>
            </w:r>
            <w:r w:rsidRPr="002E188C">
              <w:rPr>
                <w:rFonts w:cstheme="minorHAnsi"/>
                <w:szCs w:val="18"/>
              </w:rPr>
              <w:t>l</w:t>
            </w:r>
            <w:r w:rsidRPr="002E188C">
              <w:rPr>
                <w:rFonts w:cstheme="minorHAnsi"/>
                <w:spacing w:val="1"/>
                <w:szCs w:val="18"/>
              </w:rPr>
              <w:t xml:space="preserve"> </w:t>
            </w:r>
            <w:r w:rsidRPr="002E188C">
              <w:rPr>
                <w:rFonts w:cstheme="minorHAnsi"/>
                <w:spacing w:val="3"/>
                <w:szCs w:val="18"/>
              </w:rPr>
              <w:t>M</w:t>
            </w:r>
            <w:r w:rsidRPr="002E188C">
              <w:rPr>
                <w:rFonts w:cstheme="minorHAnsi"/>
                <w:spacing w:val="-3"/>
                <w:szCs w:val="18"/>
              </w:rPr>
              <w:t>e</w:t>
            </w:r>
            <w:r w:rsidRPr="002E188C">
              <w:rPr>
                <w:rFonts w:cstheme="minorHAnsi"/>
                <w:spacing w:val="3"/>
                <w:szCs w:val="18"/>
              </w:rPr>
              <w:t>x</w:t>
            </w:r>
            <w:r w:rsidRPr="002E188C">
              <w:rPr>
                <w:rFonts w:cstheme="minorHAnsi"/>
                <w:szCs w:val="18"/>
              </w:rPr>
              <w:t>ic</w:t>
            </w:r>
            <w:r w:rsidRPr="002E188C">
              <w:rPr>
                <w:rFonts w:cstheme="minorHAnsi"/>
                <w:spacing w:val="-2"/>
                <w:szCs w:val="18"/>
              </w:rPr>
              <w:t>an</w:t>
            </w:r>
            <w:r w:rsidRPr="002E188C">
              <w:rPr>
                <w:rFonts w:cstheme="minorHAnsi"/>
                <w:szCs w:val="18"/>
              </w:rPr>
              <w:t xml:space="preserve">a </w:t>
            </w:r>
            <w:r w:rsidRPr="002E188C">
              <w:rPr>
                <w:rFonts w:cstheme="minorHAnsi"/>
                <w:spacing w:val="2"/>
                <w:szCs w:val="18"/>
              </w:rPr>
              <w:t>N</w:t>
            </w:r>
            <w:r w:rsidRPr="002E188C">
              <w:rPr>
                <w:rFonts w:cstheme="minorHAnsi"/>
                <w:spacing w:val="1"/>
                <w:szCs w:val="18"/>
              </w:rPr>
              <w:t>O</w:t>
            </w:r>
            <w:r w:rsidRPr="002E188C">
              <w:rPr>
                <w:rFonts w:cstheme="minorHAnsi"/>
                <w:spacing w:val="4"/>
                <w:szCs w:val="18"/>
              </w:rPr>
              <w:t>M</w:t>
            </w:r>
            <w:r w:rsidRPr="002E188C">
              <w:rPr>
                <w:rFonts w:cstheme="minorHAnsi"/>
                <w:spacing w:val="-2"/>
                <w:szCs w:val="18"/>
              </w:rPr>
              <w:t>-</w:t>
            </w:r>
            <w:r w:rsidRPr="002E188C">
              <w:rPr>
                <w:rFonts w:cstheme="minorHAnsi"/>
                <w:spacing w:val="1"/>
                <w:szCs w:val="18"/>
              </w:rPr>
              <w:t>0</w:t>
            </w:r>
            <w:r w:rsidRPr="002E188C">
              <w:rPr>
                <w:rFonts w:cstheme="minorHAnsi"/>
                <w:spacing w:val="-1"/>
                <w:szCs w:val="18"/>
              </w:rPr>
              <w:t>0</w:t>
            </w:r>
            <w:r w:rsidRPr="002E188C">
              <w:rPr>
                <w:rFonts w:cstheme="minorHAnsi"/>
                <w:spacing w:val="1"/>
                <w:szCs w:val="18"/>
              </w:rPr>
              <w:t>5</w:t>
            </w:r>
            <w:r w:rsidRPr="002E188C">
              <w:rPr>
                <w:rFonts w:cstheme="minorHAnsi"/>
                <w:szCs w:val="18"/>
              </w:rPr>
              <w:t>-ASEA-</w:t>
            </w:r>
            <w:r w:rsidRPr="002E188C">
              <w:rPr>
                <w:rFonts w:cstheme="minorHAnsi"/>
                <w:spacing w:val="-1"/>
                <w:szCs w:val="18"/>
              </w:rPr>
              <w:t>2</w:t>
            </w:r>
            <w:r w:rsidRPr="002E188C">
              <w:rPr>
                <w:rFonts w:cstheme="minorHAnsi"/>
                <w:spacing w:val="1"/>
                <w:szCs w:val="18"/>
              </w:rPr>
              <w:t>0</w:t>
            </w:r>
            <w:r w:rsidRPr="002E188C">
              <w:rPr>
                <w:rFonts w:cstheme="minorHAnsi"/>
                <w:spacing w:val="-1"/>
                <w:szCs w:val="18"/>
              </w:rPr>
              <w:t>1</w:t>
            </w:r>
            <w:r w:rsidRPr="002E188C">
              <w:rPr>
                <w:rFonts w:cstheme="minorHAnsi"/>
                <w:spacing w:val="1"/>
                <w:szCs w:val="18"/>
              </w:rPr>
              <w:t>6</w:t>
            </w:r>
            <w:r w:rsidRPr="002E188C">
              <w:rPr>
                <w:rFonts w:cstheme="minorHAnsi"/>
                <w:szCs w:val="18"/>
              </w:rPr>
              <w:t>,</w:t>
            </w:r>
            <w:r w:rsidRPr="002E188C">
              <w:rPr>
                <w:rFonts w:cstheme="minorHAnsi"/>
                <w:spacing w:val="1"/>
                <w:szCs w:val="18"/>
              </w:rPr>
              <w:t xml:space="preserve"> </w:t>
            </w:r>
            <w:r w:rsidRPr="002E188C">
              <w:rPr>
                <w:rFonts w:cstheme="minorHAnsi"/>
                <w:szCs w:val="18"/>
              </w:rPr>
              <w:t>Dis</w:t>
            </w:r>
            <w:r w:rsidRPr="002E188C">
              <w:rPr>
                <w:rFonts w:cstheme="minorHAnsi"/>
                <w:spacing w:val="-1"/>
                <w:szCs w:val="18"/>
              </w:rPr>
              <w:t>e</w:t>
            </w:r>
            <w:r w:rsidRPr="002E188C">
              <w:rPr>
                <w:rFonts w:cstheme="minorHAnsi"/>
                <w:spacing w:val="-2"/>
                <w:szCs w:val="18"/>
              </w:rPr>
              <w:t>ñ</w:t>
            </w:r>
            <w:r w:rsidRPr="002E188C">
              <w:rPr>
                <w:rFonts w:cstheme="minorHAnsi"/>
                <w:spacing w:val="-1"/>
                <w:szCs w:val="18"/>
              </w:rPr>
              <w:t>o</w:t>
            </w:r>
            <w:r w:rsidRPr="002E188C">
              <w:rPr>
                <w:rFonts w:cstheme="minorHAnsi"/>
                <w:szCs w:val="18"/>
              </w:rPr>
              <w:t>,</w:t>
            </w:r>
            <w:r w:rsidRPr="002E188C">
              <w:rPr>
                <w:rFonts w:cstheme="minorHAnsi"/>
                <w:spacing w:val="1"/>
                <w:szCs w:val="18"/>
              </w:rPr>
              <w:t xml:space="preserve"> c</w:t>
            </w:r>
            <w:r w:rsidRPr="002E188C">
              <w:rPr>
                <w:rFonts w:cstheme="minorHAnsi"/>
                <w:spacing w:val="-1"/>
                <w:szCs w:val="18"/>
              </w:rPr>
              <w:t>o</w:t>
            </w:r>
            <w:r w:rsidRPr="002E188C">
              <w:rPr>
                <w:rFonts w:cstheme="minorHAnsi"/>
                <w:spacing w:val="1"/>
                <w:szCs w:val="18"/>
              </w:rPr>
              <w:t>n</w:t>
            </w:r>
            <w:r w:rsidRPr="002E188C">
              <w:rPr>
                <w:rFonts w:cstheme="minorHAnsi"/>
                <w:szCs w:val="18"/>
              </w:rPr>
              <w:t>st</w:t>
            </w:r>
            <w:r w:rsidRPr="002E188C">
              <w:rPr>
                <w:rFonts w:cstheme="minorHAnsi"/>
                <w:spacing w:val="-1"/>
                <w:szCs w:val="18"/>
              </w:rPr>
              <w:t>r</w:t>
            </w:r>
            <w:r w:rsidRPr="002E188C">
              <w:rPr>
                <w:rFonts w:cstheme="minorHAnsi"/>
                <w:spacing w:val="-2"/>
                <w:szCs w:val="18"/>
              </w:rPr>
              <w:t>u</w:t>
            </w:r>
            <w:r w:rsidRPr="002E188C">
              <w:rPr>
                <w:rFonts w:cstheme="minorHAnsi"/>
                <w:spacing w:val="1"/>
                <w:szCs w:val="18"/>
              </w:rPr>
              <w:t>c</w:t>
            </w:r>
            <w:r w:rsidRPr="002E188C">
              <w:rPr>
                <w:rFonts w:cstheme="minorHAnsi"/>
                <w:spacing w:val="-1"/>
                <w:szCs w:val="18"/>
              </w:rPr>
              <w:t>c</w:t>
            </w:r>
            <w:r w:rsidRPr="002E188C">
              <w:rPr>
                <w:rFonts w:cstheme="minorHAnsi"/>
                <w:szCs w:val="18"/>
              </w:rPr>
              <w:t>i</w:t>
            </w:r>
            <w:r w:rsidRPr="002E188C">
              <w:rPr>
                <w:rFonts w:cstheme="minorHAnsi"/>
                <w:spacing w:val="1"/>
                <w:szCs w:val="18"/>
              </w:rPr>
              <w:t>ó</w:t>
            </w:r>
            <w:r w:rsidRPr="002E188C">
              <w:rPr>
                <w:rFonts w:cstheme="minorHAnsi"/>
                <w:spacing w:val="-2"/>
                <w:szCs w:val="18"/>
              </w:rPr>
              <w:t>n</w:t>
            </w:r>
            <w:r w:rsidRPr="002E188C">
              <w:rPr>
                <w:rFonts w:cstheme="minorHAnsi"/>
                <w:szCs w:val="18"/>
              </w:rPr>
              <w:t>,</w:t>
            </w:r>
            <w:r w:rsidRPr="002E188C">
              <w:rPr>
                <w:rFonts w:cstheme="minorHAnsi"/>
                <w:spacing w:val="1"/>
                <w:szCs w:val="18"/>
              </w:rPr>
              <w:t xml:space="preserve"> o</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rac</w:t>
            </w:r>
            <w:r w:rsidRPr="002E188C">
              <w:rPr>
                <w:rFonts w:cstheme="minorHAnsi"/>
                <w:spacing w:val="3"/>
                <w:szCs w:val="18"/>
              </w:rPr>
              <w:t>i</w:t>
            </w:r>
            <w:r w:rsidRPr="002E188C">
              <w:rPr>
                <w:rFonts w:cstheme="minorHAnsi"/>
                <w:spacing w:val="-1"/>
                <w:szCs w:val="18"/>
              </w:rPr>
              <w:t>ó</w:t>
            </w:r>
            <w:r w:rsidRPr="002E188C">
              <w:rPr>
                <w:rFonts w:cstheme="minorHAnsi"/>
                <w:szCs w:val="18"/>
              </w:rPr>
              <w:t>n</w:t>
            </w:r>
            <w:r w:rsidRPr="002E188C">
              <w:rPr>
                <w:rFonts w:cstheme="minorHAnsi"/>
                <w:spacing w:val="1"/>
                <w:szCs w:val="18"/>
              </w:rPr>
              <w:t xml:space="preserve"> </w:t>
            </w:r>
            <w:r w:rsidRPr="002E188C">
              <w:rPr>
                <w:rFonts w:cstheme="minorHAnsi"/>
                <w:szCs w:val="18"/>
              </w:rPr>
              <w:t>y</w:t>
            </w:r>
            <w:r w:rsidRPr="002E188C">
              <w:rPr>
                <w:rFonts w:cstheme="minorHAnsi"/>
                <w:spacing w:val="4"/>
                <w:szCs w:val="18"/>
              </w:rPr>
              <w:t xml:space="preserve"> </w:t>
            </w:r>
            <w:r w:rsidRPr="002E188C">
              <w:rPr>
                <w:rFonts w:cstheme="minorHAnsi"/>
                <w:spacing w:val="-4"/>
                <w:szCs w:val="18"/>
              </w:rPr>
              <w:t>m</w:t>
            </w:r>
            <w:r w:rsidRPr="002E188C">
              <w:rPr>
                <w:rFonts w:cstheme="minorHAnsi"/>
                <w:spacing w:val="1"/>
                <w:szCs w:val="18"/>
              </w:rPr>
              <w:t>a</w:t>
            </w:r>
            <w:r w:rsidRPr="002E188C">
              <w:rPr>
                <w:rFonts w:cstheme="minorHAnsi"/>
                <w:spacing w:val="-2"/>
                <w:szCs w:val="18"/>
              </w:rPr>
              <w:t>n</w:t>
            </w:r>
            <w:r w:rsidRPr="002E188C">
              <w:rPr>
                <w:rFonts w:cstheme="minorHAnsi"/>
                <w:szCs w:val="18"/>
              </w:rPr>
              <w:t>t</w:t>
            </w:r>
            <w:r w:rsidRPr="002E188C">
              <w:rPr>
                <w:rFonts w:cstheme="minorHAnsi"/>
                <w:spacing w:val="2"/>
                <w:szCs w:val="18"/>
              </w:rPr>
              <w:t>e</w:t>
            </w:r>
            <w:r w:rsidRPr="002E188C">
              <w:rPr>
                <w:rFonts w:cstheme="minorHAnsi"/>
                <w:spacing w:val="-2"/>
                <w:szCs w:val="18"/>
              </w:rPr>
              <w:t>n</w:t>
            </w:r>
            <w:r w:rsidRPr="002E188C">
              <w:rPr>
                <w:rFonts w:cstheme="minorHAnsi"/>
                <w:spacing w:val="3"/>
                <w:szCs w:val="18"/>
              </w:rPr>
              <w:t>i</w:t>
            </w:r>
            <w:r w:rsidRPr="002E188C">
              <w:rPr>
                <w:rFonts w:cstheme="minorHAnsi"/>
                <w:spacing w:val="-4"/>
                <w:szCs w:val="18"/>
              </w:rPr>
              <w:t>m</w:t>
            </w:r>
            <w:r w:rsidRPr="002E188C">
              <w:rPr>
                <w:rFonts w:cstheme="minorHAnsi"/>
                <w:spacing w:val="3"/>
                <w:szCs w:val="18"/>
              </w:rPr>
              <w:t>i</w:t>
            </w:r>
            <w:r w:rsidRPr="002E188C">
              <w:rPr>
                <w:rFonts w:cstheme="minorHAnsi"/>
                <w:spacing w:val="-1"/>
                <w:szCs w:val="18"/>
              </w:rPr>
              <w:t>e</w:t>
            </w:r>
            <w:r w:rsidRPr="002E188C">
              <w:rPr>
                <w:rFonts w:cstheme="minorHAnsi"/>
                <w:spacing w:val="-2"/>
                <w:szCs w:val="18"/>
              </w:rPr>
              <w:t>n</w:t>
            </w:r>
            <w:r w:rsidRPr="002E188C">
              <w:rPr>
                <w:rFonts w:cstheme="minorHAnsi"/>
                <w:spacing w:val="2"/>
                <w:szCs w:val="18"/>
              </w:rPr>
              <w:t>t</w:t>
            </w:r>
            <w:r w:rsidRPr="002E188C">
              <w:rPr>
                <w:rFonts w:cstheme="minorHAnsi"/>
                <w:szCs w:val="18"/>
              </w:rPr>
              <w:t>o</w:t>
            </w:r>
            <w:r w:rsidRPr="002E188C">
              <w:rPr>
                <w:rFonts w:cstheme="minorHAnsi"/>
                <w:spacing w:val="1"/>
                <w:szCs w:val="18"/>
              </w:rPr>
              <w:t xml:space="preserve"> </w:t>
            </w:r>
            <w:r w:rsidRPr="002E188C">
              <w:rPr>
                <w:rFonts w:cstheme="minorHAnsi"/>
                <w:spacing w:val="-2"/>
                <w:szCs w:val="18"/>
              </w:rPr>
              <w:t>d</w:t>
            </w:r>
            <w:r w:rsidRPr="002E188C">
              <w:rPr>
                <w:rFonts w:cstheme="minorHAnsi"/>
                <w:szCs w:val="18"/>
              </w:rPr>
              <w:t>e Es</w:t>
            </w:r>
            <w:r w:rsidRPr="002E188C">
              <w:rPr>
                <w:rFonts w:cstheme="minorHAnsi"/>
                <w:spacing w:val="2"/>
                <w:szCs w:val="18"/>
              </w:rPr>
              <w:t>t</w:t>
            </w:r>
            <w:r w:rsidRPr="002E188C">
              <w:rPr>
                <w:rFonts w:cstheme="minorHAnsi"/>
                <w:spacing w:val="-1"/>
                <w:szCs w:val="18"/>
              </w:rPr>
              <w:t>ac</w:t>
            </w:r>
            <w:r w:rsidRPr="002E188C">
              <w:rPr>
                <w:rFonts w:cstheme="minorHAnsi"/>
                <w:szCs w:val="18"/>
              </w:rPr>
              <w:t>i</w:t>
            </w:r>
            <w:r w:rsidRPr="002E188C">
              <w:rPr>
                <w:rFonts w:cstheme="minorHAnsi"/>
                <w:spacing w:val="1"/>
                <w:szCs w:val="18"/>
              </w:rPr>
              <w:t>o</w:t>
            </w:r>
            <w:r w:rsidRPr="002E188C">
              <w:rPr>
                <w:rFonts w:cstheme="minorHAnsi"/>
                <w:spacing w:val="-2"/>
                <w:szCs w:val="18"/>
              </w:rPr>
              <w:t>n</w:t>
            </w:r>
            <w:r w:rsidRPr="002E188C">
              <w:rPr>
                <w:rFonts w:cstheme="minorHAnsi"/>
                <w:spacing w:val="1"/>
                <w:szCs w:val="18"/>
              </w:rPr>
              <w:t>e</w:t>
            </w:r>
            <w:r w:rsidRPr="002E188C">
              <w:rPr>
                <w:rFonts w:cstheme="minorHAnsi"/>
                <w:szCs w:val="18"/>
              </w:rPr>
              <w:t xml:space="preserve">s </w:t>
            </w:r>
            <w:r w:rsidRPr="002E188C">
              <w:rPr>
                <w:rFonts w:cstheme="minorHAnsi"/>
                <w:spacing w:val="-2"/>
                <w:szCs w:val="18"/>
              </w:rPr>
              <w:t>d</w:t>
            </w:r>
            <w:r w:rsidRPr="002E188C">
              <w:rPr>
                <w:rFonts w:cstheme="minorHAnsi"/>
                <w:szCs w:val="18"/>
              </w:rPr>
              <w:t xml:space="preserve">e </w:t>
            </w:r>
            <w:r w:rsidRPr="002E188C">
              <w:rPr>
                <w:rFonts w:cstheme="minorHAnsi"/>
                <w:spacing w:val="1"/>
                <w:szCs w:val="18"/>
              </w:rPr>
              <w:t>S</w:t>
            </w:r>
            <w:r w:rsidRPr="002E188C">
              <w:rPr>
                <w:rFonts w:cstheme="minorHAnsi"/>
                <w:spacing w:val="-1"/>
                <w:szCs w:val="18"/>
              </w:rPr>
              <w:t>e</w:t>
            </w:r>
            <w:r w:rsidRPr="002E188C">
              <w:rPr>
                <w:rFonts w:cstheme="minorHAnsi"/>
                <w:spacing w:val="1"/>
                <w:szCs w:val="18"/>
              </w:rPr>
              <w:t>r</w:t>
            </w:r>
            <w:r w:rsidRPr="002E188C">
              <w:rPr>
                <w:rFonts w:cstheme="minorHAnsi"/>
                <w:spacing w:val="-1"/>
                <w:szCs w:val="18"/>
              </w:rPr>
              <w:t>v</w:t>
            </w:r>
            <w:r w:rsidRPr="002E188C">
              <w:rPr>
                <w:rFonts w:cstheme="minorHAnsi"/>
                <w:szCs w:val="18"/>
              </w:rPr>
              <w:t>icio</w:t>
            </w:r>
            <w:r w:rsidRPr="002E188C">
              <w:rPr>
                <w:rFonts w:cstheme="minorHAnsi"/>
                <w:spacing w:val="-1"/>
                <w:szCs w:val="18"/>
              </w:rPr>
              <w:t xml:space="preserve"> </w:t>
            </w:r>
            <w:r w:rsidRPr="002E188C">
              <w:rPr>
                <w:rFonts w:cstheme="minorHAnsi"/>
                <w:spacing w:val="1"/>
                <w:szCs w:val="18"/>
              </w:rPr>
              <w:t>p</w:t>
            </w:r>
            <w:r w:rsidRPr="002E188C">
              <w:rPr>
                <w:rFonts w:cstheme="minorHAnsi"/>
                <w:spacing w:val="-1"/>
                <w:szCs w:val="18"/>
              </w:rPr>
              <w:t>a</w:t>
            </w:r>
            <w:r w:rsidRPr="002E188C">
              <w:rPr>
                <w:rFonts w:cstheme="minorHAnsi"/>
                <w:spacing w:val="1"/>
                <w:szCs w:val="18"/>
              </w:rPr>
              <w:t>r</w:t>
            </w:r>
            <w:r w:rsidRPr="002E188C">
              <w:rPr>
                <w:rFonts w:cstheme="minorHAnsi"/>
                <w:szCs w:val="18"/>
              </w:rPr>
              <w:t>a</w:t>
            </w:r>
            <w:r w:rsidRPr="002E188C">
              <w:rPr>
                <w:rFonts w:cstheme="minorHAnsi"/>
                <w:spacing w:val="-1"/>
                <w:szCs w:val="18"/>
              </w:rPr>
              <w:t xml:space="preserve"> a</w:t>
            </w:r>
            <w:r w:rsidRPr="002E188C">
              <w:rPr>
                <w:rFonts w:cstheme="minorHAnsi"/>
                <w:spacing w:val="3"/>
                <w:szCs w:val="18"/>
              </w:rPr>
              <w:t>l</w:t>
            </w:r>
            <w:r w:rsidRPr="002E188C">
              <w:rPr>
                <w:rFonts w:cstheme="minorHAnsi"/>
                <w:spacing w:val="-4"/>
                <w:szCs w:val="18"/>
              </w:rPr>
              <w:t>m</w:t>
            </w:r>
            <w:r w:rsidRPr="002E188C">
              <w:rPr>
                <w:rFonts w:cstheme="minorHAnsi"/>
                <w:spacing w:val="1"/>
                <w:szCs w:val="18"/>
              </w:rPr>
              <w:t>a</w:t>
            </w:r>
            <w:r w:rsidRPr="002E188C">
              <w:rPr>
                <w:rFonts w:cstheme="minorHAnsi"/>
                <w:spacing w:val="-1"/>
                <w:szCs w:val="18"/>
              </w:rPr>
              <w:t>c</w:t>
            </w:r>
            <w:r w:rsidRPr="002E188C">
              <w:rPr>
                <w:rFonts w:cstheme="minorHAnsi"/>
                <w:spacing w:val="1"/>
                <w:szCs w:val="18"/>
              </w:rPr>
              <w:t>ena</w:t>
            </w:r>
            <w:r w:rsidRPr="002E188C">
              <w:rPr>
                <w:rFonts w:cstheme="minorHAnsi"/>
                <w:spacing w:val="-4"/>
                <w:szCs w:val="18"/>
              </w:rPr>
              <w:t>m</w:t>
            </w:r>
            <w:r w:rsidRPr="002E188C">
              <w:rPr>
                <w:rFonts w:cstheme="minorHAnsi"/>
                <w:szCs w:val="18"/>
              </w:rPr>
              <w:t>i</w:t>
            </w:r>
            <w:r w:rsidRPr="002E188C">
              <w:rPr>
                <w:rFonts w:cstheme="minorHAnsi"/>
                <w:spacing w:val="2"/>
                <w:szCs w:val="18"/>
              </w:rPr>
              <w:t>e</w:t>
            </w:r>
            <w:r w:rsidRPr="002E188C">
              <w:rPr>
                <w:rFonts w:cstheme="minorHAnsi"/>
                <w:spacing w:val="1"/>
                <w:szCs w:val="18"/>
              </w:rPr>
              <w:t>n</w:t>
            </w:r>
            <w:r w:rsidRPr="002E188C">
              <w:rPr>
                <w:rFonts w:cstheme="minorHAnsi"/>
                <w:szCs w:val="18"/>
              </w:rPr>
              <w:t>to</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w:t>
            </w:r>
            <w:r w:rsidRPr="002E188C">
              <w:rPr>
                <w:rFonts w:cstheme="minorHAnsi"/>
                <w:spacing w:val="-3"/>
                <w:szCs w:val="18"/>
              </w:rPr>
              <w:t>e</w:t>
            </w:r>
            <w:r w:rsidRPr="002E188C">
              <w:rPr>
                <w:rFonts w:cstheme="minorHAnsi"/>
                <w:spacing w:val="3"/>
                <w:szCs w:val="18"/>
              </w:rPr>
              <w:t>x</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n</w:t>
            </w:r>
            <w:r w:rsidRPr="002E188C">
              <w:rPr>
                <w:rFonts w:cstheme="minorHAnsi"/>
                <w:spacing w:val="-2"/>
                <w:szCs w:val="18"/>
              </w:rPr>
              <w:t>d</w:t>
            </w:r>
            <w:r w:rsidRPr="002E188C">
              <w:rPr>
                <w:rFonts w:cstheme="minorHAnsi"/>
                <w:szCs w:val="18"/>
              </w:rPr>
              <w:t>io</w:t>
            </w:r>
            <w:r w:rsidRPr="002E188C">
              <w:rPr>
                <w:rFonts w:cstheme="minorHAnsi"/>
                <w:spacing w:val="2"/>
                <w:szCs w:val="18"/>
              </w:rPr>
              <w:t xml:space="preserve"> </w:t>
            </w:r>
            <w:r w:rsidRPr="002E188C">
              <w:rPr>
                <w:rFonts w:cstheme="minorHAnsi"/>
                <w:spacing w:val="-2"/>
                <w:szCs w:val="18"/>
              </w:rPr>
              <w:t>d</w:t>
            </w:r>
            <w:r w:rsidRPr="002E188C">
              <w:rPr>
                <w:rFonts w:cstheme="minorHAnsi"/>
                <w:szCs w:val="18"/>
              </w:rPr>
              <w:t xml:space="preserve">e </w:t>
            </w:r>
            <w:r w:rsidRPr="002E188C">
              <w:rPr>
                <w:rFonts w:cstheme="minorHAnsi"/>
                <w:spacing w:val="-2"/>
                <w:szCs w:val="18"/>
              </w:rPr>
              <w:t>d</w:t>
            </w:r>
            <w:r w:rsidRPr="002E188C">
              <w:rPr>
                <w:rFonts w:cstheme="minorHAnsi"/>
                <w:szCs w:val="18"/>
              </w:rPr>
              <w:t>i</w:t>
            </w:r>
            <w:r w:rsidRPr="002E188C">
              <w:rPr>
                <w:rFonts w:cstheme="minorHAnsi"/>
                <w:spacing w:val="2"/>
                <w:szCs w:val="18"/>
              </w:rPr>
              <w:t>é</w:t>
            </w:r>
            <w:r w:rsidRPr="002E188C">
              <w:rPr>
                <w:rFonts w:cstheme="minorHAnsi"/>
                <w:szCs w:val="18"/>
              </w:rPr>
              <w:t>s</w:t>
            </w:r>
            <w:r w:rsidRPr="002E188C">
              <w:rPr>
                <w:rFonts w:cstheme="minorHAnsi"/>
                <w:spacing w:val="-1"/>
                <w:szCs w:val="18"/>
              </w:rPr>
              <w:t>e</w:t>
            </w:r>
            <w:r w:rsidRPr="002E188C">
              <w:rPr>
                <w:rFonts w:cstheme="minorHAnsi"/>
                <w:szCs w:val="18"/>
              </w:rPr>
              <w:t>l</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g</w:t>
            </w:r>
            <w:r w:rsidRPr="002E188C">
              <w:rPr>
                <w:rFonts w:cstheme="minorHAnsi"/>
                <w:spacing w:val="-1"/>
                <w:szCs w:val="18"/>
              </w:rPr>
              <w:t>a</w:t>
            </w:r>
            <w:r w:rsidRPr="002E188C">
              <w:rPr>
                <w:rFonts w:cstheme="minorHAnsi"/>
                <w:szCs w:val="18"/>
              </w:rPr>
              <w:t>s</w:t>
            </w:r>
            <w:r w:rsidRPr="002E188C">
              <w:rPr>
                <w:rFonts w:cstheme="minorHAnsi"/>
                <w:spacing w:val="-2"/>
                <w:szCs w:val="18"/>
              </w:rPr>
              <w:t>o</w:t>
            </w:r>
            <w:r w:rsidRPr="002E188C">
              <w:rPr>
                <w:rFonts w:cstheme="minorHAnsi"/>
                <w:szCs w:val="18"/>
              </w:rPr>
              <w:t>l</w:t>
            </w:r>
            <w:r w:rsidRPr="002E188C">
              <w:rPr>
                <w:rFonts w:cstheme="minorHAnsi"/>
                <w:spacing w:val="1"/>
                <w:szCs w:val="18"/>
              </w:rPr>
              <w:t>in</w:t>
            </w:r>
            <w:r w:rsidRPr="002E188C">
              <w:rPr>
                <w:rFonts w:cstheme="minorHAnsi"/>
                <w:spacing w:val="-1"/>
                <w:szCs w:val="18"/>
              </w:rPr>
              <w:t>a</w:t>
            </w:r>
            <w:r w:rsidRPr="002E188C">
              <w:rPr>
                <w:rFonts w:cstheme="minorHAnsi"/>
                <w:szCs w:val="18"/>
              </w:rPr>
              <w:t>s.</w:t>
            </w:r>
          </w:p>
          <w:p w14:paraId="18D6EF35" w14:textId="241DC093" w:rsidR="00500BD5" w:rsidRPr="00403C9C" w:rsidRDefault="00500BD5" w:rsidP="006C0145">
            <w:pPr>
              <w:pStyle w:val="Prrafodelista"/>
              <w:numPr>
                <w:ilvl w:val="0"/>
                <w:numId w:val="2"/>
              </w:numPr>
              <w:spacing w:line="276" w:lineRule="auto"/>
              <w:ind w:left="596" w:hanging="567"/>
              <w:jc w:val="both"/>
              <w:rPr>
                <w:rFonts w:cstheme="minorHAnsi"/>
              </w:rPr>
            </w:pPr>
            <w:r w:rsidRPr="002E188C">
              <w:rPr>
                <w:rFonts w:cstheme="minorHAnsi"/>
                <w:bCs/>
              </w:rPr>
              <w:t>Guía para la elaboración de Programas de Protección Civil y Planes de Contingencias</w:t>
            </w:r>
            <w:r w:rsidR="002C6911" w:rsidRPr="002E188C">
              <w:rPr>
                <w:rFonts w:cstheme="minorHAnsi"/>
                <w:bCs/>
              </w:rPr>
              <w:t>.</w:t>
            </w:r>
          </w:p>
          <w:p w14:paraId="3CD0627A" w14:textId="1134A402" w:rsidR="00403C9C" w:rsidRPr="002E188C" w:rsidRDefault="00403C9C" w:rsidP="006C0145">
            <w:pPr>
              <w:pStyle w:val="Prrafodelista"/>
              <w:numPr>
                <w:ilvl w:val="0"/>
                <w:numId w:val="2"/>
              </w:numPr>
              <w:spacing w:line="276" w:lineRule="auto"/>
              <w:ind w:left="596" w:hanging="567"/>
              <w:jc w:val="both"/>
              <w:rPr>
                <w:rFonts w:cstheme="minorHAnsi"/>
              </w:rPr>
            </w:pPr>
            <w:r>
              <w:rPr>
                <w:rFonts w:cstheme="minorHAnsi"/>
                <w:bCs/>
              </w:rPr>
              <w:t>Plan nacional de protección civil.</w:t>
            </w:r>
          </w:p>
          <w:p w14:paraId="2E52A0DC" w14:textId="77777777" w:rsidR="00500BD5" w:rsidRDefault="00500BD5" w:rsidP="00692FC3">
            <w:pPr>
              <w:spacing w:line="276" w:lineRule="auto"/>
              <w:ind w:left="171"/>
              <w:jc w:val="both"/>
              <w:rPr>
                <w:rFonts w:cstheme="minorHAnsi"/>
              </w:rPr>
            </w:pPr>
          </w:p>
          <w:p w14:paraId="08A39422" w14:textId="77777777" w:rsidR="00692FC3" w:rsidRPr="00692FC3" w:rsidRDefault="00692FC3" w:rsidP="00692FC3">
            <w:pPr>
              <w:spacing w:line="276" w:lineRule="auto"/>
              <w:ind w:left="171"/>
              <w:jc w:val="both"/>
              <w:rPr>
                <w:rFonts w:cstheme="minorHAnsi"/>
              </w:rPr>
            </w:pPr>
          </w:p>
        </w:tc>
      </w:tr>
      <w:tr w:rsidR="00403C9C" w:rsidRPr="002E188C" w14:paraId="71104C01" w14:textId="77777777" w:rsidTr="00673FD7">
        <w:trPr>
          <w:trHeight w:val="312"/>
          <w:jc w:val="center"/>
        </w:trPr>
        <w:tc>
          <w:tcPr>
            <w:tcW w:w="9966" w:type="dxa"/>
            <w:gridSpan w:val="3"/>
            <w:shd w:val="clear" w:color="auto" w:fill="auto"/>
          </w:tcPr>
          <w:p w14:paraId="01A9FB09" w14:textId="486A9701" w:rsidR="00403C9C" w:rsidRPr="00403C9C" w:rsidRDefault="00403C9C" w:rsidP="006C0145">
            <w:pPr>
              <w:jc w:val="center"/>
              <w:rPr>
                <w:rFonts w:cstheme="minorHAnsi"/>
              </w:rPr>
            </w:pPr>
            <w:r w:rsidRPr="002E188C">
              <w:rPr>
                <w:rFonts w:cstheme="minorHAnsi"/>
                <w:b/>
              </w:rPr>
              <w:lastRenderedPageBreak/>
              <w:t>DEFINICIONES</w:t>
            </w:r>
            <w:r w:rsidR="006C0145">
              <w:rPr>
                <w:rFonts w:cstheme="minorHAnsi"/>
                <w:b/>
              </w:rPr>
              <w:t>:</w:t>
            </w:r>
          </w:p>
        </w:tc>
      </w:tr>
      <w:tr w:rsidR="00403C9C" w:rsidRPr="002E188C" w14:paraId="5A2CA6DA" w14:textId="77777777" w:rsidTr="00673FD7">
        <w:trPr>
          <w:trHeight w:val="312"/>
          <w:jc w:val="center"/>
        </w:trPr>
        <w:tc>
          <w:tcPr>
            <w:tcW w:w="9966" w:type="dxa"/>
            <w:gridSpan w:val="3"/>
            <w:shd w:val="clear" w:color="auto" w:fill="auto"/>
          </w:tcPr>
          <w:p w14:paraId="0385A9ED" w14:textId="27B0D3D3" w:rsidR="00403C9C" w:rsidRPr="002E188C" w:rsidRDefault="00403C9C" w:rsidP="001507C5">
            <w:pPr>
              <w:pStyle w:val="Prrafodelista"/>
              <w:numPr>
                <w:ilvl w:val="0"/>
                <w:numId w:val="1"/>
              </w:numPr>
              <w:spacing w:after="160" w:line="276" w:lineRule="auto"/>
              <w:ind w:hanging="266"/>
              <w:jc w:val="both"/>
              <w:rPr>
                <w:rFonts w:cstheme="minorHAnsi"/>
              </w:rPr>
            </w:pPr>
            <w:r w:rsidRPr="00403C9C">
              <w:rPr>
                <w:rFonts w:cstheme="minorHAnsi"/>
                <w:b/>
              </w:rPr>
              <w:t>Accidente:</w:t>
            </w:r>
            <w:r w:rsidRPr="002E188C">
              <w:rPr>
                <w:rFonts w:cstheme="minorHAnsi"/>
              </w:rPr>
              <w:t xml:space="preserve"> evento o combinación de eventos no deseados e inesperados que tienen consecuencias tales como lesiones al personal, daños a terceros en sus bienes o en su persona, daños al medio ambiente, daño a la instalación o a la alteración de la actividad normal.</w:t>
            </w:r>
          </w:p>
          <w:p w14:paraId="39D498E7" w14:textId="77777777" w:rsidR="00403C9C" w:rsidRPr="002E188C" w:rsidRDefault="00403C9C" w:rsidP="001507C5">
            <w:pPr>
              <w:pStyle w:val="Prrafodelista"/>
              <w:spacing w:after="160" w:line="276" w:lineRule="auto"/>
              <w:ind w:left="596" w:hanging="266"/>
              <w:jc w:val="both"/>
              <w:rPr>
                <w:rFonts w:cstheme="minorHAnsi"/>
              </w:rPr>
            </w:pPr>
          </w:p>
          <w:p w14:paraId="2BFAAB6A" w14:textId="77777777" w:rsidR="00403C9C" w:rsidRPr="002E188C" w:rsidRDefault="00403C9C" w:rsidP="001507C5">
            <w:pPr>
              <w:pStyle w:val="Prrafodelista"/>
              <w:numPr>
                <w:ilvl w:val="0"/>
                <w:numId w:val="1"/>
              </w:numPr>
              <w:spacing w:after="160" w:line="276" w:lineRule="auto"/>
              <w:ind w:hanging="266"/>
              <w:jc w:val="both"/>
              <w:rPr>
                <w:rFonts w:cstheme="minorHAnsi"/>
              </w:rPr>
            </w:pPr>
            <w:r w:rsidRPr="00403C9C">
              <w:rPr>
                <w:rFonts w:cstheme="minorHAnsi"/>
                <w:b/>
              </w:rPr>
              <w:t>Adiestramiento:</w:t>
            </w:r>
            <w:r w:rsidRPr="002E188C">
              <w:rPr>
                <w:rFonts w:cstheme="minorHAnsi"/>
              </w:rPr>
              <w:t xml:space="preserve"> Enseñar o instruir a alguien sobre una determinada cuestión, una técnica o una actividad, con determinada finalidad o misión.</w:t>
            </w:r>
          </w:p>
          <w:p w14:paraId="4A8EBEA6" w14:textId="77777777" w:rsidR="00403C9C" w:rsidRPr="002E188C" w:rsidRDefault="00403C9C" w:rsidP="001507C5">
            <w:pPr>
              <w:pStyle w:val="Prrafodelista"/>
              <w:spacing w:after="160" w:line="276" w:lineRule="auto"/>
              <w:ind w:left="596" w:hanging="266"/>
              <w:jc w:val="both"/>
              <w:rPr>
                <w:rFonts w:cstheme="minorHAnsi"/>
              </w:rPr>
            </w:pPr>
          </w:p>
          <w:p w14:paraId="40FE0EA1" w14:textId="50AC94B3" w:rsidR="00403C9C" w:rsidRDefault="00403C9C" w:rsidP="001507C5">
            <w:pPr>
              <w:pStyle w:val="Prrafodelista"/>
              <w:numPr>
                <w:ilvl w:val="0"/>
                <w:numId w:val="1"/>
              </w:numPr>
              <w:spacing w:after="160" w:line="276" w:lineRule="auto"/>
              <w:ind w:hanging="266"/>
              <w:jc w:val="both"/>
              <w:rPr>
                <w:rFonts w:cstheme="minorHAnsi"/>
              </w:rPr>
            </w:pPr>
            <w:r w:rsidRPr="00E121DD">
              <w:rPr>
                <w:rFonts w:cstheme="minorHAnsi"/>
                <w:b/>
              </w:rPr>
              <w:t>Alarma:</w:t>
            </w:r>
            <w:r w:rsidRPr="00E121DD">
              <w:rPr>
                <w:rFonts w:cstheme="minorHAnsi"/>
              </w:rPr>
              <w:t xml:space="preserve"> </w:t>
            </w:r>
            <w:r w:rsidR="00E121DD" w:rsidRPr="00E121DD">
              <w:rPr>
                <w:rFonts w:cstheme="minorHAnsi"/>
              </w:rPr>
              <w:t>señal o aviso que advierte sobre la proximidad de un peligro</w:t>
            </w:r>
            <w:r w:rsidR="00E121DD">
              <w:rPr>
                <w:rFonts w:cstheme="minorHAnsi"/>
              </w:rPr>
              <w:t>.</w:t>
            </w:r>
          </w:p>
          <w:p w14:paraId="7B78A73B" w14:textId="77777777" w:rsidR="00E121DD" w:rsidRPr="00E121DD" w:rsidRDefault="00E121DD" w:rsidP="001507C5">
            <w:pPr>
              <w:pStyle w:val="Prrafodelista"/>
              <w:ind w:hanging="266"/>
              <w:rPr>
                <w:rFonts w:cstheme="minorHAnsi"/>
              </w:rPr>
            </w:pPr>
          </w:p>
          <w:p w14:paraId="6D840EAD"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Ayuda mutua:</w:t>
            </w:r>
            <w:r w:rsidRPr="002E188C">
              <w:rPr>
                <w:rFonts w:cstheme="minorHAnsi"/>
              </w:rPr>
              <w:t xml:space="preserve"> describe la cooperación, reciprocidad y el trabajo en equipo, el cual conlleva o implica un beneficio mutuo para los individuos cooperantes.</w:t>
            </w:r>
          </w:p>
          <w:p w14:paraId="7E33FB07" w14:textId="77777777" w:rsidR="00403C9C" w:rsidRPr="002E188C" w:rsidRDefault="00403C9C" w:rsidP="001507C5">
            <w:pPr>
              <w:pStyle w:val="Prrafodelista"/>
              <w:widowControl w:val="0"/>
              <w:tabs>
                <w:tab w:val="left" w:pos="1260"/>
              </w:tabs>
              <w:spacing w:after="160" w:line="256" w:lineRule="auto"/>
              <w:ind w:left="596" w:right="191" w:hanging="266"/>
              <w:jc w:val="both"/>
              <w:rPr>
                <w:rFonts w:cstheme="minorHAnsi"/>
              </w:rPr>
            </w:pPr>
          </w:p>
          <w:p w14:paraId="2B32493C" w14:textId="77777777" w:rsidR="00403C9C" w:rsidRPr="002E188C" w:rsidRDefault="00403C9C" w:rsidP="001507C5">
            <w:pPr>
              <w:pStyle w:val="Prrafodelista"/>
              <w:widowControl w:val="0"/>
              <w:numPr>
                <w:ilvl w:val="0"/>
                <w:numId w:val="1"/>
              </w:numPr>
              <w:tabs>
                <w:tab w:val="left" w:pos="1260"/>
              </w:tabs>
              <w:spacing w:after="160" w:line="256" w:lineRule="auto"/>
              <w:ind w:right="191" w:hanging="266"/>
              <w:jc w:val="both"/>
              <w:rPr>
                <w:rFonts w:cstheme="minorHAnsi"/>
              </w:rPr>
            </w:pPr>
            <w:r w:rsidRPr="00403C9C">
              <w:rPr>
                <w:rFonts w:cstheme="minorHAnsi"/>
                <w:b/>
              </w:rPr>
              <w:t>Brigada:</w:t>
            </w:r>
            <w:r w:rsidRPr="002E188C">
              <w:rPr>
                <w:rFonts w:cstheme="minorHAnsi"/>
              </w:rPr>
              <w:t xml:space="preserve"> grupo organizado y capacitado en una o más áreas de operación de emergencia.</w:t>
            </w:r>
          </w:p>
          <w:p w14:paraId="433048DB" w14:textId="77777777" w:rsidR="00403C9C" w:rsidRPr="002E188C" w:rsidRDefault="00403C9C" w:rsidP="001507C5">
            <w:pPr>
              <w:pStyle w:val="Prrafodelista"/>
              <w:spacing w:line="276" w:lineRule="auto"/>
              <w:ind w:left="596" w:hanging="266"/>
              <w:jc w:val="both"/>
              <w:rPr>
                <w:rFonts w:cstheme="minorHAnsi"/>
              </w:rPr>
            </w:pPr>
          </w:p>
          <w:p w14:paraId="2E67CD08"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Capacitación:</w:t>
            </w:r>
            <w:r w:rsidRPr="002E188C">
              <w:rPr>
                <w:rFonts w:cstheme="minorHAnsi"/>
              </w:rPr>
              <w:t xml:space="preserve"> Proceso educativo a corto plazo el cual se desarrolla mediante un procedimiento planeado sistemático y organizado, a través del cual el personal de la empresa adquiere conocimientos y habilidades técnicas necesarias.</w:t>
            </w:r>
          </w:p>
          <w:p w14:paraId="5F316CB8" w14:textId="77777777" w:rsidR="00403C9C" w:rsidRPr="002E188C" w:rsidRDefault="00403C9C" w:rsidP="001507C5">
            <w:pPr>
              <w:pStyle w:val="Prrafodelista"/>
              <w:spacing w:after="160" w:line="276" w:lineRule="auto"/>
              <w:ind w:left="596" w:hanging="266"/>
              <w:jc w:val="both"/>
              <w:rPr>
                <w:rFonts w:cstheme="minorHAnsi"/>
              </w:rPr>
            </w:pPr>
          </w:p>
          <w:p w14:paraId="0624AD42" w14:textId="77777777" w:rsidR="00403C9C" w:rsidRPr="002E188C" w:rsidRDefault="00403C9C" w:rsidP="001507C5">
            <w:pPr>
              <w:pStyle w:val="Prrafodelista"/>
              <w:numPr>
                <w:ilvl w:val="0"/>
                <w:numId w:val="1"/>
              </w:numPr>
              <w:spacing w:after="160" w:line="276" w:lineRule="auto"/>
              <w:ind w:hanging="266"/>
              <w:jc w:val="both"/>
              <w:rPr>
                <w:rFonts w:cstheme="minorHAnsi"/>
              </w:rPr>
            </w:pPr>
            <w:r w:rsidRPr="00403C9C">
              <w:rPr>
                <w:rFonts w:cstheme="minorHAnsi"/>
                <w:b/>
              </w:rPr>
              <w:t>Consecuencia:</w:t>
            </w:r>
            <w:r w:rsidRPr="002E188C">
              <w:rPr>
                <w:rFonts w:cstheme="minorHAnsi"/>
              </w:rPr>
              <w:t xml:space="preserve"> resultado de un evento no deseado, medido por sus efectos en los empleados, público en general, medio ambiente, producción y/o instalaciones.</w:t>
            </w:r>
          </w:p>
          <w:p w14:paraId="48176B5B" w14:textId="77777777" w:rsidR="00403C9C" w:rsidRPr="002E188C" w:rsidRDefault="00403C9C" w:rsidP="001507C5">
            <w:pPr>
              <w:pStyle w:val="Prrafodelista"/>
              <w:spacing w:after="160" w:line="276" w:lineRule="auto"/>
              <w:ind w:left="596" w:hanging="266"/>
              <w:jc w:val="both"/>
              <w:rPr>
                <w:rFonts w:cstheme="minorHAnsi"/>
              </w:rPr>
            </w:pPr>
          </w:p>
          <w:p w14:paraId="457E6C9B" w14:textId="77777777" w:rsidR="00403C9C" w:rsidRPr="002E188C" w:rsidRDefault="00403C9C" w:rsidP="001507C5">
            <w:pPr>
              <w:pStyle w:val="Prrafodelista"/>
              <w:numPr>
                <w:ilvl w:val="0"/>
                <w:numId w:val="1"/>
              </w:numPr>
              <w:spacing w:after="160" w:line="276" w:lineRule="auto"/>
              <w:ind w:hanging="266"/>
              <w:jc w:val="both"/>
              <w:rPr>
                <w:rFonts w:cstheme="minorHAnsi"/>
              </w:rPr>
            </w:pPr>
            <w:r w:rsidRPr="00403C9C">
              <w:rPr>
                <w:rFonts w:cstheme="minorHAnsi"/>
                <w:b/>
              </w:rPr>
              <w:t>Contratistas:</w:t>
            </w:r>
            <w:r w:rsidRPr="002E188C">
              <w:rPr>
                <w:rFonts w:cstheme="minorHAnsi"/>
              </w:rPr>
              <w:t xml:space="preserve"> persona o empresa que es contratada por una organización o particular para la realización de una actividad específica.</w:t>
            </w:r>
          </w:p>
          <w:p w14:paraId="1E195B64" w14:textId="77777777" w:rsidR="00403C9C" w:rsidRPr="002E188C" w:rsidRDefault="00403C9C" w:rsidP="001507C5">
            <w:pPr>
              <w:pStyle w:val="Prrafodelista"/>
              <w:spacing w:line="276" w:lineRule="auto"/>
              <w:ind w:left="596" w:hanging="266"/>
              <w:jc w:val="both"/>
              <w:rPr>
                <w:rFonts w:cstheme="minorHAnsi"/>
              </w:rPr>
            </w:pPr>
          </w:p>
          <w:p w14:paraId="4DD3C014"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Constancias:</w:t>
            </w:r>
            <w:r w:rsidRPr="002E188C">
              <w:rPr>
                <w:rFonts w:cstheme="minorHAnsi"/>
              </w:rPr>
              <w:t xml:space="preserve"> documento en el que se hace constar algún hecho, capacidad o habilidad, el cual es abalado por alguna institución.</w:t>
            </w:r>
          </w:p>
          <w:p w14:paraId="4F7C944F" w14:textId="77777777" w:rsidR="00403C9C" w:rsidRPr="002E188C" w:rsidRDefault="00403C9C" w:rsidP="001507C5">
            <w:pPr>
              <w:pStyle w:val="Prrafodelista"/>
              <w:spacing w:after="160" w:line="276" w:lineRule="auto"/>
              <w:ind w:left="596" w:hanging="266"/>
              <w:jc w:val="both"/>
              <w:rPr>
                <w:rFonts w:cstheme="minorHAnsi"/>
                <w:color w:val="000000"/>
              </w:rPr>
            </w:pPr>
          </w:p>
          <w:p w14:paraId="79527AC1" w14:textId="77777777" w:rsidR="00403C9C" w:rsidRPr="002E188C" w:rsidRDefault="00403C9C" w:rsidP="001507C5">
            <w:pPr>
              <w:pStyle w:val="Prrafodelista"/>
              <w:numPr>
                <w:ilvl w:val="0"/>
                <w:numId w:val="1"/>
              </w:numPr>
              <w:spacing w:after="160" w:line="276" w:lineRule="auto"/>
              <w:ind w:hanging="266"/>
              <w:jc w:val="both"/>
              <w:rPr>
                <w:rFonts w:cstheme="minorHAnsi"/>
                <w:color w:val="000000"/>
              </w:rPr>
            </w:pPr>
            <w:r w:rsidRPr="00403C9C">
              <w:rPr>
                <w:rFonts w:cstheme="minorHAnsi"/>
                <w:b/>
                <w:bCs/>
                <w:color w:val="000000"/>
              </w:rPr>
              <w:t>Contingencia:</w:t>
            </w:r>
            <w:r w:rsidRPr="002E188C">
              <w:rPr>
                <w:rFonts w:cstheme="minorHAnsi"/>
                <w:bCs/>
                <w:color w:val="000000"/>
              </w:rPr>
              <w:t xml:space="preserve"> </w:t>
            </w:r>
            <w:r w:rsidRPr="002E188C">
              <w:rPr>
                <w:rFonts w:cstheme="minorHAnsi"/>
                <w:color w:val="000000"/>
              </w:rPr>
              <w:t>Posibilidad de ocurrencia de una calamidad que permite preverla y estimar la evaluación y probable intensidad de sus efectos, si la condición se mantiene invariables.</w:t>
            </w:r>
          </w:p>
          <w:p w14:paraId="6C3C3911" w14:textId="77777777" w:rsidR="00403C9C" w:rsidRPr="002E188C" w:rsidRDefault="00403C9C" w:rsidP="001507C5">
            <w:pPr>
              <w:pStyle w:val="Prrafodelista"/>
              <w:spacing w:after="160" w:line="276" w:lineRule="auto"/>
              <w:ind w:left="596" w:hanging="266"/>
              <w:jc w:val="both"/>
              <w:rPr>
                <w:rFonts w:cstheme="minorHAnsi"/>
              </w:rPr>
            </w:pPr>
          </w:p>
          <w:p w14:paraId="5D664439" w14:textId="77777777" w:rsidR="00403C9C" w:rsidRPr="00692FC3" w:rsidRDefault="00403C9C" w:rsidP="001507C5">
            <w:pPr>
              <w:pStyle w:val="Prrafodelista"/>
              <w:numPr>
                <w:ilvl w:val="0"/>
                <w:numId w:val="1"/>
              </w:numPr>
              <w:spacing w:after="160" w:line="276" w:lineRule="auto"/>
              <w:ind w:hanging="266"/>
              <w:jc w:val="both"/>
              <w:rPr>
                <w:rFonts w:cstheme="minorHAnsi"/>
              </w:rPr>
            </w:pPr>
            <w:r w:rsidRPr="00403C9C">
              <w:rPr>
                <w:rFonts w:cstheme="minorHAnsi"/>
                <w:b/>
                <w:bCs/>
                <w:color w:val="000000"/>
              </w:rPr>
              <w:t>Daño</w:t>
            </w:r>
            <w:r w:rsidRPr="00403C9C">
              <w:rPr>
                <w:rFonts w:cstheme="minorHAnsi"/>
                <w:b/>
                <w:color w:val="000000"/>
              </w:rPr>
              <w:t>:</w:t>
            </w:r>
            <w:r w:rsidRPr="002E188C">
              <w:rPr>
                <w:rFonts w:cstheme="minorHAnsi"/>
                <w:color w:val="000000"/>
              </w:rPr>
              <w:t xml:space="preserve"> Menoscabo o deterioro inferido a elementos físicos de la persona o del medio ambiente, como consecuencia del impacto de una calamidad o agente perturbador sobre el sistema afectable.</w:t>
            </w:r>
          </w:p>
          <w:p w14:paraId="050B8C14" w14:textId="77777777" w:rsidR="00692FC3" w:rsidRPr="00692FC3" w:rsidRDefault="00692FC3" w:rsidP="001507C5">
            <w:pPr>
              <w:pStyle w:val="Prrafodelista"/>
              <w:ind w:hanging="266"/>
              <w:rPr>
                <w:rFonts w:cstheme="minorHAnsi"/>
              </w:rPr>
            </w:pPr>
          </w:p>
          <w:p w14:paraId="37543312" w14:textId="17EFF444" w:rsidR="00403C9C" w:rsidRPr="002E188C" w:rsidRDefault="00403C9C" w:rsidP="001507C5">
            <w:pPr>
              <w:pStyle w:val="Prrafodelista"/>
              <w:numPr>
                <w:ilvl w:val="0"/>
                <w:numId w:val="1"/>
              </w:numPr>
              <w:spacing w:after="160" w:line="276" w:lineRule="auto"/>
              <w:ind w:hanging="266"/>
              <w:jc w:val="both"/>
              <w:rPr>
                <w:rFonts w:cstheme="minorHAnsi"/>
              </w:rPr>
            </w:pPr>
            <w:r w:rsidRPr="00403C9C">
              <w:rPr>
                <w:rFonts w:cstheme="minorHAnsi"/>
                <w:b/>
              </w:rPr>
              <w:t>Derrame:</w:t>
            </w:r>
            <w:r w:rsidRPr="002E188C">
              <w:rPr>
                <w:rFonts w:cstheme="minorHAnsi"/>
              </w:rPr>
              <w:t xml:space="preserve"> </w:t>
            </w:r>
            <w:r w:rsidR="00E121DD" w:rsidRPr="00E121DD">
              <w:rPr>
                <w:rFonts w:cstheme="minorHAnsi"/>
              </w:rPr>
              <w:t>un </w:t>
            </w:r>
            <w:r w:rsidR="00E121DD" w:rsidRPr="00E121DD">
              <w:rPr>
                <w:rStyle w:val="Textoennegrita"/>
                <w:rFonts w:cstheme="minorHAnsi"/>
                <w:b w:val="0"/>
                <w:bdr w:val="none" w:sz="0" w:space="0" w:color="auto" w:frame="1"/>
              </w:rPr>
              <w:t>fluido que sale de su contenedor</w:t>
            </w:r>
            <w:r w:rsidR="00E121DD">
              <w:rPr>
                <w:rFonts w:cstheme="minorHAnsi"/>
              </w:rPr>
              <w:t>,</w:t>
            </w:r>
            <w:r w:rsidR="00E121DD" w:rsidRPr="00E121DD">
              <w:rPr>
                <w:rFonts w:cstheme="minorHAnsi"/>
              </w:rPr>
              <w:t xml:space="preserve"> por lo general debido a algún tipo de falla.</w:t>
            </w:r>
          </w:p>
          <w:p w14:paraId="343816C0" w14:textId="77777777" w:rsidR="00403C9C" w:rsidRPr="002E188C" w:rsidRDefault="00403C9C" w:rsidP="001507C5">
            <w:pPr>
              <w:pStyle w:val="Prrafodelista"/>
              <w:spacing w:line="276" w:lineRule="auto"/>
              <w:ind w:left="596" w:hanging="266"/>
              <w:jc w:val="both"/>
              <w:rPr>
                <w:rFonts w:cstheme="minorHAnsi"/>
              </w:rPr>
            </w:pPr>
          </w:p>
          <w:p w14:paraId="66CD9C17"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Emergencia:</w:t>
            </w:r>
            <w:r w:rsidRPr="002E188C">
              <w:rPr>
                <w:rFonts w:cstheme="minorHAnsi"/>
              </w:rPr>
              <w:t xml:space="preserve"> asunto o situación imprevistos que requieren una especial atención y deben solucionarse lo antes posible.</w:t>
            </w:r>
          </w:p>
          <w:p w14:paraId="78E9FE1C" w14:textId="77777777" w:rsidR="00403C9C" w:rsidRPr="002E188C" w:rsidRDefault="00403C9C" w:rsidP="001507C5">
            <w:pPr>
              <w:pStyle w:val="Prrafodelista"/>
              <w:spacing w:line="276" w:lineRule="auto"/>
              <w:ind w:left="596" w:hanging="266"/>
              <w:jc w:val="both"/>
              <w:rPr>
                <w:rFonts w:cstheme="minorHAnsi"/>
              </w:rPr>
            </w:pPr>
          </w:p>
          <w:p w14:paraId="45BB098A" w14:textId="7AAB24E9" w:rsidR="00E121DD" w:rsidRPr="006C0145" w:rsidRDefault="00403C9C" w:rsidP="006C0145">
            <w:pPr>
              <w:pStyle w:val="Prrafodelista"/>
              <w:numPr>
                <w:ilvl w:val="0"/>
                <w:numId w:val="1"/>
              </w:numPr>
              <w:spacing w:line="276" w:lineRule="auto"/>
              <w:ind w:hanging="266"/>
              <w:jc w:val="both"/>
              <w:rPr>
                <w:rFonts w:cstheme="minorHAnsi"/>
              </w:rPr>
            </w:pPr>
            <w:r w:rsidRPr="00403C9C">
              <w:rPr>
                <w:rFonts w:cstheme="minorHAnsi"/>
                <w:b/>
              </w:rPr>
              <w:t>Evacuación:</w:t>
            </w:r>
            <w:r w:rsidRPr="002E188C">
              <w:rPr>
                <w:rFonts w:cstheme="minorHAnsi"/>
              </w:rPr>
              <w:t xml:space="preserve"> acción de deso</w:t>
            </w:r>
            <w:r>
              <w:rPr>
                <w:rFonts w:cstheme="minorHAnsi"/>
              </w:rPr>
              <w:t>cupar de manera ordenada y planeada</w:t>
            </w:r>
            <w:r w:rsidR="00E121DD">
              <w:rPr>
                <w:rFonts w:cstheme="minorHAnsi"/>
              </w:rPr>
              <w:t xml:space="preserve"> un lugar. </w:t>
            </w:r>
          </w:p>
          <w:p w14:paraId="499323C8" w14:textId="0D8ADB2A" w:rsidR="00066624" w:rsidRPr="00066624" w:rsidRDefault="00E121DD" w:rsidP="001507C5">
            <w:pPr>
              <w:pStyle w:val="Prrafodelista"/>
              <w:numPr>
                <w:ilvl w:val="0"/>
                <w:numId w:val="1"/>
              </w:numPr>
              <w:ind w:hanging="266"/>
              <w:jc w:val="both"/>
              <w:rPr>
                <w:rFonts w:cstheme="minorHAnsi"/>
              </w:rPr>
            </w:pPr>
            <w:r w:rsidRPr="00E121DD">
              <w:rPr>
                <w:rFonts w:eastAsia="Times New Roman" w:cstheme="minorHAnsi"/>
                <w:lang w:eastAsia="es-MX"/>
              </w:rPr>
              <w:lastRenderedPageBreak/>
              <w:t>Fuga instantánea: colapso del recipiente por vertido muy rápido de su contenido.</w:t>
            </w:r>
          </w:p>
          <w:p w14:paraId="50103918" w14:textId="77777777" w:rsidR="00066624" w:rsidRPr="00066624" w:rsidRDefault="00066624" w:rsidP="001507C5">
            <w:pPr>
              <w:pStyle w:val="Prrafodelista"/>
              <w:ind w:hanging="266"/>
              <w:rPr>
                <w:rFonts w:cstheme="minorHAnsi"/>
              </w:rPr>
            </w:pPr>
          </w:p>
          <w:p w14:paraId="5705B904" w14:textId="3CAAA2FC" w:rsidR="00E121DD" w:rsidRPr="00E121DD" w:rsidRDefault="00E121DD" w:rsidP="001507C5">
            <w:pPr>
              <w:numPr>
                <w:ilvl w:val="0"/>
                <w:numId w:val="1"/>
              </w:numPr>
              <w:ind w:hanging="266"/>
              <w:jc w:val="both"/>
              <w:rPr>
                <w:rFonts w:eastAsia="Times New Roman" w:cstheme="minorHAnsi"/>
                <w:lang w:eastAsia="es-MX"/>
              </w:rPr>
            </w:pPr>
            <w:r w:rsidRPr="00E121DD">
              <w:rPr>
                <w:rFonts w:eastAsia="Times New Roman" w:cstheme="minorHAnsi"/>
                <w:lang w:eastAsia="es-MX"/>
              </w:rPr>
              <w:t xml:space="preserve">Fuga continua o </w:t>
            </w:r>
            <w:proofErr w:type="spellStart"/>
            <w:r w:rsidRPr="00E121DD">
              <w:rPr>
                <w:rFonts w:eastAsia="Times New Roman" w:cstheme="minorHAnsi"/>
                <w:lang w:eastAsia="es-MX"/>
              </w:rPr>
              <w:t>semicontinua</w:t>
            </w:r>
            <w:proofErr w:type="spellEnd"/>
            <w:r w:rsidRPr="00E121DD">
              <w:rPr>
                <w:rFonts w:eastAsia="Times New Roman" w:cstheme="minorHAnsi"/>
                <w:lang w:eastAsia="es-MX"/>
              </w:rPr>
              <w:t>: pérdida de contenido de magnitud y duración limitadas</w:t>
            </w:r>
            <w:r w:rsidR="001507C5">
              <w:rPr>
                <w:rFonts w:eastAsia="Times New Roman" w:cstheme="minorHAnsi"/>
                <w:lang w:eastAsia="es-MX"/>
              </w:rPr>
              <w:t>.</w:t>
            </w:r>
          </w:p>
          <w:p w14:paraId="6B296A56" w14:textId="77777777" w:rsidR="00066624" w:rsidRPr="00066624" w:rsidRDefault="00066624" w:rsidP="001507C5">
            <w:pPr>
              <w:pStyle w:val="Prrafodelista"/>
              <w:ind w:hanging="266"/>
              <w:jc w:val="both"/>
              <w:rPr>
                <w:rFonts w:cstheme="minorHAnsi"/>
              </w:rPr>
            </w:pPr>
          </w:p>
          <w:p w14:paraId="6A6BC477" w14:textId="77777777" w:rsidR="00403C9C" w:rsidRPr="002E188C" w:rsidRDefault="00403C9C" w:rsidP="001507C5">
            <w:pPr>
              <w:pStyle w:val="Prrafodelista"/>
              <w:numPr>
                <w:ilvl w:val="0"/>
                <w:numId w:val="1"/>
              </w:numPr>
              <w:ind w:hanging="266"/>
              <w:jc w:val="both"/>
              <w:rPr>
                <w:rFonts w:cstheme="minorHAnsi"/>
              </w:rPr>
            </w:pPr>
            <w:r w:rsidRPr="00403C9C">
              <w:rPr>
                <w:rFonts w:cstheme="minorHAnsi"/>
                <w:b/>
                <w:bCs/>
                <w:color w:val="000000"/>
              </w:rPr>
              <w:t>Incendio</w:t>
            </w:r>
            <w:r w:rsidRPr="00403C9C">
              <w:rPr>
                <w:rFonts w:cstheme="minorHAnsi"/>
                <w:b/>
                <w:color w:val="000000"/>
              </w:rPr>
              <w:t>:</w:t>
            </w:r>
            <w:r w:rsidRPr="002E188C">
              <w:rPr>
                <w:rFonts w:cstheme="minorHAnsi"/>
                <w:color w:val="000000"/>
              </w:rPr>
              <w:t xml:space="preserve"> Fuego no controlado de grandes proporciones, que puede presentarse en forma súbita, gradual o instantánea, al que le siguen daños materiales que pueden interrumpir el proceso de producción, ocasionar lesiones o pérdida de vidas humanas y deterioro ambiental.</w:t>
            </w:r>
          </w:p>
          <w:p w14:paraId="435CED8F" w14:textId="77777777" w:rsidR="00403C9C" w:rsidRPr="002E188C" w:rsidRDefault="00403C9C" w:rsidP="001507C5">
            <w:pPr>
              <w:pStyle w:val="Prrafodelista"/>
              <w:spacing w:line="276" w:lineRule="auto"/>
              <w:ind w:left="596" w:hanging="266"/>
              <w:jc w:val="both"/>
              <w:rPr>
                <w:rFonts w:cstheme="minorHAnsi"/>
              </w:rPr>
            </w:pPr>
          </w:p>
          <w:p w14:paraId="5F12691B"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Incidente:</w:t>
            </w:r>
            <w:r w:rsidRPr="002E188C">
              <w:rPr>
                <w:rFonts w:cstheme="minorHAnsi"/>
              </w:rPr>
              <w:t xml:space="preserve"> evento no deseado, inesperado e instantáneo, que puede o no traer consecuencias al personal, terceros, medio ambiente, a las instalaciones y/o alteración de la actividad normal.</w:t>
            </w:r>
          </w:p>
          <w:p w14:paraId="605708B3" w14:textId="77777777" w:rsidR="00403C9C" w:rsidRPr="002E188C" w:rsidRDefault="00403C9C" w:rsidP="001507C5">
            <w:pPr>
              <w:pStyle w:val="Prrafodelista"/>
              <w:spacing w:line="276" w:lineRule="auto"/>
              <w:ind w:left="596" w:hanging="266"/>
              <w:jc w:val="both"/>
              <w:rPr>
                <w:rFonts w:cstheme="minorHAnsi"/>
              </w:rPr>
            </w:pPr>
          </w:p>
          <w:p w14:paraId="05F59758"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Plan:</w:t>
            </w:r>
            <w:r w:rsidRPr="002E188C">
              <w:rPr>
                <w:rFonts w:cstheme="minorHAnsi"/>
              </w:rPr>
              <w:t xml:space="preserve"> programa en el que se detalla el modo y conjunto de medios necesarios para llevar a cabo dicha actividad.</w:t>
            </w:r>
          </w:p>
          <w:p w14:paraId="39BBB60E" w14:textId="77777777" w:rsidR="00403C9C" w:rsidRPr="002E188C" w:rsidRDefault="00403C9C" w:rsidP="001507C5">
            <w:pPr>
              <w:pStyle w:val="Prrafodelista"/>
              <w:spacing w:line="276" w:lineRule="auto"/>
              <w:ind w:left="596" w:hanging="266"/>
              <w:jc w:val="both"/>
              <w:rPr>
                <w:rFonts w:cstheme="minorHAnsi"/>
              </w:rPr>
            </w:pPr>
          </w:p>
          <w:p w14:paraId="7143FB91"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Programa de capacitación:</w:t>
            </w:r>
            <w:r w:rsidRPr="002E188C">
              <w:rPr>
                <w:rFonts w:cstheme="minorHAnsi"/>
              </w:rPr>
              <w:t xml:space="preserve"> Proceso estructurado y organizado por medio del cual se suministra información y se proporcionan habilidades a una persona para que desempeñe satisfactoriamente un trabajo determinado.</w:t>
            </w:r>
          </w:p>
          <w:p w14:paraId="5816EAA0" w14:textId="77777777" w:rsidR="00403C9C" w:rsidRPr="002E188C" w:rsidRDefault="00403C9C" w:rsidP="001507C5">
            <w:pPr>
              <w:pStyle w:val="Prrafodelista"/>
              <w:spacing w:line="276" w:lineRule="auto"/>
              <w:ind w:left="596" w:hanging="266"/>
              <w:jc w:val="both"/>
              <w:rPr>
                <w:rFonts w:cstheme="minorHAnsi"/>
              </w:rPr>
            </w:pPr>
          </w:p>
          <w:p w14:paraId="0233ED32" w14:textId="2599967F"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Ruta de evacuación:</w:t>
            </w:r>
            <w:r w:rsidRPr="002E188C">
              <w:rPr>
                <w:rFonts w:cstheme="minorHAnsi"/>
              </w:rPr>
              <w:t xml:space="preserve"> es el camino o ruta diseñada específicamente para que trabajadores, empleados y público en general evacuen las instalaciones en el menor tiempo posible</w:t>
            </w:r>
            <w:r w:rsidR="0036400C">
              <w:rPr>
                <w:rFonts w:cstheme="minorHAnsi"/>
              </w:rPr>
              <w:t>, considerando áreas de transito de bajo riesgo</w:t>
            </w:r>
            <w:r w:rsidRPr="002E188C">
              <w:rPr>
                <w:rFonts w:cstheme="minorHAnsi"/>
              </w:rPr>
              <w:t>.</w:t>
            </w:r>
          </w:p>
          <w:p w14:paraId="1D1F4E50" w14:textId="77777777" w:rsidR="00403C9C" w:rsidRPr="002E188C" w:rsidRDefault="00403C9C" w:rsidP="001507C5">
            <w:pPr>
              <w:pStyle w:val="Prrafodelista"/>
              <w:spacing w:line="276" w:lineRule="auto"/>
              <w:ind w:left="596" w:hanging="266"/>
              <w:jc w:val="both"/>
              <w:rPr>
                <w:rFonts w:cstheme="minorHAnsi"/>
              </w:rPr>
            </w:pPr>
          </w:p>
          <w:p w14:paraId="550C20EA" w14:textId="00C7766F"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bCs/>
                <w:color w:val="000000"/>
              </w:rPr>
              <w:t>Rescate:</w:t>
            </w:r>
            <w:r w:rsidRPr="002E188C">
              <w:rPr>
                <w:rFonts w:cstheme="minorHAnsi"/>
                <w:bCs/>
                <w:color w:val="000000"/>
              </w:rPr>
              <w:t xml:space="preserve"> </w:t>
            </w:r>
            <w:r w:rsidRPr="002E188C">
              <w:rPr>
                <w:rFonts w:cstheme="minorHAnsi"/>
                <w:color w:val="000000"/>
              </w:rPr>
              <w:t>Operativo de emergencia en la zona afectada por un desastre; consiste en el retiro y traslado de una víctima, bajo soporte vital básico, desde el foco de peligro hasta la unidad asistencial de ofrecer atenciones y cuidados de mayor alcance.</w:t>
            </w:r>
          </w:p>
          <w:p w14:paraId="4D579749" w14:textId="77777777" w:rsidR="00403C9C" w:rsidRPr="002E188C" w:rsidRDefault="00403C9C" w:rsidP="001507C5">
            <w:pPr>
              <w:pStyle w:val="Prrafodelista"/>
              <w:widowControl w:val="0"/>
              <w:tabs>
                <w:tab w:val="left" w:pos="1260"/>
              </w:tabs>
              <w:spacing w:line="276" w:lineRule="auto"/>
              <w:ind w:left="596" w:right="191" w:hanging="266"/>
              <w:jc w:val="both"/>
              <w:rPr>
                <w:rFonts w:cstheme="minorHAnsi"/>
              </w:rPr>
            </w:pPr>
          </w:p>
          <w:p w14:paraId="3453A309" w14:textId="77777777" w:rsidR="00403C9C" w:rsidRPr="002E188C" w:rsidRDefault="00403C9C" w:rsidP="001507C5">
            <w:pPr>
              <w:pStyle w:val="Prrafodelista"/>
              <w:widowControl w:val="0"/>
              <w:numPr>
                <w:ilvl w:val="0"/>
                <w:numId w:val="1"/>
              </w:numPr>
              <w:tabs>
                <w:tab w:val="left" w:pos="1260"/>
              </w:tabs>
              <w:spacing w:line="276" w:lineRule="auto"/>
              <w:ind w:right="191" w:hanging="266"/>
              <w:jc w:val="both"/>
              <w:rPr>
                <w:rFonts w:cstheme="minorHAnsi"/>
              </w:rPr>
            </w:pPr>
            <w:r w:rsidRPr="00403C9C">
              <w:rPr>
                <w:rFonts w:cstheme="minorHAnsi"/>
                <w:b/>
              </w:rPr>
              <w:t>Simulacro:</w:t>
            </w:r>
            <w:r w:rsidRPr="002E188C">
              <w:rPr>
                <w:rFonts w:cstheme="minorHAnsi"/>
              </w:rPr>
              <w:t xml:space="preserve"> representación de las acciones previamente planeadas para enfrentar los efectos de una calamidad, mediante la simulación de un desastre.</w:t>
            </w:r>
          </w:p>
          <w:p w14:paraId="07A2701B" w14:textId="77777777" w:rsidR="00403C9C" w:rsidRPr="002E188C" w:rsidRDefault="00403C9C" w:rsidP="001507C5">
            <w:pPr>
              <w:pStyle w:val="Prrafodelista"/>
              <w:spacing w:line="276" w:lineRule="auto"/>
              <w:ind w:left="596" w:hanging="266"/>
              <w:jc w:val="both"/>
              <w:rPr>
                <w:rFonts w:cstheme="minorHAnsi"/>
              </w:rPr>
            </w:pPr>
          </w:p>
          <w:p w14:paraId="7DB37B7F" w14:textId="77777777" w:rsidR="00403C9C" w:rsidRPr="002E188C" w:rsidRDefault="00403C9C" w:rsidP="001507C5">
            <w:pPr>
              <w:pStyle w:val="Prrafodelista"/>
              <w:numPr>
                <w:ilvl w:val="0"/>
                <w:numId w:val="1"/>
              </w:numPr>
              <w:spacing w:line="276" w:lineRule="auto"/>
              <w:ind w:hanging="266"/>
              <w:jc w:val="both"/>
              <w:rPr>
                <w:rFonts w:cstheme="minorHAnsi"/>
              </w:rPr>
            </w:pPr>
            <w:r w:rsidRPr="00403C9C">
              <w:rPr>
                <w:rFonts w:cstheme="minorHAnsi"/>
                <w:b/>
              </w:rPr>
              <w:t>Sismo:</w:t>
            </w:r>
            <w:r w:rsidRPr="002E188C">
              <w:rPr>
                <w:rFonts w:cstheme="minorHAnsi"/>
              </w:rPr>
              <w:t xml:space="preserve"> fenómeno geológico que tiene su origen en la envoltura externa del globo terrestre y se manifiesta a través de vibraciones o movimientos bruscos de corta duración e intensidad variable.</w:t>
            </w:r>
          </w:p>
          <w:p w14:paraId="6995A01C" w14:textId="77777777" w:rsidR="00403C9C" w:rsidRPr="002E188C" w:rsidRDefault="00403C9C" w:rsidP="001507C5">
            <w:pPr>
              <w:pStyle w:val="Prrafodelista"/>
              <w:ind w:hanging="266"/>
              <w:rPr>
                <w:rFonts w:cstheme="minorHAnsi"/>
              </w:rPr>
            </w:pPr>
          </w:p>
          <w:p w14:paraId="3E1A98C3" w14:textId="77777777" w:rsidR="00403C9C" w:rsidRDefault="00403C9C" w:rsidP="001507C5">
            <w:pPr>
              <w:pStyle w:val="Prrafodelista"/>
              <w:numPr>
                <w:ilvl w:val="0"/>
                <w:numId w:val="1"/>
              </w:numPr>
              <w:spacing w:line="276" w:lineRule="auto"/>
              <w:ind w:hanging="266"/>
              <w:jc w:val="both"/>
              <w:rPr>
                <w:rFonts w:cstheme="minorHAnsi"/>
              </w:rPr>
            </w:pPr>
            <w:r w:rsidRPr="00692FC3">
              <w:rPr>
                <w:rFonts w:cstheme="minorHAnsi"/>
                <w:b/>
              </w:rPr>
              <w:t>Zona de seguridad:</w:t>
            </w:r>
            <w:r w:rsidRPr="00692FC3">
              <w:rPr>
                <w:rFonts w:cstheme="minorHAnsi"/>
              </w:rPr>
              <w:t xml:space="preserve"> superficie protegida, cerrada a una zona de desastre, donde las víctimas o sus bienes tienen baja probabilidad d</w:t>
            </w:r>
            <w:r w:rsidR="00692FC3" w:rsidRPr="00692FC3">
              <w:rPr>
                <w:rFonts w:cstheme="minorHAnsi"/>
              </w:rPr>
              <w:t>e resultar lesionados o dañados.</w:t>
            </w:r>
          </w:p>
          <w:p w14:paraId="0E2FC887" w14:textId="165F4703" w:rsidR="009D4AAB" w:rsidRPr="009D4AAB" w:rsidRDefault="009D4AAB" w:rsidP="009D4AAB">
            <w:pPr>
              <w:spacing w:line="276" w:lineRule="auto"/>
              <w:jc w:val="both"/>
              <w:rPr>
                <w:rFonts w:cstheme="minorHAnsi"/>
              </w:rPr>
            </w:pPr>
          </w:p>
        </w:tc>
      </w:tr>
      <w:tr w:rsidR="00403C9C" w:rsidRPr="002E188C" w14:paraId="741E2EAA" w14:textId="77777777" w:rsidTr="00403C9C">
        <w:trPr>
          <w:trHeight w:val="312"/>
          <w:jc w:val="center"/>
        </w:trPr>
        <w:tc>
          <w:tcPr>
            <w:tcW w:w="9966" w:type="dxa"/>
            <w:gridSpan w:val="3"/>
          </w:tcPr>
          <w:p w14:paraId="1FF42438" w14:textId="6E93619D" w:rsidR="00403C9C" w:rsidRPr="002E188C" w:rsidRDefault="00403C9C" w:rsidP="00403C9C">
            <w:pPr>
              <w:jc w:val="center"/>
              <w:rPr>
                <w:rFonts w:cstheme="minorHAnsi"/>
                <w:b/>
              </w:rPr>
            </w:pPr>
            <w:r w:rsidRPr="002E188C">
              <w:rPr>
                <w:rFonts w:cstheme="minorHAnsi"/>
                <w:b/>
              </w:rPr>
              <w:lastRenderedPageBreak/>
              <w:t>RESPONSABILIDADES:</w:t>
            </w:r>
          </w:p>
        </w:tc>
      </w:tr>
      <w:tr w:rsidR="00403C9C" w:rsidRPr="002E188C" w14:paraId="5F686C9A" w14:textId="77777777" w:rsidTr="00403C9C">
        <w:trPr>
          <w:trHeight w:val="312"/>
          <w:jc w:val="center"/>
        </w:trPr>
        <w:tc>
          <w:tcPr>
            <w:tcW w:w="9966" w:type="dxa"/>
            <w:gridSpan w:val="3"/>
          </w:tcPr>
          <w:p w14:paraId="4E7EB234" w14:textId="6F184BED" w:rsidR="00403C9C" w:rsidRPr="006468C5" w:rsidRDefault="00187412" w:rsidP="006468C5">
            <w:pPr>
              <w:pStyle w:val="Prrafodelista"/>
              <w:numPr>
                <w:ilvl w:val="0"/>
                <w:numId w:val="75"/>
              </w:numPr>
              <w:jc w:val="both"/>
              <w:rPr>
                <w:rFonts w:cstheme="minorHAnsi"/>
                <w:b/>
              </w:rPr>
            </w:pPr>
            <w:r w:rsidRPr="006468C5">
              <w:rPr>
                <w:rFonts w:cstheme="minorHAnsi"/>
                <w:b/>
              </w:rPr>
              <w:t xml:space="preserve">Coordinador General </w:t>
            </w:r>
          </w:p>
          <w:p w14:paraId="1AF665E9" w14:textId="77777777" w:rsidR="00187412" w:rsidRPr="0018574B" w:rsidRDefault="00187412" w:rsidP="006468C5">
            <w:pPr>
              <w:pStyle w:val="Prrafodelista"/>
              <w:widowControl w:val="0"/>
              <w:numPr>
                <w:ilvl w:val="0"/>
                <w:numId w:val="80"/>
              </w:numPr>
              <w:ind w:left="880" w:right="23"/>
              <w:jc w:val="both"/>
              <w:rPr>
                <w:rFonts w:cstheme="minorHAnsi"/>
              </w:rPr>
            </w:pPr>
            <w:r w:rsidRPr="0018574B">
              <w:rPr>
                <w:rFonts w:cstheme="minorHAnsi"/>
              </w:rPr>
              <w:t>Responsable de Organizar, administrar y dirigir las actividades.</w:t>
            </w:r>
          </w:p>
          <w:p w14:paraId="0D7CC377" w14:textId="77777777" w:rsidR="00187412" w:rsidRDefault="00187412" w:rsidP="006468C5">
            <w:pPr>
              <w:pStyle w:val="Prrafodelista"/>
              <w:numPr>
                <w:ilvl w:val="0"/>
                <w:numId w:val="80"/>
              </w:numPr>
              <w:ind w:left="880"/>
              <w:jc w:val="both"/>
              <w:rPr>
                <w:rFonts w:cstheme="minorHAnsi"/>
              </w:rPr>
            </w:pPr>
            <w:r w:rsidRPr="0018574B">
              <w:rPr>
                <w:rFonts w:cstheme="minorHAnsi"/>
              </w:rPr>
              <w:t>Hará cumplir las disposiciones u ordenamientos jurídicos.</w:t>
            </w:r>
          </w:p>
          <w:p w14:paraId="7CEB3BB8" w14:textId="77777777" w:rsidR="006468C5" w:rsidRDefault="006468C5" w:rsidP="006468C5">
            <w:pPr>
              <w:jc w:val="both"/>
              <w:rPr>
                <w:rFonts w:cstheme="minorHAnsi"/>
              </w:rPr>
            </w:pPr>
          </w:p>
          <w:p w14:paraId="12B3F3C3" w14:textId="77777777" w:rsidR="006C0145" w:rsidRDefault="006C0145" w:rsidP="006468C5">
            <w:pPr>
              <w:jc w:val="both"/>
              <w:rPr>
                <w:rFonts w:cstheme="minorHAnsi"/>
              </w:rPr>
            </w:pPr>
          </w:p>
          <w:p w14:paraId="558C128F" w14:textId="77777777" w:rsidR="006468C5" w:rsidRDefault="006468C5" w:rsidP="006468C5">
            <w:pPr>
              <w:pStyle w:val="Prrafodelista"/>
              <w:numPr>
                <w:ilvl w:val="0"/>
                <w:numId w:val="75"/>
              </w:numPr>
              <w:jc w:val="both"/>
              <w:rPr>
                <w:rFonts w:cstheme="minorHAnsi"/>
                <w:b/>
              </w:rPr>
            </w:pPr>
            <w:r w:rsidRPr="006468C5">
              <w:rPr>
                <w:rFonts w:cstheme="minorHAnsi"/>
                <w:b/>
              </w:rPr>
              <w:lastRenderedPageBreak/>
              <w:t xml:space="preserve">Suplente del Coordinador General </w:t>
            </w:r>
          </w:p>
          <w:p w14:paraId="15DA9C6C" w14:textId="77777777" w:rsidR="009D4AAB" w:rsidRPr="006468C5" w:rsidRDefault="009D4AAB" w:rsidP="009D4AAB">
            <w:pPr>
              <w:pStyle w:val="Prrafodelista"/>
              <w:jc w:val="both"/>
              <w:rPr>
                <w:rFonts w:cstheme="minorHAnsi"/>
                <w:b/>
              </w:rPr>
            </w:pPr>
          </w:p>
          <w:p w14:paraId="550F3AC4" w14:textId="77777777" w:rsidR="006468C5" w:rsidRPr="0018574B" w:rsidRDefault="006468C5" w:rsidP="006468C5">
            <w:pPr>
              <w:pStyle w:val="Prrafodelista"/>
              <w:widowControl w:val="0"/>
              <w:numPr>
                <w:ilvl w:val="0"/>
                <w:numId w:val="81"/>
              </w:numPr>
              <w:ind w:left="880" w:right="23"/>
              <w:jc w:val="both"/>
              <w:rPr>
                <w:rFonts w:cstheme="minorHAnsi"/>
              </w:rPr>
            </w:pPr>
            <w:r w:rsidRPr="0018574B">
              <w:rPr>
                <w:rFonts w:cstheme="minorHAnsi"/>
              </w:rPr>
              <w:t>Organizar, administrar y dirigir las actividades de la dependencia a la que pertenece.</w:t>
            </w:r>
          </w:p>
          <w:p w14:paraId="444E4BF1" w14:textId="77777777" w:rsidR="006468C5" w:rsidRPr="0018574B" w:rsidRDefault="006468C5" w:rsidP="006468C5">
            <w:pPr>
              <w:pStyle w:val="Prrafodelista"/>
              <w:widowControl w:val="0"/>
              <w:numPr>
                <w:ilvl w:val="0"/>
                <w:numId w:val="81"/>
              </w:numPr>
              <w:ind w:left="880" w:right="23"/>
              <w:jc w:val="both"/>
              <w:rPr>
                <w:rFonts w:cstheme="minorHAnsi"/>
              </w:rPr>
            </w:pPr>
            <w:r w:rsidRPr="0018574B">
              <w:rPr>
                <w:rFonts w:cstheme="minorHAnsi"/>
              </w:rPr>
              <w:t>Elaboración de los programas internos del inmueble pertenecientes a una dependencia, organismo o entidad al que pertenezca el inmueble.</w:t>
            </w:r>
          </w:p>
          <w:p w14:paraId="78068BA1" w14:textId="77777777" w:rsidR="006468C5" w:rsidRDefault="006468C5" w:rsidP="006468C5">
            <w:pPr>
              <w:pStyle w:val="Prrafodelista"/>
              <w:numPr>
                <w:ilvl w:val="0"/>
                <w:numId w:val="81"/>
              </w:numPr>
              <w:ind w:left="880"/>
              <w:jc w:val="both"/>
              <w:rPr>
                <w:rFonts w:cstheme="minorHAnsi"/>
              </w:rPr>
            </w:pPr>
            <w:r w:rsidRPr="0018574B">
              <w:rPr>
                <w:rFonts w:cstheme="minorHAnsi"/>
              </w:rPr>
              <w:t>Elaborará y actualizará continuamente un programa de actividades para el inmueble.</w:t>
            </w:r>
          </w:p>
          <w:p w14:paraId="602942B2" w14:textId="77777777" w:rsidR="006468C5" w:rsidRDefault="006468C5" w:rsidP="006468C5">
            <w:pPr>
              <w:jc w:val="both"/>
              <w:rPr>
                <w:rFonts w:cstheme="minorHAnsi"/>
              </w:rPr>
            </w:pPr>
          </w:p>
          <w:p w14:paraId="3CA626FE" w14:textId="36213A5F" w:rsidR="006468C5" w:rsidRDefault="006468C5" w:rsidP="006468C5">
            <w:pPr>
              <w:pStyle w:val="Prrafodelista"/>
              <w:numPr>
                <w:ilvl w:val="0"/>
                <w:numId w:val="75"/>
              </w:numPr>
              <w:jc w:val="both"/>
              <w:rPr>
                <w:rFonts w:cstheme="minorHAnsi"/>
                <w:b/>
              </w:rPr>
            </w:pPr>
            <w:r w:rsidRPr="009D4AAB">
              <w:rPr>
                <w:rFonts w:cstheme="minorHAnsi"/>
                <w:b/>
              </w:rPr>
              <w:t>Responsable del inmueble</w:t>
            </w:r>
          </w:p>
          <w:p w14:paraId="7EAF9633" w14:textId="77777777" w:rsidR="009D4AAB" w:rsidRPr="009D4AAB" w:rsidRDefault="009D4AAB" w:rsidP="009D4AAB">
            <w:pPr>
              <w:pStyle w:val="Prrafodelista"/>
              <w:jc w:val="both"/>
              <w:rPr>
                <w:rFonts w:cstheme="minorHAnsi"/>
                <w:b/>
              </w:rPr>
            </w:pPr>
          </w:p>
          <w:p w14:paraId="4F06B26E" w14:textId="7777777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Organizar y dirigir las actividades dentro de las Instalaciones.</w:t>
            </w:r>
          </w:p>
          <w:p w14:paraId="4EF801E6" w14:textId="7777777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Integrará las brigadas del inmueble.</w:t>
            </w:r>
          </w:p>
          <w:p w14:paraId="1B6DA987" w14:textId="7777777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Será responsable de la elaboración del Programa del inmueble en coordinación con los jefes de piso y brigadas correspondientes.</w:t>
            </w:r>
          </w:p>
          <w:p w14:paraId="590D52C5" w14:textId="7777777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Identificara y evaluara en forma coordinada con los jefes de piso y las brigadas de protección civil, los riesgos a los que está expuesto el inmueble.</w:t>
            </w:r>
          </w:p>
          <w:p w14:paraId="6F2D2847" w14:textId="03FABF3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Supervisar</w:t>
            </w:r>
            <w:r w:rsidR="0037766A">
              <w:rPr>
                <w:rFonts w:cstheme="minorHAnsi"/>
              </w:rPr>
              <w:t>á</w:t>
            </w:r>
            <w:r w:rsidRPr="0018574B">
              <w:rPr>
                <w:rFonts w:cstheme="minorHAnsi"/>
              </w:rPr>
              <w:t xml:space="preserve"> los trabajos realizados por los jefes de piso del inmueble.</w:t>
            </w:r>
          </w:p>
          <w:p w14:paraId="326F2E65" w14:textId="77777777" w:rsidR="006468C5" w:rsidRPr="0018574B" w:rsidRDefault="006468C5" w:rsidP="006468C5">
            <w:pPr>
              <w:pStyle w:val="Prrafodelista"/>
              <w:widowControl w:val="0"/>
              <w:numPr>
                <w:ilvl w:val="0"/>
                <w:numId w:val="82"/>
              </w:numPr>
              <w:tabs>
                <w:tab w:val="left" w:pos="1134"/>
                <w:tab w:val="left" w:pos="1624"/>
              </w:tabs>
              <w:ind w:left="880" w:right="23"/>
              <w:jc w:val="both"/>
              <w:rPr>
                <w:rFonts w:cstheme="minorHAnsi"/>
              </w:rPr>
            </w:pPr>
            <w:r w:rsidRPr="0018574B">
              <w:rPr>
                <w:rFonts w:cstheme="minorHAnsi"/>
              </w:rPr>
              <w:t>Elaborará y actualizará continuamente un programa de actividades del inmueble.</w:t>
            </w:r>
          </w:p>
          <w:p w14:paraId="4697CEA2" w14:textId="77777777" w:rsidR="006468C5" w:rsidRPr="006468C5" w:rsidRDefault="006468C5" w:rsidP="006468C5">
            <w:pPr>
              <w:pStyle w:val="Prrafodelista"/>
              <w:numPr>
                <w:ilvl w:val="0"/>
                <w:numId w:val="82"/>
              </w:numPr>
              <w:ind w:left="880"/>
              <w:jc w:val="both"/>
              <w:rPr>
                <w:rFonts w:cstheme="minorHAnsi"/>
              </w:rPr>
            </w:pPr>
            <w:r w:rsidRPr="006468C5">
              <w:rPr>
                <w:rFonts w:cstheme="minorHAnsi"/>
              </w:rPr>
              <w:t>Concertará y mantendrá un mecanismo de comunicación con las autoridades y representantes de los diversos niveles o áreas.</w:t>
            </w:r>
          </w:p>
          <w:p w14:paraId="48DEFC3C" w14:textId="77777777" w:rsidR="006468C5" w:rsidRDefault="006468C5" w:rsidP="006468C5">
            <w:pPr>
              <w:jc w:val="both"/>
              <w:rPr>
                <w:rFonts w:cstheme="minorHAnsi"/>
              </w:rPr>
            </w:pPr>
          </w:p>
          <w:p w14:paraId="3C6E84FA" w14:textId="055354FE" w:rsidR="006468C5" w:rsidRPr="009D4AAB" w:rsidRDefault="006468C5" w:rsidP="009D4AAB">
            <w:pPr>
              <w:pStyle w:val="Prrafodelista"/>
              <w:numPr>
                <w:ilvl w:val="0"/>
                <w:numId w:val="75"/>
              </w:numPr>
              <w:jc w:val="both"/>
              <w:rPr>
                <w:rFonts w:cstheme="minorHAnsi"/>
                <w:b/>
              </w:rPr>
            </w:pPr>
            <w:r w:rsidRPr="009D4AAB">
              <w:rPr>
                <w:rFonts w:cstheme="minorHAnsi"/>
                <w:b/>
              </w:rPr>
              <w:t xml:space="preserve">Jefes de brigada </w:t>
            </w:r>
          </w:p>
          <w:p w14:paraId="76F04854" w14:textId="77777777" w:rsidR="006468C5" w:rsidRDefault="006468C5" w:rsidP="006468C5">
            <w:pPr>
              <w:jc w:val="both"/>
              <w:rPr>
                <w:rFonts w:cstheme="minorHAnsi"/>
              </w:rPr>
            </w:pPr>
          </w:p>
          <w:p w14:paraId="3DBC7F48" w14:textId="5AB18C48"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Identificar</w:t>
            </w:r>
            <w:r w:rsidR="0037766A">
              <w:rPr>
                <w:rFonts w:cstheme="minorHAnsi"/>
              </w:rPr>
              <w:t>á</w:t>
            </w:r>
            <w:r w:rsidRPr="0018574B">
              <w:rPr>
                <w:rFonts w:cstheme="minorHAnsi"/>
              </w:rPr>
              <w:t xml:space="preserve"> y evaluar</w:t>
            </w:r>
            <w:r w:rsidR="0037766A">
              <w:rPr>
                <w:rFonts w:cstheme="minorHAnsi"/>
              </w:rPr>
              <w:t>á</w:t>
            </w:r>
            <w:r w:rsidRPr="0018574B">
              <w:rPr>
                <w:rFonts w:cstheme="minorHAnsi"/>
              </w:rPr>
              <w:t xml:space="preserve"> en forma coordinada con los brigadistas los riesgos a los que está expuesto el área en la que labora.</w:t>
            </w:r>
          </w:p>
          <w:p w14:paraId="036BD4C9"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Supervisara los trabajos realizados por los brigadistas.</w:t>
            </w:r>
          </w:p>
          <w:p w14:paraId="5ACEDE83"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Concertará y mantendrá un mecanismo de comunicación interna con los jefes de los diversos niveles, así como con los brigadistas.</w:t>
            </w:r>
          </w:p>
          <w:p w14:paraId="4D3B29F8"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Elaborará y actualizará permanentemente el directorio de los cuerpos de emergencia y personal que labora en el piso correspondiente.</w:t>
            </w:r>
          </w:p>
          <w:p w14:paraId="71C5FBE3"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Se coordinará con los brigadistas para la capacitación de los mismos y del personal en general.</w:t>
            </w:r>
          </w:p>
          <w:p w14:paraId="535D29C7"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Se reunirá periódicamente para verificar avances y calendarizar nuevas actividades con los demás jefes de piso, brigadistas y jefes de inmueble.</w:t>
            </w:r>
          </w:p>
          <w:p w14:paraId="381889F1"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El jefe de brigada verifica que personal queda controlando la emergencia y en dado caso será el último en salir del área del siniestro, después de que este quedo completamente controlado o se hizo necesaria la evacuación externa porque el siniestro salió fuera de control.</w:t>
            </w:r>
          </w:p>
          <w:p w14:paraId="2070A371"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Si la situación lo permite, el jefe de la brigada de comunicaciones sigue funcionando desde el puesto de control y si no, se traslada a otro puesto alterno o al exterior, llevando notas y preparándose para integrar la nueva brigada de relaciones públicas.</w:t>
            </w:r>
          </w:p>
          <w:p w14:paraId="1C3AE511" w14:textId="77777777" w:rsidR="006468C5" w:rsidRPr="0018574B" w:rsidRDefault="006468C5" w:rsidP="006468C5">
            <w:pPr>
              <w:pStyle w:val="Prrafodelista"/>
              <w:widowControl w:val="0"/>
              <w:numPr>
                <w:ilvl w:val="0"/>
                <w:numId w:val="77"/>
              </w:numPr>
              <w:tabs>
                <w:tab w:val="left" w:pos="1134"/>
                <w:tab w:val="left" w:pos="1624"/>
              </w:tabs>
              <w:ind w:left="880" w:right="23" w:hanging="283"/>
              <w:jc w:val="both"/>
              <w:rPr>
                <w:rFonts w:cstheme="minorHAnsi"/>
              </w:rPr>
            </w:pPr>
            <w:r w:rsidRPr="0018574B">
              <w:rPr>
                <w:rFonts w:cstheme="minorHAnsi"/>
              </w:rPr>
              <w:t>Intercambia información con los jefes de brigadas, evalúa permanentemente la situación en función de los avances logrados en el control de la emergencia y de encadenamientos y problemas imprevistos, estima las posibilidades y los riesgos.</w:t>
            </w:r>
          </w:p>
          <w:p w14:paraId="37B6B608" w14:textId="77777777" w:rsidR="006468C5" w:rsidRDefault="006468C5" w:rsidP="006468C5">
            <w:pPr>
              <w:jc w:val="both"/>
              <w:rPr>
                <w:rFonts w:cstheme="minorHAnsi"/>
              </w:rPr>
            </w:pPr>
          </w:p>
          <w:p w14:paraId="05AA47C8" w14:textId="404D7E58" w:rsidR="006468C5" w:rsidRPr="009D4AAB" w:rsidRDefault="009D4AAB" w:rsidP="002B4D03">
            <w:pPr>
              <w:pStyle w:val="Prrafodelista"/>
              <w:widowControl w:val="0"/>
              <w:numPr>
                <w:ilvl w:val="0"/>
                <w:numId w:val="75"/>
              </w:numPr>
              <w:ind w:right="23"/>
              <w:jc w:val="both"/>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9D4AAB">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rigada de combate contra incendios</w:t>
            </w:r>
            <w:r w:rsidR="0037766A">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BCC3CF" w14:textId="77777777" w:rsidR="006468C5" w:rsidRDefault="006468C5" w:rsidP="006468C5">
            <w:pPr>
              <w:jc w:val="both"/>
              <w:rPr>
                <w:rFonts w:cstheme="minorHAnsi"/>
              </w:rPr>
            </w:pPr>
          </w:p>
          <w:p w14:paraId="5AB0C3D3" w14:textId="77777777" w:rsidR="006468C5" w:rsidRPr="0018574B" w:rsidRDefault="006468C5" w:rsidP="006468C5">
            <w:pPr>
              <w:pStyle w:val="NormalWeb"/>
              <w:numPr>
                <w:ilvl w:val="0"/>
                <w:numId w:val="77"/>
              </w:numPr>
              <w:spacing w:before="0" w:beforeAutospacing="0" w:after="0" w:afterAutospacing="0"/>
              <w:ind w:left="880" w:hanging="283"/>
              <w:jc w:val="both"/>
              <w:rPr>
                <w:rFonts w:asciiTheme="minorHAnsi" w:hAnsiTheme="minorHAnsi" w:cstheme="minorHAnsi"/>
                <w:sz w:val="22"/>
                <w:szCs w:val="22"/>
              </w:rPr>
            </w:pPr>
            <w:r w:rsidRPr="0018574B">
              <w:rPr>
                <w:rFonts w:asciiTheme="minorHAnsi" w:hAnsiTheme="minorHAnsi" w:cstheme="minorHAnsi"/>
                <w:sz w:val="22"/>
                <w:szCs w:val="22"/>
              </w:rPr>
              <w:t>Los integrantes de la brigada contra incendio deben ser capaces de:</w:t>
            </w:r>
          </w:p>
          <w:p w14:paraId="4A555795" w14:textId="77777777" w:rsidR="006468C5" w:rsidRPr="0018574B" w:rsidRDefault="006468C5" w:rsidP="006468C5">
            <w:pPr>
              <w:numPr>
                <w:ilvl w:val="0"/>
                <w:numId w:val="77"/>
              </w:numPr>
              <w:ind w:left="880" w:hanging="283"/>
              <w:jc w:val="both"/>
              <w:rPr>
                <w:rFonts w:cstheme="minorHAnsi"/>
              </w:rPr>
            </w:pPr>
            <w:r w:rsidRPr="0018574B">
              <w:rPr>
                <w:rFonts w:cstheme="minorHAnsi"/>
              </w:rPr>
              <w:lastRenderedPageBreak/>
              <w:t>Detectar los riesgos de las situaciones de emergencia por incendio, de acuerdo con los procedimientos establecidos por la Estación de Servicio.</w:t>
            </w:r>
          </w:p>
          <w:p w14:paraId="470DD87A"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Operar los equipos contra incendio, de acuerdo con los procedimientos establecidos por la Estación de Servicio o instrucciones del fabricante.</w:t>
            </w:r>
          </w:p>
          <w:p w14:paraId="7936A8FE"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Proporcionar servicios de rescate de personas y salvamento de bienes, de acuerdo con los procedimientos establecidos por la empresa.</w:t>
            </w:r>
          </w:p>
          <w:p w14:paraId="40FE0EF6" w14:textId="77777777" w:rsidR="006468C5" w:rsidRPr="0018574B" w:rsidRDefault="006468C5" w:rsidP="006468C5">
            <w:pPr>
              <w:numPr>
                <w:ilvl w:val="0"/>
                <w:numId w:val="77"/>
              </w:numPr>
              <w:ind w:left="880" w:hanging="283"/>
              <w:jc w:val="both"/>
              <w:rPr>
                <w:rFonts w:cstheme="minorHAnsi"/>
              </w:rPr>
            </w:pPr>
            <w:r w:rsidRPr="0018574B">
              <w:rPr>
                <w:rFonts w:cstheme="minorHAnsi"/>
              </w:rPr>
              <w:t>Reconocer si los equipos y herramientas contra incendio están en condiciones de operación.</w:t>
            </w:r>
          </w:p>
          <w:p w14:paraId="6D90C26A" w14:textId="77777777" w:rsidR="006468C5" w:rsidRPr="0018574B" w:rsidRDefault="006468C5" w:rsidP="006468C5">
            <w:pPr>
              <w:numPr>
                <w:ilvl w:val="0"/>
                <w:numId w:val="77"/>
              </w:numPr>
              <w:ind w:left="880" w:hanging="283"/>
              <w:jc w:val="both"/>
              <w:rPr>
                <w:rFonts w:cstheme="minorHAnsi"/>
              </w:rPr>
            </w:pPr>
            <w:r w:rsidRPr="0018574B">
              <w:rPr>
                <w:rFonts w:cstheme="minorHAnsi"/>
              </w:rPr>
              <w:t>Intervenir con los medios disponibles para tratar de evitar que se produzcan daños y pérdidas en las instalaciones como consecuencia de una amenaza de incendio.</w:t>
            </w:r>
          </w:p>
          <w:p w14:paraId="657F4E8C"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Vigilar el mantenimiento del equipo contra incendio.</w:t>
            </w:r>
          </w:p>
          <w:p w14:paraId="5FF53C61" w14:textId="77777777" w:rsidR="006468C5" w:rsidRPr="0018574B" w:rsidRDefault="006468C5" w:rsidP="006468C5">
            <w:pPr>
              <w:numPr>
                <w:ilvl w:val="0"/>
                <w:numId w:val="77"/>
              </w:numPr>
              <w:ind w:left="880" w:hanging="283"/>
              <w:jc w:val="both"/>
              <w:rPr>
                <w:rFonts w:cstheme="minorHAnsi"/>
              </w:rPr>
            </w:pPr>
            <w:r w:rsidRPr="0018574B">
              <w:rPr>
                <w:rFonts w:cstheme="minorHAnsi"/>
              </w:rPr>
              <w:t>Vigilar que no haya sobrecarga de líneas eléctricas, ni que exista acumulación de material inflamable.</w:t>
            </w:r>
          </w:p>
          <w:p w14:paraId="5E1A482D" w14:textId="77777777" w:rsidR="006468C5" w:rsidRPr="0018574B" w:rsidRDefault="006468C5" w:rsidP="006468C5">
            <w:pPr>
              <w:numPr>
                <w:ilvl w:val="0"/>
                <w:numId w:val="77"/>
              </w:numPr>
              <w:ind w:left="880" w:hanging="283"/>
              <w:jc w:val="both"/>
              <w:rPr>
                <w:rFonts w:cstheme="minorHAnsi"/>
              </w:rPr>
            </w:pPr>
            <w:r w:rsidRPr="0018574B">
              <w:rPr>
                <w:rFonts w:cstheme="minorHAnsi"/>
              </w:rPr>
              <w:t>Vigilar que el equipo contra incendio sea de fácil localización y no se encuentre obstruido.</w:t>
            </w:r>
          </w:p>
          <w:p w14:paraId="314FD89D" w14:textId="77777777" w:rsidR="006468C5" w:rsidRPr="0018574B" w:rsidRDefault="006468C5" w:rsidP="006468C5">
            <w:pPr>
              <w:numPr>
                <w:ilvl w:val="0"/>
                <w:numId w:val="77"/>
              </w:numPr>
              <w:ind w:left="880" w:hanging="283"/>
              <w:jc w:val="both"/>
              <w:rPr>
                <w:rFonts w:cstheme="minorHAnsi"/>
              </w:rPr>
            </w:pPr>
            <w:r w:rsidRPr="0018574B">
              <w:rPr>
                <w:rFonts w:cstheme="minorHAnsi"/>
              </w:rPr>
              <w:t>Verificar que las instalaciones eléctricas y de gas, reciban el mantenimiento preventivo y correctivo de manera permanente, para que las mismas ofrezcan seguridad.</w:t>
            </w:r>
          </w:p>
          <w:p w14:paraId="3A78903E" w14:textId="77777777" w:rsidR="002B4D03" w:rsidRDefault="006468C5" w:rsidP="002B4D03">
            <w:pPr>
              <w:numPr>
                <w:ilvl w:val="0"/>
                <w:numId w:val="77"/>
              </w:numPr>
              <w:ind w:left="880" w:hanging="283"/>
              <w:jc w:val="both"/>
              <w:rPr>
                <w:rFonts w:cstheme="minorHAnsi"/>
              </w:rPr>
            </w:pPr>
            <w:r w:rsidRPr="0018574B">
              <w:rPr>
                <w:rFonts w:cstheme="minorHAnsi"/>
              </w:rPr>
              <w:t>Conocer el uso de los equipos de extinción de fuego, de acuerdo a cada tipo de fuego.</w:t>
            </w:r>
          </w:p>
          <w:p w14:paraId="759F9EA3" w14:textId="3E425F4F" w:rsidR="006468C5" w:rsidRPr="002B4D03" w:rsidRDefault="006468C5" w:rsidP="002B4D03">
            <w:pPr>
              <w:numPr>
                <w:ilvl w:val="0"/>
                <w:numId w:val="77"/>
              </w:numPr>
              <w:ind w:left="880" w:hanging="283"/>
              <w:jc w:val="both"/>
              <w:rPr>
                <w:rFonts w:cstheme="minorHAnsi"/>
              </w:rPr>
            </w:pPr>
            <w:r w:rsidRPr="002B4D03">
              <w:rPr>
                <w:rFonts w:cstheme="minorHAnsi"/>
              </w:rPr>
              <w:t>Las funciones de la brigada cesarán, cuando arriben los bomberos o termine el conato de incendio.</w:t>
            </w:r>
          </w:p>
          <w:p w14:paraId="182D5505" w14:textId="77777777" w:rsidR="006468C5" w:rsidRDefault="006468C5" w:rsidP="006468C5">
            <w:pPr>
              <w:jc w:val="both"/>
              <w:rPr>
                <w:rFonts w:cstheme="minorHAnsi"/>
              </w:rPr>
            </w:pPr>
          </w:p>
          <w:p w14:paraId="1E235F29" w14:textId="77777777" w:rsidR="006468C5" w:rsidRDefault="006468C5" w:rsidP="006468C5">
            <w:pPr>
              <w:jc w:val="both"/>
              <w:rPr>
                <w:rFonts w:cstheme="minorHAnsi"/>
              </w:rPr>
            </w:pPr>
          </w:p>
          <w:p w14:paraId="62C2E677" w14:textId="6E9E4F71" w:rsidR="006468C5" w:rsidRPr="009D4AAB" w:rsidRDefault="009D4AAB" w:rsidP="009D4AAB">
            <w:pPr>
              <w:pStyle w:val="Prrafodelista"/>
              <w:widowControl w:val="0"/>
              <w:numPr>
                <w:ilvl w:val="0"/>
                <w:numId w:val="75"/>
              </w:numPr>
              <w:ind w:right="23"/>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9D4AAB">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rigada de primeros auxilios, salvamento y rescate.</w:t>
            </w:r>
          </w:p>
          <w:p w14:paraId="1FC1787E" w14:textId="77777777" w:rsidR="006468C5" w:rsidRDefault="006468C5" w:rsidP="006468C5">
            <w:pPr>
              <w:jc w:val="both"/>
              <w:rPr>
                <w:rFonts w:cstheme="minorHAnsi"/>
              </w:rPr>
            </w:pPr>
          </w:p>
          <w:p w14:paraId="5C383231"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Reunir a la brigada en un punto predeterminado en caso de emergencia, e instalar el puesto de socorro necesario para atender el alto riego, emergencia, siniestro o desastre.</w:t>
            </w:r>
          </w:p>
          <w:p w14:paraId="72EA7962"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Proporcionar los cuidados inmediatos y temporales a las víctimas de un alto riesgo, emergencia, siniestro o desastre a fin de mantenerlas con vida y evitarles un daño mayor, en tanto se recibe la ayuda médica especializada.</w:t>
            </w:r>
          </w:p>
          <w:p w14:paraId="283FA0E9"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Contar con un listado de personal que presenten enfermedades crónicas y tener los medicamentos específicos para tales casos.</w:t>
            </w:r>
          </w:p>
          <w:p w14:paraId="2C0CCB4F"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Entregar al lesionado a los cuerpos de auxilio.</w:t>
            </w:r>
          </w:p>
          <w:p w14:paraId="26979CA5" w14:textId="77777777" w:rsidR="002B4D03" w:rsidRDefault="006468C5" w:rsidP="002B4D03">
            <w:pPr>
              <w:numPr>
                <w:ilvl w:val="0"/>
                <w:numId w:val="77"/>
              </w:numPr>
              <w:ind w:left="880" w:hanging="283"/>
              <w:jc w:val="both"/>
              <w:rPr>
                <w:rFonts w:cstheme="minorHAnsi"/>
              </w:rPr>
            </w:pPr>
            <w:r w:rsidRPr="0018574B">
              <w:rPr>
                <w:rFonts w:cstheme="minorHAnsi"/>
              </w:rPr>
              <w:t>Realizar, una vez controlada la emergencia, el inventario de los equipos que requerirán mantenimiento y de los medicamentos utilizados, así como reponer estos últimos, notificando al jefe de piso.</w:t>
            </w:r>
          </w:p>
          <w:p w14:paraId="62993388" w14:textId="21612DBA" w:rsidR="006468C5" w:rsidRPr="002B4D03" w:rsidRDefault="006468C5" w:rsidP="002B4D03">
            <w:pPr>
              <w:numPr>
                <w:ilvl w:val="0"/>
                <w:numId w:val="77"/>
              </w:numPr>
              <w:ind w:left="880" w:hanging="283"/>
              <w:jc w:val="both"/>
              <w:rPr>
                <w:rFonts w:cstheme="minorHAnsi"/>
              </w:rPr>
            </w:pPr>
            <w:r w:rsidRPr="002B4D03">
              <w:rPr>
                <w:rFonts w:cstheme="minorHAnsi"/>
              </w:rPr>
              <w:t>Mantener actualizado, vigente y en buen estado los botiquines y medicamentos.</w:t>
            </w:r>
          </w:p>
          <w:p w14:paraId="7B727320" w14:textId="77777777" w:rsidR="006468C5" w:rsidRDefault="006468C5" w:rsidP="006468C5">
            <w:pPr>
              <w:jc w:val="both"/>
              <w:rPr>
                <w:rFonts w:cstheme="minorHAnsi"/>
              </w:rPr>
            </w:pPr>
          </w:p>
          <w:p w14:paraId="70B78CD5" w14:textId="014851EB" w:rsidR="006468C5" w:rsidRDefault="002B4D03" w:rsidP="009D4AAB">
            <w:pPr>
              <w:pStyle w:val="Prrafodelista"/>
              <w:widowControl w:val="0"/>
              <w:numPr>
                <w:ilvl w:val="0"/>
                <w:numId w:val="75"/>
              </w:numPr>
              <w:ind w:right="23"/>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9D4AAB" w:rsidRPr="009D4AAB">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rigada de evacuación y desalojo</w:t>
            </w:r>
          </w:p>
          <w:p w14:paraId="1186C383" w14:textId="77777777" w:rsidR="009D4AAB" w:rsidRPr="009D4AAB" w:rsidRDefault="009D4AAB" w:rsidP="009D4AAB">
            <w:pPr>
              <w:pStyle w:val="Prrafodelista"/>
              <w:widowControl w:val="0"/>
              <w:ind w:right="23"/>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3F02D" w14:textId="77777777" w:rsidR="006468C5" w:rsidRPr="0018574B" w:rsidRDefault="006468C5" w:rsidP="006468C5">
            <w:pPr>
              <w:numPr>
                <w:ilvl w:val="0"/>
                <w:numId w:val="77"/>
              </w:numPr>
              <w:ind w:left="880" w:hanging="283"/>
              <w:jc w:val="both"/>
              <w:rPr>
                <w:rFonts w:cstheme="minorHAnsi"/>
              </w:rPr>
            </w:pPr>
            <w:r w:rsidRPr="0018574B">
              <w:rPr>
                <w:rFonts w:cstheme="minorHAnsi"/>
              </w:rPr>
              <w:t>Implementar, colocar y mantener en buen estado la señalización del inmueble, lo mismo que los planos guía. Dicha señalización incluirá a los extintores, botiquines e hidrantes.</w:t>
            </w:r>
          </w:p>
          <w:p w14:paraId="7361ADE2"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Contar con un censo actualizado y permanente del personal.</w:t>
            </w:r>
          </w:p>
          <w:p w14:paraId="0558B882" w14:textId="77777777" w:rsidR="006468C5" w:rsidRPr="0018574B" w:rsidRDefault="006468C5" w:rsidP="006468C5">
            <w:pPr>
              <w:numPr>
                <w:ilvl w:val="0"/>
                <w:numId w:val="77"/>
              </w:numPr>
              <w:ind w:left="880" w:hanging="283"/>
              <w:jc w:val="both"/>
              <w:rPr>
                <w:rFonts w:cstheme="minorHAnsi"/>
              </w:rPr>
            </w:pPr>
            <w:r w:rsidRPr="0018574B">
              <w:rPr>
                <w:rFonts w:cstheme="minorHAnsi"/>
              </w:rPr>
              <w:t>Dar la señal de evacuación de las instalaciones, conforme las instrucciones del coordinador general.</w:t>
            </w:r>
          </w:p>
          <w:p w14:paraId="37AAFB04"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Participar tanto en los ejercicios de desalojo, como en situaciones reales.</w:t>
            </w:r>
          </w:p>
          <w:p w14:paraId="356C8D3D" w14:textId="77777777" w:rsidR="006468C5" w:rsidRPr="0018574B" w:rsidRDefault="006468C5" w:rsidP="006468C5">
            <w:pPr>
              <w:numPr>
                <w:ilvl w:val="0"/>
                <w:numId w:val="77"/>
              </w:numPr>
              <w:ind w:left="880" w:hanging="283"/>
              <w:jc w:val="both"/>
              <w:rPr>
                <w:rFonts w:cstheme="minorHAnsi"/>
              </w:rPr>
            </w:pPr>
            <w:r w:rsidRPr="0018574B">
              <w:rPr>
                <w:rFonts w:cstheme="minorHAnsi"/>
              </w:rPr>
              <w:t>Ser guías y retaguardias en ejercicios de desalojo y eventos reales, llevando a los grupos de personas hacia las zonas de menor riesgo y revisando que nadie se quede en su área de competencia.</w:t>
            </w:r>
          </w:p>
          <w:p w14:paraId="20732D43"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Determinar los puntos de reunión.</w:t>
            </w:r>
          </w:p>
          <w:p w14:paraId="7D9C1D7B" w14:textId="77777777" w:rsidR="006468C5" w:rsidRPr="0018574B" w:rsidRDefault="006468C5" w:rsidP="006468C5">
            <w:pPr>
              <w:numPr>
                <w:ilvl w:val="0"/>
                <w:numId w:val="77"/>
              </w:numPr>
              <w:ind w:left="880" w:hanging="283"/>
              <w:jc w:val="both"/>
              <w:rPr>
                <w:rFonts w:cstheme="minorHAnsi"/>
              </w:rPr>
            </w:pPr>
            <w:r w:rsidRPr="0018574B">
              <w:rPr>
                <w:rFonts w:cstheme="minorHAnsi"/>
              </w:rPr>
              <w:lastRenderedPageBreak/>
              <w:t>Conducir a las personas durante un alto riego, emergencia, siniestro o desastre hasta un lugar seguro a través de rutas libres de peligro.</w:t>
            </w:r>
          </w:p>
          <w:p w14:paraId="6923F616" w14:textId="77777777" w:rsidR="006468C5" w:rsidRPr="0018574B" w:rsidRDefault="006468C5" w:rsidP="006468C5">
            <w:pPr>
              <w:numPr>
                <w:ilvl w:val="0"/>
                <w:numId w:val="77"/>
              </w:numPr>
              <w:ind w:left="880" w:hanging="283"/>
              <w:jc w:val="both"/>
              <w:rPr>
                <w:rFonts w:cstheme="minorHAnsi"/>
              </w:rPr>
            </w:pPr>
            <w:r w:rsidRPr="0018574B">
              <w:rPr>
                <w:rFonts w:cstheme="minorHAnsi"/>
              </w:rPr>
              <w:t>Verificar de manera constante y permanente que las rutas de evacuación estén libres de obstáculos.</w:t>
            </w:r>
          </w:p>
          <w:p w14:paraId="23A49451" w14:textId="77777777" w:rsidR="006468C5" w:rsidRPr="0018574B" w:rsidRDefault="006468C5" w:rsidP="006468C5">
            <w:pPr>
              <w:numPr>
                <w:ilvl w:val="0"/>
                <w:numId w:val="77"/>
              </w:numPr>
              <w:ind w:left="880" w:hanging="283"/>
              <w:jc w:val="both"/>
              <w:rPr>
                <w:rFonts w:cstheme="minorHAnsi"/>
              </w:rPr>
            </w:pPr>
            <w:r w:rsidRPr="0018574B">
              <w:rPr>
                <w:rFonts w:cstheme="minorHAnsi"/>
              </w:rPr>
              <w:t>En caso de que una situación amerite la evacuación del inmueble y la ruta de evacuación determinada previamente se encuentre obstruida o represente algún peligro, indicar al personal las rutas alternas de evacuación</w:t>
            </w:r>
          </w:p>
          <w:p w14:paraId="7BDAB799" w14:textId="77777777" w:rsidR="006468C5" w:rsidRPr="0018574B" w:rsidRDefault="006468C5" w:rsidP="006468C5">
            <w:pPr>
              <w:pStyle w:val="Prrafodelista"/>
              <w:numPr>
                <w:ilvl w:val="0"/>
                <w:numId w:val="77"/>
              </w:numPr>
              <w:ind w:left="880" w:hanging="283"/>
              <w:jc w:val="both"/>
              <w:rPr>
                <w:rFonts w:cstheme="minorHAnsi"/>
              </w:rPr>
            </w:pPr>
            <w:r w:rsidRPr="0018574B">
              <w:rPr>
                <w:rFonts w:cstheme="minorHAnsi"/>
              </w:rPr>
              <w:t>Realizar un censo de las personas al llegar a los puntos de reunión</w:t>
            </w:r>
          </w:p>
          <w:p w14:paraId="5BD75658" w14:textId="77777777" w:rsidR="002B4D03" w:rsidRDefault="006468C5" w:rsidP="002B4D03">
            <w:pPr>
              <w:numPr>
                <w:ilvl w:val="0"/>
                <w:numId w:val="77"/>
              </w:numPr>
              <w:ind w:left="880" w:hanging="283"/>
              <w:jc w:val="both"/>
              <w:rPr>
                <w:rFonts w:cstheme="minorHAnsi"/>
              </w:rPr>
            </w:pPr>
            <w:r w:rsidRPr="0018574B">
              <w:rPr>
                <w:rFonts w:cstheme="minorHAnsi"/>
              </w:rPr>
              <w:t>Coordinar el regreso del personal a las instalaciones en caso de simulacro o en caso de una situación diferente a la normal, cuando ya no exista peligro</w:t>
            </w:r>
            <w:r w:rsidR="002B4D03">
              <w:rPr>
                <w:rFonts w:cstheme="minorHAnsi"/>
              </w:rPr>
              <w:t>.</w:t>
            </w:r>
          </w:p>
          <w:p w14:paraId="7A0A97A4" w14:textId="1683DD8E" w:rsidR="006468C5" w:rsidRPr="002B4D03" w:rsidRDefault="006468C5" w:rsidP="002B4D03">
            <w:pPr>
              <w:numPr>
                <w:ilvl w:val="0"/>
                <w:numId w:val="77"/>
              </w:numPr>
              <w:ind w:left="880" w:hanging="283"/>
              <w:jc w:val="both"/>
              <w:rPr>
                <w:rFonts w:cstheme="minorHAnsi"/>
              </w:rPr>
            </w:pPr>
            <w:r w:rsidRPr="002B4D03">
              <w:rPr>
                <w:rFonts w:cstheme="minorHAnsi"/>
              </w:rPr>
              <w:t>Coordinar las acciones de repliegue, cuando sea innecesario.</w:t>
            </w:r>
          </w:p>
          <w:p w14:paraId="54CB6A4E" w14:textId="77777777" w:rsidR="006468C5" w:rsidRDefault="006468C5" w:rsidP="006468C5">
            <w:pPr>
              <w:jc w:val="both"/>
              <w:rPr>
                <w:rFonts w:cstheme="minorHAnsi"/>
              </w:rPr>
            </w:pPr>
          </w:p>
          <w:p w14:paraId="70A94818" w14:textId="4B0C2193" w:rsidR="006468C5" w:rsidRPr="002B4D03" w:rsidRDefault="009D4AAB" w:rsidP="009D4AAB">
            <w:pPr>
              <w:pStyle w:val="Prrafodelista"/>
              <w:numPr>
                <w:ilvl w:val="0"/>
                <w:numId w:val="75"/>
              </w:numPr>
              <w:jc w:val="both"/>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D03">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Brigada de comunicación, información y seguimiento</w:t>
            </w:r>
          </w:p>
          <w:p w14:paraId="0CB69C9F" w14:textId="77777777" w:rsidR="006468C5" w:rsidRDefault="006468C5" w:rsidP="006468C5">
            <w:pPr>
              <w:jc w:val="both"/>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7EEAF6" w14:textId="77777777" w:rsidR="006468C5" w:rsidRPr="0018574B" w:rsidRDefault="006468C5" w:rsidP="006468C5">
            <w:pPr>
              <w:pStyle w:val="Prrafodelista"/>
              <w:numPr>
                <w:ilvl w:val="0"/>
                <w:numId w:val="77"/>
              </w:numPr>
              <w:spacing w:before="100" w:beforeAutospacing="1"/>
              <w:ind w:left="880" w:hanging="283"/>
              <w:jc w:val="both"/>
              <w:rPr>
                <w:rFonts w:cstheme="minorHAnsi"/>
              </w:rPr>
            </w:pPr>
            <w:r w:rsidRPr="0018574B">
              <w:rPr>
                <w:rFonts w:cstheme="minorHAnsi"/>
              </w:rPr>
              <w:t>Contar con un listado de números telefónicos de los cuerpos de auxilio en la zona, mismos que deberá de dar a conocer a todo el personal</w:t>
            </w:r>
          </w:p>
          <w:p w14:paraId="0C08D66F" w14:textId="77777777" w:rsidR="006468C5" w:rsidRPr="0018574B" w:rsidRDefault="006468C5" w:rsidP="006468C5">
            <w:pPr>
              <w:pStyle w:val="Prrafodelista"/>
              <w:numPr>
                <w:ilvl w:val="0"/>
                <w:numId w:val="77"/>
              </w:numPr>
              <w:spacing w:before="100" w:beforeAutospacing="1"/>
              <w:ind w:left="880" w:hanging="283"/>
              <w:jc w:val="both"/>
              <w:rPr>
                <w:rFonts w:cstheme="minorHAnsi"/>
              </w:rPr>
            </w:pPr>
            <w:r w:rsidRPr="0018574B">
              <w:rPr>
                <w:rFonts w:cstheme="minorHAnsi"/>
              </w:rPr>
              <w:t>Hacer las llamadas a los cuerpos de auxilio, según el alto riesgo, emergencia, siniestro o desastre que se presente.</w:t>
            </w:r>
          </w:p>
          <w:p w14:paraId="4A17057D" w14:textId="77777777" w:rsidR="006468C5" w:rsidRPr="0018574B" w:rsidRDefault="006468C5" w:rsidP="006468C5">
            <w:pPr>
              <w:pStyle w:val="Prrafodelista"/>
              <w:numPr>
                <w:ilvl w:val="0"/>
                <w:numId w:val="77"/>
              </w:numPr>
              <w:spacing w:before="100" w:beforeAutospacing="1"/>
              <w:ind w:left="880" w:hanging="283"/>
              <w:jc w:val="both"/>
              <w:rPr>
                <w:rFonts w:cstheme="minorHAnsi"/>
              </w:rPr>
            </w:pPr>
            <w:r w:rsidRPr="0018574B">
              <w:rPr>
                <w:rFonts w:cstheme="minorHAnsi"/>
              </w:rPr>
              <w:t>En coordinación con la Brigada de Primeros Auxilios tomará nota del número de ambulancia, nombre del responsable, dependencia y el lugar donde será remitido el paciente, y realizará la llamada a los parientes del lesionado.</w:t>
            </w:r>
          </w:p>
          <w:p w14:paraId="703A69D8" w14:textId="77777777" w:rsidR="006468C5" w:rsidRPr="0018574B" w:rsidRDefault="006468C5" w:rsidP="006468C5">
            <w:pPr>
              <w:pStyle w:val="Prrafodelista"/>
              <w:numPr>
                <w:ilvl w:val="0"/>
                <w:numId w:val="77"/>
              </w:numPr>
              <w:spacing w:before="100" w:beforeAutospacing="1"/>
              <w:ind w:left="880" w:hanging="283"/>
              <w:jc w:val="both"/>
              <w:rPr>
                <w:rFonts w:cstheme="minorHAnsi"/>
              </w:rPr>
            </w:pPr>
            <w:r w:rsidRPr="0018574B">
              <w:rPr>
                <w:rFonts w:cstheme="minorHAnsi"/>
              </w:rPr>
              <w:t>Recibir la información de cada brigada, de acuerdo al alto riesgo, emergencia, siniestro o desastre que se presente, para informarles al Coordinador General y cuerpos de emergencia.</w:t>
            </w:r>
          </w:p>
          <w:p w14:paraId="0BFB70B8" w14:textId="77777777" w:rsidR="006468C5" w:rsidRPr="0018574B" w:rsidRDefault="006468C5" w:rsidP="006468C5">
            <w:pPr>
              <w:pStyle w:val="Prrafodelista"/>
              <w:numPr>
                <w:ilvl w:val="0"/>
                <w:numId w:val="77"/>
              </w:numPr>
              <w:spacing w:before="100" w:beforeAutospacing="1"/>
              <w:ind w:left="880" w:hanging="283"/>
              <w:jc w:val="both"/>
              <w:rPr>
                <w:rFonts w:cstheme="minorHAnsi"/>
              </w:rPr>
            </w:pPr>
            <w:r w:rsidRPr="0018574B">
              <w:rPr>
                <w:rFonts w:cstheme="minorHAnsi"/>
              </w:rPr>
              <w:t>Contar con el formato de amenaza de bomba en caso de presentarse una amenaza</w:t>
            </w:r>
          </w:p>
          <w:p w14:paraId="6C5B5C23" w14:textId="77777777" w:rsidR="002B4D03" w:rsidRDefault="006468C5" w:rsidP="002B4D03">
            <w:pPr>
              <w:pStyle w:val="Prrafodelista"/>
              <w:numPr>
                <w:ilvl w:val="0"/>
                <w:numId w:val="77"/>
              </w:numPr>
              <w:spacing w:before="100" w:beforeAutospacing="1"/>
              <w:ind w:left="880" w:hanging="283"/>
              <w:jc w:val="both"/>
              <w:rPr>
                <w:rFonts w:cstheme="minorHAnsi"/>
              </w:rPr>
            </w:pPr>
            <w:r w:rsidRPr="0018574B">
              <w:rPr>
                <w:rFonts w:cstheme="minorHAnsi"/>
              </w:rPr>
              <w:t>Permanecer en el puesto de comunicación e instalarse previo acuerdo del Comité hasta el último momento, o bien, si cuenta con aparatos de comunicación portátiles, lo instalará en el punto de reunión.</w:t>
            </w:r>
          </w:p>
          <w:p w14:paraId="5500BAA6" w14:textId="07EA9498" w:rsidR="006468C5" w:rsidRPr="002B4D03" w:rsidRDefault="006468C5" w:rsidP="002B4D03">
            <w:pPr>
              <w:pStyle w:val="Prrafodelista"/>
              <w:numPr>
                <w:ilvl w:val="0"/>
                <w:numId w:val="77"/>
              </w:numPr>
              <w:spacing w:before="100" w:beforeAutospacing="1"/>
              <w:ind w:left="880" w:hanging="283"/>
              <w:jc w:val="both"/>
              <w:rPr>
                <w:rFonts w:cstheme="minorHAnsi"/>
              </w:rPr>
            </w:pPr>
            <w:r w:rsidRPr="002B4D03">
              <w:rPr>
                <w:rFonts w:cstheme="minorHAnsi"/>
              </w:rPr>
              <w:t>Realizar campañas de difusión para el personal con el fin de que conozca cuáles son las actividades del Comité, sus integrantes, funciones, actitudes y normas de conducta ante emergencias, en fin, todo lo relacionado a la Protección Civil, para crear una cultura dentro de su empresa.</w:t>
            </w:r>
          </w:p>
          <w:p w14:paraId="1CE28927" w14:textId="77777777" w:rsidR="006468C5" w:rsidRPr="002B4D03" w:rsidRDefault="006468C5" w:rsidP="006468C5">
            <w:pPr>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174B5" w14:textId="0F6C8CE8" w:rsidR="006468C5" w:rsidRPr="002B4D03" w:rsidRDefault="009D4AAB" w:rsidP="009D4AAB">
            <w:pPr>
              <w:pStyle w:val="Prrafodelista"/>
              <w:numPr>
                <w:ilvl w:val="0"/>
                <w:numId w:val="75"/>
              </w:numPr>
              <w:jc w:val="both"/>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D03">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Brigada de seguridad y vigilancia</w:t>
            </w:r>
          </w:p>
          <w:p w14:paraId="287C90C4" w14:textId="77777777" w:rsidR="006468C5" w:rsidRDefault="006468C5" w:rsidP="006468C5">
            <w:pPr>
              <w:jc w:val="both"/>
              <w:rPr>
                <w:rFonts w:cstheme="minorHAnsi"/>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A6FCA" w14:textId="77777777" w:rsidR="006468C5" w:rsidRPr="0018574B" w:rsidRDefault="006468C5" w:rsidP="006468C5">
            <w:pPr>
              <w:pStyle w:val="Prrafodelista"/>
              <w:widowControl w:val="0"/>
              <w:numPr>
                <w:ilvl w:val="0"/>
                <w:numId w:val="77"/>
              </w:numPr>
              <w:ind w:left="880" w:right="23" w:hanging="283"/>
              <w:jc w:val="both"/>
              <w:rPr>
                <w:rFonts w:cstheme="minorHAnsi"/>
              </w:rPr>
            </w:pPr>
            <w:r w:rsidRPr="0018574B">
              <w:rPr>
                <w:rFonts w:cstheme="minorHAnsi"/>
              </w:rPr>
              <w:t>Es la responsable de adoptar un sistema de seguridad y que esta funcione adecuadamente, realizara inspecciones regulares (cada 30 días) revisando el equipo de emergencia, además de verificar que las vías de emergencia (pasillos, escaleras etc.) no se encuentren obstruidas o en mal estado. En este sentido, es importante mencionar que esta brigada opera de manera activa y permanente, sin embargo, sus funciones principales las ejerce antes y durante la emergencia, apoyando a las demás brigadas, así como implementar un sistema de acordonamiento eficaz y control de curiosos.</w:t>
            </w:r>
          </w:p>
          <w:p w14:paraId="6A2F8840" w14:textId="77777777" w:rsidR="006468C5" w:rsidRPr="0018574B" w:rsidRDefault="006468C5" w:rsidP="006468C5">
            <w:pPr>
              <w:widowControl w:val="0"/>
              <w:numPr>
                <w:ilvl w:val="0"/>
                <w:numId w:val="77"/>
              </w:numPr>
              <w:ind w:left="880" w:right="23" w:hanging="283"/>
              <w:jc w:val="both"/>
              <w:rPr>
                <w:rFonts w:cstheme="minorHAnsi"/>
              </w:rPr>
            </w:pPr>
            <w:r w:rsidRPr="0018574B">
              <w:rPr>
                <w:rFonts w:cstheme="minorHAnsi"/>
              </w:rPr>
              <w:t>Esta brigada debe considerar sobre todo las medidas de seguridad que ayuden a evitar riesgos en el inmueble.</w:t>
            </w:r>
          </w:p>
          <w:p w14:paraId="4C1BFE66" w14:textId="18C714FB" w:rsidR="006468C5" w:rsidRDefault="006468C5" w:rsidP="006468C5">
            <w:pPr>
              <w:jc w:val="both"/>
              <w:rPr>
                <w:rFonts w:cstheme="minorHAnsi"/>
              </w:rPr>
            </w:pPr>
            <w:r>
              <w:rPr>
                <w:rFonts w:cstheme="minorHAnsi"/>
              </w:rPr>
              <w:t xml:space="preserve"> </w:t>
            </w:r>
          </w:p>
          <w:p w14:paraId="1FB78B51" w14:textId="5FF16E29" w:rsidR="006468C5" w:rsidRPr="006468C5" w:rsidRDefault="006468C5" w:rsidP="006468C5">
            <w:pPr>
              <w:jc w:val="both"/>
              <w:rPr>
                <w:rFonts w:cstheme="minorHAnsi"/>
              </w:rPr>
            </w:pPr>
          </w:p>
        </w:tc>
      </w:tr>
      <w:tr w:rsidR="00403C9C" w:rsidRPr="002E188C" w14:paraId="3A53753F" w14:textId="77777777" w:rsidTr="00673FD7">
        <w:trPr>
          <w:trHeight w:val="312"/>
          <w:jc w:val="center"/>
        </w:trPr>
        <w:tc>
          <w:tcPr>
            <w:tcW w:w="9966" w:type="dxa"/>
            <w:gridSpan w:val="3"/>
          </w:tcPr>
          <w:p w14:paraId="3DCB4644" w14:textId="77777777" w:rsidR="00403C9C" w:rsidRPr="002E188C" w:rsidRDefault="00403C9C" w:rsidP="00403C9C">
            <w:pPr>
              <w:spacing w:line="276" w:lineRule="auto"/>
              <w:jc w:val="both"/>
              <w:rPr>
                <w:rFonts w:cstheme="minorHAnsi"/>
              </w:rPr>
            </w:pPr>
          </w:p>
        </w:tc>
      </w:tr>
      <w:tr w:rsidR="00403C9C" w:rsidRPr="002E188C" w14:paraId="3C356AE2" w14:textId="77777777" w:rsidTr="00673FD7">
        <w:trPr>
          <w:trHeight w:val="312"/>
          <w:jc w:val="center"/>
        </w:trPr>
        <w:tc>
          <w:tcPr>
            <w:tcW w:w="9966" w:type="dxa"/>
            <w:gridSpan w:val="3"/>
          </w:tcPr>
          <w:p w14:paraId="308011BE" w14:textId="77777777" w:rsidR="00403C9C" w:rsidRPr="002E188C" w:rsidRDefault="00403C9C" w:rsidP="00403C9C">
            <w:pPr>
              <w:jc w:val="center"/>
              <w:rPr>
                <w:rFonts w:cstheme="minorHAnsi"/>
                <w:b/>
              </w:rPr>
            </w:pPr>
            <w:r w:rsidRPr="002E188C">
              <w:rPr>
                <w:rFonts w:cstheme="minorHAnsi"/>
                <w:b/>
              </w:rPr>
              <w:lastRenderedPageBreak/>
              <w:t>PROCEDIMIENTO:</w:t>
            </w:r>
          </w:p>
        </w:tc>
      </w:tr>
      <w:tr w:rsidR="00403C9C" w:rsidRPr="002E188C" w14:paraId="5DDBEEF5" w14:textId="77777777" w:rsidTr="00673FD7">
        <w:trPr>
          <w:trHeight w:val="312"/>
          <w:jc w:val="center"/>
        </w:trPr>
        <w:tc>
          <w:tcPr>
            <w:tcW w:w="9966" w:type="dxa"/>
            <w:gridSpan w:val="3"/>
          </w:tcPr>
          <w:p w14:paraId="25756AE4" w14:textId="644A2C5F" w:rsidR="0077410A" w:rsidRDefault="00403C9C" w:rsidP="00187412">
            <w:pPr>
              <w:pStyle w:val="Prrafodelista"/>
              <w:numPr>
                <w:ilvl w:val="0"/>
                <w:numId w:val="71"/>
              </w:numPr>
              <w:tabs>
                <w:tab w:val="left" w:pos="4416"/>
              </w:tabs>
              <w:jc w:val="both"/>
              <w:rPr>
                <w:rFonts w:cstheme="minorHAnsi"/>
                <w:bCs/>
              </w:rPr>
            </w:pPr>
            <w:r w:rsidRPr="0077410A">
              <w:rPr>
                <w:rFonts w:cstheme="minorHAnsi"/>
                <w:bCs/>
              </w:rPr>
              <w:t>El Plan de Atención de Emergencias es el mecanismo de respuesta para cada situación potencial identificada, que asegura la disponibilidad de los recursos necesarios para controlar o hacer frente al(los) evento(s), tales como recursos financieros y personal capacitado, servicios médicos (atención pre-hospitalaria), equipamiento, sistema contra incendio, sistemas de contención de fugas, rutas de evacuación, equipo de protección personal y medios de comunicación, entre otros.</w:t>
            </w:r>
          </w:p>
          <w:p w14:paraId="213A22D8" w14:textId="77777777" w:rsidR="0077410A" w:rsidRPr="006A4DED" w:rsidRDefault="0077410A" w:rsidP="0077410A">
            <w:pPr>
              <w:pStyle w:val="Prrafodelista"/>
              <w:tabs>
                <w:tab w:val="left" w:pos="4416"/>
              </w:tabs>
              <w:jc w:val="both"/>
              <w:rPr>
                <w:rFonts w:cstheme="minorHAnsi"/>
                <w:bCs/>
                <w:sz w:val="14"/>
                <w:szCs w:val="14"/>
              </w:rPr>
            </w:pPr>
          </w:p>
          <w:p w14:paraId="72CCAA24" w14:textId="0B678DFE" w:rsidR="00403C9C" w:rsidRPr="0077410A" w:rsidRDefault="00403C9C" w:rsidP="0077410A">
            <w:pPr>
              <w:pStyle w:val="Prrafodelista"/>
              <w:tabs>
                <w:tab w:val="left" w:pos="4416"/>
              </w:tabs>
              <w:jc w:val="both"/>
              <w:rPr>
                <w:rFonts w:cstheme="minorHAnsi"/>
                <w:bCs/>
              </w:rPr>
            </w:pPr>
            <w:r w:rsidRPr="0077410A">
              <w:rPr>
                <w:rFonts w:cstheme="minorHAnsi"/>
                <w:bCs/>
              </w:rPr>
              <w:t>El presente Plan de atención a Emergencias de la Estación de Servicio está diseñado para dar respuesta eficaz a todas las situaciones potenciales identificadas</w:t>
            </w:r>
            <w:r w:rsidR="0036400C" w:rsidRPr="0077410A">
              <w:rPr>
                <w:rFonts w:cstheme="minorHAnsi"/>
                <w:bCs/>
              </w:rPr>
              <w:t xml:space="preserve"> en el análisis de riesgo</w:t>
            </w:r>
            <w:r w:rsidRPr="0077410A">
              <w:rPr>
                <w:rFonts w:cstheme="minorHAnsi"/>
                <w:bCs/>
              </w:rPr>
              <w:t>. El mecanismo comprende el saber cómo actuar en caso de ocurrir un siniestro (incendio, derrame, desastres naturales ambientales, etc.), para ello se evalúan una serie de pasos para saber có</w:t>
            </w:r>
            <w:r w:rsidR="0077410A">
              <w:rPr>
                <w:rFonts w:cstheme="minorHAnsi"/>
                <w:bCs/>
              </w:rPr>
              <w:t>mo actuar en caso de que ocurra.</w:t>
            </w:r>
          </w:p>
          <w:p w14:paraId="30A80DCE" w14:textId="77777777" w:rsidR="00403C9C" w:rsidRPr="006A4DED" w:rsidRDefault="00403C9C" w:rsidP="00403C9C">
            <w:pPr>
              <w:tabs>
                <w:tab w:val="left" w:pos="4416"/>
              </w:tabs>
              <w:jc w:val="both"/>
              <w:rPr>
                <w:rFonts w:cstheme="minorHAnsi"/>
                <w:b/>
                <w:bCs/>
                <w:sz w:val="14"/>
                <w:szCs w:val="14"/>
              </w:rPr>
            </w:pPr>
          </w:p>
          <w:p w14:paraId="756A24F4" w14:textId="20C35A75" w:rsidR="00403C9C" w:rsidRPr="002E188C" w:rsidRDefault="00403C9C" w:rsidP="00187412">
            <w:pPr>
              <w:pStyle w:val="Texto"/>
              <w:numPr>
                <w:ilvl w:val="1"/>
                <w:numId w:val="32"/>
              </w:numPr>
              <w:spacing w:after="200" w:line="240" w:lineRule="auto"/>
              <w:rPr>
                <w:rFonts w:asciiTheme="minorHAnsi" w:hAnsiTheme="minorHAnsi" w:cstheme="minorHAnsi"/>
                <w:sz w:val="22"/>
              </w:rPr>
            </w:pPr>
            <w:r w:rsidRPr="002E188C">
              <w:rPr>
                <w:rFonts w:asciiTheme="minorHAnsi" w:hAnsiTheme="minorHAnsi" w:cstheme="minorHAnsi"/>
                <w:sz w:val="22"/>
              </w:rPr>
              <w:t xml:space="preserve"> Consideraciones Generales</w:t>
            </w:r>
            <w:r w:rsidR="006A4DED">
              <w:rPr>
                <w:rFonts w:asciiTheme="minorHAnsi" w:hAnsiTheme="minorHAnsi" w:cstheme="minorHAnsi"/>
                <w:sz w:val="22"/>
              </w:rPr>
              <w:t xml:space="preserve"> en caso de fugas o derrames</w:t>
            </w:r>
            <w:r w:rsidRPr="002E188C">
              <w:rPr>
                <w:rFonts w:asciiTheme="minorHAnsi" w:hAnsiTheme="minorHAnsi" w:cstheme="minorHAnsi"/>
                <w:sz w:val="22"/>
              </w:rPr>
              <w:t>.</w:t>
            </w:r>
          </w:p>
          <w:p w14:paraId="161DD297" w14:textId="11249AAA" w:rsidR="006A4DED" w:rsidRDefault="00403C9C" w:rsidP="006A4DED">
            <w:pPr>
              <w:pStyle w:val="Texto"/>
              <w:spacing w:after="0" w:line="240" w:lineRule="auto"/>
              <w:ind w:firstLine="0"/>
              <w:rPr>
                <w:rFonts w:asciiTheme="minorHAnsi" w:hAnsiTheme="minorHAnsi" w:cstheme="minorHAnsi"/>
                <w:sz w:val="22"/>
              </w:rPr>
            </w:pPr>
            <w:r w:rsidRPr="002E188C">
              <w:rPr>
                <w:rFonts w:asciiTheme="minorHAnsi" w:hAnsiTheme="minorHAnsi" w:cstheme="minorHAnsi"/>
                <w:sz w:val="22"/>
              </w:rPr>
              <w:t>Cuando se detecten por cualquier forma y medio o al realizar actividades de mantenimiento en la Estación de Servicio y se presenten fugas o derrames de productos en tuberías, conexiones y cualquier otro elemento que maneje o almacene combustibles, se deben realizar las siguientes</w:t>
            </w:r>
            <w:r w:rsidR="0077410A">
              <w:rPr>
                <w:rFonts w:asciiTheme="minorHAnsi" w:hAnsiTheme="minorHAnsi" w:cstheme="minorHAnsi"/>
                <w:sz w:val="22"/>
              </w:rPr>
              <w:t xml:space="preserve"> acciones</w:t>
            </w:r>
            <w:r w:rsidRPr="002E188C">
              <w:rPr>
                <w:rFonts w:asciiTheme="minorHAnsi" w:hAnsiTheme="minorHAnsi" w:cstheme="minorHAnsi"/>
                <w:sz w:val="22"/>
              </w:rPr>
              <w:t>:</w:t>
            </w:r>
          </w:p>
          <w:p w14:paraId="444E1AE3" w14:textId="77777777" w:rsidR="006A4DED" w:rsidRPr="002E188C" w:rsidRDefault="006A4DED" w:rsidP="006A4DED">
            <w:pPr>
              <w:pStyle w:val="Texto"/>
              <w:spacing w:after="0" w:line="240" w:lineRule="auto"/>
              <w:ind w:firstLine="0"/>
              <w:rPr>
                <w:rFonts w:asciiTheme="minorHAnsi" w:hAnsiTheme="minorHAnsi" w:cstheme="minorHAnsi"/>
                <w:sz w:val="22"/>
              </w:rPr>
            </w:pPr>
          </w:p>
          <w:p w14:paraId="694E93A9"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2E188C">
              <w:rPr>
                <w:rFonts w:asciiTheme="minorHAnsi" w:hAnsiTheme="minorHAnsi" w:cstheme="minorHAnsi"/>
                <w:sz w:val="22"/>
                <w:szCs w:val="22"/>
              </w:rPr>
              <w:t xml:space="preserve">Suspender inmediatamente los trabajos de </w:t>
            </w:r>
            <w:r w:rsidR="0077410A">
              <w:rPr>
                <w:rFonts w:asciiTheme="minorHAnsi" w:hAnsiTheme="minorHAnsi" w:cstheme="minorHAnsi"/>
                <w:sz w:val="22"/>
                <w:szCs w:val="22"/>
              </w:rPr>
              <w:t xml:space="preserve">operación, inspección, revisión y/o </w:t>
            </w:r>
            <w:r w:rsidRPr="002E188C">
              <w:rPr>
                <w:rFonts w:asciiTheme="minorHAnsi" w:hAnsiTheme="minorHAnsi" w:cstheme="minorHAnsi"/>
                <w:sz w:val="22"/>
                <w:szCs w:val="22"/>
              </w:rPr>
              <w:t>mantenimiento que se estén realizando.</w:t>
            </w:r>
          </w:p>
          <w:p w14:paraId="37268EAE" w14:textId="77777777" w:rsidR="006A4DED" w:rsidRDefault="0077410A"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Activar el sistema de paro de emergencia de la instalación.</w:t>
            </w:r>
          </w:p>
          <w:p w14:paraId="19FFA27F" w14:textId="77777777" w:rsidR="006A4DED" w:rsidRDefault="0077410A"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En caso de ser un área aislada; suspender el suministro de energía eléctrica a los equipos que originaron la contingencia (si la intervención del equipo es de importancia del proceso, se deberá desene</w:t>
            </w:r>
            <w:r w:rsidR="006A4DED">
              <w:rPr>
                <w:rFonts w:asciiTheme="minorHAnsi" w:hAnsiTheme="minorHAnsi" w:cstheme="minorHAnsi"/>
                <w:sz w:val="22"/>
                <w:szCs w:val="22"/>
              </w:rPr>
              <w:t>rgizar la Instalación completa).</w:t>
            </w:r>
          </w:p>
          <w:p w14:paraId="01537C92" w14:textId="77777777" w:rsidR="006A4DED" w:rsidRDefault="0077410A"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Evacuar al personal ajeno a la instalación.</w:t>
            </w:r>
            <w:r w:rsidRPr="006A4DED">
              <w:rPr>
                <w:rFonts w:asciiTheme="minorHAnsi" w:eastAsia="Cambria" w:hAnsiTheme="minorHAnsi" w:cstheme="minorHAnsi"/>
                <w:noProof/>
                <w:sz w:val="22"/>
                <w:szCs w:val="22"/>
                <w:lang w:eastAsia="es-MX"/>
              </w:rPr>
              <w:t xml:space="preserve"> </w:t>
            </w:r>
          </w:p>
          <w:p w14:paraId="7F91EB0A"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 xml:space="preserve">Se deberá reportar de manera inmediata al Representante Técnico o al Jefe Inmediato. </w:t>
            </w:r>
          </w:p>
          <w:p w14:paraId="17768B6D"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Eliminar todas las fuentes de calor o que produzcan chispas, que estén cercanas al área del derrame.</w:t>
            </w:r>
          </w:p>
          <w:p w14:paraId="4FEA31FE"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De ser posible corregir el origen del derrame o fuga de manera inmediata.</w:t>
            </w:r>
          </w:p>
          <w:p w14:paraId="4A4370DC"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Lavar el área con abundante agua y recolectar el producto derramado en la trampa de combustibles.</w:t>
            </w:r>
          </w:p>
          <w:p w14:paraId="25BB893B"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Colocar los residuos peligrosos en los lugares de confinamiento.</w:t>
            </w:r>
          </w:p>
          <w:p w14:paraId="0C40239E" w14:textId="77777777"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Una vez realizada la corrección del origen del problema y establecidas las condiciones seguras de operación de la instalación se podrá continuar con los trabajos de mantenimiento y operación, de acuerdo a los lineamientos del procedimiento de retorno a condiciones normales.</w:t>
            </w:r>
          </w:p>
          <w:p w14:paraId="76648412" w14:textId="0171F8C6" w:rsidR="006A4DED" w:rsidRDefault="00403C9C"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En caso de un derrame mayor verificar si procede la remediación de suelos.</w:t>
            </w:r>
          </w:p>
          <w:p w14:paraId="52354772" w14:textId="735DF3F2" w:rsidR="00403C9C" w:rsidRPr="006A4DED" w:rsidRDefault="0077410A" w:rsidP="00187412">
            <w:pPr>
              <w:pStyle w:val="Texto"/>
              <w:numPr>
                <w:ilvl w:val="2"/>
                <w:numId w:val="32"/>
              </w:numPr>
              <w:spacing w:after="0" w:line="240" w:lineRule="auto"/>
              <w:rPr>
                <w:rFonts w:asciiTheme="minorHAnsi" w:hAnsiTheme="minorHAnsi" w:cstheme="minorHAnsi"/>
                <w:sz w:val="22"/>
                <w:szCs w:val="22"/>
              </w:rPr>
            </w:pPr>
            <w:r w:rsidRPr="006A4DED">
              <w:rPr>
                <w:rFonts w:asciiTheme="minorHAnsi" w:hAnsiTheme="minorHAnsi" w:cstheme="minorHAnsi"/>
                <w:sz w:val="22"/>
                <w:szCs w:val="22"/>
              </w:rPr>
              <w:t xml:space="preserve">Realizar registro y reporte </w:t>
            </w:r>
            <w:r w:rsidR="00403C9C" w:rsidRPr="006A4DED">
              <w:rPr>
                <w:rFonts w:asciiTheme="minorHAnsi" w:hAnsiTheme="minorHAnsi" w:cstheme="minorHAnsi"/>
                <w:sz w:val="22"/>
                <w:szCs w:val="22"/>
              </w:rPr>
              <w:t>del evento.</w:t>
            </w:r>
          </w:p>
          <w:p w14:paraId="6102BC80" w14:textId="77777777" w:rsidR="00403C9C" w:rsidRDefault="00403C9C" w:rsidP="006A4DED">
            <w:pPr>
              <w:pStyle w:val="Texto"/>
              <w:spacing w:after="0" w:line="240" w:lineRule="auto"/>
              <w:ind w:firstLine="0"/>
              <w:rPr>
                <w:rFonts w:asciiTheme="minorHAnsi" w:hAnsiTheme="minorHAnsi" w:cstheme="minorHAnsi"/>
                <w:sz w:val="14"/>
                <w:szCs w:val="14"/>
              </w:rPr>
            </w:pPr>
          </w:p>
          <w:p w14:paraId="38AE69CE" w14:textId="77777777" w:rsidR="006A4DED" w:rsidRDefault="006A4DED" w:rsidP="006A4DED">
            <w:pPr>
              <w:pStyle w:val="Texto"/>
              <w:spacing w:after="0" w:line="240" w:lineRule="auto"/>
              <w:ind w:firstLine="0"/>
              <w:rPr>
                <w:rFonts w:asciiTheme="minorHAnsi" w:hAnsiTheme="minorHAnsi" w:cstheme="minorHAnsi"/>
                <w:sz w:val="14"/>
                <w:szCs w:val="14"/>
              </w:rPr>
            </w:pPr>
          </w:p>
          <w:p w14:paraId="4D5331A8" w14:textId="77777777" w:rsidR="002B4D03" w:rsidRPr="006A4DED" w:rsidRDefault="002B4D03" w:rsidP="006A4DED">
            <w:pPr>
              <w:pStyle w:val="Texto"/>
              <w:spacing w:after="0" w:line="240" w:lineRule="auto"/>
              <w:ind w:firstLine="0"/>
              <w:rPr>
                <w:rFonts w:asciiTheme="minorHAnsi" w:hAnsiTheme="minorHAnsi" w:cstheme="minorHAnsi"/>
                <w:sz w:val="14"/>
                <w:szCs w:val="14"/>
              </w:rPr>
            </w:pPr>
          </w:p>
          <w:p w14:paraId="41065D68" w14:textId="77777777" w:rsidR="00403C9C" w:rsidRPr="002E188C" w:rsidRDefault="00403C9C" w:rsidP="00187412">
            <w:pPr>
              <w:pStyle w:val="Texto"/>
              <w:numPr>
                <w:ilvl w:val="1"/>
                <w:numId w:val="32"/>
              </w:numPr>
              <w:spacing w:after="200" w:line="240" w:lineRule="auto"/>
              <w:rPr>
                <w:rFonts w:asciiTheme="minorHAnsi" w:hAnsiTheme="minorHAnsi" w:cstheme="minorHAnsi"/>
                <w:sz w:val="22"/>
                <w:szCs w:val="22"/>
              </w:rPr>
            </w:pPr>
            <w:r w:rsidRPr="002E188C">
              <w:rPr>
                <w:rFonts w:asciiTheme="minorHAnsi" w:hAnsiTheme="minorHAnsi" w:cstheme="minorHAnsi"/>
                <w:bCs/>
                <w:sz w:val="22"/>
                <w:szCs w:val="22"/>
              </w:rPr>
              <w:t>NOTAS IMPORTANTES:</w:t>
            </w:r>
          </w:p>
          <w:p w14:paraId="636D1F97" w14:textId="77777777" w:rsid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2E188C">
              <w:rPr>
                <w:rFonts w:asciiTheme="minorHAnsi" w:hAnsiTheme="minorHAnsi" w:cstheme="minorHAnsi"/>
                <w:bCs/>
                <w:sz w:val="22"/>
                <w:szCs w:val="22"/>
              </w:rPr>
              <w:t xml:space="preserve">De producirse una fractura en las paredes de los tanques de almacenamiento de combustibles, la fuga consecuente seria controlada y acumulada en la alberca de concreto evitando con esto la contaminación del suelo, llamando inmediatamente a los teléfonos de emergencia de </w:t>
            </w:r>
            <w:r w:rsidRPr="002E188C">
              <w:rPr>
                <w:rFonts w:asciiTheme="minorHAnsi" w:hAnsiTheme="minorHAnsi" w:cstheme="minorHAnsi"/>
                <w:b/>
                <w:bCs/>
                <w:sz w:val="22"/>
                <w:szCs w:val="22"/>
              </w:rPr>
              <w:t xml:space="preserve">PEMEX Y SETIQ </w:t>
            </w:r>
            <w:r w:rsidRPr="002E188C">
              <w:rPr>
                <w:rFonts w:asciiTheme="minorHAnsi" w:hAnsiTheme="minorHAnsi" w:cstheme="minorHAnsi"/>
                <w:bCs/>
                <w:sz w:val="22"/>
                <w:szCs w:val="22"/>
              </w:rPr>
              <w:t>(Sistema de Emergencias Transporte para la Industria Química).</w:t>
            </w:r>
          </w:p>
          <w:p w14:paraId="2BA51A23" w14:textId="77777777" w:rsid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lastRenderedPageBreak/>
              <w:t>En caso de que un derrame de combustible o lubricantes llegue al drenaje existe una trampa de aceites que evita que los derrame</w:t>
            </w:r>
            <w:r w:rsidR="006A4DED">
              <w:rPr>
                <w:rFonts w:asciiTheme="minorHAnsi" w:hAnsiTheme="minorHAnsi" w:cstheme="minorHAnsi"/>
                <w:bCs/>
                <w:sz w:val="22"/>
                <w:szCs w:val="22"/>
              </w:rPr>
              <w:t>s lleguen al colector municipal.</w:t>
            </w:r>
          </w:p>
          <w:p w14:paraId="215FD49B" w14:textId="77777777" w:rsid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t>En caso de una fuga de combustible menor (considerada menor a 10 litros) se procederá a lavarla con agua y jabón sin dejar que se produzcan gases al ras del piso y que otro auto pudiese prender por accidente, este combustible al correr por el drenaje se almacenará en la trampa de grasas o aceites la cual se puede controlar con mayor facilidad sin dejar de avisar d</w:t>
            </w:r>
            <w:r w:rsidR="006A4DED">
              <w:rPr>
                <w:rFonts w:asciiTheme="minorHAnsi" w:hAnsiTheme="minorHAnsi" w:cstheme="minorHAnsi"/>
                <w:bCs/>
                <w:sz w:val="22"/>
                <w:szCs w:val="22"/>
              </w:rPr>
              <w:t>el suceso al encargado de turno.</w:t>
            </w:r>
          </w:p>
          <w:p w14:paraId="090D1AC8" w14:textId="77777777" w:rsid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t xml:space="preserve">En caso de fuga mayor (más de 10 litros) contar con uno o varios bultos de </w:t>
            </w:r>
            <w:r w:rsidR="0077410A" w:rsidRPr="006A4DED">
              <w:rPr>
                <w:rFonts w:asciiTheme="minorHAnsi" w:hAnsiTheme="minorHAnsi" w:cstheme="minorHAnsi"/>
                <w:bCs/>
                <w:sz w:val="22"/>
                <w:szCs w:val="22"/>
              </w:rPr>
              <w:t>cal</w:t>
            </w:r>
            <w:r w:rsidRPr="006A4DED">
              <w:rPr>
                <w:rFonts w:asciiTheme="minorHAnsi" w:hAnsiTheme="minorHAnsi" w:cstheme="minorHAnsi"/>
                <w:bCs/>
                <w:sz w:val="22"/>
                <w:szCs w:val="22"/>
              </w:rPr>
              <w:t xml:space="preserve"> para evitar que el combustible se esparza más por el piso o se escurra por el drenaje conteniéndolo, incluso con extintores para dejar una capa de polvo químico la cual detiene en casi un 60% la evaporación del combustible derramado minimizando el riesgo de fuego e inmediatamente coordinarnos para dar aviso al encargado de turno quien a su vez dará aviso a protección civil y bomberos</w:t>
            </w:r>
            <w:r w:rsidR="0077410A" w:rsidRPr="006A4DED">
              <w:rPr>
                <w:rFonts w:asciiTheme="minorHAnsi" w:hAnsiTheme="minorHAnsi" w:cstheme="minorHAnsi"/>
                <w:bCs/>
                <w:sz w:val="22"/>
                <w:szCs w:val="22"/>
              </w:rPr>
              <w:t xml:space="preserve"> locales</w:t>
            </w:r>
            <w:r w:rsidRPr="006A4DED">
              <w:rPr>
                <w:rFonts w:asciiTheme="minorHAnsi" w:hAnsiTheme="minorHAnsi" w:cstheme="minorHAnsi"/>
                <w:bCs/>
                <w:sz w:val="22"/>
                <w:szCs w:val="22"/>
              </w:rPr>
              <w:t>.</w:t>
            </w:r>
          </w:p>
          <w:p w14:paraId="34A913D4" w14:textId="77777777" w:rsid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t>En cualquiera de estos casos la zona se aislará por completo y de ser necesario la estación completa</w:t>
            </w:r>
            <w:r w:rsidR="006A4DED">
              <w:rPr>
                <w:rFonts w:asciiTheme="minorHAnsi" w:hAnsiTheme="minorHAnsi" w:cstheme="minorHAnsi"/>
                <w:bCs/>
                <w:sz w:val="22"/>
                <w:szCs w:val="22"/>
              </w:rPr>
              <w:t>.</w:t>
            </w:r>
          </w:p>
          <w:p w14:paraId="5B957ACB" w14:textId="77777777" w:rsidR="006A4DED" w:rsidRP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t>La organización, prácticas y accionamiento de las brigadas será en particular con cada una de ellas hasta el completo entendimiento de sus funciones para después unificar criterios y funciones con las demás brigadas para distintas prácticas en los diferentes tipos de siniestros que a consideración de los coordinadores pudiesen ocurrir en las instalaciones, antes del simulacro final, el cual será avisando del día, pero no de la ubicación y tipo del siniestro.</w:t>
            </w:r>
          </w:p>
          <w:p w14:paraId="3864AD3D" w14:textId="1094B7F5" w:rsidR="00403C9C" w:rsidRPr="006A4DED" w:rsidRDefault="00403C9C" w:rsidP="00187412">
            <w:pPr>
              <w:pStyle w:val="Textoindependiente"/>
              <w:widowControl w:val="0"/>
              <w:numPr>
                <w:ilvl w:val="2"/>
                <w:numId w:val="32"/>
              </w:numPr>
              <w:tabs>
                <w:tab w:val="left" w:pos="284"/>
              </w:tabs>
              <w:spacing w:after="200"/>
              <w:jc w:val="both"/>
              <w:rPr>
                <w:rFonts w:asciiTheme="minorHAnsi" w:hAnsiTheme="minorHAnsi" w:cstheme="minorHAnsi"/>
                <w:bCs/>
                <w:sz w:val="22"/>
                <w:szCs w:val="22"/>
              </w:rPr>
            </w:pPr>
            <w:r w:rsidRPr="006A4DED">
              <w:rPr>
                <w:rFonts w:asciiTheme="minorHAnsi" w:hAnsiTheme="minorHAnsi" w:cstheme="minorHAnsi"/>
                <w:bCs/>
                <w:sz w:val="22"/>
                <w:szCs w:val="22"/>
              </w:rPr>
              <w:t>Al presentarse una emergencia, las brigadas entraran en acción de manera simultánea, cada una desempeñando la función para la que en ese momento se presente, es decir, cuentan con conocimientos en prevención y combate contra incendios, primeros auxilios, búsqueda y rescate procurando coordinar con Pemex un curso completo de control de fugas.</w:t>
            </w:r>
          </w:p>
          <w:p w14:paraId="0956D4C1" w14:textId="77777777" w:rsidR="00403C9C" w:rsidRPr="006A4DED" w:rsidRDefault="00403C9C" w:rsidP="006A4DED">
            <w:pPr>
              <w:jc w:val="both"/>
              <w:rPr>
                <w:rFonts w:cstheme="minorHAnsi"/>
                <w:b/>
                <w:bCs/>
              </w:rPr>
            </w:pPr>
          </w:p>
          <w:p w14:paraId="632CB08D" w14:textId="3B9751D4" w:rsidR="00403C9C" w:rsidRPr="002E188C" w:rsidRDefault="00403C9C" w:rsidP="00187412">
            <w:pPr>
              <w:pStyle w:val="Prrafodelista"/>
              <w:numPr>
                <w:ilvl w:val="1"/>
                <w:numId w:val="32"/>
              </w:numPr>
              <w:jc w:val="both"/>
              <w:rPr>
                <w:rFonts w:cstheme="minorHAnsi"/>
                <w:bCs/>
              </w:rPr>
            </w:pPr>
            <w:r w:rsidRPr="002E188C">
              <w:rPr>
                <w:rFonts w:cstheme="minorHAnsi"/>
                <w:bCs/>
              </w:rPr>
              <w:t xml:space="preserve">Procedimiento en Caso de Fuga. </w:t>
            </w:r>
          </w:p>
          <w:p w14:paraId="447DF327" w14:textId="77777777" w:rsidR="00403C9C" w:rsidRPr="002E188C" w:rsidRDefault="00403C9C" w:rsidP="00403C9C">
            <w:pPr>
              <w:pStyle w:val="Textoindependiente3"/>
              <w:spacing w:line="240" w:lineRule="auto"/>
              <w:jc w:val="both"/>
              <w:rPr>
                <w:rFonts w:cstheme="minorHAnsi"/>
                <w:sz w:val="22"/>
                <w:szCs w:val="22"/>
              </w:rPr>
            </w:pPr>
          </w:p>
          <w:p w14:paraId="2EE60885" w14:textId="77777777" w:rsidR="00403C9C" w:rsidRPr="002E188C" w:rsidRDefault="00403C9C" w:rsidP="00403C9C">
            <w:pPr>
              <w:jc w:val="both"/>
              <w:rPr>
                <w:rFonts w:cstheme="minorHAnsi"/>
              </w:rPr>
            </w:pPr>
            <w:r w:rsidRPr="002E188C">
              <w:rPr>
                <w:rFonts w:cstheme="minorHAnsi"/>
              </w:rPr>
              <w:t>Las consecuencias de un siniestro de esta naturaleza pueden ser en magnitud muy elevadas, ya que los vapores o líquido al fugarse, en condiciones apropiadas genera pérdidas materiales y humanas de consideración. Los pasos a seguir en caso de presentarse una fuga, son los siguientes:</w:t>
            </w:r>
          </w:p>
          <w:p w14:paraId="49E198A1" w14:textId="77777777" w:rsidR="00403C9C" w:rsidRPr="002E188C" w:rsidRDefault="00403C9C" w:rsidP="00403C9C">
            <w:pPr>
              <w:jc w:val="both"/>
              <w:rPr>
                <w:rFonts w:cstheme="minorHAnsi"/>
              </w:rPr>
            </w:pPr>
          </w:p>
          <w:p w14:paraId="1F5DE76A" w14:textId="068D039A" w:rsidR="00403C9C" w:rsidRPr="006A4DED" w:rsidRDefault="00403C9C" w:rsidP="00187412">
            <w:pPr>
              <w:pStyle w:val="Ttulo2"/>
              <w:numPr>
                <w:ilvl w:val="2"/>
                <w:numId w:val="32"/>
              </w:numPr>
              <w:outlineLvl w:val="1"/>
              <w:rPr>
                <w:rFonts w:asciiTheme="minorHAnsi" w:hAnsiTheme="minorHAnsi" w:cstheme="minorHAnsi"/>
                <w:color w:val="auto"/>
                <w:sz w:val="22"/>
                <w:szCs w:val="22"/>
              </w:rPr>
            </w:pPr>
            <w:r w:rsidRPr="006A4DED">
              <w:rPr>
                <w:rFonts w:asciiTheme="minorHAnsi" w:hAnsiTheme="minorHAnsi" w:cstheme="minorHAnsi"/>
                <w:color w:val="auto"/>
                <w:sz w:val="22"/>
                <w:szCs w:val="22"/>
              </w:rPr>
              <w:t>Durante.</w:t>
            </w:r>
          </w:p>
          <w:p w14:paraId="70838AB9" w14:textId="77777777" w:rsidR="00403C9C" w:rsidRPr="002E188C" w:rsidRDefault="00403C9C" w:rsidP="00403C9C">
            <w:pPr>
              <w:jc w:val="both"/>
              <w:rPr>
                <w:rFonts w:cstheme="minorHAnsi"/>
              </w:rPr>
            </w:pPr>
          </w:p>
          <w:p w14:paraId="016DC469" w14:textId="77777777" w:rsidR="00403C9C" w:rsidRPr="002E188C" w:rsidRDefault="00403C9C" w:rsidP="00187412">
            <w:pPr>
              <w:pStyle w:val="Prrafodelista"/>
              <w:numPr>
                <w:ilvl w:val="1"/>
                <w:numId w:val="27"/>
              </w:numPr>
              <w:jc w:val="both"/>
              <w:rPr>
                <w:rFonts w:cstheme="minorHAnsi"/>
              </w:rPr>
            </w:pPr>
            <w:r w:rsidRPr="002E188C">
              <w:rPr>
                <w:rFonts w:cstheme="minorHAnsi"/>
              </w:rPr>
              <w:t xml:space="preserve">Si nota alguna fuga en bridas, codos, </w:t>
            </w:r>
            <w:proofErr w:type="spellStart"/>
            <w:r w:rsidRPr="002E188C">
              <w:rPr>
                <w:rFonts w:cstheme="minorHAnsi"/>
              </w:rPr>
              <w:t>niples</w:t>
            </w:r>
            <w:proofErr w:type="spellEnd"/>
            <w:r w:rsidRPr="002E188C">
              <w:rPr>
                <w:rFonts w:cstheme="minorHAnsi"/>
              </w:rPr>
              <w:t>, válvulas o sello de los tanques, informar de inmediato a jefe de turno, Representante Técnico y/o al responsable de mantenimiento.</w:t>
            </w:r>
          </w:p>
          <w:p w14:paraId="75583D93" w14:textId="553F1C60" w:rsidR="002635B3" w:rsidRDefault="002635B3" w:rsidP="00187412">
            <w:pPr>
              <w:pStyle w:val="Prrafodelista"/>
              <w:numPr>
                <w:ilvl w:val="1"/>
                <w:numId w:val="27"/>
              </w:numPr>
              <w:jc w:val="both"/>
              <w:rPr>
                <w:rFonts w:cstheme="minorHAnsi"/>
              </w:rPr>
            </w:pPr>
            <w:r>
              <w:rPr>
                <w:rFonts w:cstheme="minorHAnsi"/>
              </w:rPr>
              <w:t>Activar paros de emergencia.</w:t>
            </w:r>
          </w:p>
          <w:p w14:paraId="51FD1695" w14:textId="77777777" w:rsidR="002635B3" w:rsidRPr="002E188C" w:rsidRDefault="002635B3" w:rsidP="00187412">
            <w:pPr>
              <w:pStyle w:val="Prrafodelista"/>
              <w:numPr>
                <w:ilvl w:val="1"/>
                <w:numId w:val="27"/>
              </w:numPr>
              <w:jc w:val="both"/>
              <w:rPr>
                <w:rFonts w:cstheme="minorHAnsi"/>
              </w:rPr>
            </w:pPr>
            <w:r w:rsidRPr="002E188C">
              <w:rPr>
                <w:rFonts w:cstheme="minorHAnsi"/>
              </w:rPr>
              <w:t>Desconectar cualquier fuente generadora de chispa o calor.</w:t>
            </w:r>
          </w:p>
          <w:p w14:paraId="6B14A484" w14:textId="59369D50" w:rsidR="00403C9C" w:rsidRDefault="006A4DED" w:rsidP="00187412">
            <w:pPr>
              <w:pStyle w:val="Prrafodelista"/>
              <w:numPr>
                <w:ilvl w:val="1"/>
                <w:numId w:val="27"/>
              </w:numPr>
              <w:jc w:val="both"/>
              <w:rPr>
                <w:rFonts w:cstheme="minorHAnsi"/>
              </w:rPr>
            </w:pPr>
            <w:r>
              <w:rPr>
                <w:rFonts w:cstheme="minorHAnsi"/>
              </w:rPr>
              <w:t>D</w:t>
            </w:r>
            <w:r w:rsidR="00403C9C" w:rsidRPr="002E188C">
              <w:rPr>
                <w:rFonts w:cstheme="minorHAnsi"/>
              </w:rPr>
              <w:t>ar la voz de alarma sin causar pánico a la brigada de emergencia, y retirarse rápidamente del lugar, pero sin correr, a un punto de reunión o área de seguridad.</w:t>
            </w:r>
          </w:p>
          <w:p w14:paraId="25ED19C6" w14:textId="77777777" w:rsidR="002635B3" w:rsidRPr="002E188C" w:rsidRDefault="002635B3" w:rsidP="00187412">
            <w:pPr>
              <w:pStyle w:val="Prrafodelista"/>
              <w:numPr>
                <w:ilvl w:val="1"/>
                <w:numId w:val="27"/>
              </w:numPr>
              <w:jc w:val="both"/>
              <w:rPr>
                <w:rFonts w:cstheme="minorHAnsi"/>
              </w:rPr>
            </w:pPr>
            <w:r w:rsidRPr="002E188C">
              <w:rPr>
                <w:rFonts w:cstheme="minorHAnsi"/>
              </w:rPr>
              <w:t>El personal brigadista, será responsable de contener y eliminar la fuente generadora de la Fuga.</w:t>
            </w:r>
          </w:p>
          <w:p w14:paraId="11F85AE3" w14:textId="3D110EBC" w:rsidR="00403C9C" w:rsidRPr="002E188C" w:rsidRDefault="002635B3" w:rsidP="00187412">
            <w:pPr>
              <w:pStyle w:val="Prrafodelista"/>
              <w:numPr>
                <w:ilvl w:val="1"/>
                <w:numId w:val="27"/>
              </w:numPr>
              <w:jc w:val="both"/>
              <w:rPr>
                <w:rFonts w:cstheme="minorHAnsi"/>
              </w:rPr>
            </w:pPr>
            <w:r>
              <w:rPr>
                <w:rFonts w:cstheme="minorHAnsi"/>
              </w:rPr>
              <w:t xml:space="preserve">El personal brigadista deberá </w:t>
            </w:r>
            <w:r w:rsidR="00403C9C" w:rsidRPr="002E188C">
              <w:rPr>
                <w:rFonts w:cstheme="minorHAnsi"/>
              </w:rPr>
              <w:t>cerr</w:t>
            </w:r>
            <w:r>
              <w:rPr>
                <w:rFonts w:cstheme="minorHAnsi"/>
              </w:rPr>
              <w:t>ar</w:t>
            </w:r>
            <w:r w:rsidR="00403C9C" w:rsidRPr="002E188C">
              <w:rPr>
                <w:rFonts w:cstheme="minorHAnsi"/>
              </w:rPr>
              <w:t xml:space="preserve"> las válvulas de paso para aislar las líneas o equipos donde exista la fuga.</w:t>
            </w:r>
          </w:p>
          <w:p w14:paraId="7FC369F0" w14:textId="77777777" w:rsidR="00403C9C" w:rsidRPr="002E188C" w:rsidRDefault="00403C9C" w:rsidP="00187412">
            <w:pPr>
              <w:pStyle w:val="Prrafodelista"/>
              <w:numPr>
                <w:ilvl w:val="1"/>
                <w:numId w:val="27"/>
              </w:numPr>
              <w:jc w:val="both"/>
              <w:rPr>
                <w:rFonts w:cstheme="minorHAnsi"/>
              </w:rPr>
            </w:pPr>
            <w:r w:rsidRPr="002E188C">
              <w:rPr>
                <w:rFonts w:cstheme="minorHAnsi"/>
              </w:rPr>
              <w:lastRenderedPageBreak/>
              <w:t>Si la magnitud de la emergencia no permite atenderla con los medios con que se cuentan en la estación de servicio, se deberá llamar inmediatamente a personal de apoyo de protección civil y no ponerse en riesgo.</w:t>
            </w:r>
          </w:p>
          <w:p w14:paraId="06C4143A" w14:textId="6E673539" w:rsidR="00403C9C" w:rsidRPr="002E188C" w:rsidRDefault="00403C9C" w:rsidP="00187412">
            <w:pPr>
              <w:pStyle w:val="Prrafodelista"/>
              <w:numPr>
                <w:ilvl w:val="1"/>
                <w:numId w:val="27"/>
              </w:numPr>
              <w:jc w:val="both"/>
              <w:rPr>
                <w:rFonts w:cstheme="minorHAnsi"/>
              </w:rPr>
            </w:pPr>
            <w:r w:rsidRPr="002E188C">
              <w:rPr>
                <w:rFonts w:cstheme="minorHAnsi"/>
              </w:rPr>
              <w:t>Si corre peligro abandone el lugar</w:t>
            </w:r>
            <w:r w:rsidR="002635B3">
              <w:rPr>
                <w:rFonts w:cstheme="minorHAnsi"/>
              </w:rPr>
              <w:t xml:space="preserve"> y diríjase al punto de reunión</w:t>
            </w:r>
            <w:r w:rsidRPr="002E188C">
              <w:rPr>
                <w:rFonts w:cstheme="minorHAnsi"/>
              </w:rPr>
              <w:t xml:space="preserve"> y espere instrucciones del Representante Técnico o de la brigada de contingencias.</w:t>
            </w:r>
          </w:p>
          <w:p w14:paraId="39AA973C" w14:textId="77777777" w:rsidR="00403C9C" w:rsidRPr="002E188C" w:rsidRDefault="00403C9C" w:rsidP="00403C9C">
            <w:pPr>
              <w:ind w:left="142"/>
              <w:jc w:val="both"/>
              <w:rPr>
                <w:rFonts w:cstheme="minorHAnsi"/>
              </w:rPr>
            </w:pPr>
          </w:p>
          <w:p w14:paraId="0F72DF86" w14:textId="6ACFD308" w:rsidR="00403C9C" w:rsidRPr="002635B3" w:rsidRDefault="00403C9C" w:rsidP="00187412">
            <w:pPr>
              <w:pStyle w:val="Ttulo2"/>
              <w:numPr>
                <w:ilvl w:val="2"/>
                <w:numId w:val="32"/>
              </w:numPr>
              <w:outlineLvl w:val="1"/>
              <w:rPr>
                <w:rFonts w:asciiTheme="minorHAnsi" w:hAnsiTheme="minorHAnsi" w:cstheme="minorHAnsi"/>
                <w:color w:val="auto"/>
                <w:sz w:val="22"/>
                <w:szCs w:val="22"/>
              </w:rPr>
            </w:pPr>
            <w:r w:rsidRPr="002635B3">
              <w:rPr>
                <w:rFonts w:asciiTheme="minorHAnsi" w:hAnsiTheme="minorHAnsi" w:cstheme="minorHAnsi"/>
                <w:color w:val="auto"/>
                <w:sz w:val="22"/>
                <w:szCs w:val="22"/>
              </w:rPr>
              <w:t>Después.</w:t>
            </w:r>
          </w:p>
          <w:p w14:paraId="44F5C2FD" w14:textId="77777777" w:rsidR="00403C9C" w:rsidRPr="002E188C" w:rsidRDefault="00403C9C" w:rsidP="00403C9C">
            <w:pPr>
              <w:jc w:val="both"/>
              <w:rPr>
                <w:rFonts w:cstheme="minorHAnsi"/>
              </w:rPr>
            </w:pPr>
          </w:p>
          <w:p w14:paraId="23463D4D" w14:textId="77777777" w:rsidR="00403C9C" w:rsidRPr="002E188C" w:rsidRDefault="00403C9C" w:rsidP="00187412">
            <w:pPr>
              <w:pStyle w:val="Prrafodelista"/>
              <w:numPr>
                <w:ilvl w:val="1"/>
                <w:numId w:val="28"/>
              </w:numPr>
              <w:jc w:val="both"/>
              <w:rPr>
                <w:rFonts w:cstheme="minorHAnsi"/>
              </w:rPr>
            </w:pPr>
            <w:r w:rsidRPr="002E188C">
              <w:rPr>
                <w:rFonts w:cstheme="minorHAnsi"/>
              </w:rPr>
              <w:t>El personal brigadista, será el responsable de realizar el diagnóstico y limpieza de las zonas afectadas por la fuga.</w:t>
            </w:r>
          </w:p>
          <w:p w14:paraId="58AA8132" w14:textId="1810C1C1" w:rsidR="00403C9C" w:rsidRPr="002E188C" w:rsidRDefault="002635B3" w:rsidP="00187412">
            <w:pPr>
              <w:pStyle w:val="Prrafodelista"/>
              <w:numPr>
                <w:ilvl w:val="1"/>
                <w:numId w:val="28"/>
              </w:numPr>
              <w:jc w:val="both"/>
              <w:rPr>
                <w:rFonts w:cstheme="minorHAnsi"/>
              </w:rPr>
            </w:pPr>
            <w:r>
              <w:rPr>
                <w:rFonts w:cstheme="minorHAnsi"/>
              </w:rPr>
              <w:t>El representante técnico con ayudad de personal capacitado y entrenado deberá m</w:t>
            </w:r>
            <w:r w:rsidR="00403C9C" w:rsidRPr="002E188C">
              <w:rPr>
                <w:rFonts w:cstheme="minorHAnsi"/>
              </w:rPr>
              <w:t xml:space="preserve">onitorear el suelo y subsuelo, si así se requiere. </w:t>
            </w:r>
          </w:p>
          <w:p w14:paraId="202B4D48" w14:textId="77777777" w:rsidR="00403C9C" w:rsidRPr="002E188C" w:rsidRDefault="00403C9C" w:rsidP="00187412">
            <w:pPr>
              <w:pStyle w:val="Prrafodelista"/>
              <w:numPr>
                <w:ilvl w:val="1"/>
                <w:numId w:val="28"/>
              </w:numPr>
              <w:jc w:val="both"/>
              <w:rPr>
                <w:rFonts w:cstheme="minorHAnsi"/>
              </w:rPr>
            </w:pPr>
            <w:r w:rsidRPr="002E188C">
              <w:rPr>
                <w:rFonts w:cstheme="minorHAnsi"/>
              </w:rPr>
              <w:t>Se deberán confinar los residuos y materiales resultantes de la limpieza como Residuos Peligrosos y les deben dar la disposición adecuada.</w:t>
            </w:r>
          </w:p>
          <w:p w14:paraId="6BF92213" w14:textId="21283C1D" w:rsidR="002635B3" w:rsidRDefault="002635B3" w:rsidP="00187412">
            <w:pPr>
              <w:pStyle w:val="Prrafodelista"/>
              <w:numPr>
                <w:ilvl w:val="1"/>
                <w:numId w:val="28"/>
              </w:numPr>
              <w:jc w:val="both"/>
              <w:rPr>
                <w:rFonts w:cstheme="minorHAnsi"/>
              </w:rPr>
            </w:pPr>
            <w:r>
              <w:rPr>
                <w:rFonts w:cstheme="minorHAnsi"/>
              </w:rPr>
              <w:t xml:space="preserve">El representante técnico con ayuda de personal brigadista y especialistas realizaran una evaluación de las instalaciones, para determinar si es factible o no regresar a operaciones. </w:t>
            </w:r>
          </w:p>
          <w:p w14:paraId="6C01AEAC" w14:textId="73B04C11" w:rsidR="004149AB" w:rsidRDefault="004149AB" w:rsidP="00187412">
            <w:pPr>
              <w:pStyle w:val="Prrafodelista"/>
              <w:numPr>
                <w:ilvl w:val="1"/>
                <w:numId w:val="28"/>
              </w:numPr>
              <w:jc w:val="both"/>
              <w:rPr>
                <w:rFonts w:cstheme="minorHAnsi"/>
              </w:rPr>
            </w:pPr>
            <w:r>
              <w:rPr>
                <w:rFonts w:cstheme="minorHAnsi"/>
              </w:rPr>
              <w:t xml:space="preserve">Reactivar sistemas de paros de emergencia y sistemas eléctricos y los demás servicios de la estación de </w:t>
            </w:r>
            <w:r w:rsidR="006C0145">
              <w:rPr>
                <w:rFonts w:cstheme="minorHAnsi"/>
              </w:rPr>
              <w:t>servicio</w:t>
            </w:r>
            <w:r>
              <w:rPr>
                <w:rFonts w:cstheme="minorHAnsi"/>
              </w:rPr>
              <w:t>.</w:t>
            </w:r>
          </w:p>
          <w:p w14:paraId="38408F22" w14:textId="55E5CD12" w:rsidR="00403C9C" w:rsidRPr="002E188C" w:rsidRDefault="00403C9C" w:rsidP="00187412">
            <w:pPr>
              <w:pStyle w:val="Prrafodelista"/>
              <w:numPr>
                <w:ilvl w:val="1"/>
                <w:numId w:val="28"/>
              </w:numPr>
              <w:jc w:val="both"/>
              <w:rPr>
                <w:rFonts w:cstheme="minorHAnsi"/>
              </w:rPr>
            </w:pPr>
            <w:r w:rsidRPr="002E188C">
              <w:rPr>
                <w:rFonts w:cstheme="minorHAnsi"/>
              </w:rPr>
              <w:t>Regrese a su lugar de trabajo, solamente cuando se lo ordene su supervisor o Representante Técnico de la estación de servicio.</w:t>
            </w:r>
            <w:r w:rsidR="002635B3">
              <w:rPr>
                <w:rFonts w:cstheme="minorHAnsi"/>
              </w:rPr>
              <w:t xml:space="preserve"> </w:t>
            </w:r>
          </w:p>
          <w:p w14:paraId="1FBFEC3C" w14:textId="77777777" w:rsidR="00403C9C" w:rsidRPr="002E188C" w:rsidRDefault="00403C9C" w:rsidP="00187412">
            <w:pPr>
              <w:pStyle w:val="Prrafodelista"/>
              <w:numPr>
                <w:ilvl w:val="1"/>
                <w:numId w:val="28"/>
              </w:numPr>
              <w:jc w:val="both"/>
              <w:rPr>
                <w:rFonts w:cstheme="minorHAnsi"/>
              </w:rPr>
            </w:pPr>
            <w:r w:rsidRPr="002E188C">
              <w:rPr>
                <w:rFonts w:cstheme="minorHAnsi"/>
              </w:rPr>
              <w:t>Al regresar a su lugar de trabajo, no conecte nada hasta recibir las instrucciones del Responsable Técnico.</w:t>
            </w:r>
          </w:p>
          <w:p w14:paraId="20D68E51" w14:textId="77777777" w:rsidR="00403C9C" w:rsidRPr="002E188C" w:rsidRDefault="00403C9C" w:rsidP="00187412">
            <w:pPr>
              <w:pStyle w:val="Prrafodelista"/>
              <w:numPr>
                <w:ilvl w:val="1"/>
                <w:numId w:val="28"/>
              </w:numPr>
              <w:jc w:val="both"/>
              <w:rPr>
                <w:rFonts w:cstheme="minorHAnsi"/>
              </w:rPr>
            </w:pPr>
            <w:r w:rsidRPr="002E188C">
              <w:rPr>
                <w:rFonts w:cstheme="minorHAnsi"/>
              </w:rPr>
              <w:t>Si nota alguna anomalía o condición insegura, infórmelo inmediatamente a su jefe de turno y al Responsable Técnico.</w:t>
            </w:r>
          </w:p>
          <w:p w14:paraId="621E8F11" w14:textId="5627A1B6" w:rsidR="00403C9C" w:rsidRPr="002E188C" w:rsidRDefault="00403C9C" w:rsidP="00187412">
            <w:pPr>
              <w:pStyle w:val="Prrafodelista"/>
              <w:numPr>
                <w:ilvl w:val="1"/>
                <w:numId w:val="28"/>
              </w:numPr>
              <w:jc w:val="both"/>
              <w:rPr>
                <w:rFonts w:cstheme="minorHAnsi"/>
              </w:rPr>
            </w:pPr>
            <w:r w:rsidRPr="002E188C">
              <w:rPr>
                <w:rFonts w:cstheme="minorHAnsi"/>
              </w:rPr>
              <w:t xml:space="preserve">Realizar una investigación para determinar las causas del siniestro utilizando el </w:t>
            </w:r>
            <w:r w:rsidRPr="00AA0170">
              <w:rPr>
                <w:rFonts w:cstheme="minorHAnsi"/>
                <w:b/>
              </w:rPr>
              <w:t>Procedimiento para la investigación de incidentes y accidentes (SASISOPA-P-030)</w:t>
            </w:r>
          </w:p>
          <w:p w14:paraId="4963709E" w14:textId="77777777" w:rsidR="00403C9C" w:rsidRPr="002E188C" w:rsidRDefault="00403C9C" w:rsidP="00403C9C">
            <w:pPr>
              <w:jc w:val="both"/>
              <w:rPr>
                <w:rFonts w:cstheme="minorHAnsi"/>
                <w:sz w:val="14"/>
                <w:szCs w:val="14"/>
              </w:rPr>
            </w:pPr>
          </w:p>
          <w:p w14:paraId="06E43764" w14:textId="77777777" w:rsidR="00403C9C" w:rsidRPr="002E188C" w:rsidRDefault="00403C9C" w:rsidP="00403C9C">
            <w:pPr>
              <w:jc w:val="both"/>
              <w:rPr>
                <w:rFonts w:cstheme="minorHAnsi"/>
                <w:sz w:val="14"/>
                <w:szCs w:val="14"/>
              </w:rPr>
            </w:pPr>
          </w:p>
          <w:p w14:paraId="7C2DB092" w14:textId="41DFBA90" w:rsidR="00403C9C" w:rsidRPr="002E188C" w:rsidRDefault="00403C9C" w:rsidP="00187412">
            <w:pPr>
              <w:pStyle w:val="Prrafodelista"/>
              <w:numPr>
                <w:ilvl w:val="1"/>
                <w:numId w:val="32"/>
              </w:numPr>
              <w:jc w:val="both"/>
              <w:rPr>
                <w:rFonts w:cstheme="minorHAnsi"/>
                <w:b/>
              </w:rPr>
            </w:pPr>
            <w:r w:rsidRPr="002E188C">
              <w:rPr>
                <w:rFonts w:cstheme="minorHAnsi"/>
                <w:b/>
              </w:rPr>
              <w:t xml:space="preserve"> Procedimiento de seguridad en caso de derrame.</w:t>
            </w:r>
          </w:p>
          <w:p w14:paraId="7FDBC88C" w14:textId="77777777" w:rsidR="00403C9C" w:rsidRPr="002E188C" w:rsidRDefault="00403C9C" w:rsidP="00403C9C">
            <w:pPr>
              <w:jc w:val="both"/>
              <w:rPr>
                <w:rFonts w:cstheme="minorHAnsi"/>
                <w:b/>
              </w:rPr>
            </w:pPr>
          </w:p>
          <w:p w14:paraId="2DA99846" w14:textId="77777777" w:rsidR="00403C9C" w:rsidRPr="002E188C" w:rsidRDefault="00403C9C" w:rsidP="00403C9C">
            <w:pPr>
              <w:jc w:val="both"/>
              <w:rPr>
                <w:rFonts w:cstheme="minorHAnsi"/>
              </w:rPr>
            </w:pPr>
            <w:r w:rsidRPr="002E188C">
              <w:rPr>
                <w:rFonts w:cstheme="minorHAnsi"/>
              </w:rPr>
              <w:t>Los derrames químicos son consecuencia de errores humanos generados principalmente por desconocimiento o descuidos durante su manejo. Los pasos a seguir en caso de presentarse un derrame en la estación de servicio son los siguientes:</w:t>
            </w:r>
          </w:p>
          <w:p w14:paraId="5E43812E" w14:textId="77777777" w:rsidR="00403C9C" w:rsidRPr="002E188C" w:rsidRDefault="00403C9C" w:rsidP="00403C9C">
            <w:pPr>
              <w:jc w:val="both"/>
              <w:rPr>
                <w:rFonts w:cstheme="minorHAnsi"/>
              </w:rPr>
            </w:pPr>
          </w:p>
          <w:p w14:paraId="59D356EA" w14:textId="52F6D9ED" w:rsidR="00403C9C" w:rsidRPr="002E188C" w:rsidRDefault="00403C9C" w:rsidP="00187412">
            <w:pPr>
              <w:pStyle w:val="Ttulo2"/>
              <w:numPr>
                <w:ilvl w:val="2"/>
                <w:numId w:val="32"/>
              </w:numPr>
              <w:outlineLvl w:val="1"/>
              <w:rPr>
                <w:rFonts w:asciiTheme="minorHAnsi" w:hAnsiTheme="minorHAnsi" w:cstheme="minorHAnsi"/>
                <w:i/>
                <w:color w:val="auto"/>
                <w:sz w:val="22"/>
                <w:szCs w:val="22"/>
              </w:rPr>
            </w:pPr>
            <w:r w:rsidRPr="004149AB">
              <w:rPr>
                <w:rFonts w:asciiTheme="minorHAnsi" w:hAnsiTheme="minorHAnsi" w:cstheme="minorHAnsi"/>
                <w:color w:val="auto"/>
                <w:sz w:val="22"/>
                <w:szCs w:val="22"/>
              </w:rPr>
              <w:t>Durante</w:t>
            </w:r>
            <w:r w:rsidRPr="002E188C">
              <w:rPr>
                <w:rFonts w:asciiTheme="minorHAnsi" w:hAnsiTheme="minorHAnsi" w:cstheme="minorHAnsi"/>
                <w:i/>
                <w:color w:val="auto"/>
                <w:sz w:val="22"/>
                <w:szCs w:val="22"/>
              </w:rPr>
              <w:t>.</w:t>
            </w:r>
          </w:p>
          <w:p w14:paraId="1BBA4147" w14:textId="77777777" w:rsidR="00403C9C" w:rsidRPr="002E188C" w:rsidRDefault="00403C9C" w:rsidP="00403C9C">
            <w:pPr>
              <w:jc w:val="both"/>
              <w:rPr>
                <w:rFonts w:cstheme="minorHAnsi"/>
              </w:rPr>
            </w:pPr>
          </w:p>
          <w:p w14:paraId="5366F458" w14:textId="77777777" w:rsidR="00403C9C" w:rsidRPr="002E188C" w:rsidRDefault="00403C9C" w:rsidP="00187412">
            <w:pPr>
              <w:pStyle w:val="Prrafodelista"/>
              <w:numPr>
                <w:ilvl w:val="0"/>
                <w:numId w:val="30"/>
              </w:numPr>
              <w:jc w:val="both"/>
              <w:rPr>
                <w:rFonts w:cstheme="minorHAnsi"/>
              </w:rPr>
            </w:pPr>
            <w:r w:rsidRPr="002E188C">
              <w:rPr>
                <w:rFonts w:cstheme="minorHAnsi"/>
              </w:rPr>
              <w:t>Dar voz de alarma.</w:t>
            </w:r>
          </w:p>
          <w:p w14:paraId="6BE27D40" w14:textId="77777777" w:rsidR="004149AB" w:rsidRPr="002E188C" w:rsidRDefault="004149AB" w:rsidP="00187412">
            <w:pPr>
              <w:pStyle w:val="Prrafodelista"/>
              <w:numPr>
                <w:ilvl w:val="0"/>
                <w:numId w:val="30"/>
              </w:numPr>
              <w:jc w:val="both"/>
              <w:rPr>
                <w:rFonts w:cstheme="minorHAnsi"/>
              </w:rPr>
            </w:pPr>
            <w:r>
              <w:rPr>
                <w:rFonts w:cstheme="minorHAnsi"/>
              </w:rPr>
              <w:t xml:space="preserve">Si es necesario, derrame de más de 10 L, activar paro de emergencia más cercano y desenergizar la zona o equipos.  </w:t>
            </w:r>
          </w:p>
          <w:p w14:paraId="2FB8AC9C" w14:textId="77777777" w:rsidR="00403C9C" w:rsidRDefault="00403C9C" w:rsidP="00187412">
            <w:pPr>
              <w:pStyle w:val="Prrafodelista"/>
              <w:numPr>
                <w:ilvl w:val="0"/>
                <w:numId w:val="30"/>
              </w:numPr>
              <w:jc w:val="both"/>
              <w:rPr>
                <w:rFonts w:cstheme="minorHAnsi"/>
              </w:rPr>
            </w:pPr>
            <w:r w:rsidRPr="002E188C">
              <w:rPr>
                <w:rFonts w:cstheme="minorHAnsi"/>
              </w:rPr>
              <w:t>Identificar la sustancia química por medio de las hojas de seguridad.</w:t>
            </w:r>
          </w:p>
          <w:p w14:paraId="33ABE659" w14:textId="77777777" w:rsidR="004149AB" w:rsidRPr="002E188C" w:rsidRDefault="004149AB" w:rsidP="00187412">
            <w:pPr>
              <w:pStyle w:val="Prrafodelista"/>
              <w:numPr>
                <w:ilvl w:val="0"/>
                <w:numId w:val="30"/>
              </w:numPr>
              <w:jc w:val="both"/>
              <w:rPr>
                <w:rFonts w:cstheme="minorHAnsi"/>
              </w:rPr>
            </w:pPr>
            <w:r w:rsidRPr="002E188C">
              <w:rPr>
                <w:rFonts w:cstheme="minorHAnsi"/>
              </w:rPr>
              <w:t>Aislar la sustancia química derramada, retirando al personal que se encuentre en el lugar y retirando a la brevedad los materiales que al contacto con lo derramado puedan ocasionar una reacción.</w:t>
            </w:r>
          </w:p>
          <w:p w14:paraId="5AC2B1F0" w14:textId="77777777" w:rsidR="00403C9C" w:rsidRPr="002E188C" w:rsidRDefault="00403C9C" w:rsidP="00187412">
            <w:pPr>
              <w:pStyle w:val="Prrafodelista"/>
              <w:numPr>
                <w:ilvl w:val="0"/>
                <w:numId w:val="30"/>
              </w:numPr>
              <w:jc w:val="both"/>
              <w:rPr>
                <w:rFonts w:cstheme="minorHAnsi"/>
              </w:rPr>
            </w:pPr>
            <w:r w:rsidRPr="002E188C">
              <w:rPr>
                <w:rFonts w:cstheme="minorHAnsi"/>
              </w:rPr>
              <w:t>Comunicar al Jefe de turno o al Representante Técnico de la Estación de Servicio del derrame ocurrido.</w:t>
            </w:r>
          </w:p>
          <w:p w14:paraId="4D6A5566" w14:textId="77777777" w:rsidR="00403C9C" w:rsidRPr="002E188C" w:rsidRDefault="00403C9C" w:rsidP="00187412">
            <w:pPr>
              <w:pStyle w:val="Prrafodelista"/>
              <w:numPr>
                <w:ilvl w:val="0"/>
                <w:numId w:val="30"/>
              </w:numPr>
              <w:jc w:val="both"/>
              <w:rPr>
                <w:rFonts w:cstheme="minorHAnsi"/>
              </w:rPr>
            </w:pPr>
            <w:r w:rsidRPr="002E188C">
              <w:rPr>
                <w:rFonts w:cstheme="minorHAnsi"/>
              </w:rPr>
              <w:t>Acordonar el área contigua al derrame en un radio mínimo de 20 metros.</w:t>
            </w:r>
          </w:p>
          <w:p w14:paraId="035B07CB" w14:textId="77777777" w:rsidR="00403C9C" w:rsidRPr="002E188C" w:rsidRDefault="00403C9C" w:rsidP="00187412">
            <w:pPr>
              <w:pStyle w:val="Prrafodelista"/>
              <w:numPr>
                <w:ilvl w:val="0"/>
                <w:numId w:val="30"/>
              </w:numPr>
              <w:jc w:val="both"/>
              <w:rPr>
                <w:rFonts w:cstheme="minorHAnsi"/>
              </w:rPr>
            </w:pPr>
            <w:r w:rsidRPr="002E188C">
              <w:rPr>
                <w:rFonts w:cstheme="minorHAnsi"/>
              </w:rPr>
              <w:t>Utilizar el material de limpieza y el equipo de seguridad necesario y apropiado para manipular o controlar el derrame (el equipo recomendado en las hojas de seguridad).</w:t>
            </w:r>
          </w:p>
          <w:p w14:paraId="5646B323" w14:textId="39D38346" w:rsidR="00403C9C" w:rsidRPr="002E188C" w:rsidRDefault="004149AB" w:rsidP="00187412">
            <w:pPr>
              <w:pStyle w:val="Prrafodelista"/>
              <w:numPr>
                <w:ilvl w:val="0"/>
                <w:numId w:val="30"/>
              </w:numPr>
              <w:jc w:val="both"/>
              <w:rPr>
                <w:rFonts w:cstheme="minorHAnsi"/>
              </w:rPr>
            </w:pPr>
            <w:r>
              <w:rPr>
                <w:rFonts w:cstheme="minorHAnsi"/>
              </w:rPr>
              <w:lastRenderedPageBreak/>
              <w:t xml:space="preserve">Contener </w:t>
            </w:r>
            <w:r w:rsidR="00403C9C" w:rsidRPr="002E188C">
              <w:rPr>
                <w:rFonts w:cstheme="minorHAnsi"/>
              </w:rPr>
              <w:t>el producto químico derramado utilizando los equipos de confinamiento apropiados (Arena, aserrín, material absorbente, bultos de cemento, etc.).</w:t>
            </w:r>
          </w:p>
          <w:p w14:paraId="71532EFD" w14:textId="4515BBBC" w:rsidR="00403C9C" w:rsidRPr="002E188C" w:rsidRDefault="00403C9C" w:rsidP="00187412">
            <w:pPr>
              <w:pStyle w:val="Prrafodelista"/>
              <w:numPr>
                <w:ilvl w:val="0"/>
                <w:numId w:val="30"/>
              </w:numPr>
              <w:jc w:val="both"/>
              <w:rPr>
                <w:rFonts w:cstheme="minorHAnsi"/>
              </w:rPr>
            </w:pPr>
            <w:r w:rsidRPr="002E188C">
              <w:rPr>
                <w:rFonts w:cstheme="minorHAnsi"/>
              </w:rPr>
              <w:t>Si es una sustancia inflamable, tener a</w:t>
            </w:r>
            <w:r w:rsidR="004149AB">
              <w:rPr>
                <w:rFonts w:cstheme="minorHAnsi"/>
              </w:rPr>
              <w:t xml:space="preserve"> una distancia no mayor de 5 m, </w:t>
            </w:r>
            <w:r w:rsidRPr="002E188C">
              <w:rPr>
                <w:rFonts w:cstheme="minorHAnsi"/>
              </w:rPr>
              <w:t xml:space="preserve">el equipo de combate de incendio necesario para en caso de que se presente un </w:t>
            </w:r>
            <w:r w:rsidR="004149AB">
              <w:rPr>
                <w:rFonts w:cstheme="minorHAnsi"/>
              </w:rPr>
              <w:t>fuego incipiente</w:t>
            </w:r>
            <w:r w:rsidRPr="002E188C">
              <w:rPr>
                <w:rFonts w:cstheme="minorHAnsi"/>
              </w:rPr>
              <w:t>.</w:t>
            </w:r>
          </w:p>
          <w:p w14:paraId="1F3E819E" w14:textId="1692F2C1" w:rsidR="00403C9C" w:rsidRPr="002E188C" w:rsidRDefault="00403C9C" w:rsidP="00187412">
            <w:pPr>
              <w:pStyle w:val="Prrafodelista"/>
              <w:numPr>
                <w:ilvl w:val="0"/>
                <w:numId w:val="30"/>
              </w:numPr>
              <w:jc w:val="both"/>
              <w:rPr>
                <w:rFonts w:cstheme="minorHAnsi"/>
              </w:rPr>
            </w:pPr>
            <w:r w:rsidRPr="002E188C">
              <w:rPr>
                <w:rFonts w:cstheme="minorHAnsi"/>
              </w:rPr>
              <w:t>Si existe el contacto del trabajador con alguna sustancia química</w:t>
            </w:r>
            <w:r w:rsidR="004149AB">
              <w:rPr>
                <w:rFonts w:cstheme="minorHAnsi"/>
              </w:rPr>
              <w:t>, consultar la Hoja de Seguridad en el apartado de primeros auxilios las medidas a tomar</w:t>
            </w:r>
            <w:r w:rsidRPr="002E188C">
              <w:rPr>
                <w:rFonts w:cstheme="minorHAnsi"/>
              </w:rPr>
              <w:t>.</w:t>
            </w:r>
          </w:p>
          <w:p w14:paraId="3BFF5ED8" w14:textId="77777777" w:rsidR="00403C9C" w:rsidRPr="002E188C" w:rsidRDefault="00403C9C" w:rsidP="00187412">
            <w:pPr>
              <w:pStyle w:val="Prrafodelista"/>
              <w:numPr>
                <w:ilvl w:val="0"/>
                <w:numId w:val="30"/>
              </w:numPr>
              <w:jc w:val="both"/>
              <w:rPr>
                <w:rFonts w:cstheme="minorHAnsi"/>
              </w:rPr>
            </w:pPr>
            <w:r w:rsidRPr="002E188C">
              <w:rPr>
                <w:rFonts w:cstheme="minorHAnsi"/>
              </w:rPr>
              <w:t>Notifique al responsable de la estación de servicio si hay heridos o personas afectadas por el derrame.</w:t>
            </w:r>
          </w:p>
          <w:p w14:paraId="4EE65325" w14:textId="77777777" w:rsidR="00403C9C" w:rsidRPr="002E188C" w:rsidRDefault="00403C9C" w:rsidP="00403C9C">
            <w:pPr>
              <w:jc w:val="both"/>
              <w:rPr>
                <w:rFonts w:cstheme="minorHAnsi"/>
              </w:rPr>
            </w:pPr>
          </w:p>
          <w:p w14:paraId="751081A3" w14:textId="07134C91" w:rsidR="00403C9C" w:rsidRPr="004149AB" w:rsidRDefault="00403C9C" w:rsidP="00187412">
            <w:pPr>
              <w:pStyle w:val="Ttulo2"/>
              <w:numPr>
                <w:ilvl w:val="2"/>
                <w:numId w:val="32"/>
              </w:numPr>
              <w:outlineLvl w:val="1"/>
              <w:rPr>
                <w:rFonts w:asciiTheme="minorHAnsi" w:hAnsiTheme="minorHAnsi" w:cstheme="minorHAnsi"/>
                <w:color w:val="auto"/>
                <w:sz w:val="22"/>
                <w:szCs w:val="22"/>
              </w:rPr>
            </w:pPr>
            <w:r w:rsidRPr="004149AB">
              <w:rPr>
                <w:rFonts w:asciiTheme="minorHAnsi" w:hAnsiTheme="minorHAnsi" w:cstheme="minorHAnsi"/>
                <w:color w:val="auto"/>
                <w:sz w:val="22"/>
                <w:szCs w:val="22"/>
              </w:rPr>
              <w:t>Después.</w:t>
            </w:r>
          </w:p>
          <w:p w14:paraId="154A4A32" w14:textId="77777777" w:rsidR="00403C9C" w:rsidRPr="002E188C" w:rsidRDefault="00403C9C" w:rsidP="00403C9C">
            <w:pPr>
              <w:jc w:val="both"/>
              <w:rPr>
                <w:rFonts w:cstheme="minorHAnsi"/>
              </w:rPr>
            </w:pPr>
          </w:p>
          <w:p w14:paraId="5E0D1CEE" w14:textId="57132DD8" w:rsidR="00403C9C" w:rsidRDefault="004149AB" w:rsidP="00187412">
            <w:pPr>
              <w:pStyle w:val="Prrafodelista"/>
              <w:numPr>
                <w:ilvl w:val="0"/>
                <w:numId w:val="31"/>
              </w:numPr>
              <w:jc w:val="both"/>
              <w:rPr>
                <w:rFonts w:cstheme="minorHAnsi"/>
              </w:rPr>
            </w:pPr>
            <w:r>
              <w:rPr>
                <w:rFonts w:cstheme="minorHAnsi"/>
              </w:rPr>
              <w:t>El personal brigadista deberá realizar</w:t>
            </w:r>
            <w:r w:rsidR="00403C9C" w:rsidRPr="002E188C">
              <w:rPr>
                <w:rFonts w:cstheme="minorHAnsi"/>
              </w:rPr>
              <w:t xml:space="preserve"> limpieza del área a</w:t>
            </w:r>
            <w:r>
              <w:rPr>
                <w:rFonts w:cstheme="minorHAnsi"/>
              </w:rPr>
              <w:t>fectada por el derrame, y manejara</w:t>
            </w:r>
            <w:r w:rsidR="00403C9C" w:rsidRPr="002E188C">
              <w:rPr>
                <w:rFonts w:cstheme="minorHAnsi"/>
              </w:rPr>
              <w:t xml:space="preserve"> los residuos peli</w:t>
            </w:r>
            <w:r>
              <w:rPr>
                <w:rFonts w:cstheme="minorHAnsi"/>
              </w:rPr>
              <w:t>grosos que resulten conforme a la manipulación adecuada</w:t>
            </w:r>
            <w:r w:rsidR="00403C9C" w:rsidRPr="002E188C">
              <w:rPr>
                <w:rFonts w:cstheme="minorHAnsi"/>
              </w:rPr>
              <w:t>.</w:t>
            </w:r>
          </w:p>
          <w:p w14:paraId="3BCA392F" w14:textId="0B551DBD" w:rsidR="00E130F0" w:rsidRPr="002E188C" w:rsidRDefault="00E130F0" w:rsidP="00187412">
            <w:pPr>
              <w:pStyle w:val="Prrafodelista"/>
              <w:numPr>
                <w:ilvl w:val="0"/>
                <w:numId w:val="31"/>
              </w:numPr>
              <w:jc w:val="both"/>
              <w:rPr>
                <w:rFonts w:cstheme="minorHAnsi"/>
              </w:rPr>
            </w:pPr>
            <w:r>
              <w:rPr>
                <w:rFonts w:cstheme="minorHAnsi"/>
              </w:rPr>
              <w:t xml:space="preserve">Si aplica, botar paros de emergencia a “posición segura” y activar sistema eléctrico. </w:t>
            </w:r>
          </w:p>
          <w:p w14:paraId="499BB511" w14:textId="77777777" w:rsidR="00E130F0" w:rsidRDefault="00403C9C" w:rsidP="00187412">
            <w:pPr>
              <w:pStyle w:val="Prrafodelista"/>
              <w:numPr>
                <w:ilvl w:val="0"/>
                <w:numId w:val="31"/>
              </w:numPr>
              <w:jc w:val="both"/>
              <w:rPr>
                <w:rFonts w:cstheme="minorHAnsi"/>
              </w:rPr>
            </w:pPr>
            <w:r w:rsidRPr="002E188C">
              <w:rPr>
                <w:rFonts w:cstheme="minorHAnsi"/>
              </w:rPr>
              <w:t>Descontaminar el equipo de seguridad utilizado en el derrame o en su caso</w:t>
            </w:r>
            <w:r w:rsidR="00E130F0">
              <w:rPr>
                <w:rFonts w:cstheme="minorHAnsi"/>
              </w:rPr>
              <w:t>, desecharl</w:t>
            </w:r>
            <w:r w:rsidR="00E130F0" w:rsidRPr="002E188C">
              <w:rPr>
                <w:rFonts w:cstheme="minorHAnsi"/>
              </w:rPr>
              <w:t>o</w:t>
            </w:r>
            <w:r w:rsidRPr="002E188C">
              <w:rPr>
                <w:rFonts w:cstheme="minorHAnsi"/>
              </w:rPr>
              <w:t xml:space="preserve"> manejándolo de la misma forma que los residuos peligrosos generados. Utilice desengrasantes </w:t>
            </w:r>
            <w:r w:rsidR="00E130F0">
              <w:rPr>
                <w:rFonts w:cstheme="minorHAnsi"/>
              </w:rPr>
              <w:t xml:space="preserve">biodegradables </w:t>
            </w:r>
            <w:r w:rsidRPr="002E188C">
              <w:rPr>
                <w:rFonts w:cstheme="minorHAnsi"/>
              </w:rPr>
              <w:t>y agua, previendo que el agua contaminada resultante se dirija al sistema de trampas aceitosas.</w:t>
            </w:r>
          </w:p>
          <w:p w14:paraId="1B105716" w14:textId="44F9BCBB" w:rsidR="00403C9C" w:rsidRPr="00E130F0" w:rsidRDefault="00403C9C" w:rsidP="00187412">
            <w:pPr>
              <w:pStyle w:val="Prrafodelista"/>
              <w:numPr>
                <w:ilvl w:val="0"/>
                <w:numId w:val="31"/>
              </w:numPr>
              <w:jc w:val="both"/>
              <w:rPr>
                <w:rFonts w:cstheme="minorHAnsi"/>
              </w:rPr>
            </w:pPr>
            <w:r w:rsidRPr="00E130F0">
              <w:rPr>
                <w:rFonts w:cstheme="minorHAnsi"/>
              </w:rPr>
              <w:t xml:space="preserve">Manejar adecuadamente todo el material recolectado en recipientes cerrados, almacenarlos en el cuarto </w:t>
            </w:r>
            <w:r w:rsidR="00E130F0">
              <w:rPr>
                <w:rFonts w:cstheme="minorHAnsi"/>
              </w:rPr>
              <w:t xml:space="preserve">de residuos peligroso </w:t>
            </w:r>
            <w:r w:rsidRPr="00E130F0">
              <w:rPr>
                <w:rFonts w:cstheme="minorHAnsi"/>
              </w:rPr>
              <w:t xml:space="preserve">y darle disposición final adecuada. </w:t>
            </w:r>
          </w:p>
          <w:p w14:paraId="5CE996F2" w14:textId="77777777" w:rsidR="00403C9C" w:rsidRDefault="00403C9C" w:rsidP="002B4D03">
            <w:pPr>
              <w:pStyle w:val="Textoindependiente3"/>
              <w:tabs>
                <w:tab w:val="left" w:pos="4416"/>
              </w:tabs>
              <w:spacing w:after="0" w:line="240" w:lineRule="auto"/>
              <w:jc w:val="both"/>
              <w:rPr>
                <w:rFonts w:cstheme="minorHAnsi"/>
                <w:b/>
                <w:bCs/>
              </w:rPr>
            </w:pPr>
          </w:p>
          <w:p w14:paraId="0BA4DAD8" w14:textId="77777777" w:rsidR="002B4D03" w:rsidRDefault="002B4D03" w:rsidP="002B4D03">
            <w:pPr>
              <w:pStyle w:val="Textoindependiente3"/>
              <w:tabs>
                <w:tab w:val="left" w:pos="4416"/>
              </w:tabs>
              <w:spacing w:after="0" w:line="240" w:lineRule="auto"/>
              <w:jc w:val="both"/>
              <w:rPr>
                <w:rFonts w:cstheme="minorHAnsi"/>
                <w:b/>
                <w:bCs/>
              </w:rPr>
            </w:pPr>
          </w:p>
          <w:p w14:paraId="4E6C37A8" w14:textId="77777777" w:rsidR="002B4D03" w:rsidRPr="002E188C" w:rsidRDefault="002B4D03" w:rsidP="002B4D03">
            <w:pPr>
              <w:pStyle w:val="Textoindependiente3"/>
              <w:tabs>
                <w:tab w:val="left" w:pos="4416"/>
              </w:tabs>
              <w:spacing w:after="0" w:line="240" w:lineRule="auto"/>
              <w:jc w:val="both"/>
              <w:rPr>
                <w:rFonts w:cstheme="minorHAnsi"/>
                <w:b/>
                <w:bCs/>
              </w:rPr>
            </w:pPr>
          </w:p>
          <w:p w14:paraId="0850A559" w14:textId="39BF3EBA" w:rsidR="00403C9C" w:rsidRPr="00E130F0" w:rsidRDefault="00E130F0" w:rsidP="00187412">
            <w:pPr>
              <w:pStyle w:val="Prrafodelista"/>
              <w:numPr>
                <w:ilvl w:val="0"/>
                <w:numId w:val="32"/>
              </w:numPr>
              <w:tabs>
                <w:tab w:val="left" w:pos="4416"/>
              </w:tabs>
              <w:jc w:val="both"/>
              <w:rPr>
                <w:rFonts w:cstheme="minorHAnsi"/>
                <w:b/>
                <w:bCs/>
                <w:sz w:val="24"/>
              </w:rPr>
            </w:pPr>
            <w:r>
              <w:rPr>
                <w:rFonts w:cstheme="minorHAnsi"/>
                <w:b/>
                <w:bCs/>
              </w:rPr>
              <w:t xml:space="preserve">Comunicación y </w:t>
            </w:r>
            <w:r w:rsidR="00403C9C" w:rsidRPr="00E130F0">
              <w:rPr>
                <w:rFonts w:cstheme="minorHAnsi"/>
                <w:b/>
                <w:bCs/>
              </w:rPr>
              <w:t xml:space="preserve">Respuesta en caso de Incendio. </w:t>
            </w:r>
          </w:p>
          <w:p w14:paraId="18E3FC3C" w14:textId="77777777" w:rsidR="00403C9C" w:rsidRDefault="00403C9C" w:rsidP="00403C9C">
            <w:pPr>
              <w:tabs>
                <w:tab w:val="left" w:pos="4416"/>
              </w:tabs>
              <w:ind w:left="22"/>
              <w:jc w:val="both"/>
              <w:rPr>
                <w:rFonts w:cstheme="minorHAnsi"/>
                <w:b/>
                <w:bCs/>
                <w:sz w:val="24"/>
              </w:rPr>
            </w:pPr>
          </w:p>
          <w:p w14:paraId="28A001CC" w14:textId="77777777" w:rsidR="002B4D03" w:rsidRPr="002E188C" w:rsidRDefault="002B4D03" w:rsidP="00403C9C">
            <w:pPr>
              <w:tabs>
                <w:tab w:val="left" w:pos="4416"/>
              </w:tabs>
              <w:ind w:left="22"/>
              <w:jc w:val="both"/>
              <w:rPr>
                <w:rFonts w:cstheme="minorHAnsi"/>
                <w:b/>
                <w:bCs/>
                <w:sz w:val="24"/>
              </w:rPr>
            </w:pPr>
          </w:p>
          <w:p w14:paraId="4ECD6551" w14:textId="77777777" w:rsidR="00E130F0" w:rsidRDefault="00403C9C" w:rsidP="00187412">
            <w:pPr>
              <w:pStyle w:val="Textoindependiente"/>
              <w:numPr>
                <w:ilvl w:val="1"/>
                <w:numId w:val="32"/>
              </w:numPr>
              <w:spacing w:after="200"/>
              <w:ind w:left="880" w:hanging="567"/>
              <w:jc w:val="both"/>
              <w:rPr>
                <w:rFonts w:asciiTheme="minorHAnsi" w:hAnsiTheme="minorHAnsi" w:cstheme="minorHAnsi"/>
                <w:sz w:val="22"/>
                <w:szCs w:val="20"/>
                <w:lang w:val="es-MX"/>
              </w:rPr>
            </w:pPr>
            <w:r w:rsidRPr="002E188C">
              <w:rPr>
                <w:rFonts w:asciiTheme="minorHAnsi" w:hAnsiTheme="minorHAnsi" w:cstheme="minorHAnsi"/>
                <w:sz w:val="22"/>
                <w:szCs w:val="20"/>
              </w:rPr>
              <w:t>Aviso de emergencia interna: Cualqu</w:t>
            </w:r>
            <w:r w:rsidR="00E130F0">
              <w:rPr>
                <w:rFonts w:asciiTheme="minorHAnsi" w:hAnsiTheme="minorHAnsi" w:cstheme="minorHAnsi"/>
                <w:sz w:val="22"/>
                <w:szCs w:val="20"/>
              </w:rPr>
              <w:t>ier persona (empleado, proveedor, contratista, sub contratista, etc.</w:t>
            </w:r>
            <w:r w:rsidRPr="002E188C">
              <w:rPr>
                <w:rFonts w:asciiTheme="minorHAnsi" w:hAnsiTheme="minorHAnsi" w:cstheme="minorHAnsi"/>
                <w:sz w:val="22"/>
                <w:szCs w:val="20"/>
              </w:rPr>
              <w:t xml:space="preserve">) que se encuentre dentro de la estación y que identifique algún </w:t>
            </w:r>
            <w:r w:rsidR="00E130F0">
              <w:rPr>
                <w:rFonts w:asciiTheme="minorHAnsi" w:hAnsiTheme="minorHAnsi" w:cstheme="minorHAnsi"/>
                <w:sz w:val="22"/>
                <w:szCs w:val="20"/>
              </w:rPr>
              <w:t xml:space="preserve">fuego </w:t>
            </w:r>
            <w:r w:rsidRPr="002E188C">
              <w:rPr>
                <w:rFonts w:asciiTheme="minorHAnsi" w:hAnsiTheme="minorHAnsi" w:cstheme="minorHAnsi"/>
                <w:sz w:val="22"/>
                <w:szCs w:val="20"/>
              </w:rPr>
              <w:t>inc</w:t>
            </w:r>
            <w:r w:rsidR="00E130F0">
              <w:rPr>
                <w:rFonts w:asciiTheme="minorHAnsi" w:hAnsiTheme="minorHAnsi" w:cstheme="minorHAnsi"/>
                <w:sz w:val="22"/>
                <w:szCs w:val="20"/>
              </w:rPr>
              <w:t>ipiente o cualquier condición que pueda desencadenar en un inc</w:t>
            </w:r>
            <w:r w:rsidRPr="002E188C">
              <w:rPr>
                <w:rFonts w:asciiTheme="minorHAnsi" w:hAnsiTheme="minorHAnsi" w:cstheme="minorHAnsi"/>
                <w:sz w:val="22"/>
                <w:szCs w:val="20"/>
              </w:rPr>
              <w:t>endio, deberá reportarlo de manera inmediata a su jefe inmediato o a cualquier personal de la estación de servició</w:t>
            </w:r>
            <w:r w:rsidR="00E130F0">
              <w:rPr>
                <w:rFonts w:asciiTheme="minorHAnsi" w:hAnsiTheme="minorHAnsi" w:cstheme="minorHAnsi"/>
                <w:sz w:val="22"/>
                <w:szCs w:val="20"/>
              </w:rPr>
              <w:t>, según corresponda</w:t>
            </w:r>
            <w:r w:rsidRPr="002E188C">
              <w:rPr>
                <w:rFonts w:asciiTheme="minorHAnsi" w:hAnsiTheme="minorHAnsi" w:cstheme="minorHAnsi"/>
                <w:sz w:val="22"/>
                <w:szCs w:val="20"/>
              </w:rPr>
              <w:t xml:space="preserve">. </w:t>
            </w:r>
          </w:p>
          <w:p w14:paraId="197DBAA7" w14:textId="0553C93D" w:rsidR="00E130F0" w:rsidRDefault="00403C9C" w:rsidP="00187412">
            <w:pPr>
              <w:pStyle w:val="Textoindependiente"/>
              <w:numPr>
                <w:ilvl w:val="1"/>
                <w:numId w:val="32"/>
              </w:numPr>
              <w:spacing w:after="200"/>
              <w:ind w:left="880" w:hanging="567"/>
              <w:jc w:val="both"/>
              <w:rPr>
                <w:rFonts w:asciiTheme="minorHAnsi" w:hAnsiTheme="minorHAnsi" w:cstheme="minorHAnsi"/>
                <w:sz w:val="22"/>
                <w:szCs w:val="20"/>
                <w:lang w:val="es-MX"/>
              </w:rPr>
            </w:pPr>
            <w:r w:rsidRPr="00E130F0">
              <w:rPr>
                <w:rFonts w:asciiTheme="minorHAnsi" w:hAnsiTheme="minorHAnsi" w:cstheme="minorHAnsi"/>
                <w:bCs/>
                <w:sz w:val="22"/>
                <w:szCs w:val="20"/>
              </w:rPr>
              <w:t xml:space="preserve">Activación de paros de emergencia: </w:t>
            </w:r>
            <w:r w:rsidR="00E130F0">
              <w:rPr>
                <w:rFonts w:asciiTheme="minorHAnsi" w:hAnsiTheme="minorHAnsi" w:cstheme="minorHAnsi"/>
                <w:bCs/>
                <w:sz w:val="22"/>
                <w:szCs w:val="20"/>
              </w:rPr>
              <w:t>el individuo que detecta o l</w:t>
            </w:r>
            <w:r w:rsidRPr="00E130F0">
              <w:rPr>
                <w:rFonts w:asciiTheme="minorHAnsi" w:hAnsiTheme="minorHAnsi" w:cstheme="minorHAnsi"/>
                <w:bCs/>
                <w:sz w:val="22"/>
                <w:szCs w:val="20"/>
              </w:rPr>
              <w:t>os trabajadores al escuchar la voz de alarma, procederán a activar el sistema de paro de emergencia más cercano a ellos y se pondrán en acción la</w:t>
            </w:r>
            <w:r w:rsidR="00E130F0">
              <w:rPr>
                <w:rFonts w:asciiTheme="minorHAnsi" w:hAnsiTheme="minorHAnsi" w:cstheme="minorHAnsi"/>
                <w:bCs/>
                <w:sz w:val="22"/>
                <w:szCs w:val="20"/>
              </w:rPr>
              <w:t xml:space="preserve">s brigadas o la </w:t>
            </w:r>
            <w:proofErr w:type="spellStart"/>
            <w:r w:rsidR="00E130F0">
              <w:rPr>
                <w:rFonts w:asciiTheme="minorHAnsi" w:hAnsiTheme="minorHAnsi" w:cstheme="minorHAnsi"/>
                <w:bCs/>
                <w:sz w:val="22"/>
                <w:szCs w:val="20"/>
              </w:rPr>
              <w:t>múltibrigada</w:t>
            </w:r>
            <w:proofErr w:type="spellEnd"/>
            <w:r w:rsidR="00E130F0">
              <w:rPr>
                <w:rFonts w:asciiTheme="minorHAnsi" w:hAnsiTheme="minorHAnsi" w:cstheme="minorHAnsi"/>
                <w:bCs/>
                <w:sz w:val="22"/>
                <w:szCs w:val="20"/>
              </w:rPr>
              <w:t>.</w:t>
            </w:r>
          </w:p>
          <w:p w14:paraId="3E0485AA" w14:textId="78B0D5CA" w:rsidR="0043515E" w:rsidRPr="0043515E" w:rsidRDefault="0043515E" w:rsidP="00187412">
            <w:pPr>
              <w:pStyle w:val="Textoindependiente"/>
              <w:numPr>
                <w:ilvl w:val="1"/>
                <w:numId w:val="32"/>
              </w:numPr>
              <w:spacing w:after="200"/>
              <w:ind w:left="880" w:hanging="567"/>
              <w:jc w:val="both"/>
              <w:rPr>
                <w:rFonts w:asciiTheme="minorHAnsi" w:hAnsiTheme="minorHAnsi" w:cstheme="minorHAnsi"/>
                <w:sz w:val="22"/>
                <w:szCs w:val="20"/>
                <w:lang w:val="es-MX"/>
              </w:rPr>
            </w:pPr>
            <w:r>
              <w:rPr>
                <w:rFonts w:asciiTheme="minorHAnsi" w:hAnsiTheme="minorHAnsi" w:cstheme="minorHAnsi"/>
                <w:sz w:val="22"/>
                <w:szCs w:val="20"/>
                <w:lang w:val="es-MX"/>
              </w:rPr>
              <w:t>El personal deberá dirigirse al punto de reunión más cercano.</w:t>
            </w:r>
          </w:p>
          <w:p w14:paraId="53AD56B4" w14:textId="24278AFE" w:rsidR="00403C9C" w:rsidRPr="00E130F0" w:rsidRDefault="00E130F0" w:rsidP="00187412">
            <w:pPr>
              <w:pStyle w:val="Textoindependiente"/>
              <w:numPr>
                <w:ilvl w:val="1"/>
                <w:numId w:val="32"/>
              </w:numPr>
              <w:spacing w:after="200"/>
              <w:ind w:left="880" w:hanging="567"/>
              <w:jc w:val="both"/>
              <w:rPr>
                <w:rFonts w:asciiTheme="minorHAnsi" w:hAnsiTheme="minorHAnsi" w:cstheme="minorHAnsi"/>
                <w:sz w:val="22"/>
                <w:szCs w:val="20"/>
                <w:lang w:val="es-MX"/>
              </w:rPr>
            </w:pPr>
            <w:r>
              <w:rPr>
                <w:rFonts w:asciiTheme="minorHAnsi" w:hAnsiTheme="minorHAnsi" w:cstheme="minorHAnsi"/>
                <w:sz w:val="22"/>
                <w:szCs w:val="20"/>
              </w:rPr>
              <w:t>Atención de la emergencia: a</w:t>
            </w:r>
            <w:r w:rsidR="00403C9C" w:rsidRPr="00E130F0">
              <w:rPr>
                <w:rFonts w:asciiTheme="minorHAnsi" w:hAnsiTheme="minorHAnsi" w:cstheme="minorHAnsi"/>
                <w:sz w:val="22"/>
                <w:szCs w:val="20"/>
              </w:rPr>
              <w:t xml:space="preserve"> continuación, se describen las acciones a seguir:</w:t>
            </w:r>
          </w:p>
          <w:p w14:paraId="3BE421DD" w14:textId="77777777" w:rsidR="00403C9C" w:rsidRPr="002E188C" w:rsidRDefault="00403C9C" w:rsidP="00403C9C">
            <w:pPr>
              <w:pStyle w:val="Textoindependiente"/>
              <w:spacing w:after="200"/>
              <w:ind w:left="708"/>
              <w:rPr>
                <w:rFonts w:asciiTheme="minorHAnsi" w:hAnsiTheme="minorHAnsi" w:cstheme="minorHAnsi"/>
                <w:b/>
                <w:sz w:val="22"/>
                <w:szCs w:val="20"/>
              </w:rPr>
            </w:pPr>
            <w:r w:rsidRPr="002E188C">
              <w:rPr>
                <w:rFonts w:asciiTheme="minorHAnsi" w:hAnsiTheme="minorHAnsi" w:cstheme="minorHAnsi"/>
                <w:b/>
                <w:sz w:val="22"/>
                <w:szCs w:val="20"/>
              </w:rPr>
              <w:t>¿El trabajador puede extinguir el fuego incipiente?</w:t>
            </w:r>
          </w:p>
          <w:p w14:paraId="39F3F965" w14:textId="77777777" w:rsidR="00403C9C" w:rsidRPr="002E188C" w:rsidRDefault="00403C9C" w:rsidP="00403C9C">
            <w:pPr>
              <w:pStyle w:val="Textoindependiente"/>
              <w:spacing w:after="200"/>
              <w:ind w:left="1068"/>
              <w:rPr>
                <w:rFonts w:asciiTheme="minorHAnsi" w:hAnsiTheme="minorHAnsi" w:cstheme="minorHAnsi"/>
                <w:sz w:val="22"/>
                <w:szCs w:val="20"/>
              </w:rPr>
            </w:pPr>
            <w:r w:rsidRPr="002E188C">
              <w:rPr>
                <w:rFonts w:asciiTheme="minorHAnsi" w:hAnsiTheme="minorHAnsi" w:cstheme="minorHAnsi"/>
                <w:b/>
                <w:sz w:val="22"/>
                <w:szCs w:val="20"/>
              </w:rPr>
              <w:t xml:space="preserve">Si:   - </w:t>
            </w:r>
            <w:r w:rsidRPr="002E188C">
              <w:rPr>
                <w:rFonts w:asciiTheme="minorHAnsi" w:hAnsiTheme="minorHAnsi" w:cstheme="minorHAnsi"/>
                <w:sz w:val="22"/>
                <w:szCs w:val="20"/>
              </w:rPr>
              <w:t>Tomar el extintor más cercano y extinguir el fuego incipiente.</w:t>
            </w:r>
          </w:p>
          <w:p w14:paraId="5FB376EC" w14:textId="77777777" w:rsidR="00403C9C" w:rsidRPr="002E188C" w:rsidRDefault="00403C9C" w:rsidP="00403C9C">
            <w:pPr>
              <w:pStyle w:val="Textoindependiente"/>
              <w:spacing w:after="200"/>
              <w:ind w:left="1068"/>
              <w:rPr>
                <w:rFonts w:asciiTheme="minorHAnsi" w:hAnsiTheme="minorHAnsi" w:cstheme="minorHAnsi"/>
                <w:sz w:val="22"/>
                <w:szCs w:val="20"/>
              </w:rPr>
            </w:pPr>
            <w:r w:rsidRPr="002E188C">
              <w:rPr>
                <w:rFonts w:asciiTheme="minorHAnsi" w:hAnsiTheme="minorHAnsi" w:cstheme="minorHAnsi"/>
                <w:b/>
                <w:sz w:val="22"/>
                <w:szCs w:val="20"/>
              </w:rPr>
              <w:t xml:space="preserve">No: - </w:t>
            </w:r>
            <w:r w:rsidRPr="002E188C">
              <w:rPr>
                <w:rFonts w:asciiTheme="minorHAnsi" w:hAnsiTheme="minorHAnsi" w:cstheme="minorHAnsi"/>
                <w:sz w:val="22"/>
                <w:szCs w:val="20"/>
              </w:rPr>
              <w:t>Retirarse del área, dando aviso a su superior jerárquico, brigadistas y clientes.</w:t>
            </w:r>
          </w:p>
          <w:p w14:paraId="02E636C5" w14:textId="129AD693" w:rsidR="00403C9C" w:rsidRDefault="00403C9C" w:rsidP="00187412">
            <w:pPr>
              <w:pStyle w:val="Textoindependiente"/>
              <w:numPr>
                <w:ilvl w:val="2"/>
                <w:numId w:val="29"/>
              </w:numPr>
              <w:spacing w:after="200"/>
              <w:ind w:left="1588" w:hanging="185"/>
              <w:jc w:val="both"/>
              <w:rPr>
                <w:rFonts w:asciiTheme="minorHAnsi" w:hAnsiTheme="minorHAnsi" w:cstheme="minorHAnsi"/>
                <w:sz w:val="22"/>
                <w:szCs w:val="20"/>
              </w:rPr>
            </w:pPr>
            <w:r w:rsidRPr="002E188C">
              <w:rPr>
                <w:rFonts w:asciiTheme="minorHAnsi" w:hAnsiTheme="minorHAnsi" w:cstheme="minorHAnsi"/>
                <w:sz w:val="22"/>
                <w:szCs w:val="20"/>
              </w:rPr>
              <w:t>El responsable de la estación de servició dará a</w:t>
            </w:r>
            <w:r w:rsidR="00E130F0">
              <w:rPr>
                <w:rFonts w:asciiTheme="minorHAnsi" w:hAnsiTheme="minorHAnsi" w:cstheme="minorHAnsi"/>
                <w:sz w:val="22"/>
                <w:szCs w:val="20"/>
              </w:rPr>
              <w:t>viso inmediato a cualquier</w:t>
            </w:r>
            <w:r w:rsidRPr="002E188C">
              <w:rPr>
                <w:rFonts w:asciiTheme="minorHAnsi" w:hAnsiTheme="minorHAnsi" w:cstheme="minorHAnsi"/>
                <w:sz w:val="22"/>
                <w:szCs w:val="20"/>
              </w:rPr>
              <w:t xml:space="preserve"> integrante de las brigadas.</w:t>
            </w:r>
          </w:p>
          <w:p w14:paraId="54F7B623" w14:textId="77777777" w:rsidR="0043515E" w:rsidRPr="002E188C" w:rsidRDefault="0043515E" w:rsidP="0043515E">
            <w:pPr>
              <w:pStyle w:val="Textoindependiente"/>
              <w:spacing w:after="200"/>
              <w:ind w:left="1588"/>
              <w:jc w:val="both"/>
              <w:rPr>
                <w:rFonts w:asciiTheme="minorHAnsi" w:hAnsiTheme="minorHAnsi" w:cstheme="minorHAnsi"/>
                <w:sz w:val="22"/>
                <w:szCs w:val="20"/>
              </w:rPr>
            </w:pPr>
          </w:p>
          <w:p w14:paraId="54CFE0C8" w14:textId="77777777" w:rsidR="00403C9C" w:rsidRPr="002E188C" w:rsidRDefault="00403C9C" w:rsidP="00403C9C">
            <w:pPr>
              <w:pStyle w:val="Textoindependiente"/>
              <w:spacing w:after="200"/>
              <w:ind w:left="708"/>
              <w:rPr>
                <w:rFonts w:asciiTheme="minorHAnsi" w:hAnsiTheme="minorHAnsi" w:cstheme="minorHAnsi"/>
                <w:sz w:val="22"/>
                <w:szCs w:val="20"/>
              </w:rPr>
            </w:pPr>
            <w:r w:rsidRPr="002E188C">
              <w:rPr>
                <w:rFonts w:asciiTheme="minorHAnsi" w:hAnsiTheme="minorHAnsi" w:cstheme="minorHAnsi"/>
                <w:b/>
                <w:sz w:val="22"/>
                <w:szCs w:val="20"/>
              </w:rPr>
              <w:lastRenderedPageBreak/>
              <w:t>¿Pueden los brigadistas atender el incendio?</w:t>
            </w:r>
            <w:r w:rsidRPr="002E188C">
              <w:rPr>
                <w:rFonts w:asciiTheme="minorHAnsi" w:eastAsia="Cambria" w:hAnsiTheme="minorHAnsi" w:cstheme="minorHAnsi"/>
                <w:noProof/>
                <w:sz w:val="28"/>
                <w:lang w:eastAsia="es-MX"/>
              </w:rPr>
              <w:t xml:space="preserve"> </w:t>
            </w:r>
          </w:p>
          <w:p w14:paraId="50813979" w14:textId="37691281" w:rsidR="00403C9C" w:rsidRPr="002E188C" w:rsidRDefault="00403C9C" w:rsidP="0043515E">
            <w:pPr>
              <w:pStyle w:val="Textoindependiente"/>
              <w:spacing w:after="200"/>
              <w:ind w:left="1068"/>
              <w:rPr>
                <w:rFonts w:asciiTheme="minorHAnsi" w:hAnsiTheme="minorHAnsi" w:cstheme="minorHAnsi"/>
                <w:sz w:val="22"/>
                <w:szCs w:val="20"/>
              </w:rPr>
            </w:pPr>
            <w:r w:rsidRPr="002E188C">
              <w:rPr>
                <w:rFonts w:asciiTheme="minorHAnsi" w:hAnsiTheme="minorHAnsi" w:cstheme="minorHAnsi"/>
                <w:b/>
                <w:sz w:val="22"/>
                <w:szCs w:val="20"/>
              </w:rPr>
              <w:t xml:space="preserve">Si: </w:t>
            </w:r>
            <w:r w:rsidRPr="002E188C">
              <w:rPr>
                <w:rFonts w:asciiTheme="minorHAnsi" w:hAnsiTheme="minorHAnsi" w:cstheme="minorHAnsi"/>
                <w:sz w:val="22"/>
                <w:szCs w:val="20"/>
              </w:rPr>
              <w:t>-</w:t>
            </w:r>
            <w:r w:rsidRPr="002E188C">
              <w:rPr>
                <w:rFonts w:asciiTheme="minorHAnsi" w:hAnsiTheme="minorHAnsi" w:cstheme="minorHAnsi"/>
                <w:b/>
                <w:sz w:val="22"/>
                <w:szCs w:val="20"/>
              </w:rPr>
              <w:t xml:space="preserve"> </w:t>
            </w:r>
            <w:r w:rsidRPr="002E188C">
              <w:rPr>
                <w:rFonts w:asciiTheme="minorHAnsi" w:hAnsiTheme="minorHAnsi" w:cstheme="minorHAnsi"/>
                <w:sz w:val="22"/>
                <w:szCs w:val="20"/>
              </w:rPr>
              <w:t>Tomar los extintores y</w:t>
            </w:r>
            <w:r w:rsidR="0043515E">
              <w:rPr>
                <w:rFonts w:asciiTheme="minorHAnsi" w:hAnsiTheme="minorHAnsi" w:cstheme="minorHAnsi"/>
                <w:sz w:val="22"/>
                <w:szCs w:val="20"/>
              </w:rPr>
              <w:t xml:space="preserve"> extinguir el fuego incipiente.</w:t>
            </w:r>
          </w:p>
          <w:p w14:paraId="0886A616" w14:textId="77777777" w:rsidR="00403C9C" w:rsidRPr="002E188C" w:rsidRDefault="00403C9C" w:rsidP="00403C9C">
            <w:pPr>
              <w:pStyle w:val="Textoindependiente"/>
              <w:spacing w:after="200"/>
              <w:ind w:left="1068"/>
              <w:rPr>
                <w:rFonts w:asciiTheme="minorHAnsi" w:hAnsiTheme="minorHAnsi" w:cstheme="minorHAnsi"/>
                <w:sz w:val="22"/>
                <w:szCs w:val="20"/>
              </w:rPr>
            </w:pPr>
            <w:r w:rsidRPr="002E188C">
              <w:rPr>
                <w:rFonts w:asciiTheme="minorHAnsi" w:hAnsiTheme="minorHAnsi" w:cstheme="minorHAnsi"/>
                <w:b/>
                <w:sz w:val="22"/>
                <w:szCs w:val="20"/>
              </w:rPr>
              <w:t xml:space="preserve">No: </w:t>
            </w:r>
            <w:r w:rsidRPr="002E188C">
              <w:rPr>
                <w:rFonts w:asciiTheme="minorHAnsi" w:hAnsiTheme="minorHAnsi" w:cstheme="minorHAnsi"/>
                <w:sz w:val="22"/>
                <w:szCs w:val="20"/>
              </w:rPr>
              <w:t>-</w:t>
            </w:r>
            <w:r w:rsidRPr="002E188C">
              <w:rPr>
                <w:rFonts w:asciiTheme="minorHAnsi" w:hAnsiTheme="minorHAnsi" w:cstheme="minorHAnsi"/>
                <w:b/>
                <w:sz w:val="22"/>
                <w:szCs w:val="20"/>
              </w:rPr>
              <w:t xml:space="preserve"> </w:t>
            </w:r>
            <w:r w:rsidRPr="002E188C">
              <w:rPr>
                <w:rFonts w:asciiTheme="minorHAnsi" w:hAnsiTheme="minorHAnsi" w:cstheme="minorHAnsi"/>
                <w:sz w:val="22"/>
                <w:szCs w:val="20"/>
              </w:rPr>
              <w:t>Dar la voz de auxilio a la brigada de evacuación.</w:t>
            </w:r>
          </w:p>
          <w:p w14:paraId="309E4647" w14:textId="77777777" w:rsidR="00403C9C" w:rsidRPr="002E188C" w:rsidRDefault="00403C9C" w:rsidP="00187412">
            <w:pPr>
              <w:pStyle w:val="Textoindependiente"/>
              <w:numPr>
                <w:ilvl w:val="0"/>
                <w:numId w:val="33"/>
              </w:numPr>
              <w:spacing w:after="200"/>
              <w:ind w:left="1588" w:hanging="188"/>
              <w:jc w:val="both"/>
              <w:rPr>
                <w:rFonts w:asciiTheme="minorHAnsi" w:hAnsiTheme="minorHAnsi" w:cstheme="minorHAnsi"/>
                <w:sz w:val="22"/>
                <w:szCs w:val="20"/>
              </w:rPr>
            </w:pPr>
            <w:r w:rsidRPr="002E188C">
              <w:rPr>
                <w:rFonts w:asciiTheme="minorHAnsi" w:hAnsiTheme="minorHAnsi" w:cstheme="minorHAnsi"/>
                <w:sz w:val="22"/>
                <w:szCs w:val="20"/>
              </w:rPr>
              <w:t>Ordenar la evacuación de clientes y personal internos de la Estación de Servicio.</w:t>
            </w:r>
          </w:p>
          <w:p w14:paraId="06F53B87" w14:textId="77777777" w:rsidR="0043515E" w:rsidRPr="002E188C" w:rsidRDefault="0043515E" w:rsidP="00187412">
            <w:pPr>
              <w:pStyle w:val="Textoindependiente"/>
              <w:numPr>
                <w:ilvl w:val="0"/>
                <w:numId w:val="34"/>
              </w:numPr>
              <w:spacing w:after="200"/>
              <w:ind w:left="738"/>
              <w:jc w:val="both"/>
              <w:rPr>
                <w:rFonts w:asciiTheme="minorHAnsi" w:hAnsiTheme="minorHAnsi" w:cstheme="minorHAnsi"/>
                <w:sz w:val="22"/>
                <w:szCs w:val="20"/>
              </w:rPr>
            </w:pPr>
            <w:r w:rsidRPr="002E188C">
              <w:rPr>
                <w:rFonts w:asciiTheme="minorHAnsi" w:hAnsiTheme="minorHAnsi" w:cstheme="minorHAnsi"/>
                <w:sz w:val="22"/>
                <w:szCs w:val="20"/>
              </w:rPr>
              <w:t>Aviso a cuerpos de emergencia: la brigada multifuncional tendrá la responsabilidad de dar pronto aviso al cuerpo de bomberos y de protección civil más cercanos.</w:t>
            </w:r>
          </w:p>
          <w:p w14:paraId="045F5B4B" w14:textId="77777777" w:rsidR="0043515E" w:rsidRPr="002E188C" w:rsidRDefault="0043515E" w:rsidP="00187412">
            <w:pPr>
              <w:pStyle w:val="Textoindependiente"/>
              <w:numPr>
                <w:ilvl w:val="0"/>
                <w:numId w:val="34"/>
              </w:numPr>
              <w:spacing w:after="200"/>
              <w:ind w:left="738"/>
              <w:jc w:val="both"/>
              <w:rPr>
                <w:rFonts w:asciiTheme="minorHAnsi" w:hAnsiTheme="minorHAnsi" w:cstheme="minorHAnsi"/>
                <w:sz w:val="22"/>
                <w:szCs w:val="20"/>
              </w:rPr>
            </w:pPr>
            <w:r w:rsidRPr="002E188C">
              <w:rPr>
                <w:rFonts w:asciiTheme="minorHAnsi" w:hAnsiTheme="minorHAnsi" w:cstheme="minorHAnsi"/>
                <w:sz w:val="22"/>
                <w:szCs w:val="20"/>
              </w:rPr>
              <w:t xml:space="preserve">Una vez que el incendio haya sido detectado y se determine que la alerta es mayor, el </w:t>
            </w:r>
            <w:r w:rsidRPr="0043515E">
              <w:rPr>
                <w:rFonts w:asciiTheme="minorHAnsi" w:hAnsiTheme="minorHAnsi" w:cstheme="minorHAnsi"/>
                <w:b/>
                <w:sz w:val="22"/>
                <w:szCs w:val="20"/>
              </w:rPr>
              <w:t>Representante Técnico o Coordinador de las Brigadas</w:t>
            </w:r>
            <w:r w:rsidRPr="002E188C">
              <w:rPr>
                <w:rFonts w:asciiTheme="minorHAnsi" w:hAnsiTheme="minorHAnsi" w:cstheme="minorHAnsi"/>
                <w:sz w:val="22"/>
                <w:szCs w:val="20"/>
              </w:rPr>
              <w:t xml:space="preserve"> dará la orden a los brigadistas para que replieguen y/o evacuen a todo el personal, teniendo en cuenta las siguientes consideraciones:</w:t>
            </w:r>
          </w:p>
          <w:p w14:paraId="3951BBD9" w14:textId="77777777" w:rsidR="0043515E" w:rsidRPr="002E188C" w:rsidRDefault="0043515E" w:rsidP="00187412">
            <w:pPr>
              <w:pStyle w:val="Textoindependiente"/>
              <w:numPr>
                <w:ilvl w:val="0"/>
                <w:numId w:val="36"/>
              </w:numPr>
              <w:spacing w:after="200"/>
              <w:ind w:left="1305"/>
              <w:jc w:val="both"/>
              <w:rPr>
                <w:rFonts w:asciiTheme="minorHAnsi" w:hAnsiTheme="minorHAnsi" w:cstheme="minorHAnsi"/>
                <w:sz w:val="22"/>
                <w:szCs w:val="20"/>
              </w:rPr>
            </w:pPr>
            <w:r w:rsidRPr="002E188C">
              <w:rPr>
                <w:rFonts w:asciiTheme="minorHAnsi" w:hAnsiTheme="minorHAnsi" w:cstheme="minorHAnsi"/>
                <w:sz w:val="22"/>
                <w:szCs w:val="20"/>
              </w:rPr>
              <w:t>Deben orientar y dirigir a las personas a través de las rutas de evacuación seguras a puntos de menor riesgo (puntos de reunión).</w:t>
            </w:r>
          </w:p>
          <w:p w14:paraId="663B7A3F" w14:textId="77777777" w:rsidR="0043515E" w:rsidRDefault="0043515E" w:rsidP="00187412">
            <w:pPr>
              <w:pStyle w:val="Textoindependiente"/>
              <w:numPr>
                <w:ilvl w:val="0"/>
                <w:numId w:val="36"/>
              </w:numPr>
              <w:spacing w:after="200"/>
              <w:ind w:left="1305"/>
              <w:jc w:val="both"/>
              <w:rPr>
                <w:rFonts w:asciiTheme="minorHAnsi" w:hAnsiTheme="minorHAnsi" w:cstheme="minorHAnsi"/>
                <w:sz w:val="22"/>
                <w:szCs w:val="20"/>
              </w:rPr>
            </w:pPr>
            <w:r>
              <w:rPr>
                <w:rFonts w:asciiTheme="minorHAnsi" w:hAnsiTheme="minorHAnsi" w:cstheme="minorHAnsi"/>
                <w:sz w:val="22"/>
                <w:szCs w:val="20"/>
              </w:rPr>
              <w:t>La brigada de primeros auxilios deberá i</w:t>
            </w:r>
            <w:r w:rsidRPr="002E188C">
              <w:rPr>
                <w:rFonts w:asciiTheme="minorHAnsi" w:hAnsiTheme="minorHAnsi" w:cstheme="minorHAnsi"/>
                <w:sz w:val="22"/>
                <w:szCs w:val="20"/>
              </w:rPr>
              <w:t>dentificar y alejar a los lesionados de las zonas de alto riesgo.</w:t>
            </w:r>
          </w:p>
          <w:p w14:paraId="6B9E3574" w14:textId="77777777" w:rsidR="007F7064" w:rsidRDefault="0043515E" w:rsidP="00187412">
            <w:pPr>
              <w:pStyle w:val="Textoindependiente"/>
              <w:numPr>
                <w:ilvl w:val="0"/>
                <w:numId w:val="36"/>
              </w:numPr>
              <w:spacing w:after="200"/>
              <w:ind w:left="1305"/>
              <w:jc w:val="both"/>
              <w:rPr>
                <w:rFonts w:asciiTheme="minorHAnsi" w:hAnsiTheme="minorHAnsi" w:cstheme="minorHAnsi"/>
                <w:sz w:val="22"/>
                <w:szCs w:val="20"/>
              </w:rPr>
            </w:pPr>
            <w:r w:rsidRPr="0043515E">
              <w:rPr>
                <w:rFonts w:asciiTheme="minorHAnsi" w:hAnsiTheme="minorHAnsi" w:cstheme="minorHAnsi"/>
                <w:sz w:val="22"/>
                <w:szCs w:val="20"/>
              </w:rPr>
              <w:t>La brigada de primeros auxilios brindara asistencia inmediata según la lesión y grado de afectación que tenga el o los lesionados. Si el lesionado puede desplazarse por sí solo, indicarle la ruta de evacuación.</w:t>
            </w:r>
          </w:p>
          <w:p w14:paraId="57232D78" w14:textId="77777777" w:rsidR="007F7064" w:rsidRDefault="0043515E" w:rsidP="00187412">
            <w:pPr>
              <w:pStyle w:val="Textoindependiente"/>
              <w:numPr>
                <w:ilvl w:val="0"/>
                <w:numId w:val="36"/>
              </w:numPr>
              <w:spacing w:after="200"/>
              <w:ind w:left="1305"/>
              <w:jc w:val="both"/>
              <w:rPr>
                <w:rFonts w:asciiTheme="minorHAnsi" w:hAnsiTheme="minorHAnsi" w:cstheme="minorHAnsi"/>
                <w:sz w:val="22"/>
                <w:szCs w:val="20"/>
              </w:rPr>
            </w:pPr>
            <w:r w:rsidRPr="007F7064">
              <w:rPr>
                <w:rFonts w:asciiTheme="minorHAnsi" w:hAnsiTheme="minorHAnsi" w:cstheme="minorHAnsi"/>
                <w:sz w:val="22"/>
                <w:szCs w:val="20"/>
              </w:rPr>
              <w:t>En caso de que la persona esté inmóvil, inconsciente o incapacitada para poder desplazarse, y si se encuentra en un peligro inminente es necesario alejarla del lugar, caso contrario, se deberá atender en el lugar donde se encuentre.</w:t>
            </w:r>
            <w:r w:rsidRPr="007F7064">
              <w:rPr>
                <w:rFonts w:asciiTheme="minorHAnsi" w:eastAsia="Cambria" w:hAnsiTheme="minorHAnsi" w:cstheme="minorHAnsi"/>
                <w:noProof/>
                <w:sz w:val="28"/>
                <w:lang w:eastAsia="es-MX"/>
              </w:rPr>
              <w:t xml:space="preserve"> </w:t>
            </w:r>
          </w:p>
          <w:p w14:paraId="1174EC51" w14:textId="76F0AEFD" w:rsidR="0043515E" w:rsidRPr="007F7064" w:rsidRDefault="007F7064" w:rsidP="00187412">
            <w:pPr>
              <w:pStyle w:val="Textoindependiente"/>
              <w:numPr>
                <w:ilvl w:val="0"/>
                <w:numId w:val="36"/>
              </w:numPr>
              <w:spacing w:after="200"/>
              <w:ind w:left="1305"/>
              <w:jc w:val="both"/>
              <w:rPr>
                <w:rFonts w:asciiTheme="minorHAnsi" w:hAnsiTheme="minorHAnsi" w:cstheme="minorHAnsi"/>
                <w:sz w:val="22"/>
                <w:szCs w:val="20"/>
              </w:rPr>
            </w:pPr>
            <w:r w:rsidRPr="007F7064">
              <w:rPr>
                <w:rFonts w:asciiTheme="minorHAnsi" w:hAnsiTheme="minorHAnsi" w:cstheme="minorHAnsi"/>
                <w:sz w:val="22"/>
                <w:szCs w:val="20"/>
              </w:rPr>
              <w:t>Una vez que la responsabilidad del lesionado esté en los cuerpos de emergencia, se deberá informar al Coordinador, en caso de que se requiera su traslado a una unidad médica, hospitalaria u otra, deberá ser enviado para su pronta atención.</w:t>
            </w:r>
          </w:p>
          <w:p w14:paraId="2B714297" w14:textId="66B511B9" w:rsidR="00403C9C" w:rsidRPr="002E188C" w:rsidRDefault="00403C9C" w:rsidP="00187412">
            <w:pPr>
              <w:pStyle w:val="Textoindependiente"/>
              <w:numPr>
                <w:ilvl w:val="0"/>
                <w:numId w:val="34"/>
              </w:numPr>
              <w:spacing w:after="200"/>
              <w:ind w:left="738"/>
              <w:jc w:val="both"/>
              <w:rPr>
                <w:rFonts w:asciiTheme="minorHAnsi" w:hAnsiTheme="minorHAnsi" w:cstheme="minorHAnsi"/>
                <w:sz w:val="22"/>
                <w:szCs w:val="20"/>
              </w:rPr>
            </w:pPr>
            <w:r w:rsidRPr="002E188C">
              <w:rPr>
                <w:rFonts w:asciiTheme="minorHAnsi" w:hAnsiTheme="minorHAnsi" w:cstheme="minorHAnsi"/>
                <w:sz w:val="22"/>
                <w:szCs w:val="20"/>
              </w:rPr>
              <w:t>Dar aviso externo</w:t>
            </w:r>
            <w:r w:rsidRPr="002E188C">
              <w:rPr>
                <w:rFonts w:asciiTheme="minorHAnsi" w:hAnsiTheme="minorHAnsi" w:cstheme="minorHAnsi"/>
                <w:b/>
                <w:sz w:val="22"/>
                <w:szCs w:val="20"/>
              </w:rPr>
              <w:t>:</w:t>
            </w:r>
            <w:r w:rsidR="0043515E">
              <w:rPr>
                <w:rFonts w:asciiTheme="minorHAnsi" w:hAnsiTheme="minorHAnsi" w:cstheme="minorHAnsi"/>
                <w:b/>
                <w:sz w:val="22"/>
                <w:szCs w:val="20"/>
              </w:rPr>
              <w:t xml:space="preserve"> </w:t>
            </w:r>
            <w:r w:rsidR="0043515E">
              <w:rPr>
                <w:rFonts w:asciiTheme="minorHAnsi" w:hAnsiTheme="minorHAnsi" w:cstheme="minorHAnsi"/>
                <w:sz w:val="22"/>
                <w:szCs w:val="20"/>
              </w:rPr>
              <w:t xml:space="preserve">el </w:t>
            </w:r>
            <w:r w:rsidR="0043515E" w:rsidRPr="0043515E">
              <w:rPr>
                <w:rFonts w:asciiTheme="minorHAnsi" w:hAnsiTheme="minorHAnsi" w:cstheme="minorHAnsi"/>
                <w:b/>
                <w:sz w:val="22"/>
                <w:szCs w:val="20"/>
              </w:rPr>
              <w:t>Representante Técnico o Coordinador de las Brigadas</w:t>
            </w:r>
            <w:r w:rsidRPr="002E188C">
              <w:rPr>
                <w:rFonts w:asciiTheme="minorHAnsi" w:hAnsiTheme="minorHAnsi" w:cstheme="minorHAnsi"/>
                <w:sz w:val="22"/>
                <w:szCs w:val="20"/>
              </w:rPr>
              <w:t xml:space="preserve"> </w:t>
            </w:r>
            <w:r w:rsidR="0043515E">
              <w:rPr>
                <w:rFonts w:asciiTheme="minorHAnsi" w:hAnsiTheme="minorHAnsi" w:cstheme="minorHAnsi"/>
                <w:sz w:val="22"/>
                <w:szCs w:val="20"/>
              </w:rPr>
              <w:t>deberá a</w:t>
            </w:r>
            <w:r w:rsidRPr="002E188C">
              <w:rPr>
                <w:rFonts w:asciiTheme="minorHAnsi" w:hAnsiTheme="minorHAnsi" w:cstheme="minorHAnsi"/>
                <w:sz w:val="22"/>
                <w:szCs w:val="20"/>
              </w:rPr>
              <w:t>ctivar la señal de alarma al exterior, para indicar que el r</w:t>
            </w:r>
            <w:r w:rsidR="0043515E">
              <w:rPr>
                <w:rFonts w:asciiTheme="minorHAnsi" w:hAnsiTheme="minorHAnsi" w:cstheme="minorHAnsi"/>
                <w:sz w:val="22"/>
                <w:szCs w:val="20"/>
              </w:rPr>
              <w:t xml:space="preserve">iesgo de incendio ha rebasado las delimitaciones de </w:t>
            </w:r>
            <w:r w:rsidRPr="002E188C">
              <w:rPr>
                <w:rFonts w:asciiTheme="minorHAnsi" w:hAnsiTheme="minorHAnsi" w:cstheme="minorHAnsi"/>
                <w:sz w:val="22"/>
                <w:szCs w:val="20"/>
              </w:rPr>
              <w:t>la estación</w:t>
            </w:r>
            <w:r w:rsidR="0043515E">
              <w:rPr>
                <w:rFonts w:asciiTheme="minorHAnsi" w:hAnsiTheme="minorHAnsi" w:cstheme="minorHAnsi"/>
                <w:sz w:val="22"/>
                <w:szCs w:val="20"/>
              </w:rPr>
              <w:t xml:space="preserve"> de servicio</w:t>
            </w:r>
            <w:r w:rsidRPr="002E188C">
              <w:rPr>
                <w:rFonts w:asciiTheme="minorHAnsi" w:hAnsiTheme="minorHAnsi" w:cstheme="minorHAnsi"/>
                <w:sz w:val="22"/>
                <w:szCs w:val="20"/>
              </w:rPr>
              <w:t>.</w:t>
            </w:r>
          </w:p>
          <w:p w14:paraId="29E45921" w14:textId="0FF71A84" w:rsidR="00403C9C" w:rsidRPr="002E188C" w:rsidRDefault="00403C9C" w:rsidP="00187412">
            <w:pPr>
              <w:pStyle w:val="Textoindependiente"/>
              <w:numPr>
                <w:ilvl w:val="0"/>
                <w:numId w:val="35"/>
              </w:numPr>
              <w:spacing w:after="200"/>
              <w:ind w:left="738"/>
              <w:jc w:val="both"/>
              <w:rPr>
                <w:rFonts w:asciiTheme="minorHAnsi" w:hAnsiTheme="minorHAnsi" w:cstheme="minorHAnsi"/>
                <w:sz w:val="22"/>
                <w:szCs w:val="20"/>
              </w:rPr>
            </w:pPr>
            <w:r w:rsidRPr="002E188C">
              <w:rPr>
                <w:rFonts w:asciiTheme="minorHAnsi" w:hAnsiTheme="minorHAnsi" w:cstheme="minorHAnsi"/>
                <w:sz w:val="22"/>
                <w:szCs w:val="20"/>
              </w:rPr>
              <w:t>Se realizará el censo y determinará si no hace falta alguien, de ser así solicitarle a los brigadistas que, si tienen datos de las personas faltantes, si su respuesta es afirmativa de deberán verificar que se encuentran seguras; y en caso negativo, se deberá acudir inmediatamente al rescate de esa persona y de ser necesario</w:t>
            </w:r>
            <w:r w:rsidR="007F7064">
              <w:rPr>
                <w:rFonts w:asciiTheme="minorHAnsi" w:hAnsiTheme="minorHAnsi" w:cstheme="minorHAnsi"/>
                <w:sz w:val="22"/>
                <w:szCs w:val="20"/>
              </w:rPr>
              <w:t>;</w:t>
            </w:r>
            <w:r w:rsidRPr="002E188C">
              <w:rPr>
                <w:rFonts w:asciiTheme="minorHAnsi" w:hAnsiTheme="minorHAnsi" w:cstheme="minorHAnsi"/>
                <w:sz w:val="22"/>
                <w:szCs w:val="20"/>
              </w:rPr>
              <w:t xml:space="preserve"> pre</w:t>
            </w:r>
            <w:r w:rsidR="007F7064">
              <w:rPr>
                <w:rFonts w:asciiTheme="minorHAnsi" w:hAnsiTheme="minorHAnsi" w:cstheme="minorHAnsi"/>
                <w:sz w:val="22"/>
                <w:szCs w:val="20"/>
              </w:rPr>
              <w:t xml:space="preserve">parar personal para brindar </w:t>
            </w:r>
            <w:r w:rsidRPr="002E188C">
              <w:rPr>
                <w:rFonts w:asciiTheme="minorHAnsi" w:hAnsiTheme="minorHAnsi" w:cstheme="minorHAnsi"/>
                <w:sz w:val="22"/>
                <w:szCs w:val="20"/>
              </w:rPr>
              <w:t>los primeros auxilios.</w:t>
            </w:r>
          </w:p>
          <w:p w14:paraId="73713175" w14:textId="087705AA" w:rsidR="00403C9C" w:rsidRPr="007F7064" w:rsidRDefault="00403C9C" w:rsidP="00187412">
            <w:pPr>
              <w:pStyle w:val="Textoindependiente"/>
              <w:numPr>
                <w:ilvl w:val="0"/>
                <w:numId w:val="35"/>
              </w:numPr>
              <w:spacing w:after="200"/>
              <w:ind w:left="738"/>
              <w:jc w:val="both"/>
              <w:rPr>
                <w:rFonts w:asciiTheme="minorHAnsi" w:hAnsiTheme="minorHAnsi" w:cstheme="minorHAnsi"/>
                <w:sz w:val="22"/>
                <w:szCs w:val="20"/>
              </w:rPr>
            </w:pPr>
            <w:r w:rsidRPr="002E188C">
              <w:rPr>
                <w:rFonts w:asciiTheme="minorHAnsi" w:hAnsiTheme="minorHAnsi" w:cstheme="minorHAnsi"/>
                <w:sz w:val="22"/>
                <w:szCs w:val="20"/>
              </w:rPr>
              <w:t>Posteriormente controlada la emergencia, se realiza la evaluación del inmueble, previo al regreso del mismo y determinar si el inmueble brinda seguridad.</w:t>
            </w:r>
          </w:p>
          <w:p w14:paraId="588337F5" w14:textId="77777777" w:rsidR="00403C9C" w:rsidRDefault="00403C9C" w:rsidP="00403C9C">
            <w:pPr>
              <w:tabs>
                <w:tab w:val="left" w:pos="4416"/>
              </w:tabs>
              <w:ind w:left="22"/>
              <w:jc w:val="both"/>
              <w:rPr>
                <w:rFonts w:cstheme="minorHAnsi"/>
                <w:b/>
                <w:bCs/>
                <w:sz w:val="24"/>
                <w:lang w:val="es-ES"/>
              </w:rPr>
            </w:pPr>
          </w:p>
          <w:p w14:paraId="2E9506B7" w14:textId="77777777" w:rsidR="00871B79" w:rsidRDefault="00871B79" w:rsidP="00403C9C">
            <w:pPr>
              <w:tabs>
                <w:tab w:val="left" w:pos="4416"/>
              </w:tabs>
              <w:ind w:left="22"/>
              <w:jc w:val="both"/>
              <w:rPr>
                <w:rFonts w:cstheme="minorHAnsi"/>
                <w:b/>
                <w:bCs/>
                <w:sz w:val="24"/>
                <w:lang w:val="es-ES"/>
              </w:rPr>
            </w:pPr>
          </w:p>
          <w:p w14:paraId="262F5500" w14:textId="77777777" w:rsidR="00871B79" w:rsidRDefault="00871B79" w:rsidP="00403C9C">
            <w:pPr>
              <w:tabs>
                <w:tab w:val="left" w:pos="4416"/>
              </w:tabs>
              <w:ind w:left="22"/>
              <w:jc w:val="both"/>
              <w:rPr>
                <w:rFonts w:cstheme="minorHAnsi"/>
                <w:b/>
                <w:bCs/>
                <w:sz w:val="24"/>
                <w:lang w:val="es-ES"/>
              </w:rPr>
            </w:pPr>
          </w:p>
          <w:p w14:paraId="00DCB586" w14:textId="77777777" w:rsidR="00871B79" w:rsidRDefault="00871B79" w:rsidP="00403C9C">
            <w:pPr>
              <w:tabs>
                <w:tab w:val="left" w:pos="4416"/>
              </w:tabs>
              <w:ind w:left="22"/>
              <w:jc w:val="both"/>
              <w:rPr>
                <w:rFonts w:cstheme="minorHAnsi"/>
                <w:b/>
                <w:bCs/>
                <w:sz w:val="24"/>
                <w:lang w:val="es-ES"/>
              </w:rPr>
            </w:pPr>
          </w:p>
          <w:p w14:paraId="3D06A5EB" w14:textId="15E3180E" w:rsidR="00403C9C" w:rsidRPr="002E188C" w:rsidRDefault="00403C9C" w:rsidP="00187412">
            <w:pPr>
              <w:pStyle w:val="Prrafodelista"/>
              <w:numPr>
                <w:ilvl w:val="0"/>
                <w:numId w:val="32"/>
              </w:numPr>
              <w:tabs>
                <w:tab w:val="left" w:pos="4416"/>
              </w:tabs>
              <w:jc w:val="both"/>
              <w:rPr>
                <w:rFonts w:cstheme="minorHAnsi"/>
                <w:b/>
                <w:bCs/>
              </w:rPr>
            </w:pPr>
            <w:r w:rsidRPr="002E188C">
              <w:rPr>
                <w:rFonts w:cstheme="minorHAnsi"/>
                <w:b/>
                <w:bCs/>
              </w:rPr>
              <w:lastRenderedPageBreak/>
              <w:t xml:space="preserve">Atención de Emergencias por Explosión. </w:t>
            </w:r>
          </w:p>
          <w:p w14:paraId="43180223" w14:textId="77777777" w:rsidR="00403C9C" w:rsidRPr="002E188C" w:rsidRDefault="00403C9C" w:rsidP="00403C9C">
            <w:pPr>
              <w:pStyle w:val="Textoindependiente"/>
              <w:spacing w:after="0"/>
              <w:jc w:val="both"/>
              <w:rPr>
                <w:rFonts w:asciiTheme="minorHAnsi" w:eastAsiaTheme="minorHAnsi" w:hAnsiTheme="minorHAnsi" w:cstheme="minorHAnsi"/>
                <w:b/>
                <w:bCs/>
                <w:sz w:val="22"/>
                <w:szCs w:val="22"/>
                <w:lang w:val="es-MX" w:eastAsia="en-US"/>
              </w:rPr>
            </w:pPr>
          </w:p>
          <w:p w14:paraId="0B16C36C" w14:textId="441E99C4" w:rsidR="00403C9C" w:rsidRPr="002E188C" w:rsidRDefault="00403C9C" w:rsidP="00187412">
            <w:pPr>
              <w:pStyle w:val="Textoindependiente"/>
              <w:numPr>
                <w:ilvl w:val="1"/>
                <w:numId w:val="38"/>
              </w:numPr>
              <w:spacing w:after="200"/>
              <w:ind w:left="596"/>
              <w:jc w:val="both"/>
              <w:rPr>
                <w:rFonts w:asciiTheme="minorHAnsi" w:hAnsiTheme="minorHAnsi" w:cstheme="minorHAnsi"/>
                <w:sz w:val="22"/>
                <w:szCs w:val="20"/>
                <w:lang w:val="es-MX"/>
              </w:rPr>
            </w:pPr>
            <w:r w:rsidRPr="002E188C">
              <w:rPr>
                <w:rFonts w:asciiTheme="minorHAnsi" w:eastAsiaTheme="minorHAnsi" w:hAnsiTheme="minorHAnsi" w:cstheme="minorHAnsi"/>
                <w:bCs/>
                <w:sz w:val="22"/>
                <w:szCs w:val="22"/>
                <w:lang w:val="es-MX" w:eastAsia="en-US"/>
              </w:rPr>
              <w:t>Sistema de Alerta.</w:t>
            </w:r>
          </w:p>
          <w:p w14:paraId="0353BD63" w14:textId="5FC817B5" w:rsidR="00403C9C" w:rsidRPr="00871B79" w:rsidRDefault="00403C9C" w:rsidP="00187412">
            <w:pPr>
              <w:pStyle w:val="Textoindependiente"/>
              <w:numPr>
                <w:ilvl w:val="2"/>
                <w:numId w:val="39"/>
              </w:numPr>
              <w:spacing w:after="200"/>
              <w:jc w:val="both"/>
              <w:rPr>
                <w:rFonts w:asciiTheme="minorHAnsi" w:hAnsiTheme="minorHAnsi" w:cstheme="minorHAnsi"/>
                <w:sz w:val="22"/>
                <w:szCs w:val="20"/>
              </w:rPr>
            </w:pPr>
            <w:r w:rsidRPr="00871B79">
              <w:rPr>
                <w:rFonts w:asciiTheme="minorHAnsi" w:hAnsiTheme="minorHAnsi" w:cstheme="minorHAnsi"/>
                <w:sz w:val="22"/>
                <w:szCs w:val="20"/>
              </w:rPr>
              <w:t xml:space="preserve">Aviso de emergencia interna: </w:t>
            </w:r>
            <w:r w:rsidR="00871B79" w:rsidRPr="00871B79">
              <w:rPr>
                <w:rFonts w:asciiTheme="minorHAnsi" w:hAnsiTheme="minorHAnsi" w:cstheme="minorHAnsi"/>
                <w:sz w:val="22"/>
                <w:szCs w:val="20"/>
              </w:rPr>
              <w:t xml:space="preserve">Cualquier persona (empleado, proveedor, contratista, sub contratista, etc.) </w:t>
            </w:r>
            <w:r w:rsidRPr="00871B79">
              <w:rPr>
                <w:rFonts w:asciiTheme="minorHAnsi" w:hAnsiTheme="minorHAnsi" w:cstheme="minorHAnsi"/>
                <w:sz w:val="22"/>
                <w:szCs w:val="20"/>
              </w:rPr>
              <w:t>que escuche, observe o se encuentre inmerso en alguna situación de explosión deberá reportarlo de manera inmediata a su Jefe Inmediato</w:t>
            </w:r>
            <w:r w:rsidR="00871B79" w:rsidRPr="00871B79">
              <w:rPr>
                <w:rFonts w:asciiTheme="minorHAnsi" w:hAnsiTheme="minorHAnsi" w:cstheme="minorHAnsi"/>
                <w:sz w:val="22"/>
                <w:szCs w:val="20"/>
              </w:rPr>
              <w:t>,</w:t>
            </w:r>
            <w:r w:rsidRPr="00871B79">
              <w:rPr>
                <w:rFonts w:asciiTheme="minorHAnsi" w:hAnsiTheme="minorHAnsi" w:cstheme="minorHAnsi"/>
                <w:sz w:val="22"/>
                <w:szCs w:val="20"/>
              </w:rPr>
              <w:t xml:space="preserve"> </w:t>
            </w:r>
            <w:r w:rsidR="00871B79" w:rsidRPr="00871B79">
              <w:rPr>
                <w:rFonts w:asciiTheme="minorHAnsi" w:hAnsiTheme="minorHAnsi" w:cstheme="minorHAnsi"/>
                <w:sz w:val="22"/>
                <w:szCs w:val="20"/>
              </w:rPr>
              <w:t xml:space="preserve">o a cualquier personal de la estación de servicio </w:t>
            </w:r>
            <w:r w:rsidRPr="00871B79">
              <w:rPr>
                <w:rFonts w:asciiTheme="minorHAnsi" w:hAnsiTheme="minorHAnsi" w:cstheme="minorHAnsi"/>
                <w:sz w:val="22"/>
                <w:szCs w:val="20"/>
              </w:rPr>
              <w:t xml:space="preserve">y/o activar la alarma de emergencia. </w:t>
            </w:r>
          </w:p>
          <w:p w14:paraId="3E952674" w14:textId="02D04EC4" w:rsidR="00403C9C" w:rsidRPr="002E188C" w:rsidRDefault="00403C9C" w:rsidP="00187412">
            <w:pPr>
              <w:pStyle w:val="Textoindependiente"/>
              <w:numPr>
                <w:ilvl w:val="2"/>
                <w:numId w:val="39"/>
              </w:numPr>
              <w:spacing w:after="200"/>
              <w:jc w:val="both"/>
              <w:rPr>
                <w:rFonts w:asciiTheme="minorHAnsi" w:hAnsiTheme="minorHAnsi" w:cstheme="minorHAnsi"/>
                <w:sz w:val="22"/>
                <w:szCs w:val="20"/>
                <w:lang w:val="es-MX"/>
              </w:rPr>
            </w:pPr>
            <w:r w:rsidRPr="002E188C">
              <w:rPr>
                <w:rFonts w:asciiTheme="minorHAnsi" w:hAnsiTheme="minorHAnsi" w:cstheme="minorHAnsi"/>
                <w:sz w:val="22"/>
                <w:szCs w:val="20"/>
              </w:rPr>
              <w:t>Activación de la</w:t>
            </w:r>
            <w:r w:rsidR="00871B79">
              <w:rPr>
                <w:rFonts w:asciiTheme="minorHAnsi" w:hAnsiTheme="minorHAnsi" w:cstheme="minorHAnsi"/>
                <w:sz w:val="22"/>
                <w:szCs w:val="20"/>
              </w:rPr>
              <w:t xml:space="preserve"> voz de </w:t>
            </w:r>
            <w:r w:rsidRPr="002E188C">
              <w:rPr>
                <w:rFonts w:asciiTheme="minorHAnsi" w:hAnsiTheme="minorHAnsi" w:cstheme="minorHAnsi"/>
                <w:sz w:val="22"/>
                <w:szCs w:val="20"/>
              </w:rPr>
              <w:t>alarma: Se activará la</w:t>
            </w:r>
            <w:r w:rsidR="00871B79">
              <w:rPr>
                <w:rFonts w:asciiTheme="minorHAnsi" w:hAnsiTheme="minorHAnsi" w:cstheme="minorHAnsi"/>
                <w:sz w:val="22"/>
                <w:szCs w:val="20"/>
              </w:rPr>
              <w:t xml:space="preserve"> voz de alarma </w:t>
            </w:r>
            <w:r w:rsidRPr="002E188C">
              <w:rPr>
                <w:rFonts w:asciiTheme="minorHAnsi" w:hAnsiTheme="minorHAnsi" w:cstheme="minorHAnsi"/>
                <w:sz w:val="22"/>
                <w:szCs w:val="20"/>
              </w:rPr>
              <w:t>de emergencia</w:t>
            </w:r>
            <w:r w:rsidR="00871B79">
              <w:rPr>
                <w:rFonts w:asciiTheme="minorHAnsi" w:hAnsiTheme="minorHAnsi" w:cstheme="minorHAnsi"/>
                <w:sz w:val="22"/>
                <w:szCs w:val="20"/>
              </w:rPr>
              <w:t>, comunicando el tipo de riesgo</w:t>
            </w:r>
            <w:r w:rsidRPr="002E188C">
              <w:rPr>
                <w:rFonts w:asciiTheme="minorHAnsi" w:hAnsiTheme="minorHAnsi" w:cstheme="minorHAnsi"/>
                <w:bCs/>
                <w:sz w:val="22"/>
                <w:szCs w:val="20"/>
              </w:rPr>
              <w:t>.</w:t>
            </w:r>
          </w:p>
          <w:p w14:paraId="7AF0FF6A" w14:textId="77777777" w:rsidR="00403C9C" w:rsidRPr="002E188C" w:rsidRDefault="00403C9C" w:rsidP="00187412">
            <w:pPr>
              <w:pStyle w:val="Textoindependiente"/>
              <w:numPr>
                <w:ilvl w:val="2"/>
                <w:numId w:val="39"/>
              </w:numPr>
              <w:spacing w:after="200"/>
              <w:jc w:val="both"/>
              <w:rPr>
                <w:rFonts w:asciiTheme="minorHAnsi" w:hAnsiTheme="minorHAnsi" w:cstheme="minorHAnsi"/>
                <w:sz w:val="22"/>
                <w:szCs w:val="20"/>
                <w:lang w:val="es-MX"/>
              </w:rPr>
            </w:pPr>
            <w:r w:rsidRPr="002E188C">
              <w:rPr>
                <w:rFonts w:asciiTheme="minorHAnsi" w:hAnsiTheme="minorHAnsi" w:cstheme="minorHAnsi"/>
                <w:sz w:val="22"/>
                <w:szCs w:val="20"/>
              </w:rPr>
              <w:t>Atención de la emergencia: Todo el personal que se encuentre dentro de las instalaciones de la Estación de Servicio deberá:</w:t>
            </w:r>
          </w:p>
          <w:p w14:paraId="6F7BADBC" w14:textId="38307BD9" w:rsidR="00871B79"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2E188C">
              <w:rPr>
                <w:rFonts w:asciiTheme="minorHAnsi" w:hAnsiTheme="minorHAnsi" w:cstheme="minorHAnsi"/>
                <w:sz w:val="22"/>
                <w:szCs w:val="20"/>
              </w:rPr>
              <w:t xml:space="preserve">Retirarse del área, dando aviso a su Jefe </w:t>
            </w:r>
            <w:r w:rsidR="00871B79">
              <w:rPr>
                <w:rFonts w:asciiTheme="minorHAnsi" w:hAnsiTheme="minorHAnsi" w:cstheme="minorHAnsi"/>
                <w:sz w:val="22"/>
                <w:szCs w:val="20"/>
              </w:rPr>
              <w:t xml:space="preserve">inmediato y al cuerpo de </w:t>
            </w:r>
            <w:r w:rsidRPr="002E188C">
              <w:rPr>
                <w:rFonts w:asciiTheme="minorHAnsi" w:hAnsiTheme="minorHAnsi" w:cstheme="minorHAnsi"/>
                <w:sz w:val="22"/>
                <w:szCs w:val="20"/>
              </w:rPr>
              <w:t>brigadistas.</w:t>
            </w:r>
          </w:p>
          <w:p w14:paraId="2F3BC6FB" w14:textId="77777777" w:rsidR="00871B79"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871B79">
              <w:rPr>
                <w:rFonts w:asciiTheme="minorHAnsi" w:hAnsiTheme="minorHAnsi" w:cstheme="minorHAnsi"/>
                <w:sz w:val="22"/>
                <w:szCs w:val="20"/>
              </w:rPr>
              <w:t>Dirigirse a un área segura (punto de reunión).</w:t>
            </w:r>
          </w:p>
          <w:p w14:paraId="013C9BFA" w14:textId="77777777" w:rsidR="00871B79"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871B79">
              <w:rPr>
                <w:rFonts w:asciiTheme="minorHAnsi" w:hAnsiTheme="minorHAnsi" w:cstheme="minorHAnsi"/>
                <w:sz w:val="22"/>
                <w:szCs w:val="20"/>
              </w:rPr>
              <w:t>Permanecer en la zona segura hasta recibir nuevas instrucciones.</w:t>
            </w:r>
          </w:p>
          <w:p w14:paraId="1956CD5C" w14:textId="38AB257D" w:rsidR="00871B79"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871B79">
              <w:rPr>
                <w:rFonts w:asciiTheme="minorHAnsi" w:hAnsiTheme="minorHAnsi" w:cstheme="minorHAnsi"/>
                <w:sz w:val="22"/>
                <w:szCs w:val="20"/>
              </w:rPr>
              <w:t>Solicitar apoyo a brigadistas</w:t>
            </w:r>
            <w:r w:rsidR="00871B79">
              <w:rPr>
                <w:rFonts w:asciiTheme="minorHAnsi" w:hAnsiTheme="minorHAnsi" w:cstheme="minorHAnsi"/>
                <w:sz w:val="22"/>
                <w:szCs w:val="20"/>
              </w:rPr>
              <w:t>, en caso de que sea requerido (pánico, desmayos, crisis nerviosas, etc.)</w:t>
            </w:r>
            <w:r w:rsidRPr="00871B79">
              <w:rPr>
                <w:rFonts w:asciiTheme="minorHAnsi" w:hAnsiTheme="minorHAnsi" w:cstheme="minorHAnsi"/>
                <w:sz w:val="22"/>
                <w:szCs w:val="20"/>
              </w:rPr>
              <w:t>.</w:t>
            </w:r>
          </w:p>
          <w:p w14:paraId="71B72DE9" w14:textId="77777777" w:rsidR="00871B79"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871B79">
              <w:rPr>
                <w:rFonts w:asciiTheme="minorHAnsi" w:hAnsiTheme="minorHAnsi" w:cstheme="minorHAnsi"/>
                <w:sz w:val="22"/>
                <w:szCs w:val="20"/>
              </w:rPr>
              <w:t>El responsable del área dará aviso al Coordinador de la brigada o al encargado de estación.</w:t>
            </w:r>
          </w:p>
          <w:p w14:paraId="3BE49556" w14:textId="77777777" w:rsidR="003D588C" w:rsidRDefault="00403C9C" w:rsidP="00187412">
            <w:pPr>
              <w:pStyle w:val="Textoindependiente"/>
              <w:numPr>
                <w:ilvl w:val="3"/>
                <w:numId w:val="39"/>
              </w:numPr>
              <w:spacing w:after="200"/>
              <w:ind w:left="1588"/>
              <w:jc w:val="both"/>
              <w:rPr>
                <w:rFonts w:asciiTheme="minorHAnsi" w:hAnsiTheme="minorHAnsi" w:cstheme="minorHAnsi"/>
                <w:sz w:val="22"/>
                <w:szCs w:val="20"/>
              </w:rPr>
            </w:pPr>
            <w:r w:rsidRPr="00871B79">
              <w:rPr>
                <w:rFonts w:asciiTheme="minorHAnsi" w:hAnsiTheme="minorHAnsi" w:cstheme="minorHAnsi"/>
                <w:sz w:val="22"/>
                <w:szCs w:val="20"/>
              </w:rPr>
              <w:t>El Coordinador de Brigadas, Representante Técnico y/o responsable de la estación de servicio deberá acudir al área donde se produjo la explosión.</w:t>
            </w:r>
          </w:p>
          <w:p w14:paraId="7F01D2A9" w14:textId="77777777" w:rsidR="003D588C" w:rsidRDefault="003D588C" w:rsidP="00187412">
            <w:pPr>
              <w:pStyle w:val="Textoindependiente"/>
              <w:numPr>
                <w:ilvl w:val="3"/>
                <w:numId w:val="39"/>
              </w:numPr>
              <w:spacing w:after="200"/>
              <w:ind w:left="1588"/>
              <w:jc w:val="both"/>
              <w:rPr>
                <w:rFonts w:asciiTheme="minorHAnsi" w:hAnsiTheme="minorHAnsi" w:cstheme="minorHAnsi"/>
                <w:sz w:val="22"/>
                <w:szCs w:val="20"/>
              </w:rPr>
            </w:pPr>
            <w:r w:rsidRPr="003D588C">
              <w:rPr>
                <w:rFonts w:asciiTheme="minorHAnsi" w:hAnsiTheme="minorHAnsi" w:cstheme="minorHAnsi"/>
                <w:sz w:val="22"/>
                <w:szCs w:val="20"/>
              </w:rPr>
              <w:t xml:space="preserve">El representante técnico y el jefe de brigadas deberá evaluar la explosión que se produjo. </w:t>
            </w:r>
          </w:p>
          <w:p w14:paraId="50A31A4A" w14:textId="21B0815E" w:rsidR="003D588C" w:rsidRPr="003D588C" w:rsidRDefault="003D588C" w:rsidP="00187412">
            <w:pPr>
              <w:pStyle w:val="Textoindependiente"/>
              <w:numPr>
                <w:ilvl w:val="3"/>
                <w:numId w:val="39"/>
              </w:numPr>
              <w:spacing w:after="200"/>
              <w:ind w:left="1588"/>
              <w:jc w:val="both"/>
              <w:rPr>
                <w:rFonts w:asciiTheme="minorHAnsi" w:hAnsiTheme="minorHAnsi" w:cstheme="minorHAnsi"/>
                <w:sz w:val="22"/>
                <w:szCs w:val="20"/>
              </w:rPr>
            </w:pPr>
            <w:r w:rsidRPr="003D588C">
              <w:rPr>
                <w:rFonts w:asciiTheme="minorHAnsi" w:hAnsiTheme="minorHAnsi" w:cstheme="minorHAnsi"/>
                <w:sz w:val="22"/>
                <w:szCs w:val="20"/>
              </w:rPr>
              <w:t>Una vez que se haya identificado el origen de la explosión y se determine que existe un riesgo mayor, el Representante Técnico de la estación de servicio dará la orden al resto de las brigadas para que replieguen y/o evacuen a todo el personal que se encuentre en las instalaciones de la</w:t>
            </w:r>
            <w:r>
              <w:rPr>
                <w:rFonts w:asciiTheme="minorHAnsi" w:hAnsiTheme="minorHAnsi" w:cstheme="minorHAnsi"/>
                <w:sz w:val="22"/>
                <w:szCs w:val="20"/>
              </w:rPr>
              <w:t xml:space="preserve"> estación de servicio</w:t>
            </w:r>
            <w:r w:rsidRPr="003D588C">
              <w:rPr>
                <w:rFonts w:asciiTheme="minorHAnsi" w:hAnsiTheme="minorHAnsi" w:cstheme="minorHAnsi"/>
                <w:sz w:val="22"/>
                <w:szCs w:val="20"/>
              </w:rPr>
              <w:t>.</w:t>
            </w:r>
          </w:p>
          <w:p w14:paraId="2680A01F" w14:textId="77777777" w:rsidR="00403C9C" w:rsidRPr="002E188C" w:rsidRDefault="00403C9C" w:rsidP="00187412">
            <w:pPr>
              <w:pStyle w:val="Textoindependiente"/>
              <w:numPr>
                <w:ilvl w:val="2"/>
                <w:numId w:val="39"/>
              </w:numPr>
              <w:spacing w:after="200"/>
              <w:jc w:val="both"/>
              <w:rPr>
                <w:rFonts w:asciiTheme="minorHAnsi" w:hAnsiTheme="minorHAnsi" w:cstheme="minorHAnsi"/>
                <w:sz w:val="22"/>
                <w:szCs w:val="20"/>
              </w:rPr>
            </w:pPr>
            <w:r w:rsidRPr="002E188C">
              <w:rPr>
                <w:rFonts w:asciiTheme="minorHAnsi" w:hAnsiTheme="minorHAnsi" w:cstheme="minorHAnsi"/>
                <w:sz w:val="22"/>
                <w:szCs w:val="20"/>
              </w:rPr>
              <w:t>Aviso a cuerpos de emergencia: la brigada de evacuación tendrá la responsabilidad de dar pronto aviso al cuerpo bomberos más cercanos.</w:t>
            </w:r>
          </w:p>
          <w:p w14:paraId="4C88E1E6" w14:textId="77777777" w:rsidR="003D588C" w:rsidRDefault="00403C9C" w:rsidP="00187412">
            <w:pPr>
              <w:pStyle w:val="Textoindependiente"/>
              <w:numPr>
                <w:ilvl w:val="2"/>
                <w:numId w:val="39"/>
              </w:numPr>
              <w:spacing w:after="200"/>
              <w:jc w:val="both"/>
              <w:rPr>
                <w:rFonts w:asciiTheme="minorHAnsi" w:hAnsiTheme="minorHAnsi" w:cstheme="minorHAnsi"/>
                <w:sz w:val="22"/>
                <w:szCs w:val="20"/>
              </w:rPr>
            </w:pPr>
            <w:r w:rsidRPr="002E188C">
              <w:rPr>
                <w:rFonts w:asciiTheme="minorHAnsi" w:hAnsiTheme="minorHAnsi" w:cstheme="minorHAnsi"/>
                <w:sz w:val="22"/>
                <w:szCs w:val="20"/>
              </w:rPr>
              <w:t xml:space="preserve">Cuando </w:t>
            </w:r>
            <w:r w:rsidR="003D588C" w:rsidRPr="002E188C">
              <w:rPr>
                <w:rFonts w:asciiTheme="minorHAnsi" w:hAnsiTheme="minorHAnsi" w:cstheme="minorHAnsi"/>
                <w:sz w:val="22"/>
                <w:szCs w:val="20"/>
              </w:rPr>
              <w:t>ac</w:t>
            </w:r>
            <w:r w:rsidR="003D588C">
              <w:rPr>
                <w:rFonts w:asciiTheme="minorHAnsi" w:hAnsiTheme="minorHAnsi" w:cstheme="minorHAnsi"/>
                <w:sz w:val="22"/>
                <w:szCs w:val="20"/>
              </w:rPr>
              <w:t>t</w:t>
            </w:r>
            <w:r w:rsidR="003D588C" w:rsidRPr="002E188C">
              <w:rPr>
                <w:rFonts w:asciiTheme="minorHAnsi" w:hAnsiTheme="minorHAnsi" w:cstheme="minorHAnsi"/>
                <w:sz w:val="22"/>
                <w:szCs w:val="20"/>
              </w:rPr>
              <w:t>úen</w:t>
            </w:r>
            <w:r w:rsidRPr="002E188C">
              <w:rPr>
                <w:rFonts w:asciiTheme="minorHAnsi" w:hAnsiTheme="minorHAnsi" w:cstheme="minorHAnsi"/>
                <w:sz w:val="22"/>
                <w:szCs w:val="20"/>
              </w:rPr>
              <w:t xml:space="preserve"> los cuerpos de emergencia, las brigadas tienen la posibilidad de ejecutar las siguientes actividades a fin de minimizar los daños:</w:t>
            </w:r>
          </w:p>
          <w:p w14:paraId="1D6F01D9" w14:textId="77777777" w:rsidR="003D588C" w:rsidRDefault="00403C9C" w:rsidP="00187412">
            <w:pPr>
              <w:pStyle w:val="Textoindependiente"/>
              <w:numPr>
                <w:ilvl w:val="3"/>
                <w:numId w:val="39"/>
              </w:numPr>
              <w:spacing w:after="200"/>
              <w:jc w:val="both"/>
              <w:rPr>
                <w:rFonts w:asciiTheme="minorHAnsi" w:hAnsiTheme="minorHAnsi" w:cstheme="minorHAnsi"/>
                <w:sz w:val="22"/>
                <w:szCs w:val="20"/>
              </w:rPr>
            </w:pPr>
            <w:r w:rsidRPr="003D588C">
              <w:rPr>
                <w:rFonts w:asciiTheme="minorHAnsi" w:hAnsiTheme="minorHAnsi" w:cstheme="minorHAnsi"/>
                <w:sz w:val="22"/>
                <w:szCs w:val="20"/>
              </w:rPr>
              <w:t>Las brigadas procederán a identificar, alejar y atender a los lesionados.</w:t>
            </w:r>
          </w:p>
          <w:p w14:paraId="4EA6CD08" w14:textId="46A6A784" w:rsidR="00403C9C" w:rsidRPr="003D588C" w:rsidRDefault="00403C9C" w:rsidP="00187412">
            <w:pPr>
              <w:pStyle w:val="Textoindependiente"/>
              <w:numPr>
                <w:ilvl w:val="3"/>
                <w:numId w:val="39"/>
              </w:numPr>
              <w:spacing w:after="200"/>
              <w:jc w:val="both"/>
              <w:rPr>
                <w:rFonts w:asciiTheme="minorHAnsi" w:hAnsiTheme="minorHAnsi" w:cstheme="minorHAnsi"/>
                <w:sz w:val="22"/>
                <w:szCs w:val="20"/>
              </w:rPr>
            </w:pPr>
            <w:r w:rsidRPr="003D588C">
              <w:rPr>
                <w:rFonts w:asciiTheme="minorHAnsi" w:hAnsiTheme="minorHAnsi" w:cstheme="minorHAnsi"/>
                <w:sz w:val="22"/>
                <w:szCs w:val="20"/>
              </w:rPr>
              <w:t>Las brigadas procederán a darles la asistencia inmediata según la lesión y grado de afectación que tenga el individuo.</w:t>
            </w:r>
          </w:p>
          <w:p w14:paraId="70148F2F" w14:textId="77777777" w:rsidR="00403C9C" w:rsidRPr="002E188C" w:rsidRDefault="00403C9C" w:rsidP="00187412">
            <w:pPr>
              <w:pStyle w:val="Textoindependiente"/>
              <w:numPr>
                <w:ilvl w:val="0"/>
                <w:numId w:val="40"/>
              </w:numPr>
              <w:spacing w:after="200"/>
              <w:ind w:left="1447"/>
              <w:jc w:val="both"/>
              <w:rPr>
                <w:rFonts w:asciiTheme="minorHAnsi" w:hAnsiTheme="minorHAnsi" w:cstheme="minorHAnsi"/>
                <w:sz w:val="22"/>
                <w:szCs w:val="20"/>
              </w:rPr>
            </w:pPr>
            <w:r w:rsidRPr="002E188C">
              <w:rPr>
                <w:rFonts w:asciiTheme="minorHAnsi" w:hAnsiTheme="minorHAnsi" w:cstheme="minorHAnsi"/>
                <w:sz w:val="22"/>
                <w:szCs w:val="20"/>
              </w:rPr>
              <w:t>Si el lesionado puede desplazarse por sí solo, indicarle la ruta de evacuación.</w:t>
            </w:r>
          </w:p>
          <w:p w14:paraId="5FC5F1C3" w14:textId="7750BA42" w:rsidR="00403C9C" w:rsidRPr="002E188C" w:rsidRDefault="00403C9C" w:rsidP="00187412">
            <w:pPr>
              <w:pStyle w:val="Textoindependiente"/>
              <w:numPr>
                <w:ilvl w:val="0"/>
                <w:numId w:val="40"/>
              </w:numPr>
              <w:spacing w:after="200"/>
              <w:ind w:left="1447"/>
              <w:jc w:val="both"/>
              <w:rPr>
                <w:rFonts w:asciiTheme="minorHAnsi" w:hAnsiTheme="minorHAnsi" w:cstheme="minorHAnsi"/>
                <w:sz w:val="22"/>
                <w:szCs w:val="20"/>
              </w:rPr>
            </w:pPr>
            <w:r w:rsidRPr="002E188C">
              <w:rPr>
                <w:rFonts w:asciiTheme="minorHAnsi" w:hAnsiTheme="minorHAnsi" w:cstheme="minorHAnsi"/>
                <w:sz w:val="22"/>
                <w:szCs w:val="20"/>
              </w:rPr>
              <w:lastRenderedPageBreak/>
              <w:t>En caso de que la persona esté inmóvil, inconsciente o incapacitada para poder desplazarse, y si se encuentra en un peligro inminente es necesario aleja</w:t>
            </w:r>
            <w:r w:rsidR="003D588C">
              <w:rPr>
                <w:rFonts w:asciiTheme="minorHAnsi" w:hAnsiTheme="minorHAnsi" w:cstheme="minorHAnsi"/>
                <w:sz w:val="22"/>
                <w:szCs w:val="20"/>
              </w:rPr>
              <w:t>rla del lugar</w:t>
            </w:r>
            <w:r w:rsidRPr="002E188C">
              <w:rPr>
                <w:rFonts w:asciiTheme="minorHAnsi" w:hAnsiTheme="minorHAnsi" w:cstheme="minorHAnsi"/>
                <w:sz w:val="22"/>
                <w:szCs w:val="20"/>
              </w:rPr>
              <w:t>.</w:t>
            </w:r>
          </w:p>
          <w:p w14:paraId="47D8B110" w14:textId="77777777" w:rsidR="00403C9C" w:rsidRPr="002E188C" w:rsidRDefault="00403C9C" w:rsidP="00187412">
            <w:pPr>
              <w:pStyle w:val="Textoindependiente"/>
              <w:numPr>
                <w:ilvl w:val="0"/>
                <w:numId w:val="40"/>
              </w:numPr>
              <w:spacing w:after="200"/>
              <w:ind w:left="1447"/>
              <w:jc w:val="both"/>
              <w:rPr>
                <w:rFonts w:asciiTheme="minorHAnsi" w:hAnsiTheme="minorHAnsi" w:cstheme="minorHAnsi"/>
                <w:sz w:val="22"/>
                <w:szCs w:val="20"/>
              </w:rPr>
            </w:pPr>
            <w:r w:rsidRPr="002E188C">
              <w:rPr>
                <w:rFonts w:asciiTheme="minorHAnsi" w:hAnsiTheme="minorHAnsi" w:cstheme="minorHAnsi"/>
                <w:sz w:val="22"/>
                <w:szCs w:val="20"/>
              </w:rPr>
              <w:t>Una vez que la responsabilidad del lesionado esté en los cuerpos de emergencia, se deberá informar al responsable de la estación de servicio o al coordinador de los brigadistas, en caso de que se requiera su traslado a una unidad médica, hospitalaria u otra, deberá ser enviado para su pronta atención.</w:t>
            </w:r>
          </w:p>
          <w:p w14:paraId="28BCA8A4" w14:textId="77777777" w:rsidR="003D588C" w:rsidRDefault="00403C9C" w:rsidP="00187412">
            <w:pPr>
              <w:pStyle w:val="Textoindependiente"/>
              <w:numPr>
                <w:ilvl w:val="3"/>
                <w:numId w:val="71"/>
              </w:numPr>
              <w:spacing w:after="200"/>
              <w:ind w:left="1447"/>
              <w:jc w:val="both"/>
              <w:rPr>
                <w:rFonts w:asciiTheme="minorHAnsi" w:hAnsiTheme="minorHAnsi" w:cstheme="minorHAnsi"/>
                <w:sz w:val="22"/>
                <w:szCs w:val="20"/>
              </w:rPr>
            </w:pPr>
            <w:r w:rsidRPr="002E188C">
              <w:rPr>
                <w:rFonts w:asciiTheme="minorHAnsi" w:hAnsiTheme="minorHAnsi" w:cstheme="minorHAnsi"/>
                <w:sz w:val="22"/>
                <w:szCs w:val="20"/>
              </w:rPr>
              <w:t>La brigada multifuncional deberá indicar las rutas de evacuación</w:t>
            </w:r>
            <w:r w:rsidR="003D588C">
              <w:rPr>
                <w:rFonts w:asciiTheme="minorHAnsi" w:hAnsiTheme="minorHAnsi" w:cstheme="minorHAnsi"/>
                <w:sz w:val="22"/>
                <w:szCs w:val="20"/>
              </w:rPr>
              <w:t xml:space="preserve"> o realizaran la evacuación total del inmueble</w:t>
            </w:r>
            <w:r w:rsidRPr="002E188C">
              <w:rPr>
                <w:rFonts w:asciiTheme="minorHAnsi" w:hAnsiTheme="minorHAnsi" w:cstheme="minorHAnsi"/>
                <w:sz w:val="22"/>
                <w:szCs w:val="20"/>
              </w:rPr>
              <w:t>.</w:t>
            </w:r>
          </w:p>
          <w:p w14:paraId="09B0E07B" w14:textId="77777777" w:rsidR="000A149B" w:rsidRDefault="003D588C" w:rsidP="00187412">
            <w:pPr>
              <w:pStyle w:val="Textoindependiente"/>
              <w:numPr>
                <w:ilvl w:val="2"/>
                <w:numId w:val="39"/>
              </w:numPr>
              <w:spacing w:after="200"/>
              <w:jc w:val="both"/>
              <w:rPr>
                <w:rFonts w:asciiTheme="minorHAnsi" w:hAnsiTheme="minorHAnsi" w:cstheme="minorHAnsi"/>
                <w:sz w:val="22"/>
                <w:szCs w:val="20"/>
              </w:rPr>
            </w:pPr>
            <w:r>
              <w:rPr>
                <w:rFonts w:asciiTheme="minorHAnsi" w:hAnsiTheme="minorHAnsi" w:cstheme="minorHAnsi"/>
                <w:sz w:val="22"/>
                <w:szCs w:val="20"/>
              </w:rPr>
              <w:t>S</w:t>
            </w:r>
            <w:r w:rsidR="00403C9C" w:rsidRPr="003D588C">
              <w:rPr>
                <w:rFonts w:asciiTheme="minorHAnsi" w:hAnsiTheme="minorHAnsi" w:cstheme="minorHAnsi"/>
                <w:sz w:val="22"/>
                <w:szCs w:val="20"/>
              </w:rPr>
              <w:t>e realiza un conteo visual y se determina si no hace falta personal. De ser así informarle a la brigada multifuncional, si esta tiene datos de las personas faltantes únicamente hay que verificar que se encuentren seguras; y en caso contrario, acudir inmediatamente al rescate de la persona de ser necesario prestarle los primeros auxilios.</w:t>
            </w:r>
          </w:p>
          <w:p w14:paraId="28967B00" w14:textId="77777777" w:rsidR="000A149B" w:rsidRDefault="00403C9C" w:rsidP="00187412">
            <w:pPr>
              <w:pStyle w:val="Textoindependiente"/>
              <w:numPr>
                <w:ilvl w:val="2"/>
                <w:numId w:val="39"/>
              </w:numPr>
              <w:spacing w:after="200"/>
              <w:jc w:val="both"/>
              <w:rPr>
                <w:rFonts w:asciiTheme="minorHAnsi" w:hAnsiTheme="minorHAnsi" w:cstheme="minorHAnsi"/>
                <w:sz w:val="22"/>
                <w:szCs w:val="20"/>
              </w:rPr>
            </w:pPr>
            <w:r w:rsidRPr="000A149B">
              <w:rPr>
                <w:rFonts w:asciiTheme="minorHAnsi" w:hAnsiTheme="minorHAnsi" w:cstheme="minorHAnsi"/>
                <w:sz w:val="22"/>
                <w:szCs w:val="20"/>
              </w:rPr>
              <w:t>Posteriormente se realiza la evaluación del inmueble, previo al regreso del mismo determinar si el inmueble brinda seguridad.</w:t>
            </w:r>
          </w:p>
          <w:p w14:paraId="491C3362" w14:textId="2FF986E4" w:rsidR="00403C9C" w:rsidRPr="000A149B" w:rsidRDefault="00403C9C" w:rsidP="00187412">
            <w:pPr>
              <w:pStyle w:val="Textoindependiente"/>
              <w:numPr>
                <w:ilvl w:val="2"/>
                <w:numId w:val="39"/>
              </w:numPr>
              <w:spacing w:after="200"/>
              <w:jc w:val="both"/>
              <w:rPr>
                <w:rFonts w:asciiTheme="minorHAnsi" w:hAnsiTheme="minorHAnsi" w:cstheme="minorHAnsi"/>
                <w:sz w:val="22"/>
                <w:szCs w:val="20"/>
              </w:rPr>
            </w:pPr>
            <w:r w:rsidRPr="000A149B">
              <w:rPr>
                <w:rFonts w:asciiTheme="minorHAnsi" w:hAnsiTheme="minorHAnsi" w:cstheme="minorHAnsi"/>
                <w:sz w:val="22"/>
                <w:szCs w:val="20"/>
              </w:rPr>
              <w:t>El Coordinador de las brigadas, deberá apoyar al Encargado o responsable de la estación de servicio en todas las actividades de las brigadas para que se reciba y distribuya la información necesaria para la evacuación y/o repliegue, así como la comunicación directa con los cuerpos de emergencia e inmuebles vecinos.</w:t>
            </w:r>
          </w:p>
          <w:p w14:paraId="59EC2412" w14:textId="77777777" w:rsidR="00403C9C" w:rsidRPr="002E188C" w:rsidRDefault="00403C9C" w:rsidP="00187412">
            <w:pPr>
              <w:pStyle w:val="Prrafodelista"/>
              <w:numPr>
                <w:ilvl w:val="1"/>
                <w:numId w:val="39"/>
              </w:numPr>
              <w:jc w:val="both"/>
              <w:rPr>
                <w:rFonts w:cstheme="minorHAnsi"/>
                <w:bCs/>
                <w:szCs w:val="20"/>
              </w:rPr>
            </w:pPr>
            <w:r w:rsidRPr="002E188C">
              <w:rPr>
                <w:rFonts w:cstheme="minorHAnsi"/>
                <w:bCs/>
                <w:szCs w:val="20"/>
              </w:rPr>
              <w:t>Actividades preventivas para evitar explosiones.</w:t>
            </w:r>
          </w:p>
          <w:p w14:paraId="5330AED7" w14:textId="77777777" w:rsidR="00403C9C" w:rsidRPr="002E188C" w:rsidRDefault="00403C9C" w:rsidP="00403C9C">
            <w:pPr>
              <w:jc w:val="both"/>
              <w:rPr>
                <w:rFonts w:cstheme="minorHAnsi"/>
                <w:b/>
                <w:bCs/>
                <w:szCs w:val="20"/>
              </w:rPr>
            </w:pPr>
          </w:p>
          <w:p w14:paraId="0DB041F4" w14:textId="77777777" w:rsidR="00403C9C" w:rsidRPr="002E188C" w:rsidRDefault="00403C9C" w:rsidP="00187412">
            <w:pPr>
              <w:pStyle w:val="Prrafodelista"/>
              <w:numPr>
                <w:ilvl w:val="0"/>
                <w:numId w:val="37"/>
              </w:numPr>
              <w:tabs>
                <w:tab w:val="left" w:pos="1276"/>
              </w:tabs>
              <w:ind w:left="1276" w:hanging="425"/>
              <w:jc w:val="both"/>
              <w:rPr>
                <w:rFonts w:cstheme="minorHAnsi"/>
                <w:szCs w:val="20"/>
              </w:rPr>
            </w:pPr>
            <w:r w:rsidRPr="002E188C">
              <w:rPr>
                <w:rFonts w:cstheme="minorHAnsi"/>
                <w:szCs w:val="20"/>
              </w:rPr>
              <w:t>La brigada multifuncional, así como la comisión de seguridad e higiene, debe revisar durante sus recorridos de verificación las condiciones inseguras, así como maquinaria o equipo que presente daños o desgaste por uso.</w:t>
            </w:r>
          </w:p>
          <w:p w14:paraId="3DDEEAEF" w14:textId="77777777" w:rsidR="00403C9C" w:rsidRPr="002E188C" w:rsidRDefault="00403C9C" w:rsidP="00403C9C">
            <w:pPr>
              <w:pStyle w:val="Prrafodelista"/>
              <w:tabs>
                <w:tab w:val="left" w:pos="1276"/>
              </w:tabs>
              <w:ind w:left="1276" w:hanging="425"/>
              <w:jc w:val="both"/>
              <w:rPr>
                <w:rFonts w:cstheme="minorHAnsi"/>
                <w:szCs w:val="20"/>
              </w:rPr>
            </w:pPr>
          </w:p>
          <w:p w14:paraId="2BE79CA1" w14:textId="5CACF533" w:rsidR="00403C9C" w:rsidRPr="002E188C" w:rsidRDefault="00403C9C" w:rsidP="00187412">
            <w:pPr>
              <w:pStyle w:val="Prrafodelista"/>
              <w:numPr>
                <w:ilvl w:val="0"/>
                <w:numId w:val="37"/>
              </w:numPr>
              <w:tabs>
                <w:tab w:val="left" w:pos="1276"/>
              </w:tabs>
              <w:ind w:left="1276" w:hanging="425"/>
              <w:jc w:val="both"/>
              <w:rPr>
                <w:rFonts w:cstheme="minorHAnsi"/>
                <w:szCs w:val="20"/>
              </w:rPr>
            </w:pPr>
            <w:r w:rsidRPr="002E188C">
              <w:rPr>
                <w:rFonts w:cstheme="minorHAnsi"/>
                <w:szCs w:val="20"/>
              </w:rPr>
              <w:t xml:space="preserve">Las actividades de carga y descarga de combustibles, se deberá realizar obedeciendo estrictamente las medidas de seguridad establecidas, </w:t>
            </w:r>
            <w:r w:rsidR="008346D6">
              <w:rPr>
                <w:rFonts w:cstheme="minorHAnsi"/>
                <w:szCs w:val="20"/>
              </w:rPr>
              <w:t>consultar los procedimientos normalizados de operación correspondientes</w:t>
            </w:r>
            <w:r w:rsidRPr="002E188C">
              <w:rPr>
                <w:rFonts w:cstheme="minorHAnsi"/>
                <w:szCs w:val="20"/>
              </w:rPr>
              <w:t>.</w:t>
            </w:r>
          </w:p>
          <w:p w14:paraId="6F70A31A" w14:textId="77777777" w:rsidR="00403C9C" w:rsidRPr="002E188C" w:rsidRDefault="00403C9C" w:rsidP="00403C9C">
            <w:pPr>
              <w:pStyle w:val="Prrafodelista"/>
              <w:tabs>
                <w:tab w:val="left" w:pos="1276"/>
              </w:tabs>
              <w:ind w:left="1276" w:hanging="425"/>
              <w:rPr>
                <w:rFonts w:cstheme="minorHAnsi"/>
                <w:szCs w:val="20"/>
              </w:rPr>
            </w:pPr>
          </w:p>
          <w:p w14:paraId="4F2E1BBF" w14:textId="77777777" w:rsidR="00403C9C" w:rsidRPr="002E188C" w:rsidRDefault="00403C9C" w:rsidP="00187412">
            <w:pPr>
              <w:pStyle w:val="Prrafodelista"/>
              <w:numPr>
                <w:ilvl w:val="0"/>
                <w:numId w:val="37"/>
              </w:numPr>
              <w:tabs>
                <w:tab w:val="left" w:pos="1276"/>
              </w:tabs>
              <w:ind w:left="1276" w:hanging="425"/>
              <w:jc w:val="both"/>
              <w:rPr>
                <w:rFonts w:cstheme="minorHAnsi"/>
                <w:szCs w:val="20"/>
              </w:rPr>
            </w:pPr>
            <w:r w:rsidRPr="002E188C">
              <w:rPr>
                <w:rFonts w:cstheme="minorHAnsi"/>
                <w:szCs w:val="20"/>
              </w:rPr>
              <w:t>Los programas de mantenimiento preventivo y correctivo deberán de cumplirse según lo establecido.</w:t>
            </w:r>
          </w:p>
          <w:p w14:paraId="36EB5F9B" w14:textId="77777777" w:rsidR="00403C9C" w:rsidRPr="002E188C" w:rsidRDefault="00403C9C" w:rsidP="00403C9C">
            <w:pPr>
              <w:pStyle w:val="Prrafodelista"/>
              <w:tabs>
                <w:tab w:val="left" w:pos="1276"/>
              </w:tabs>
              <w:ind w:left="1276" w:hanging="425"/>
              <w:rPr>
                <w:rFonts w:cstheme="minorHAnsi"/>
                <w:szCs w:val="20"/>
              </w:rPr>
            </w:pPr>
          </w:p>
          <w:p w14:paraId="7EBF8264" w14:textId="4B2CBA55" w:rsidR="00403C9C" w:rsidRPr="002E188C" w:rsidRDefault="00403C9C" w:rsidP="00187412">
            <w:pPr>
              <w:pStyle w:val="Prrafodelista"/>
              <w:numPr>
                <w:ilvl w:val="0"/>
                <w:numId w:val="37"/>
              </w:numPr>
              <w:tabs>
                <w:tab w:val="left" w:pos="1276"/>
              </w:tabs>
              <w:ind w:left="1276" w:hanging="425"/>
              <w:jc w:val="both"/>
              <w:rPr>
                <w:rFonts w:cstheme="minorHAnsi"/>
                <w:szCs w:val="20"/>
              </w:rPr>
            </w:pPr>
            <w:r w:rsidRPr="002E188C">
              <w:rPr>
                <w:rFonts w:cstheme="minorHAnsi"/>
                <w:szCs w:val="20"/>
              </w:rPr>
              <w:t>Realizar simulacros</w:t>
            </w:r>
            <w:r w:rsidR="008346D6">
              <w:rPr>
                <w:rFonts w:cstheme="minorHAnsi"/>
                <w:szCs w:val="20"/>
              </w:rPr>
              <w:t xml:space="preserve"> al menos una vez al año con escenario de explosió</w:t>
            </w:r>
            <w:r w:rsidRPr="002E188C">
              <w:rPr>
                <w:rFonts w:cstheme="minorHAnsi"/>
                <w:szCs w:val="20"/>
              </w:rPr>
              <w:t>n</w:t>
            </w:r>
            <w:r w:rsidR="008346D6">
              <w:rPr>
                <w:rFonts w:cstheme="minorHAnsi"/>
                <w:szCs w:val="20"/>
              </w:rPr>
              <w:t>, sin omitir algún otro escenario como el de incendio, sino, etc.</w:t>
            </w:r>
          </w:p>
          <w:p w14:paraId="13FA224E" w14:textId="77777777" w:rsidR="00403C9C" w:rsidRPr="002E188C" w:rsidRDefault="00403C9C" w:rsidP="00403C9C">
            <w:pPr>
              <w:pStyle w:val="Prrafodelista"/>
              <w:rPr>
                <w:rFonts w:cstheme="minorHAnsi"/>
                <w:szCs w:val="20"/>
              </w:rPr>
            </w:pPr>
          </w:p>
          <w:p w14:paraId="7E02B411" w14:textId="77777777" w:rsidR="00403C9C" w:rsidRPr="002E188C" w:rsidRDefault="00403C9C" w:rsidP="00187412">
            <w:pPr>
              <w:pStyle w:val="Prrafodelista"/>
              <w:numPr>
                <w:ilvl w:val="2"/>
                <w:numId w:val="39"/>
              </w:numPr>
              <w:tabs>
                <w:tab w:val="left" w:pos="1276"/>
              </w:tabs>
              <w:ind w:left="1021" w:hanging="567"/>
              <w:jc w:val="both"/>
              <w:rPr>
                <w:rFonts w:cstheme="minorHAnsi"/>
                <w:szCs w:val="20"/>
              </w:rPr>
            </w:pPr>
            <w:r w:rsidRPr="002E188C">
              <w:rPr>
                <w:rFonts w:cstheme="minorHAnsi"/>
                <w:szCs w:val="20"/>
              </w:rPr>
              <w:t xml:space="preserve">Una vez terminada la contingencia, el responsable de la estación de servicio en conjunto de las unidades de emergencia, protección civil y las autoridades competentes se deberá realizar una inspección a las instalaciones para evaluar los daños causados al inmueble, así como descartar nuevos riesgos generados. </w:t>
            </w:r>
          </w:p>
          <w:p w14:paraId="48C2F70C" w14:textId="77777777" w:rsidR="00403C9C" w:rsidRPr="002E188C" w:rsidRDefault="00403C9C" w:rsidP="00403C9C">
            <w:pPr>
              <w:pStyle w:val="Prrafodelista"/>
              <w:tabs>
                <w:tab w:val="left" w:pos="1276"/>
              </w:tabs>
              <w:ind w:left="1021" w:hanging="567"/>
              <w:jc w:val="both"/>
              <w:rPr>
                <w:rFonts w:cstheme="minorHAnsi"/>
                <w:szCs w:val="20"/>
              </w:rPr>
            </w:pPr>
          </w:p>
          <w:p w14:paraId="7A8C5F66" w14:textId="77777777" w:rsidR="00403C9C" w:rsidRPr="002E188C" w:rsidRDefault="00403C9C" w:rsidP="00187412">
            <w:pPr>
              <w:pStyle w:val="Prrafodelista"/>
              <w:numPr>
                <w:ilvl w:val="2"/>
                <w:numId w:val="39"/>
              </w:numPr>
              <w:tabs>
                <w:tab w:val="left" w:pos="1276"/>
              </w:tabs>
              <w:ind w:left="1021" w:hanging="567"/>
              <w:jc w:val="both"/>
              <w:rPr>
                <w:rFonts w:cstheme="minorHAnsi"/>
                <w:szCs w:val="20"/>
              </w:rPr>
            </w:pPr>
            <w:r w:rsidRPr="002E188C">
              <w:rPr>
                <w:rFonts w:cstheme="minorHAnsi"/>
                <w:szCs w:val="20"/>
              </w:rPr>
              <w:t>El Representante Técnico de la estación deberá realizar el reporte del accidente y registrarlo en la bitácora correspondiente.</w:t>
            </w:r>
          </w:p>
          <w:p w14:paraId="18C2348D" w14:textId="06DEB244" w:rsidR="00403C9C" w:rsidRPr="00AE0C9D" w:rsidRDefault="00403C9C" w:rsidP="00AE0C9D">
            <w:pPr>
              <w:pStyle w:val="Prrafodelista"/>
              <w:numPr>
                <w:ilvl w:val="2"/>
                <w:numId w:val="39"/>
              </w:numPr>
              <w:tabs>
                <w:tab w:val="left" w:pos="1276"/>
              </w:tabs>
              <w:ind w:left="1021" w:hanging="567"/>
              <w:jc w:val="both"/>
              <w:rPr>
                <w:rFonts w:cstheme="minorHAnsi"/>
                <w:szCs w:val="20"/>
              </w:rPr>
            </w:pPr>
            <w:r w:rsidRPr="002E188C">
              <w:rPr>
                <w:rFonts w:cstheme="minorHAnsi"/>
                <w:szCs w:val="20"/>
              </w:rPr>
              <w:lastRenderedPageBreak/>
              <w:t>El Representante Técnico en conjunto con la Comisión de seguridad e higiene deberán realizar la investigación del accidente y emitir los orígenes y las medidas precautorias para evitar futuros incidentes de la misma índole.</w:t>
            </w:r>
          </w:p>
          <w:p w14:paraId="0BEAEA7E" w14:textId="77777777" w:rsidR="00403C9C" w:rsidRPr="002E188C" w:rsidRDefault="00403C9C" w:rsidP="00403C9C">
            <w:pPr>
              <w:tabs>
                <w:tab w:val="left" w:pos="4416"/>
              </w:tabs>
              <w:jc w:val="both"/>
              <w:rPr>
                <w:rFonts w:cstheme="minorHAnsi"/>
                <w:b/>
                <w:bCs/>
              </w:rPr>
            </w:pPr>
          </w:p>
          <w:p w14:paraId="4E328F75" w14:textId="64FDD562" w:rsidR="00403C9C" w:rsidRPr="002E188C" w:rsidRDefault="00403C9C" w:rsidP="00187412">
            <w:pPr>
              <w:pStyle w:val="Prrafodelista"/>
              <w:numPr>
                <w:ilvl w:val="0"/>
                <w:numId w:val="39"/>
              </w:numPr>
              <w:tabs>
                <w:tab w:val="left" w:pos="4416"/>
              </w:tabs>
              <w:ind w:left="738"/>
              <w:jc w:val="both"/>
              <w:rPr>
                <w:rFonts w:cstheme="minorHAnsi"/>
                <w:b/>
                <w:bCs/>
              </w:rPr>
            </w:pPr>
            <w:r w:rsidRPr="002E188C">
              <w:rPr>
                <w:rFonts w:cstheme="minorHAnsi"/>
                <w:b/>
                <w:bCs/>
              </w:rPr>
              <w:t>Factores Externos.</w:t>
            </w:r>
          </w:p>
          <w:p w14:paraId="04B65160" w14:textId="77777777" w:rsidR="00403C9C" w:rsidRPr="002E188C" w:rsidRDefault="00403C9C" w:rsidP="00403C9C">
            <w:pPr>
              <w:tabs>
                <w:tab w:val="left" w:pos="4416"/>
              </w:tabs>
              <w:jc w:val="both"/>
              <w:rPr>
                <w:rFonts w:cstheme="minorHAnsi"/>
                <w:b/>
                <w:bCs/>
              </w:rPr>
            </w:pPr>
          </w:p>
          <w:p w14:paraId="615C897E" w14:textId="78F000FE" w:rsidR="00403C9C" w:rsidRPr="002E188C" w:rsidRDefault="00403C9C" w:rsidP="00187412">
            <w:pPr>
              <w:pStyle w:val="Prrafodelista"/>
              <w:numPr>
                <w:ilvl w:val="1"/>
                <w:numId w:val="39"/>
              </w:numPr>
              <w:tabs>
                <w:tab w:val="left" w:pos="4416"/>
              </w:tabs>
              <w:jc w:val="both"/>
              <w:rPr>
                <w:rFonts w:cstheme="minorHAnsi"/>
                <w:bCs/>
              </w:rPr>
            </w:pPr>
            <w:r w:rsidRPr="002E188C">
              <w:rPr>
                <w:rFonts w:cstheme="minorHAnsi"/>
                <w:bCs/>
              </w:rPr>
              <w:t>Sismo.</w:t>
            </w:r>
          </w:p>
          <w:p w14:paraId="36139AC3" w14:textId="77777777" w:rsidR="00403C9C" w:rsidRPr="002E188C" w:rsidRDefault="00403C9C" w:rsidP="00403C9C">
            <w:pPr>
              <w:tabs>
                <w:tab w:val="left" w:pos="4416"/>
              </w:tabs>
              <w:jc w:val="both"/>
              <w:rPr>
                <w:rFonts w:cstheme="minorHAnsi"/>
                <w:bCs/>
              </w:rPr>
            </w:pPr>
          </w:p>
          <w:p w14:paraId="29250B93" w14:textId="13753202" w:rsidR="00403C9C" w:rsidRPr="002E188C" w:rsidRDefault="00403C9C" w:rsidP="00187412">
            <w:pPr>
              <w:pStyle w:val="Prrafodelista"/>
              <w:numPr>
                <w:ilvl w:val="2"/>
                <w:numId w:val="39"/>
              </w:numPr>
              <w:tabs>
                <w:tab w:val="left" w:pos="4416"/>
              </w:tabs>
              <w:jc w:val="both"/>
            </w:pPr>
            <w:r w:rsidRPr="002E188C">
              <w:t xml:space="preserve">Riesgos asociados </w:t>
            </w:r>
          </w:p>
          <w:p w14:paraId="0D39CCFD" w14:textId="77777777" w:rsidR="00403C9C" w:rsidRPr="002E188C" w:rsidRDefault="00403C9C" w:rsidP="00403C9C">
            <w:pPr>
              <w:tabs>
                <w:tab w:val="left" w:pos="4416"/>
              </w:tabs>
              <w:jc w:val="both"/>
            </w:pPr>
          </w:p>
          <w:p w14:paraId="7D79BD6E" w14:textId="443AFC35" w:rsidR="00403C9C" w:rsidRPr="002E188C" w:rsidRDefault="00403C9C" w:rsidP="00187412">
            <w:pPr>
              <w:pStyle w:val="Prrafodelista"/>
              <w:numPr>
                <w:ilvl w:val="0"/>
                <w:numId w:val="72"/>
              </w:numPr>
              <w:tabs>
                <w:tab w:val="left" w:pos="4416"/>
              </w:tabs>
              <w:jc w:val="both"/>
            </w:pPr>
            <w:r w:rsidRPr="002E188C">
              <w:t>Incendios, explosiones, muertes, derrumbes, o sustancias peligrosas, deterioro de techos o estructuras, cortos circuitos, contaminación de agua potable, ataques de pánico, caídas, resbalones</w:t>
            </w:r>
            <w:r w:rsidR="008346D6" w:rsidRPr="002E188C">
              <w:t>, entre</w:t>
            </w:r>
            <w:r w:rsidRPr="002E188C">
              <w:t xml:space="preserve"> otros.</w:t>
            </w:r>
          </w:p>
          <w:p w14:paraId="426515A7" w14:textId="77777777" w:rsidR="00403C9C" w:rsidRPr="002E188C" w:rsidRDefault="00403C9C" w:rsidP="00403C9C">
            <w:pPr>
              <w:tabs>
                <w:tab w:val="left" w:pos="4416"/>
              </w:tabs>
              <w:jc w:val="both"/>
            </w:pPr>
          </w:p>
          <w:p w14:paraId="3AFC88B3" w14:textId="77777777" w:rsidR="00403C9C" w:rsidRPr="008346D6" w:rsidRDefault="00403C9C" w:rsidP="00187412">
            <w:pPr>
              <w:pStyle w:val="Prrafodelista"/>
              <w:numPr>
                <w:ilvl w:val="2"/>
                <w:numId w:val="39"/>
              </w:numPr>
              <w:tabs>
                <w:tab w:val="left" w:pos="4416"/>
              </w:tabs>
              <w:jc w:val="both"/>
            </w:pPr>
            <w:r w:rsidRPr="008346D6">
              <w:t xml:space="preserve">Durante el Sismo  </w:t>
            </w:r>
          </w:p>
          <w:p w14:paraId="05151D7D" w14:textId="77777777" w:rsidR="00403C9C" w:rsidRPr="002E188C" w:rsidRDefault="00403C9C" w:rsidP="00403C9C">
            <w:pPr>
              <w:tabs>
                <w:tab w:val="left" w:pos="4416"/>
              </w:tabs>
              <w:jc w:val="both"/>
            </w:pPr>
          </w:p>
          <w:p w14:paraId="1618EB73" w14:textId="77777777" w:rsidR="00403C9C" w:rsidRPr="002E188C" w:rsidRDefault="00403C9C" w:rsidP="00187412">
            <w:pPr>
              <w:pStyle w:val="Prrafodelista"/>
              <w:numPr>
                <w:ilvl w:val="0"/>
                <w:numId w:val="42"/>
              </w:numPr>
              <w:tabs>
                <w:tab w:val="left" w:pos="4416"/>
              </w:tabs>
              <w:jc w:val="both"/>
            </w:pPr>
            <w:r w:rsidRPr="002E188C">
              <w:t>Activar el paro de emergencia más cercano.</w:t>
            </w:r>
          </w:p>
          <w:p w14:paraId="550D669B" w14:textId="77777777" w:rsidR="00403C9C" w:rsidRPr="002E188C" w:rsidRDefault="00403C9C" w:rsidP="00187412">
            <w:pPr>
              <w:pStyle w:val="Prrafodelista"/>
              <w:numPr>
                <w:ilvl w:val="0"/>
                <w:numId w:val="42"/>
              </w:numPr>
              <w:tabs>
                <w:tab w:val="left" w:pos="4416"/>
              </w:tabs>
              <w:jc w:val="both"/>
            </w:pPr>
            <w:r w:rsidRPr="002E188C">
              <w:t>Tranquilizar a las personas y evitar que corran, pedirles que se resguarden en lugares seguros.</w:t>
            </w:r>
          </w:p>
          <w:p w14:paraId="7E261B40" w14:textId="77777777" w:rsidR="00403C9C" w:rsidRPr="002E188C" w:rsidRDefault="00403C9C" w:rsidP="00187412">
            <w:pPr>
              <w:pStyle w:val="Prrafodelista"/>
              <w:numPr>
                <w:ilvl w:val="0"/>
                <w:numId w:val="42"/>
              </w:numPr>
              <w:tabs>
                <w:tab w:val="left" w:pos="4416"/>
              </w:tabs>
              <w:jc w:val="both"/>
            </w:pPr>
            <w:r w:rsidRPr="002E188C">
              <w:t xml:space="preserve"> Resguardarse bajo escritorios, lejos de ventanas, cerca de una pared interior sin ventanas, lejos de objetos pesados que puedan caer encima. </w:t>
            </w:r>
          </w:p>
          <w:p w14:paraId="16F06961" w14:textId="77777777" w:rsidR="00403C9C" w:rsidRPr="002E188C" w:rsidRDefault="00403C9C" w:rsidP="00187412">
            <w:pPr>
              <w:pStyle w:val="Prrafodelista"/>
              <w:numPr>
                <w:ilvl w:val="0"/>
                <w:numId w:val="42"/>
              </w:numPr>
              <w:tabs>
                <w:tab w:val="left" w:pos="4416"/>
              </w:tabs>
              <w:jc w:val="both"/>
            </w:pPr>
            <w:r w:rsidRPr="002E188C">
              <w:t xml:space="preserve">Si se encuentra en oficinas, al evacuar; NO CORRA, NO EMPUJE, GUARDE LA CALMA. </w:t>
            </w:r>
          </w:p>
          <w:p w14:paraId="20075CEC" w14:textId="77777777" w:rsidR="00403C9C" w:rsidRPr="002E188C" w:rsidRDefault="00403C9C" w:rsidP="00187412">
            <w:pPr>
              <w:pStyle w:val="Prrafodelista"/>
              <w:numPr>
                <w:ilvl w:val="0"/>
                <w:numId w:val="41"/>
              </w:numPr>
              <w:tabs>
                <w:tab w:val="left" w:pos="4416"/>
              </w:tabs>
              <w:jc w:val="both"/>
            </w:pPr>
            <w:r w:rsidRPr="002E188C">
              <w:t>Protegerse de objetos que puedan caer.</w:t>
            </w:r>
          </w:p>
          <w:p w14:paraId="5584836E" w14:textId="77777777" w:rsidR="00403C9C" w:rsidRPr="002E188C" w:rsidRDefault="00403C9C" w:rsidP="00187412">
            <w:pPr>
              <w:pStyle w:val="Prrafodelista"/>
              <w:numPr>
                <w:ilvl w:val="0"/>
                <w:numId w:val="41"/>
              </w:numPr>
              <w:tabs>
                <w:tab w:val="left" w:pos="4416"/>
              </w:tabs>
              <w:jc w:val="both"/>
            </w:pPr>
            <w:r w:rsidRPr="002E188C">
              <w:t xml:space="preserve">El personal que se encuentra en la zona de despacho, deberá replegarse a las zonas seguras (puntos de reunión). </w:t>
            </w:r>
          </w:p>
          <w:p w14:paraId="57B2E78E" w14:textId="77777777" w:rsidR="00403C9C" w:rsidRPr="002E188C" w:rsidRDefault="00403C9C" w:rsidP="00187412">
            <w:pPr>
              <w:pStyle w:val="Prrafodelista"/>
              <w:numPr>
                <w:ilvl w:val="0"/>
                <w:numId w:val="41"/>
              </w:numPr>
              <w:tabs>
                <w:tab w:val="left" w:pos="4416"/>
              </w:tabs>
              <w:jc w:val="both"/>
            </w:pPr>
            <w:r w:rsidRPr="002E188C">
              <w:t xml:space="preserve">Los clientes que se encuentren en las instalaciones, deberán seguir las indicaciones del personal interno de la estación de servicio. </w:t>
            </w:r>
          </w:p>
          <w:p w14:paraId="056A0F34" w14:textId="77777777" w:rsidR="00403C9C" w:rsidRPr="002E188C" w:rsidRDefault="00403C9C" w:rsidP="00403C9C">
            <w:pPr>
              <w:tabs>
                <w:tab w:val="left" w:pos="4416"/>
              </w:tabs>
              <w:jc w:val="both"/>
            </w:pPr>
          </w:p>
          <w:p w14:paraId="50D5DE7C" w14:textId="77777777" w:rsidR="00403C9C" w:rsidRPr="008346D6" w:rsidRDefault="00403C9C" w:rsidP="00187412">
            <w:pPr>
              <w:pStyle w:val="Prrafodelista"/>
              <w:numPr>
                <w:ilvl w:val="2"/>
                <w:numId w:val="39"/>
              </w:numPr>
              <w:tabs>
                <w:tab w:val="left" w:pos="4416"/>
              </w:tabs>
              <w:jc w:val="both"/>
            </w:pPr>
            <w:r w:rsidRPr="008346D6">
              <w:t xml:space="preserve">Después del sismo </w:t>
            </w:r>
          </w:p>
          <w:p w14:paraId="37C51569" w14:textId="77777777" w:rsidR="00403C9C" w:rsidRPr="002E188C" w:rsidRDefault="00403C9C" w:rsidP="00403C9C">
            <w:pPr>
              <w:tabs>
                <w:tab w:val="left" w:pos="4416"/>
              </w:tabs>
              <w:jc w:val="both"/>
            </w:pPr>
          </w:p>
          <w:p w14:paraId="1ED3393C" w14:textId="77777777" w:rsidR="00403C9C" w:rsidRPr="002E188C" w:rsidRDefault="00403C9C" w:rsidP="00187412">
            <w:pPr>
              <w:pStyle w:val="Prrafodelista"/>
              <w:numPr>
                <w:ilvl w:val="0"/>
                <w:numId w:val="41"/>
              </w:numPr>
              <w:tabs>
                <w:tab w:val="left" w:pos="4416"/>
              </w:tabs>
              <w:jc w:val="both"/>
              <w:rPr>
                <w:rFonts w:cstheme="minorHAnsi"/>
                <w:bCs/>
              </w:rPr>
            </w:pPr>
            <w:r w:rsidRPr="002E188C">
              <w:t>Prestar ayuda a personas que lo requieran lo antes posible.</w:t>
            </w:r>
          </w:p>
          <w:p w14:paraId="28476F57" w14:textId="77777777" w:rsidR="00403C9C" w:rsidRPr="002E188C" w:rsidRDefault="00403C9C" w:rsidP="00187412">
            <w:pPr>
              <w:pStyle w:val="Prrafodelista"/>
              <w:numPr>
                <w:ilvl w:val="0"/>
                <w:numId w:val="41"/>
              </w:numPr>
              <w:tabs>
                <w:tab w:val="left" w:pos="4416"/>
              </w:tabs>
              <w:jc w:val="both"/>
              <w:rPr>
                <w:rFonts w:cstheme="minorHAnsi"/>
                <w:bCs/>
              </w:rPr>
            </w:pPr>
            <w:r w:rsidRPr="002E188C">
              <w:t>Identificar áreas peligrosas y determinar necesidad de evacuar de manera Total las instalaciones.</w:t>
            </w:r>
          </w:p>
          <w:p w14:paraId="57872D74" w14:textId="77777777" w:rsidR="00403C9C" w:rsidRPr="002E188C" w:rsidRDefault="00403C9C" w:rsidP="00187412">
            <w:pPr>
              <w:pStyle w:val="Prrafodelista"/>
              <w:numPr>
                <w:ilvl w:val="0"/>
                <w:numId w:val="41"/>
              </w:numPr>
              <w:tabs>
                <w:tab w:val="left" w:pos="4416"/>
              </w:tabs>
              <w:jc w:val="both"/>
              <w:rPr>
                <w:rFonts w:cstheme="minorHAnsi"/>
                <w:bCs/>
              </w:rPr>
            </w:pPr>
            <w:r w:rsidRPr="002E188C">
              <w:t>Los Brigadistas deberán inspeccionar y asegurar las áreas.</w:t>
            </w:r>
          </w:p>
          <w:p w14:paraId="77E7949A" w14:textId="77777777" w:rsidR="00403C9C" w:rsidRPr="002E188C" w:rsidRDefault="00403C9C" w:rsidP="00187412">
            <w:pPr>
              <w:pStyle w:val="Prrafodelista"/>
              <w:numPr>
                <w:ilvl w:val="0"/>
                <w:numId w:val="41"/>
              </w:numPr>
              <w:tabs>
                <w:tab w:val="left" w:pos="4416"/>
              </w:tabs>
              <w:jc w:val="both"/>
              <w:rPr>
                <w:rFonts w:cstheme="minorHAnsi"/>
                <w:bCs/>
              </w:rPr>
            </w:pPr>
            <w:r w:rsidRPr="002E188C">
              <w:t>Tratar de controlar peligros asociados.</w:t>
            </w:r>
          </w:p>
          <w:p w14:paraId="5A8AC392" w14:textId="77777777" w:rsidR="00403C9C" w:rsidRPr="002E188C" w:rsidRDefault="00403C9C" w:rsidP="00187412">
            <w:pPr>
              <w:pStyle w:val="Prrafodelista"/>
              <w:numPr>
                <w:ilvl w:val="0"/>
                <w:numId w:val="41"/>
              </w:numPr>
              <w:tabs>
                <w:tab w:val="left" w:pos="4416"/>
              </w:tabs>
              <w:jc w:val="both"/>
              <w:rPr>
                <w:rFonts w:cstheme="minorHAnsi"/>
                <w:bCs/>
              </w:rPr>
            </w:pPr>
            <w:r w:rsidRPr="002E188C">
              <w:t>Hacer una búsqueda sistemática en la edificación de riesgos asociados, cada persona en su área asignada.</w:t>
            </w:r>
          </w:p>
          <w:p w14:paraId="187D8B5D" w14:textId="77777777" w:rsidR="00403C9C" w:rsidRPr="002E188C" w:rsidRDefault="00403C9C" w:rsidP="00187412">
            <w:pPr>
              <w:pStyle w:val="Prrafodelista"/>
              <w:numPr>
                <w:ilvl w:val="0"/>
                <w:numId w:val="41"/>
              </w:numPr>
              <w:tabs>
                <w:tab w:val="left" w:pos="4416"/>
              </w:tabs>
              <w:jc w:val="both"/>
              <w:rPr>
                <w:rFonts w:cstheme="minorHAnsi"/>
                <w:bCs/>
              </w:rPr>
            </w:pPr>
            <w:r w:rsidRPr="002E188C">
              <w:t>Retirar a las personas de las áreas peligrosas.</w:t>
            </w:r>
          </w:p>
          <w:p w14:paraId="0710370D" w14:textId="1AE07388" w:rsidR="00403C9C" w:rsidRPr="002E188C" w:rsidRDefault="00403C9C" w:rsidP="00187412">
            <w:pPr>
              <w:pStyle w:val="Prrafodelista"/>
              <w:numPr>
                <w:ilvl w:val="0"/>
                <w:numId w:val="41"/>
              </w:numPr>
              <w:tabs>
                <w:tab w:val="left" w:pos="4416"/>
              </w:tabs>
              <w:jc w:val="both"/>
              <w:rPr>
                <w:rFonts w:cstheme="minorHAnsi"/>
                <w:bCs/>
              </w:rPr>
            </w:pPr>
            <w:r w:rsidRPr="002E188C">
              <w:t>Si es nece</w:t>
            </w:r>
            <w:r w:rsidR="00F54EFA">
              <w:t>saria ayuda externa solicitar mediante la línea de e</w:t>
            </w:r>
            <w:r w:rsidRPr="002E188C">
              <w:t>mergencias correspondiente:</w:t>
            </w:r>
          </w:p>
          <w:p w14:paraId="141C9B5B" w14:textId="3BCCD5C0" w:rsidR="00403C9C" w:rsidRPr="002E188C" w:rsidRDefault="00403C9C" w:rsidP="00187412">
            <w:pPr>
              <w:pStyle w:val="Prrafodelista"/>
              <w:numPr>
                <w:ilvl w:val="2"/>
                <w:numId w:val="59"/>
              </w:numPr>
              <w:tabs>
                <w:tab w:val="left" w:pos="4416"/>
              </w:tabs>
              <w:ind w:left="1447"/>
              <w:jc w:val="both"/>
            </w:pPr>
            <w:r w:rsidRPr="002E188C">
              <w:t>Identifíquese y describa lo que está ocurriendo exactamente.</w:t>
            </w:r>
          </w:p>
          <w:p w14:paraId="2880BD4A" w14:textId="7C1E1554" w:rsidR="00403C9C" w:rsidRPr="002E188C" w:rsidRDefault="00403C9C" w:rsidP="00187412">
            <w:pPr>
              <w:pStyle w:val="Prrafodelista"/>
              <w:numPr>
                <w:ilvl w:val="2"/>
                <w:numId w:val="59"/>
              </w:numPr>
              <w:tabs>
                <w:tab w:val="left" w:pos="4416"/>
              </w:tabs>
              <w:ind w:left="1447"/>
              <w:jc w:val="both"/>
            </w:pPr>
            <w:r w:rsidRPr="002E188C">
              <w:t xml:space="preserve">Describa el lugar exacto, dirección y </w:t>
            </w:r>
            <w:r w:rsidR="00F54EFA">
              <w:t>puntos de referencia</w:t>
            </w:r>
            <w:r w:rsidRPr="002E188C">
              <w:t xml:space="preserve"> para llegar. </w:t>
            </w:r>
          </w:p>
          <w:p w14:paraId="6DEA8171" w14:textId="3E71F838" w:rsidR="00403C9C" w:rsidRPr="002E188C" w:rsidRDefault="00403C9C" w:rsidP="00187412">
            <w:pPr>
              <w:pStyle w:val="Prrafodelista"/>
              <w:numPr>
                <w:ilvl w:val="2"/>
                <w:numId w:val="59"/>
              </w:numPr>
              <w:tabs>
                <w:tab w:val="left" w:pos="4416"/>
              </w:tabs>
              <w:ind w:left="1447"/>
              <w:jc w:val="both"/>
            </w:pPr>
            <w:r w:rsidRPr="002E188C">
              <w:t xml:space="preserve">Informe si hay heridos, atrapados o expuestos y cuantos aproximadamente. </w:t>
            </w:r>
          </w:p>
          <w:p w14:paraId="5874C9C8" w14:textId="77777777" w:rsidR="00403C9C" w:rsidRPr="002E188C" w:rsidRDefault="00403C9C" w:rsidP="00187412">
            <w:pPr>
              <w:pStyle w:val="Prrafodelista"/>
              <w:numPr>
                <w:ilvl w:val="0"/>
                <w:numId w:val="41"/>
              </w:numPr>
              <w:tabs>
                <w:tab w:val="left" w:pos="4416"/>
              </w:tabs>
              <w:jc w:val="both"/>
              <w:rPr>
                <w:rFonts w:cstheme="minorHAnsi"/>
                <w:bCs/>
              </w:rPr>
            </w:pPr>
            <w:r w:rsidRPr="002E188C">
              <w:t xml:space="preserve">No accionar (reactivar) instalaciones eléctricas, si no se ha dado la indicación. </w:t>
            </w:r>
          </w:p>
          <w:p w14:paraId="136DCFB5" w14:textId="77777777" w:rsidR="00403C9C" w:rsidRPr="002E188C" w:rsidRDefault="00403C9C" w:rsidP="00187412">
            <w:pPr>
              <w:pStyle w:val="Prrafodelista"/>
              <w:numPr>
                <w:ilvl w:val="0"/>
                <w:numId w:val="41"/>
              </w:numPr>
              <w:tabs>
                <w:tab w:val="left" w:pos="4416"/>
              </w:tabs>
              <w:jc w:val="both"/>
              <w:rPr>
                <w:rFonts w:cstheme="minorHAnsi"/>
                <w:bCs/>
              </w:rPr>
            </w:pPr>
            <w:r w:rsidRPr="002E188C">
              <w:t>Use los teléfonos solos para información esencial, no haga llamadas extensas pues satura las comunicaciones</w:t>
            </w:r>
          </w:p>
          <w:p w14:paraId="25517DF6" w14:textId="77777777" w:rsidR="00403C9C" w:rsidRDefault="00403C9C" w:rsidP="00403C9C">
            <w:pPr>
              <w:tabs>
                <w:tab w:val="left" w:pos="4416"/>
              </w:tabs>
              <w:jc w:val="both"/>
              <w:rPr>
                <w:rFonts w:cstheme="minorHAnsi"/>
                <w:bCs/>
              </w:rPr>
            </w:pPr>
          </w:p>
          <w:p w14:paraId="28697F7F" w14:textId="77777777" w:rsidR="00AE0C9D" w:rsidRPr="002E188C" w:rsidRDefault="00AE0C9D" w:rsidP="00403C9C">
            <w:pPr>
              <w:tabs>
                <w:tab w:val="left" w:pos="4416"/>
              </w:tabs>
              <w:jc w:val="both"/>
              <w:rPr>
                <w:rFonts w:cstheme="minorHAnsi"/>
                <w:bCs/>
              </w:rPr>
            </w:pPr>
          </w:p>
          <w:p w14:paraId="425A1411" w14:textId="2A62FBCC" w:rsidR="00403C9C" w:rsidRPr="002E188C" w:rsidRDefault="00403C9C" w:rsidP="00187412">
            <w:pPr>
              <w:pStyle w:val="Prrafodelista"/>
              <w:numPr>
                <w:ilvl w:val="1"/>
                <w:numId w:val="39"/>
              </w:numPr>
              <w:tabs>
                <w:tab w:val="left" w:pos="4416"/>
              </w:tabs>
              <w:jc w:val="both"/>
              <w:rPr>
                <w:rFonts w:cstheme="minorHAnsi"/>
                <w:bCs/>
              </w:rPr>
            </w:pPr>
            <w:r w:rsidRPr="002E188C">
              <w:rPr>
                <w:rFonts w:cstheme="minorHAnsi"/>
                <w:bCs/>
              </w:rPr>
              <w:lastRenderedPageBreak/>
              <w:t xml:space="preserve">Inundación. </w:t>
            </w:r>
          </w:p>
          <w:p w14:paraId="14C0B7E1" w14:textId="77777777" w:rsidR="00403C9C" w:rsidRPr="002E188C" w:rsidRDefault="00403C9C" w:rsidP="00403C9C">
            <w:pPr>
              <w:tabs>
                <w:tab w:val="left" w:pos="4416"/>
              </w:tabs>
              <w:jc w:val="both"/>
              <w:rPr>
                <w:rFonts w:cstheme="minorHAnsi"/>
                <w:b/>
                <w:bCs/>
              </w:rPr>
            </w:pPr>
          </w:p>
          <w:p w14:paraId="405AF533" w14:textId="32628DC3" w:rsidR="00403C9C" w:rsidRPr="002E188C" w:rsidRDefault="00403C9C" w:rsidP="00187412">
            <w:pPr>
              <w:pStyle w:val="Prrafodelista"/>
              <w:numPr>
                <w:ilvl w:val="2"/>
                <w:numId w:val="39"/>
              </w:numPr>
              <w:tabs>
                <w:tab w:val="left" w:pos="4416"/>
              </w:tabs>
              <w:jc w:val="both"/>
            </w:pPr>
            <w:r w:rsidRPr="002E188C">
              <w:t xml:space="preserve">Prioridades. </w:t>
            </w:r>
          </w:p>
          <w:p w14:paraId="7C7D83C9" w14:textId="77777777" w:rsidR="00403C9C" w:rsidRPr="002E188C" w:rsidRDefault="00403C9C" w:rsidP="00403C9C">
            <w:pPr>
              <w:tabs>
                <w:tab w:val="left" w:pos="4416"/>
              </w:tabs>
              <w:jc w:val="both"/>
            </w:pPr>
          </w:p>
          <w:p w14:paraId="7635A330" w14:textId="77777777" w:rsidR="00403C9C" w:rsidRPr="002E188C" w:rsidRDefault="00403C9C" w:rsidP="00187412">
            <w:pPr>
              <w:pStyle w:val="Prrafodelista"/>
              <w:numPr>
                <w:ilvl w:val="0"/>
                <w:numId w:val="43"/>
              </w:numPr>
              <w:tabs>
                <w:tab w:val="left" w:pos="4416"/>
              </w:tabs>
              <w:jc w:val="both"/>
              <w:rPr>
                <w:rFonts w:cstheme="minorHAnsi"/>
                <w:bCs/>
              </w:rPr>
            </w:pPr>
            <w:r w:rsidRPr="002E188C">
              <w:t>Poner a salvo las personas lo antes posible.</w:t>
            </w:r>
          </w:p>
          <w:p w14:paraId="02C25B4E" w14:textId="77777777" w:rsidR="00403C9C" w:rsidRPr="002E188C" w:rsidRDefault="00403C9C" w:rsidP="00187412">
            <w:pPr>
              <w:pStyle w:val="Prrafodelista"/>
              <w:numPr>
                <w:ilvl w:val="0"/>
                <w:numId w:val="43"/>
              </w:numPr>
              <w:tabs>
                <w:tab w:val="left" w:pos="4416"/>
              </w:tabs>
              <w:jc w:val="both"/>
              <w:rPr>
                <w:rFonts w:cstheme="minorHAnsi"/>
                <w:bCs/>
              </w:rPr>
            </w:pPr>
            <w:r w:rsidRPr="002E188C">
              <w:t>Avisar a las autoridades; Bomberos y protección civil de ser necesario.</w:t>
            </w:r>
          </w:p>
          <w:p w14:paraId="75358458" w14:textId="15C4BBD4" w:rsidR="00403C9C" w:rsidRPr="002E188C" w:rsidRDefault="00403C9C" w:rsidP="00187412">
            <w:pPr>
              <w:pStyle w:val="Prrafodelista"/>
              <w:numPr>
                <w:ilvl w:val="0"/>
                <w:numId w:val="43"/>
              </w:numPr>
              <w:tabs>
                <w:tab w:val="left" w:pos="4416"/>
              </w:tabs>
              <w:jc w:val="both"/>
              <w:rPr>
                <w:rFonts w:cstheme="minorHAnsi"/>
                <w:bCs/>
              </w:rPr>
            </w:pPr>
            <w:r w:rsidRPr="002E188C">
              <w:t>Tratar de controlar la em</w:t>
            </w:r>
            <w:r w:rsidR="00F54EFA">
              <w:t>ergencia en estado incipiente: u</w:t>
            </w:r>
            <w:r w:rsidRPr="002E188C">
              <w:t>bicar fuente de inundación</w:t>
            </w:r>
            <w:r w:rsidR="00F54EFA">
              <w:t xml:space="preserve"> (tubería, drenaje, desagüe, etc.)</w:t>
            </w:r>
            <w:r w:rsidRPr="002E188C">
              <w:t xml:space="preserve"> y controlar ingreso de agua y generar evacuación de agua. </w:t>
            </w:r>
          </w:p>
          <w:p w14:paraId="29253D57" w14:textId="77777777" w:rsidR="00F54EFA" w:rsidRPr="00F54EFA" w:rsidRDefault="00403C9C" w:rsidP="00187412">
            <w:pPr>
              <w:pStyle w:val="Prrafodelista"/>
              <w:numPr>
                <w:ilvl w:val="0"/>
                <w:numId w:val="43"/>
              </w:numPr>
              <w:tabs>
                <w:tab w:val="left" w:pos="4416"/>
              </w:tabs>
              <w:jc w:val="both"/>
              <w:rPr>
                <w:rFonts w:cstheme="minorHAnsi"/>
                <w:bCs/>
              </w:rPr>
            </w:pPr>
            <w:r w:rsidRPr="002E188C">
              <w:t xml:space="preserve">Minimizar pérdidas, proteger bienes: Salvaguardar información y documentos de acuerdo con el plan de emergencias para material documental. </w:t>
            </w:r>
          </w:p>
          <w:p w14:paraId="212308FA" w14:textId="14AEF5F8" w:rsidR="00403C9C" w:rsidRPr="002E188C" w:rsidRDefault="00403C9C" w:rsidP="00187412">
            <w:pPr>
              <w:pStyle w:val="Prrafodelista"/>
              <w:numPr>
                <w:ilvl w:val="0"/>
                <w:numId w:val="43"/>
              </w:numPr>
              <w:tabs>
                <w:tab w:val="left" w:pos="4416"/>
              </w:tabs>
              <w:jc w:val="both"/>
              <w:rPr>
                <w:rFonts w:cstheme="minorHAnsi"/>
                <w:bCs/>
              </w:rPr>
            </w:pPr>
            <w:r w:rsidRPr="002E188C">
              <w:t>Reacondicionar la operación lo antes posible.</w:t>
            </w:r>
          </w:p>
          <w:p w14:paraId="581C23AE" w14:textId="77777777" w:rsidR="00403C9C" w:rsidRPr="002E188C" w:rsidRDefault="00403C9C" w:rsidP="00403C9C">
            <w:pPr>
              <w:tabs>
                <w:tab w:val="left" w:pos="4416"/>
              </w:tabs>
              <w:jc w:val="both"/>
            </w:pPr>
          </w:p>
          <w:p w14:paraId="4C48FE63" w14:textId="77777777" w:rsidR="00403C9C" w:rsidRPr="002E188C" w:rsidRDefault="00403C9C" w:rsidP="00403C9C">
            <w:pPr>
              <w:tabs>
                <w:tab w:val="left" w:pos="4416"/>
              </w:tabs>
              <w:jc w:val="both"/>
            </w:pPr>
          </w:p>
          <w:p w14:paraId="4A91A147" w14:textId="09E544B7" w:rsidR="00403C9C" w:rsidRPr="002E188C" w:rsidRDefault="00403C9C" w:rsidP="00187412">
            <w:pPr>
              <w:pStyle w:val="Prrafodelista"/>
              <w:numPr>
                <w:ilvl w:val="2"/>
                <w:numId w:val="39"/>
              </w:numPr>
              <w:tabs>
                <w:tab w:val="left" w:pos="4416"/>
              </w:tabs>
              <w:jc w:val="both"/>
              <w:rPr>
                <w:rFonts w:cstheme="minorHAnsi"/>
                <w:bCs/>
              </w:rPr>
            </w:pPr>
            <w:r w:rsidRPr="002E188C">
              <w:t>Riesgos asociados.</w:t>
            </w:r>
          </w:p>
          <w:p w14:paraId="4FE4FD2E" w14:textId="77777777" w:rsidR="00403C9C" w:rsidRPr="002E188C" w:rsidRDefault="00403C9C" w:rsidP="00403C9C">
            <w:pPr>
              <w:tabs>
                <w:tab w:val="left" w:pos="4416"/>
              </w:tabs>
              <w:jc w:val="both"/>
              <w:rPr>
                <w:rFonts w:cstheme="minorHAnsi"/>
                <w:bCs/>
              </w:rPr>
            </w:pPr>
          </w:p>
          <w:p w14:paraId="1ED1A621" w14:textId="77777777" w:rsidR="00403C9C" w:rsidRPr="002E188C" w:rsidRDefault="00403C9C" w:rsidP="00187412">
            <w:pPr>
              <w:pStyle w:val="Prrafodelista"/>
              <w:numPr>
                <w:ilvl w:val="0"/>
                <w:numId w:val="73"/>
              </w:numPr>
              <w:tabs>
                <w:tab w:val="left" w:pos="4416"/>
              </w:tabs>
              <w:jc w:val="both"/>
            </w:pPr>
            <w:r w:rsidRPr="002E188C">
              <w:t>Deterioro de estructuras, goteras, encharcamientos considerables.</w:t>
            </w:r>
          </w:p>
          <w:p w14:paraId="6BDF0059" w14:textId="77777777" w:rsidR="00403C9C" w:rsidRDefault="00403C9C" w:rsidP="00403C9C">
            <w:pPr>
              <w:tabs>
                <w:tab w:val="left" w:pos="4416"/>
              </w:tabs>
              <w:jc w:val="both"/>
            </w:pPr>
          </w:p>
          <w:p w14:paraId="3B249942" w14:textId="77777777" w:rsidR="00F54EFA" w:rsidRPr="00F54EFA" w:rsidRDefault="00F54EFA" w:rsidP="00403C9C">
            <w:pPr>
              <w:tabs>
                <w:tab w:val="left" w:pos="4416"/>
              </w:tabs>
              <w:jc w:val="both"/>
              <w:rPr>
                <w:sz w:val="14"/>
                <w:szCs w:val="14"/>
              </w:rPr>
            </w:pPr>
          </w:p>
          <w:p w14:paraId="651D57A8" w14:textId="782EEC1A" w:rsidR="00403C9C" w:rsidRPr="002E188C" w:rsidRDefault="00F54EFA" w:rsidP="00187412">
            <w:pPr>
              <w:pStyle w:val="Prrafodelista"/>
              <w:numPr>
                <w:ilvl w:val="2"/>
                <w:numId w:val="39"/>
              </w:numPr>
              <w:tabs>
                <w:tab w:val="left" w:pos="4416"/>
              </w:tabs>
              <w:jc w:val="both"/>
              <w:rPr>
                <w:rFonts w:cstheme="minorHAnsi"/>
                <w:bCs/>
              </w:rPr>
            </w:pPr>
            <w:r>
              <w:t>Durante la inundación</w:t>
            </w:r>
            <w:r w:rsidR="00403C9C" w:rsidRPr="002E188C">
              <w:t>.</w:t>
            </w:r>
          </w:p>
          <w:p w14:paraId="31B8B5A7" w14:textId="77777777" w:rsidR="00403C9C" w:rsidRPr="002E188C" w:rsidRDefault="00403C9C" w:rsidP="00403C9C">
            <w:pPr>
              <w:tabs>
                <w:tab w:val="left" w:pos="4416"/>
              </w:tabs>
              <w:jc w:val="both"/>
              <w:rPr>
                <w:rFonts w:cstheme="minorHAnsi"/>
                <w:bCs/>
              </w:rPr>
            </w:pPr>
          </w:p>
          <w:p w14:paraId="161D978B" w14:textId="77777777" w:rsidR="00403C9C" w:rsidRPr="002E188C" w:rsidRDefault="00403C9C" w:rsidP="00187412">
            <w:pPr>
              <w:pStyle w:val="Prrafodelista"/>
              <w:numPr>
                <w:ilvl w:val="0"/>
                <w:numId w:val="44"/>
              </w:numPr>
              <w:tabs>
                <w:tab w:val="left" w:pos="4416"/>
              </w:tabs>
              <w:jc w:val="both"/>
            </w:pPr>
            <w:r w:rsidRPr="002E188C">
              <w:t>Estar atento a cualquier indicio de inundación.</w:t>
            </w:r>
          </w:p>
          <w:p w14:paraId="035E3C6F" w14:textId="1076C6EC" w:rsidR="00F54EFA" w:rsidRDefault="00F54EFA" w:rsidP="00187412">
            <w:pPr>
              <w:pStyle w:val="Prrafodelista"/>
              <w:numPr>
                <w:ilvl w:val="0"/>
                <w:numId w:val="44"/>
              </w:numPr>
              <w:tabs>
                <w:tab w:val="left" w:pos="4416"/>
              </w:tabs>
              <w:jc w:val="both"/>
            </w:pPr>
            <w:r>
              <w:t xml:space="preserve">Activar paros de emergencia y desenergizar los equipos e instalaciones. </w:t>
            </w:r>
          </w:p>
          <w:p w14:paraId="084B7B1A" w14:textId="77777777" w:rsidR="00403C9C" w:rsidRPr="002E188C" w:rsidRDefault="00403C9C" w:rsidP="00187412">
            <w:pPr>
              <w:pStyle w:val="Prrafodelista"/>
              <w:numPr>
                <w:ilvl w:val="0"/>
                <w:numId w:val="44"/>
              </w:numPr>
              <w:tabs>
                <w:tab w:val="left" w:pos="4416"/>
              </w:tabs>
              <w:jc w:val="both"/>
            </w:pPr>
            <w:r w:rsidRPr="002E188C">
              <w:t xml:space="preserve">Retirar a las personas del área directamente afectada. </w:t>
            </w:r>
          </w:p>
          <w:p w14:paraId="52BE527C" w14:textId="77777777" w:rsidR="00403C9C" w:rsidRPr="002E188C" w:rsidRDefault="00403C9C" w:rsidP="00187412">
            <w:pPr>
              <w:pStyle w:val="Prrafodelista"/>
              <w:numPr>
                <w:ilvl w:val="0"/>
                <w:numId w:val="44"/>
              </w:numPr>
              <w:tabs>
                <w:tab w:val="left" w:pos="4416"/>
              </w:tabs>
              <w:jc w:val="both"/>
            </w:pPr>
            <w:r w:rsidRPr="002E188C">
              <w:t>Detectar fuentes eléctricas en el lugar de la inundación y reportarlas al encargado del manejo de la emergencia (coordinador de las brigadas).</w:t>
            </w:r>
          </w:p>
          <w:p w14:paraId="6A6F482B" w14:textId="77777777" w:rsidR="00403C9C" w:rsidRPr="002E188C" w:rsidRDefault="00403C9C" w:rsidP="00187412">
            <w:pPr>
              <w:pStyle w:val="Prrafodelista"/>
              <w:numPr>
                <w:ilvl w:val="0"/>
                <w:numId w:val="44"/>
              </w:numPr>
              <w:tabs>
                <w:tab w:val="left" w:pos="4416"/>
              </w:tabs>
              <w:jc w:val="both"/>
            </w:pPr>
            <w:r w:rsidRPr="002E188C">
              <w:t>Avisar o pedir a alguien que avise de inmediato a los bomberos y protección civil de ser necesario.</w:t>
            </w:r>
          </w:p>
          <w:p w14:paraId="4A3093C1" w14:textId="77777777" w:rsidR="00403C9C" w:rsidRPr="002E188C" w:rsidRDefault="00403C9C" w:rsidP="00403C9C">
            <w:pPr>
              <w:pStyle w:val="Prrafodelista"/>
              <w:tabs>
                <w:tab w:val="left" w:pos="4416"/>
              </w:tabs>
              <w:jc w:val="both"/>
            </w:pPr>
            <w:r w:rsidRPr="002E188C">
              <w:t xml:space="preserve"> </w:t>
            </w:r>
            <w:r w:rsidRPr="002E188C">
              <w:sym w:font="Symbol" w:char="F0A7"/>
            </w:r>
            <w:r w:rsidRPr="002E188C">
              <w:t xml:space="preserve"> Marque al número 911. </w:t>
            </w:r>
          </w:p>
          <w:p w14:paraId="44A12FCD" w14:textId="77777777" w:rsidR="00403C9C" w:rsidRPr="002E188C" w:rsidRDefault="00403C9C" w:rsidP="00403C9C">
            <w:pPr>
              <w:pStyle w:val="Prrafodelista"/>
              <w:tabs>
                <w:tab w:val="left" w:pos="4416"/>
              </w:tabs>
              <w:jc w:val="both"/>
            </w:pPr>
            <w:r w:rsidRPr="002E188C">
              <w:sym w:font="Symbol" w:char="F0A7"/>
            </w:r>
            <w:r w:rsidRPr="002E188C">
              <w:t xml:space="preserve"> Identifíquese.</w:t>
            </w:r>
          </w:p>
          <w:p w14:paraId="76B39965" w14:textId="77777777" w:rsidR="00403C9C" w:rsidRPr="002E188C" w:rsidRDefault="00403C9C" w:rsidP="00403C9C">
            <w:pPr>
              <w:pStyle w:val="Prrafodelista"/>
              <w:tabs>
                <w:tab w:val="left" w:pos="4416"/>
              </w:tabs>
              <w:jc w:val="both"/>
            </w:pPr>
            <w:r w:rsidRPr="002E188C">
              <w:sym w:font="Symbol" w:char="F0A7"/>
            </w:r>
            <w:r w:rsidRPr="002E188C">
              <w:t xml:space="preserve"> Describa lo que está ocurriendo exactamente.</w:t>
            </w:r>
          </w:p>
          <w:p w14:paraId="6310B44C" w14:textId="77777777" w:rsidR="00403C9C" w:rsidRPr="002E188C" w:rsidRDefault="00403C9C" w:rsidP="00403C9C">
            <w:pPr>
              <w:pStyle w:val="Prrafodelista"/>
              <w:tabs>
                <w:tab w:val="left" w:pos="4416"/>
              </w:tabs>
              <w:jc w:val="both"/>
            </w:pPr>
            <w:r w:rsidRPr="002E188C">
              <w:sym w:font="Symbol" w:char="F0A7"/>
            </w:r>
            <w:r w:rsidRPr="002E188C">
              <w:t xml:space="preserve"> Describa el lugar exacto, dirección y señas para llegar.</w:t>
            </w:r>
          </w:p>
          <w:p w14:paraId="12E1A426" w14:textId="77777777" w:rsidR="00403C9C" w:rsidRPr="002E188C" w:rsidRDefault="00403C9C" w:rsidP="00403C9C">
            <w:pPr>
              <w:pStyle w:val="Prrafodelista"/>
              <w:tabs>
                <w:tab w:val="left" w:pos="4416"/>
              </w:tabs>
              <w:jc w:val="both"/>
            </w:pPr>
            <w:r w:rsidRPr="002E188C">
              <w:sym w:font="Symbol" w:char="F0A7"/>
            </w:r>
            <w:r w:rsidRPr="002E188C">
              <w:t xml:space="preserve"> Informe si hay heridos, atrapados o expuestos y cuantos aproximadamente.</w:t>
            </w:r>
          </w:p>
          <w:p w14:paraId="756305CA" w14:textId="77777777" w:rsidR="00403C9C" w:rsidRPr="002E188C" w:rsidRDefault="00403C9C" w:rsidP="00187412">
            <w:pPr>
              <w:pStyle w:val="Prrafodelista"/>
              <w:numPr>
                <w:ilvl w:val="0"/>
                <w:numId w:val="44"/>
              </w:numPr>
              <w:tabs>
                <w:tab w:val="left" w:pos="4416"/>
              </w:tabs>
              <w:jc w:val="both"/>
            </w:pPr>
            <w:r w:rsidRPr="002E188C">
              <w:t>Preste atención a las instrucciones dadas por el Brigadista y/o Representante Técnico.</w:t>
            </w:r>
          </w:p>
          <w:p w14:paraId="72E21B3A" w14:textId="77777777" w:rsidR="00403C9C" w:rsidRPr="002E188C" w:rsidRDefault="00403C9C" w:rsidP="00403C9C">
            <w:pPr>
              <w:tabs>
                <w:tab w:val="left" w:pos="4416"/>
              </w:tabs>
              <w:jc w:val="both"/>
            </w:pPr>
          </w:p>
          <w:p w14:paraId="673B8238" w14:textId="248E8C1B" w:rsidR="00403C9C" w:rsidRDefault="00F54EFA" w:rsidP="00187412">
            <w:pPr>
              <w:pStyle w:val="Prrafodelista"/>
              <w:numPr>
                <w:ilvl w:val="2"/>
                <w:numId w:val="39"/>
              </w:numPr>
              <w:tabs>
                <w:tab w:val="left" w:pos="4416"/>
              </w:tabs>
              <w:jc w:val="both"/>
            </w:pPr>
            <w:r>
              <w:t>Después de la inundación</w:t>
            </w:r>
          </w:p>
          <w:p w14:paraId="0A4CFBEC" w14:textId="00B69DD3" w:rsidR="00F54EFA" w:rsidRDefault="00F54EFA" w:rsidP="00F54EFA">
            <w:pPr>
              <w:pStyle w:val="Prrafodelista"/>
              <w:tabs>
                <w:tab w:val="left" w:pos="4416"/>
              </w:tabs>
              <w:ind w:left="1259"/>
              <w:jc w:val="both"/>
            </w:pPr>
          </w:p>
          <w:p w14:paraId="0BA1B703" w14:textId="11165967" w:rsidR="00F54EFA" w:rsidRDefault="00F54EFA" w:rsidP="00187412">
            <w:pPr>
              <w:pStyle w:val="Prrafodelista"/>
              <w:numPr>
                <w:ilvl w:val="0"/>
                <w:numId w:val="44"/>
              </w:numPr>
              <w:tabs>
                <w:tab w:val="left" w:pos="4416"/>
              </w:tabs>
              <w:jc w:val="both"/>
            </w:pPr>
            <w:r>
              <w:t>No entre a las instalaciones si el agua cubre la mayoría de la superficie de las instalaciones.</w:t>
            </w:r>
          </w:p>
          <w:p w14:paraId="210005E4" w14:textId="50DA0C34" w:rsidR="00F54EFA" w:rsidRDefault="009920F1" w:rsidP="00187412">
            <w:pPr>
              <w:pStyle w:val="Prrafodelista"/>
              <w:numPr>
                <w:ilvl w:val="0"/>
                <w:numId w:val="44"/>
              </w:numPr>
              <w:tabs>
                <w:tab w:val="left" w:pos="4416"/>
              </w:tabs>
              <w:jc w:val="both"/>
            </w:pPr>
            <w:r>
              <w:t xml:space="preserve">El personal brigadista deberá </w:t>
            </w:r>
            <w:r w:rsidR="00F54EFA">
              <w:t>ingresar a las instalaciones, asegúrese de usar zapato de seguridad, bota y vestimenta adecuada.</w:t>
            </w:r>
          </w:p>
          <w:p w14:paraId="30B8FDD1" w14:textId="6EAB05A7" w:rsidR="009920F1" w:rsidRDefault="009920F1" w:rsidP="00187412">
            <w:pPr>
              <w:pStyle w:val="Prrafodelista"/>
              <w:numPr>
                <w:ilvl w:val="0"/>
                <w:numId w:val="44"/>
              </w:numPr>
              <w:tabs>
                <w:tab w:val="left" w:pos="4416"/>
              </w:tabs>
              <w:jc w:val="both"/>
            </w:pPr>
            <w:r>
              <w:t>Personal brigadista deberá realizar limpieza de las instalaciones.</w:t>
            </w:r>
          </w:p>
          <w:p w14:paraId="710EEA94" w14:textId="6FE9CB3E" w:rsidR="00F54EFA" w:rsidRDefault="00F54EFA" w:rsidP="00187412">
            <w:pPr>
              <w:pStyle w:val="Prrafodelista"/>
              <w:numPr>
                <w:ilvl w:val="0"/>
                <w:numId w:val="44"/>
              </w:numPr>
              <w:tabs>
                <w:tab w:val="left" w:pos="4416"/>
              </w:tabs>
              <w:jc w:val="both"/>
            </w:pPr>
            <w:r>
              <w:t>Los brigadistas deberán estar alerta de los desperdici</w:t>
            </w:r>
            <w:r w:rsidR="009920F1">
              <w:t>os, animales o materiales que pu</w:t>
            </w:r>
            <w:r>
              <w:t>dieron ser arrastrados por la corriente.</w:t>
            </w:r>
          </w:p>
          <w:p w14:paraId="3204CF54" w14:textId="4646B554" w:rsidR="009920F1" w:rsidRDefault="009920F1" w:rsidP="00187412">
            <w:pPr>
              <w:pStyle w:val="Prrafodelista"/>
              <w:numPr>
                <w:ilvl w:val="0"/>
                <w:numId w:val="44"/>
              </w:numPr>
              <w:tabs>
                <w:tab w:val="left" w:pos="4416"/>
              </w:tabs>
              <w:jc w:val="both"/>
            </w:pPr>
            <w:r>
              <w:t>Reactivar energía eléctrica y colocar en posición segura los paros de emergencia.</w:t>
            </w:r>
          </w:p>
          <w:p w14:paraId="77270F31" w14:textId="57108B33" w:rsidR="009920F1" w:rsidRDefault="009920F1" w:rsidP="00187412">
            <w:pPr>
              <w:pStyle w:val="Prrafodelista"/>
              <w:numPr>
                <w:ilvl w:val="0"/>
                <w:numId w:val="44"/>
              </w:numPr>
              <w:tabs>
                <w:tab w:val="left" w:pos="4416"/>
              </w:tabs>
              <w:jc w:val="both"/>
            </w:pPr>
            <w:r>
              <w:t xml:space="preserve">El personal de la estación de servicio deberá evitar encharcamiento de agua, para evitar la proliferación de plagas. </w:t>
            </w:r>
          </w:p>
          <w:p w14:paraId="0123C5DE" w14:textId="77777777" w:rsidR="00F54EFA" w:rsidRPr="002E188C" w:rsidRDefault="00F54EFA" w:rsidP="00F54EFA">
            <w:pPr>
              <w:tabs>
                <w:tab w:val="left" w:pos="4416"/>
              </w:tabs>
              <w:ind w:left="539"/>
              <w:jc w:val="both"/>
            </w:pPr>
          </w:p>
          <w:p w14:paraId="70FF8BD0" w14:textId="30F9F6A9" w:rsidR="00403C9C" w:rsidRPr="002E188C" w:rsidRDefault="00403C9C" w:rsidP="00187412">
            <w:pPr>
              <w:pStyle w:val="Prrafodelista"/>
              <w:numPr>
                <w:ilvl w:val="1"/>
                <w:numId w:val="39"/>
              </w:numPr>
              <w:tabs>
                <w:tab w:val="left" w:pos="4416"/>
              </w:tabs>
              <w:jc w:val="both"/>
            </w:pPr>
            <w:r w:rsidRPr="002E188C">
              <w:lastRenderedPageBreak/>
              <w:t>Social (vandalismo).</w:t>
            </w:r>
          </w:p>
          <w:p w14:paraId="16A392DE" w14:textId="77777777" w:rsidR="00403C9C" w:rsidRPr="002E188C" w:rsidRDefault="00403C9C" w:rsidP="00403C9C">
            <w:pPr>
              <w:tabs>
                <w:tab w:val="left" w:pos="4416"/>
              </w:tabs>
              <w:jc w:val="both"/>
            </w:pPr>
          </w:p>
          <w:p w14:paraId="1C45FC22" w14:textId="77777777" w:rsidR="00403C9C" w:rsidRPr="002E188C" w:rsidRDefault="00403C9C" w:rsidP="00187412">
            <w:pPr>
              <w:pStyle w:val="Prrafodelista"/>
              <w:numPr>
                <w:ilvl w:val="2"/>
                <w:numId w:val="39"/>
              </w:numPr>
              <w:tabs>
                <w:tab w:val="left" w:pos="4416"/>
              </w:tabs>
              <w:jc w:val="both"/>
            </w:pPr>
            <w:r w:rsidRPr="002E188C">
              <w:t>Actuación inmediata:</w:t>
            </w:r>
          </w:p>
          <w:p w14:paraId="43E661A5" w14:textId="77777777" w:rsidR="00403C9C" w:rsidRPr="002E188C" w:rsidRDefault="00403C9C" w:rsidP="00403C9C">
            <w:pPr>
              <w:tabs>
                <w:tab w:val="left" w:pos="4416"/>
              </w:tabs>
              <w:jc w:val="both"/>
            </w:pPr>
          </w:p>
          <w:p w14:paraId="783CC0BE" w14:textId="77777777" w:rsidR="00403C9C" w:rsidRPr="002E188C" w:rsidRDefault="00403C9C" w:rsidP="00187412">
            <w:pPr>
              <w:pStyle w:val="Prrafodelista"/>
              <w:numPr>
                <w:ilvl w:val="0"/>
                <w:numId w:val="44"/>
              </w:numPr>
              <w:tabs>
                <w:tab w:val="left" w:pos="4416"/>
              </w:tabs>
              <w:jc w:val="both"/>
            </w:pPr>
            <w:r w:rsidRPr="002E188C">
              <w:t xml:space="preserve">Mantenga la calma, trate de contener la situación: NO responda a las agresiones o provocaciones verbales. Se trata de intentar reconducir la situación buscando puntos de acuerdo.   </w:t>
            </w:r>
          </w:p>
          <w:p w14:paraId="4DBB3601" w14:textId="77777777" w:rsidR="00403C9C" w:rsidRPr="002E188C" w:rsidRDefault="00403C9C" w:rsidP="00187412">
            <w:pPr>
              <w:pStyle w:val="Prrafodelista"/>
              <w:numPr>
                <w:ilvl w:val="0"/>
                <w:numId w:val="44"/>
              </w:numPr>
              <w:tabs>
                <w:tab w:val="left" w:pos="4416"/>
              </w:tabs>
              <w:jc w:val="both"/>
            </w:pPr>
            <w:r w:rsidRPr="002E188C">
              <w:t>Interrumpa la actividad, mientras la situación no sea controlada o no se encuentre en condiciones de reanudarla con las suficientes garantías de seguridad.  </w:t>
            </w:r>
          </w:p>
          <w:p w14:paraId="22139D4E" w14:textId="27C0EEDA" w:rsidR="00403C9C" w:rsidRPr="002E188C" w:rsidRDefault="009920F1" w:rsidP="00187412">
            <w:pPr>
              <w:pStyle w:val="Prrafodelista"/>
              <w:numPr>
                <w:ilvl w:val="0"/>
                <w:numId w:val="44"/>
              </w:numPr>
              <w:tabs>
                <w:tab w:val="left" w:pos="4416"/>
              </w:tabs>
              <w:jc w:val="both"/>
            </w:pPr>
            <w:r>
              <w:t>Apagar los equipos y des</w:t>
            </w:r>
            <w:r w:rsidR="00403C9C" w:rsidRPr="002E188C">
              <w:t>energizar desde el cuarto eléctrico.</w:t>
            </w:r>
          </w:p>
          <w:p w14:paraId="6586841D" w14:textId="77777777" w:rsidR="00403C9C" w:rsidRPr="002E188C" w:rsidRDefault="00403C9C" w:rsidP="00187412">
            <w:pPr>
              <w:pStyle w:val="Prrafodelista"/>
              <w:numPr>
                <w:ilvl w:val="0"/>
                <w:numId w:val="44"/>
              </w:numPr>
              <w:tabs>
                <w:tab w:val="left" w:pos="4416"/>
              </w:tabs>
              <w:jc w:val="both"/>
            </w:pPr>
            <w:r w:rsidRPr="002E188C">
              <w:t xml:space="preserve">Establezca una adecuada distancia de seguridad con el posible agresor.   </w:t>
            </w:r>
          </w:p>
          <w:p w14:paraId="74873103" w14:textId="77777777" w:rsidR="00403C9C" w:rsidRPr="002E188C" w:rsidRDefault="00403C9C" w:rsidP="00187412">
            <w:pPr>
              <w:pStyle w:val="Prrafodelista"/>
              <w:numPr>
                <w:ilvl w:val="0"/>
                <w:numId w:val="44"/>
              </w:numPr>
              <w:tabs>
                <w:tab w:val="left" w:pos="4416"/>
              </w:tabs>
              <w:jc w:val="both"/>
            </w:pPr>
            <w:r w:rsidRPr="002E188C">
              <w:t xml:space="preserve">Colóquese cerca de la puerta de salida, de modo que le permita huir en caso necesario. Mantenga siempre despejado el trayecto a la salida para garantizar la huida.   </w:t>
            </w:r>
          </w:p>
          <w:p w14:paraId="01703030" w14:textId="77777777" w:rsidR="00403C9C" w:rsidRPr="002E188C" w:rsidRDefault="00403C9C" w:rsidP="00187412">
            <w:pPr>
              <w:pStyle w:val="Prrafodelista"/>
              <w:numPr>
                <w:ilvl w:val="0"/>
                <w:numId w:val="44"/>
              </w:numPr>
              <w:tabs>
                <w:tab w:val="left" w:pos="4416"/>
              </w:tabs>
              <w:jc w:val="both"/>
            </w:pPr>
            <w:r w:rsidRPr="002E188C">
              <w:t xml:space="preserve">Avise inmediatamente al servicio de seguridad. </w:t>
            </w:r>
          </w:p>
          <w:p w14:paraId="47F54AB9" w14:textId="3E7870B9" w:rsidR="00403C9C" w:rsidRPr="002E188C" w:rsidRDefault="00403C9C" w:rsidP="00187412">
            <w:pPr>
              <w:pStyle w:val="Prrafodelista"/>
              <w:numPr>
                <w:ilvl w:val="0"/>
                <w:numId w:val="44"/>
              </w:numPr>
              <w:tabs>
                <w:tab w:val="left" w:pos="4416"/>
              </w:tabs>
              <w:jc w:val="both"/>
            </w:pPr>
            <w:r w:rsidRPr="002E188C">
              <w:t xml:space="preserve">En el caso de que la situación de violencia persista, llame a los teléfonos de Seguridad Pública local solicitando ayuda externa inmediata. </w:t>
            </w:r>
          </w:p>
          <w:p w14:paraId="28407845" w14:textId="6BB23D35" w:rsidR="00403C9C" w:rsidRPr="002E188C" w:rsidRDefault="00403C9C" w:rsidP="00187412">
            <w:pPr>
              <w:pStyle w:val="Prrafodelista"/>
              <w:numPr>
                <w:ilvl w:val="0"/>
                <w:numId w:val="44"/>
              </w:numPr>
              <w:tabs>
                <w:tab w:val="left" w:pos="4416"/>
              </w:tabs>
              <w:jc w:val="both"/>
            </w:pPr>
            <w:r w:rsidRPr="002E188C">
              <w:t>En caso de agresión con lesiones físicas</w:t>
            </w:r>
            <w:r w:rsidR="009920F1">
              <w:t xml:space="preserve"> graves</w:t>
            </w:r>
            <w:r w:rsidRPr="002E188C">
              <w:t>, trasládese inmediatamente al servicio de urgencias del hospital de referencia</w:t>
            </w:r>
            <w:r w:rsidR="009920F1">
              <w:t>, si las lesiones son superficiales, las podrá atender un miembro de la brigada de primeros auxilios</w:t>
            </w:r>
            <w:r w:rsidRPr="002E188C">
              <w:t>. </w:t>
            </w:r>
          </w:p>
          <w:p w14:paraId="4C52C4EF" w14:textId="77777777" w:rsidR="00403C9C" w:rsidRPr="002E188C" w:rsidRDefault="00403C9C" w:rsidP="00403C9C">
            <w:pPr>
              <w:tabs>
                <w:tab w:val="left" w:pos="4416"/>
              </w:tabs>
              <w:jc w:val="both"/>
            </w:pPr>
          </w:p>
          <w:p w14:paraId="1E59E4CF" w14:textId="00788325" w:rsidR="00403C9C" w:rsidRPr="002E188C" w:rsidRDefault="00403C9C" w:rsidP="00187412">
            <w:pPr>
              <w:pStyle w:val="Prrafodelista"/>
              <w:numPr>
                <w:ilvl w:val="2"/>
                <w:numId w:val="39"/>
              </w:numPr>
              <w:tabs>
                <w:tab w:val="left" w:pos="4416"/>
              </w:tabs>
              <w:jc w:val="both"/>
            </w:pPr>
            <w:r w:rsidRPr="002E188C">
              <w:t>Actuación posterior al incidente violento.  </w:t>
            </w:r>
          </w:p>
          <w:p w14:paraId="79ABA6D2" w14:textId="77777777" w:rsidR="00403C9C" w:rsidRPr="002E188C" w:rsidRDefault="00403C9C" w:rsidP="00403C9C">
            <w:pPr>
              <w:tabs>
                <w:tab w:val="left" w:pos="4416"/>
              </w:tabs>
              <w:jc w:val="center"/>
            </w:pPr>
          </w:p>
          <w:p w14:paraId="492BCD62" w14:textId="7BB76CA9" w:rsidR="00403C9C" w:rsidRPr="002E188C" w:rsidRDefault="009920F1" w:rsidP="00187412">
            <w:pPr>
              <w:pStyle w:val="Prrafodelista"/>
              <w:numPr>
                <w:ilvl w:val="0"/>
                <w:numId w:val="45"/>
              </w:numPr>
              <w:tabs>
                <w:tab w:val="left" w:pos="4416"/>
              </w:tabs>
              <w:jc w:val="both"/>
            </w:pPr>
            <w:r>
              <w:t>El representante técnico deberá proceder con el levantamiento de los hechos.</w:t>
            </w:r>
            <w:r w:rsidR="00403C9C" w:rsidRPr="002E188C">
              <w:t> </w:t>
            </w:r>
          </w:p>
          <w:p w14:paraId="307315A0" w14:textId="77777777" w:rsidR="00403C9C" w:rsidRPr="002E188C" w:rsidRDefault="00403C9C" w:rsidP="00187412">
            <w:pPr>
              <w:pStyle w:val="Prrafodelista"/>
              <w:numPr>
                <w:ilvl w:val="0"/>
                <w:numId w:val="45"/>
              </w:numPr>
              <w:tabs>
                <w:tab w:val="left" w:pos="4416"/>
              </w:tabs>
              <w:jc w:val="both"/>
            </w:pPr>
            <w:r w:rsidRPr="002E188C">
              <w:t>Recoger información de los hechos, efectos, pruebas y testigos.</w:t>
            </w:r>
          </w:p>
          <w:p w14:paraId="4A11599D" w14:textId="3C246FEF" w:rsidR="00403C9C" w:rsidRPr="002E188C" w:rsidRDefault="00403C9C" w:rsidP="00187412">
            <w:pPr>
              <w:pStyle w:val="Prrafodelista"/>
              <w:numPr>
                <w:ilvl w:val="0"/>
                <w:numId w:val="45"/>
              </w:numPr>
              <w:tabs>
                <w:tab w:val="left" w:pos="4416"/>
              </w:tabs>
              <w:jc w:val="both"/>
            </w:pPr>
            <w:r w:rsidRPr="002E188C">
              <w:t>Notificar el incidente a</w:t>
            </w:r>
            <w:r w:rsidR="009920F1">
              <w:t xml:space="preserve"> </w:t>
            </w:r>
            <w:r w:rsidRPr="002E188C">
              <w:t>l</w:t>
            </w:r>
            <w:r w:rsidR="009920F1">
              <w:t>a alta Dirección</w:t>
            </w:r>
            <w:r w:rsidRPr="002E188C">
              <w:t>. </w:t>
            </w:r>
          </w:p>
          <w:p w14:paraId="57B8D252" w14:textId="2EF67CAB" w:rsidR="00403C9C" w:rsidRPr="00AE0C9D" w:rsidRDefault="00403C9C" w:rsidP="00403C9C">
            <w:pPr>
              <w:pStyle w:val="Prrafodelista"/>
              <w:numPr>
                <w:ilvl w:val="0"/>
                <w:numId w:val="45"/>
              </w:numPr>
              <w:tabs>
                <w:tab w:val="left" w:pos="4416"/>
              </w:tabs>
              <w:jc w:val="both"/>
            </w:pPr>
            <w:r w:rsidRPr="002E188C">
              <w:t>Informar al Servicio de Prevención y al Comité de Seguridad y Salud. Dado el carácter de lugar de pública concurrencia, las intervenciones del Servicio de Prevención y del responsable de la Estación de Servicio irán encaminadas a evitar este tipo de incidentes. En todo caso se tratará de reducir al mínimo las repercusi</w:t>
            </w:r>
            <w:r w:rsidR="009920F1">
              <w:t>ones y secuelas de la violencia</w:t>
            </w:r>
            <w:r w:rsidRPr="002E188C">
              <w:t> sobre el trabajador agredido y los testigos.  </w:t>
            </w:r>
          </w:p>
          <w:p w14:paraId="0C0BA221" w14:textId="77777777" w:rsidR="009920F1" w:rsidRPr="002E188C" w:rsidRDefault="009920F1" w:rsidP="00403C9C">
            <w:pPr>
              <w:tabs>
                <w:tab w:val="left" w:pos="4416"/>
              </w:tabs>
              <w:jc w:val="both"/>
              <w:rPr>
                <w:rFonts w:cstheme="minorHAnsi"/>
                <w:bCs/>
              </w:rPr>
            </w:pPr>
          </w:p>
          <w:p w14:paraId="33AC226A" w14:textId="2A4BDC70" w:rsidR="00403C9C" w:rsidRPr="002E188C" w:rsidRDefault="00403C9C" w:rsidP="00187412">
            <w:pPr>
              <w:pStyle w:val="Prrafodelista"/>
              <w:numPr>
                <w:ilvl w:val="0"/>
                <w:numId w:val="39"/>
              </w:numPr>
              <w:tabs>
                <w:tab w:val="left" w:pos="4416"/>
              </w:tabs>
              <w:jc w:val="both"/>
              <w:rPr>
                <w:rFonts w:cstheme="minorHAnsi"/>
                <w:b/>
                <w:bCs/>
              </w:rPr>
            </w:pPr>
            <w:r w:rsidRPr="002E188C">
              <w:rPr>
                <w:rFonts w:cstheme="minorHAnsi"/>
                <w:b/>
                <w:bCs/>
              </w:rPr>
              <w:t xml:space="preserve">Consideraciones Generales. </w:t>
            </w:r>
          </w:p>
          <w:p w14:paraId="6DB11BAA" w14:textId="77777777" w:rsidR="00403C9C" w:rsidRPr="002E188C" w:rsidRDefault="00403C9C" w:rsidP="00403C9C">
            <w:pPr>
              <w:tabs>
                <w:tab w:val="left" w:pos="4416"/>
              </w:tabs>
              <w:jc w:val="both"/>
              <w:rPr>
                <w:rFonts w:cstheme="minorHAnsi"/>
                <w:bCs/>
              </w:rPr>
            </w:pPr>
          </w:p>
          <w:p w14:paraId="3E7F3CD2" w14:textId="3B547ECB" w:rsidR="00403C9C" w:rsidRPr="002E188C" w:rsidRDefault="00403C9C" w:rsidP="00187412">
            <w:pPr>
              <w:pStyle w:val="Prrafodelista"/>
              <w:numPr>
                <w:ilvl w:val="1"/>
                <w:numId w:val="39"/>
              </w:numPr>
              <w:tabs>
                <w:tab w:val="left" w:pos="4416"/>
              </w:tabs>
              <w:jc w:val="both"/>
              <w:rPr>
                <w:rFonts w:cstheme="minorHAnsi"/>
                <w:bCs/>
              </w:rPr>
            </w:pPr>
            <w:r w:rsidRPr="002E188C">
              <w:rPr>
                <w:rFonts w:cstheme="minorHAnsi"/>
                <w:bCs/>
              </w:rPr>
              <w:t>Fenómenos naturales o meteorológicos.</w:t>
            </w:r>
          </w:p>
          <w:p w14:paraId="324D2C11" w14:textId="77777777" w:rsidR="00403C9C" w:rsidRPr="002E188C" w:rsidRDefault="00403C9C" w:rsidP="00403C9C">
            <w:pPr>
              <w:pStyle w:val="Prrafodelista"/>
              <w:tabs>
                <w:tab w:val="left" w:pos="4416"/>
              </w:tabs>
              <w:ind w:left="589"/>
              <w:jc w:val="both"/>
              <w:rPr>
                <w:rFonts w:cstheme="minorHAnsi"/>
                <w:b/>
                <w:bCs/>
              </w:rPr>
            </w:pPr>
          </w:p>
          <w:p w14:paraId="55A0519B" w14:textId="77777777" w:rsidR="00403C9C" w:rsidRPr="002E188C" w:rsidRDefault="00403C9C" w:rsidP="00403C9C">
            <w:pPr>
              <w:tabs>
                <w:tab w:val="left" w:pos="4416"/>
              </w:tabs>
              <w:jc w:val="both"/>
              <w:rPr>
                <w:rFonts w:cstheme="minorHAnsi"/>
                <w:bCs/>
              </w:rPr>
            </w:pPr>
            <w:r w:rsidRPr="002E188C">
              <w:rPr>
                <w:rFonts w:cstheme="minorHAnsi"/>
                <w:bCs/>
              </w:rPr>
              <w:t>En zonas sísmicas o de huracanes se tomarán medidas tales como:</w:t>
            </w:r>
          </w:p>
          <w:p w14:paraId="02678174" w14:textId="77777777" w:rsidR="00403C9C" w:rsidRPr="002E188C" w:rsidRDefault="00403C9C" w:rsidP="00403C9C">
            <w:pPr>
              <w:tabs>
                <w:tab w:val="left" w:pos="4416"/>
              </w:tabs>
              <w:jc w:val="both"/>
              <w:rPr>
                <w:rFonts w:cstheme="minorHAnsi"/>
                <w:bCs/>
              </w:rPr>
            </w:pPr>
          </w:p>
          <w:p w14:paraId="57DDDFF5" w14:textId="77777777" w:rsidR="00403C9C" w:rsidRPr="002E188C" w:rsidRDefault="00403C9C" w:rsidP="00187412">
            <w:pPr>
              <w:numPr>
                <w:ilvl w:val="0"/>
                <w:numId w:val="3"/>
              </w:numPr>
              <w:spacing w:before="90"/>
              <w:jc w:val="both"/>
              <w:rPr>
                <w:rFonts w:eastAsia="Arial Unicode MS" w:cstheme="minorHAnsi"/>
                <w:color w:val="000000"/>
                <w:lang w:eastAsia="es-MX"/>
              </w:rPr>
            </w:pPr>
            <w:r w:rsidRPr="002E188C">
              <w:rPr>
                <w:rFonts w:eastAsia="Arial Unicode MS" w:cstheme="minorHAnsi"/>
                <w:color w:val="000000"/>
                <w:lang w:eastAsia="es-MX"/>
              </w:rPr>
              <w:t>Identificación de los lugares que sean más seguros en la Estación de Servicio, como son lugares abiertos en el caso de sismos, libre de objetos o instalaciones que pudieran desprenderse y caer encima de las personas.</w:t>
            </w:r>
          </w:p>
          <w:p w14:paraId="75E5A946" w14:textId="77777777" w:rsidR="00403C9C" w:rsidRPr="002E188C" w:rsidRDefault="00403C9C" w:rsidP="00187412">
            <w:pPr>
              <w:numPr>
                <w:ilvl w:val="0"/>
                <w:numId w:val="3"/>
              </w:numPr>
              <w:spacing w:before="90"/>
              <w:jc w:val="both"/>
              <w:rPr>
                <w:rFonts w:eastAsia="Arial Unicode MS" w:cstheme="minorHAnsi"/>
                <w:color w:val="000000"/>
                <w:lang w:eastAsia="es-MX"/>
              </w:rPr>
            </w:pPr>
            <w:r w:rsidRPr="002E188C">
              <w:rPr>
                <w:rFonts w:eastAsia="Arial Unicode MS" w:cstheme="minorHAnsi"/>
                <w:color w:val="000000"/>
                <w:lang w:eastAsia="es-MX"/>
              </w:rPr>
              <w:t>Tener siempre en la Estación de Servicio, un botiquín de primeros auxilios, una lámpara sorda a prueba de explosión, un radio con baterías de repuesto suficientes.</w:t>
            </w:r>
          </w:p>
          <w:p w14:paraId="069BC929" w14:textId="77777777" w:rsidR="00403C9C" w:rsidRPr="002E188C" w:rsidRDefault="00403C9C" w:rsidP="00187412">
            <w:pPr>
              <w:numPr>
                <w:ilvl w:val="0"/>
                <w:numId w:val="3"/>
              </w:numPr>
              <w:spacing w:before="90"/>
              <w:jc w:val="both"/>
              <w:rPr>
                <w:rFonts w:eastAsia="Arial Unicode MS" w:cstheme="minorHAnsi"/>
                <w:color w:val="000000"/>
                <w:lang w:eastAsia="es-MX"/>
              </w:rPr>
            </w:pPr>
            <w:r w:rsidRPr="002E188C">
              <w:rPr>
                <w:rFonts w:eastAsia="Arial Unicode MS" w:cstheme="minorHAnsi"/>
                <w:color w:val="000000"/>
                <w:lang w:eastAsia="es-MX"/>
              </w:rPr>
              <w:t>Concientizar a todo el personal para actuar si la emergencia se presenta cuando estén laborando.</w:t>
            </w:r>
          </w:p>
          <w:p w14:paraId="2180DE92" w14:textId="77777777" w:rsidR="00403C9C" w:rsidRDefault="00403C9C" w:rsidP="00403C9C">
            <w:pPr>
              <w:spacing w:before="90"/>
              <w:jc w:val="both"/>
              <w:rPr>
                <w:rFonts w:eastAsia="Arial Unicode MS" w:cstheme="minorHAnsi"/>
                <w:color w:val="000000"/>
                <w:lang w:eastAsia="es-MX"/>
              </w:rPr>
            </w:pPr>
          </w:p>
          <w:p w14:paraId="1D71B9D1" w14:textId="77777777" w:rsidR="002B4D03" w:rsidRPr="002E188C" w:rsidRDefault="002B4D03" w:rsidP="00403C9C">
            <w:pPr>
              <w:spacing w:before="90"/>
              <w:jc w:val="both"/>
              <w:rPr>
                <w:rFonts w:eastAsia="Arial Unicode MS" w:cstheme="minorHAnsi"/>
                <w:color w:val="000000"/>
                <w:lang w:eastAsia="es-MX"/>
              </w:rPr>
            </w:pPr>
          </w:p>
          <w:p w14:paraId="67E7551D" w14:textId="77777777" w:rsidR="00403C9C" w:rsidRPr="002E188C" w:rsidRDefault="00403C9C" w:rsidP="00187412">
            <w:pPr>
              <w:pStyle w:val="Prrafodelista"/>
              <w:numPr>
                <w:ilvl w:val="1"/>
                <w:numId w:val="39"/>
              </w:numPr>
              <w:spacing w:before="90"/>
              <w:jc w:val="both"/>
              <w:rPr>
                <w:rFonts w:eastAsia="Arial Unicode MS" w:cstheme="minorHAnsi"/>
                <w:color w:val="000000"/>
                <w:lang w:eastAsia="es-MX"/>
              </w:rPr>
            </w:pPr>
            <w:r w:rsidRPr="002E188C">
              <w:rPr>
                <w:rFonts w:eastAsia="Arial Unicode MS" w:cstheme="minorHAnsi"/>
                <w:color w:val="000000"/>
                <w:lang w:eastAsia="es-MX"/>
              </w:rPr>
              <w:lastRenderedPageBreak/>
              <w:t>Durante el sismo y/o huracán, se tendrán en cuenta las siguientes indicaciones:</w:t>
            </w:r>
          </w:p>
          <w:p w14:paraId="30B91DB7" w14:textId="77777777" w:rsidR="00403C9C" w:rsidRPr="002E188C" w:rsidRDefault="00403C9C" w:rsidP="00403C9C">
            <w:pPr>
              <w:jc w:val="both"/>
              <w:rPr>
                <w:rFonts w:eastAsia="Arial Unicode MS" w:cstheme="minorHAnsi"/>
                <w:color w:val="000000"/>
                <w:lang w:eastAsia="es-MX"/>
              </w:rPr>
            </w:pPr>
          </w:p>
          <w:p w14:paraId="48B5C9B3" w14:textId="77777777" w:rsidR="00403C9C" w:rsidRPr="002E188C" w:rsidRDefault="00403C9C" w:rsidP="00187412">
            <w:pPr>
              <w:pStyle w:val="Prrafodelista"/>
              <w:numPr>
                <w:ilvl w:val="0"/>
                <w:numId w:val="21"/>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Mantener la calma y tener presente que los movimientos apresurados no siempre son los más adecuados. Es necesario infundir la confianza a las demás personas.</w:t>
            </w:r>
          </w:p>
          <w:p w14:paraId="0107B82A" w14:textId="77777777" w:rsidR="00403C9C" w:rsidRPr="002E188C" w:rsidRDefault="00403C9C" w:rsidP="00187412">
            <w:pPr>
              <w:pStyle w:val="Prrafodelista"/>
              <w:numPr>
                <w:ilvl w:val="0"/>
                <w:numId w:val="21"/>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Interrumpir la energía eléctrica y el sistema de abastecimiento de combustible.</w:t>
            </w:r>
          </w:p>
          <w:p w14:paraId="2030D876" w14:textId="77777777" w:rsidR="00403C9C" w:rsidRPr="002E188C" w:rsidRDefault="00403C9C" w:rsidP="00187412">
            <w:pPr>
              <w:pStyle w:val="Prrafodelista"/>
              <w:numPr>
                <w:ilvl w:val="0"/>
                <w:numId w:val="21"/>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Alejarse de las fuentes de energía eléctrica.</w:t>
            </w:r>
          </w:p>
          <w:p w14:paraId="0CECD900" w14:textId="77777777" w:rsidR="00403C9C" w:rsidRPr="002E188C" w:rsidRDefault="00403C9C" w:rsidP="00187412">
            <w:pPr>
              <w:pStyle w:val="Prrafodelista"/>
              <w:numPr>
                <w:ilvl w:val="0"/>
                <w:numId w:val="21"/>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Ubicarse en los lugares más seguros de la Estación de Servicio o dirigirse a los espacios abiertos.</w:t>
            </w:r>
          </w:p>
          <w:p w14:paraId="754D8178" w14:textId="77777777" w:rsidR="00403C9C" w:rsidRPr="002E188C" w:rsidRDefault="00403C9C" w:rsidP="00187412">
            <w:pPr>
              <w:pStyle w:val="Prrafodelista"/>
              <w:numPr>
                <w:ilvl w:val="0"/>
                <w:numId w:val="21"/>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Mantenerse lejos de las ventanas u objetos colgantes que pudieran desprenderse.</w:t>
            </w:r>
          </w:p>
          <w:p w14:paraId="396CBE16" w14:textId="77777777" w:rsidR="00403C9C" w:rsidRPr="002E188C" w:rsidRDefault="00403C9C" w:rsidP="00403C9C">
            <w:pPr>
              <w:spacing w:before="90"/>
              <w:ind w:left="720"/>
              <w:jc w:val="both"/>
              <w:rPr>
                <w:rFonts w:eastAsia="Arial Unicode MS" w:cstheme="minorHAnsi"/>
                <w:color w:val="000000"/>
                <w:lang w:eastAsia="es-MX"/>
              </w:rPr>
            </w:pPr>
          </w:p>
          <w:p w14:paraId="1BC51A00" w14:textId="3EFB7558" w:rsidR="00403C9C" w:rsidRPr="002E188C" w:rsidRDefault="00403C9C" w:rsidP="00187412">
            <w:pPr>
              <w:pStyle w:val="Prrafodelista"/>
              <w:numPr>
                <w:ilvl w:val="1"/>
                <w:numId w:val="39"/>
              </w:numPr>
              <w:spacing w:before="90"/>
              <w:jc w:val="both"/>
              <w:rPr>
                <w:rFonts w:eastAsia="Arial Unicode MS" w:cstheme="minorHAnsi"/>
                <w:color w:val="000000"/>
                <w:lang w:eastAsia="es-MX"/>
              </w:rPr>
            </w:pPr>
            <w:r w:rsidRPr="002E188C">
              <w:rPr>
                <w:rFonts w:eastAsia="Arial Unicode MS" w:cstheme="minorHAnsi"/>
                <w:color w:val="000000"/>
                <w:lang w:eastAsia="es-MX"/>
              </w:rPr>
              <w:t>Después del sismo o huracán, conviene atender las siguientes indicaciones:</w:t>
            </w:r>
          </w:p>
          <w:p w14:paraId="73833AD4" w14:textId="77777777" w:rsidR="00403C9C" w:rsidRPr="002E188C" w:rsidRDefault="00403C9C" w:rsidP="00403C9C">
            <w:pPr>
              <w:spacing w:before="90"/>
              <w:ind w:left="720"/>
              <w:jc w:val="both"/>
              <w:rPr>
                <w:rFonts w:eastAsia="Arial Unicode MS" w:cstheme="minorHAnsi"/>
                <w:color w:val="000000"/>
                <w:lang w:eastAsia="es-MX"/>
              </w:rPr>
            </w:pPr>
          </w:p>
          <w:p w14:paraId="0C74C623" w14:textId="77777777" w:rsidR="00403C9C" w:rsidRPr="002E188C" w:rsidRDefault="00403C9C" w:rsidP="00187412">
            <w:pPr>
              <w:numPr>
                <w:ilvl w:val="0"/>
                <w:numId w:val="4"/>
              </w:numPr>
              <w:ind w:left="731"/>
              <w:jc w:val="both"/>
              <w:rPr>
                <w:rFonts w:eastAsia="Arial Unicode MS" w:cstheme="minorHAnsi"/>
                <w:color w:val="000000"/>
                <w:lang w:eastAsia="es-MX"/>
              </w:rPr>
            </w:pPr>
            <w:r w:rsidRPr="002E188C">
              <w:rPr>
                <w:rFonts w:eastAsia="Arial Unicode MS" w:cstheme="minorHAnsi"/>
                <w:color w:val="000000"/>
                <w:lang w:eastAsia="es-MX"/>
              </w:rPr>
              <w:t>Comprobar que los edificios, instalaciones y equipo no hayan sufrido daño.</w:t>
            </w:r>
          </w:p>
          <w:p w14:paraId="76E1EE93"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No tocar los cables eléctricos que hayan caído, ni los objetos que estén en contacto con éstos.</w:t>
            </w:r>
          </w:p>
          <w:p w14:paraId="548A70A4"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Atender las indicaciones de las autoridades competentes.</w:t>
            </w:r>
          </w:p>
          <w:p w14:paraId="5E102B81"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Limpiar derrames de sustancias dañinas, tóxicas o inflamables, si las hubiera.</w:t>
            </w:r>
          </w:p>
          <w:p w14:paraId="2D61CB3B"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Prepararse para réplicas de sismo, que usualmente ocurren después de un movimiento telúrico de gran magnitud.</w:t>
            </w:r>
          </w:p>
          <w:p w14:paraId="1BBE6855"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Notificar de inmediato a Protección Civil sobre los daños sufridos.</w:t>
            </w:r>
          </w:p>
          <w:p w14:paraId="72B54CCF"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Estos hechos se registrarán en la Bitácora correspondiente.</w:t>
            </w:r>
          </w:p>
          <w:p w14:paraId="3050896D"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Verificar cada hora los registros del sistema de control de inventarios, hasta asegurarse que no existe fuga de producto.</w:t>
            </w:r>
          </w:p>
          <w:p w14:paraId="1CB4E78D"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Verificar que no se tengan problemas técnicos de la transmisión de datos de controles volumétricos y remitir archivos normalmente.</w:t>
            </w:r>
          </w:p>
          <w:p w14:paraId="6323D49A" w14:textId="77777777" w:rsidR="00403C9C" w:rsidRPr="002E188C" w:rsidRDefault="00403C9C" w:rsidP="00187412">
            <w:pPr>
              <w:numPr>
                <w:ilvl w:val="0"/>
                <w:numId w:val="4"/>
              </w:numPr>
              <w:spacing w:before="90"/>
              <w:ind w:left="731"/>
              <w:jc w:val="both"/>
              <w:rPr>
                <w:rFonts w:eastAsia="Arial Unicode MS" w:cstheme="minorHAnsi"/>
                <w:color w:val="000000"/>
                <w:lang w:eastAsia="es-MX"/>
              </w:rPr>
            </w:pPr>
            <w:r w:rsidRPr="002E188C">
              <w:rPr>
                <w:rFonts w:eastAsia="Arial Unicode MS" w:cstheme="minorHAnsi"/>
                <w:color w:val="000000"/>
                <w:lang w:eastAsia="es-MX"/>
              </w:rPr>
              <w:t>Inspeccionar el interior de los pozos de observación y de monitoreo.</w:t>
            </w:r>
          </w:p>
          <w:p w14:paraId="70A0039D" w14:textId="77777777" w:rsidR="00403C9C" w:rsidRPr="002E188C" w:rsidRDefault="00403C9C" w:rsidP="00187412">
            <w:pPr>
              <w:numPr>
                <w:ilvl w:val="0"/>
                <w:numId w:val="4"/>
              </w:numPr>
              <w:spacing w:before="90" w:after="100"/>
              <w:ind w:left="731"/>
              <w:jc w:val="both"/>
              <w:rPr>
                <w:rFonts w:eastAsia="Arial Unicode MS" w:cstheme="minorHAnsi"/>
                <w:color w:val="000000"/>
                <w:lang w:eastAsia="es-MX"/>
              </w:rPr>
            </w:pPr>
            <w:r w:rsidRPr="002E188C">
              <w:rPr>
                <w:rFonts w:eastAsia="Arial Unicode MS" w:cstheme="minorHAnsi"/>
                <w:color w:val="000000"/>
                <w:lang w:eastAsia="es-MX"/>
              </w:rPr>
              <w:t>Verificar el funcionamiento de las alarmas de detección de fugas.</w:t>
            </w:r>
          </w:p>
          <w:p w14:paraId="45B79EE9" w14:textId="77777777" w:rsidR="00403C9C" w:rsidRPr="002E188C" w:rsidRDefault="00403C9C" w:rsidP="00403C9C">
            <w:pPr>
              <w:spacing w:before="90" w:after="100"/>
              <w:ind w:left="731"/>
              <w:jc w:val="both"/>
              <w:rPr>
                <w:rFonts w:eastAsia="Arial Unicode MS" w:cstheme="minorHAnsi"/>
                <w:color w:val="000000"/>
                <w:lang w:eastAsia="es-MX"/>
              </w:rPr>
            </w:pPr>
          </w:p>
          <w:p w14:paraId="30583AAB" w14:textId="33910960" w:rsidR="00403C9C" w:rsidRPr="002E188C" w:rsidRDefault="00403C9C" w:rsidP="00187412">
            <w:pPr>
              <w:pStyle w:val="Prrafodelista"/>
              <w:numPr>
                <w:ilvl w:val="1"/>
                <w:numId w:val="39"/>
              </w:numPr>
              <w:spacing w:before="90" w:after="100"/>
              <w:jc w:val="both"/>
              <w:rPr>
                <w:rFonts w:eastAsia="Arial Unicode MS" w:cstheme="minorHAnsi"/>
                <w:color w:val="000000"/>
                <w:lang w:eastAsia="es-MX"/>
              </w:rPr>
            </w:pPr>
            <w:r w:rsidRPr="002E188C">
              <w:rPr>
                <w:rFonts w:eastAsia="Arial Unicode MS" w:cstheme="minorHAnsi"/>
                <w:color w:val="000000"/>
                <w:lang w:eastAsia="es-MX"/>
              </w:rPr>
              <w:t>En caso de inundaciones y vientos fuertes.</w:t>
            </w:r>
          </w:p>
          <w:p w14:paraId="43CF8CC9" w14:textId="77777777" w:rsidR="00403C9C" w:rsidRPr="002E188C" w:rsidRDefault="00403C9C" w:rsidP="00403C9C">
            <w:pPr>
              <w:pStyle w:val="Prrafodelista"/>
              <w:spacing w:before="90" w:after="100"/>
              <w:ind w:left="589"/>
              <w:jc w:val="both"/>
              <w:rPr>
                <w:rFonts w:eastAsia="Arial Unicode MS" w:cstheme="minorHAnsi"/>
                <w:b/>
                <w:color w:val="000000"/>
                <w:lang w:eastAsia="es-MX"/>
              </w:rPr>
            </w:pPr>
          </w:p>
          <w:p w14:paraId="0C58CC9F" w14:textId="281B3988" w:rsidR="00403C9C" w:rsidRPr="002E188C" w:rsidRDefault="00403C9C" w:rsidP="00187412">
            <w:pPr>
              <w:pStyle w:val="Prrafodelista"/>
              <w:numPr>
                <w:ilvl w:val="0"/>
                <w:numId w:val="5"/>
              </w:numPr>
              <w:spacing w:before="90" w:after="100"/>
              <w:ind w:left="731"/>
              <w:jc w:val="both"/>
              <w:rPr>
                <w:rFonts w:eastAsia="Arial Unicode MS" w:cstheme="minorHAnsi"/>
                <w:color w:val="000000"/>
                <w:lang w:eastAsia="es-MX"/>
              </w:rPr>
            </w:pPr>
            <w:r w:rsidRPr="002E188C">
              <w:rPr>
                <w:rFonts w:eastAsia="Arial Unicode MS" w:cstheme="minorHAnsi"/>
                <w:color w:val="000000"/>
                <w:lang w:eastAsia="es-MX"/>
              </w:rPr>
              <w:t>Cuando se produzcan inundaciones el personal dejara de operar de inmediato, apagando rápidamente la maquinaria y equipo que están siendo utilizadas y se dirigirá de primera instancia a los puntos de concentración o reunión preestablecidos para estos casos.</w:t>
            </w:r>
          </w:p>
          <w:p w14:paraId="45AE9BD2" w14:textId="0151544A" w:rsidR="00403C9C" w:rsidRPr="002E188C" w:rsidRDefault="00403C9C" w:rsidP="00187412">
            <w:pPr>
              <w:pStyle w:val="Prrafodelista"/>
              <w:numPr>
                <w:ilvl w:val="0"/>
                <w:numId w:val="5"/>
              </w:numPr>
              <w:spacing w:before="90" w:after="100"/>
              <w:ind w:left="731"/>
              <w:jc w:val="both"/>
              <w:rPr>
                <w:rFonts w:eastAsia="Arial Unicode MS" w:cstheme="minorHAnsi"/>
                <w:color w:val="000000"/>
                <w:lang w:eastAsia="es-MX"/>
              </w:rPr>
            </w:pPr>
            <w:r w:rsidRPr="002E188C">
              <w:rPr>
                <w:rFonts w:eastAsia="Arial Unicode MS" w:cstheme="minorHAnsi"/>
                <w:color w:val="000000"/>
                <w:lang w:eastAsia="es-MX"/>
              </w:rPr>
              <w:t>Así mismo comunicar el evento a las autoridades locales.</w:t>
            </w:r>
          </w:p>
          <w:p w14:paraId="569C99A2" w14:textId="77777777" w:rsidR="00403C9C" w:rsidRPr="002E188C" w:rsidRDefault="00403C9C" w:rsidP="00403C9C">
            <w:pPr>
              <w:spacing w:before="90" w:after="100"/>
              <w:jc w:val="both"/>
              <w:rPr>
                <w:rFonts w:eastAsia="Arial Unicode MS" w:cstheme="minorHAnsi"/>
                <w:color w:val="000000"/>
                <w:lang w:eastAsia="es-MX"/>
              </w:rPr>
            </w:pPr>
          </w:p>
          <w:p w14:paraId="50BECD98" w14:textId="5E217EF1" w:rsidR="00403C9C" w:rsidRPr="002E188C" w:rsidRDefault="00403C9C" w:rsidP="00187412">
            <w:pPr>
              <w:pStyle w:val="Prrafodelista"/>
              <w:numPr>
                <w:ilvl w:val="1"/>
                <w:numId w:val="39"/>
              </w:numPr>
              <w:spacing w:before="90" w:after="100"/>
              <w:jc w:val="both"/>
              <w:rPr>
                <w:rFonts w:eastAsia="Arial Unicode MS" w:cstheme="minorHAnsi"/>
                <w:color w:val="000000"/>
                <w:lang w:eastAsia="es-MX"/>
              </w:rPr>
            </w:pPr>
            <w:r w:rsidRPr="002E188C">
              <w:rPr>
                <w:rFonts w:eastAsia="Arial Unicode MS" w:cstheme="minorHAnsi"/>
                <w:color w:val="000000"/>
                <w:lang w:eastAsia="es-MX"/>
              </w:rPr>
              <w:t>En caso tormentas eléctricas.</w:t>
            </w:r>
          </w:p>
          <w:p w14:paraId="42E20FB8" w14:textId="77777777" w:rsidR="00403C9C" w:rsidRPr="002E188C" w:rsidRDefault="00403C9C" w:rsidP="00403C9C">
            <w:pPr>
              <w:pStyle w:val="Prrafodelista"/>
              <w:spacing w:after="100"/>
              <w:ind w:left="1440"/>
              <w:jc w:val="both"/>
              <w:rPr>
                <w:rFonts w:eastAsia="Arial Unicode MS" w:cstheme="minorHAnsi"/>
                <w:color w:val="000000"/>
                <w:lang w:eastAsia="es-MX"/>
              </w:rPr>
            </w:pPr>
          </w:p>
          <w:p w14:paraId="7581D4F7" w14:textId="77777777" w:rsidR="00403C9C" w:rsidRPr="002E188C" w:rsidRDefault="00403C9C" w:rsidP="00187412">
            <w:pPr>
              <w:pStyle w:val="Prrafodelista"/>
              <w:numPr>
                <w:ilvl w:val="0"/>
                <w:numId w:val="6"/>
              </w:numPr>
              <w:spacing w:before="90" w:after="100"/>
              <w:ind w:left="731" w:hanging="284"/>
              <w:jc w:val="both"/>
              <w:rPr>
                <w:rFonts w:eastAsia="Arial Unicode MS" w:cstheme="minorHAnsi"/>
                <w:color w:val="000000"/>
                <w:lang w:eastAsia="es-MX"/>
              </w:rPr>
            </w:pPr>
            <w:r w:rsidRPr="002E188C">
              <w:rPr>
                <w:rFonts w:eastAsia="Arial Unicode MS" w:cstheme="minorHAnsi"/>
                <w:color w:val="000000"/>
                <w:lang w:eastAsia="es-MX"/>
              </w:rPr>
              <w:t>Apartarse de alambrados, postes de luz, y cualquier otro objeto metálico</w:t>
            </w:r>
          </w:p>
          <w:p w14:paraId="10D400BE" w14:textId="77777777" w:rsidR="00403C9C" w:rsidRPr="002E188C" w:rsidRDefault="00403C9C" w:rsidP="00187412">
            <w:pPr>
              <w:pStyle w:val="Prrafodelista"/>
              <w:numPr>
                <w:ilvl w:val="0"/>
                <w:numId w:val="6"/>
              </w:numPr>
              <w:spacing w:before="90" w:after="100"/>
              <w:ind w:left="731" w:hanging="284"/>
              <w:jc w:val="both"/>
              <w:rPr>
                <w:rFonts w:eastAsia="Arial Unicode MS" w:cstheme="minorHAnsi"/>
                <w:color w:val="000000"/>
                <w:lang w:eastAsia="es-MX"/>
              </w:rPr>
            </w:pPr>
            <w:r w:rsidRPr="002E188C">
              <w:rPr>
                <w:rFonts w:eastAsia="Arial Unicode MS" w:cstheme="minorHAnsi"/>
                <w:color w:val="000000"/>
                <w:lang w:eastAsia="es-MX"/>
              </w:rPr>
              <w:t>Evitar permanecer en zonas elevadas como cerros para evitar atraer a los rayos</w:t>
            </w:r>
          </w:p>
          <w:p w14:paraId="302D39FD" w14:textId="77777777" w:rsidR="00403C9C" w:rsidRPr="002E188C" w:rsidRDefault="00403C9C" w:rsidP="00187412">
            <w:pPr>
              <w:pStyle w:val="Prrafodelista"/>
              <w:numPr>
                <w:ilvl w:val="0"/>
                <w:numId w:val="6"/>
              </w:numPr>
              <w:spacing w:before="90" w:after="100"/>
              <w:ind w:left="731" w:hanging="284"/>
              <w:jc w:val="both"/>
              <w:rPr>
                <w:rFonts w:eastAsia="Arial Unicode MS" w:cstheme="minorHAnsi"/>
                <w:color w:val="000000"/>
                <w:lang w:eastAsia="es-MX"/>
              </w:rPr>
            </w:pPr>
            <w:r w:rsidRPr="002E188C">
              <w:rPr>
                <w:rFonts w:eastAsia="Arial Unicode MS" w:cstheme="minorHAnsi"/>
                <w:color w:val="000000"/>
                <w:lang w:eastAsia="es-MX"/>
              </w:rPr>
              <w:t>Tener cuidado con las ramas de árboles si es el caso</w:t>
            </w:r>
          </w:p>
          <w:p w14:paraId="521664E4" w14:textId="77777777" w:rsidR="00403C9C" w:rsidRPr="002E188C" w:rsidRDefault="00403C9C" w:rsidP="00187412">
            <w:pPr>
              <w:pStyle w:val="Prrafodelista"/>
              <w:numPr>
                <w:ilvl w:val="0"/>
                <w:numId w:val="6"/>
              </w:numPr>
              <w:spacing w:before="90" w:after="100"/>
              <w:ind w:left="731" w:hanging="284"/>
              <w:jc w:val="both"/>
              <w:rPr>
                <w:rFonts w:eastAsia="Arial Unicode MS" w:cstheme="minorHAnsi"/>
                <w:color w:val="000000"/>
                <w:lang w:eastAsia="es-MX"/>
              </w:rPr>
            </w:pPr>
            <w:r w:rsidRPr="002E188C">
              <w:rPr>
                <w:rFonts w:eastAsia="Arial Unicode MS" w:cstheme="minorHAnsi"/>
                <w:color w:val="000000"/>
                <w:lang w:eastAsia="es-MX"/>
              </w:rPr>
              <w:lastRenderedPageBreak/>
              <w:t>Si algún compañero recibe la descarga de un rayo llama de inmediato al 911 o al número local de emergencias</w:t>
            </w:r>
          </w:p>
          <w:p w14:paraId="402971B2" w14:textId="77777777" w:rsidR="00403C9C" w:rsidRPr="002E188C" w:rsidRDefault="00403C9C" w:rsidP="00187412">
            <w:pPr>
              <w:pStyle w:val="Prrafodelista"/>
              <w:numPr>
                <w:ilvl w:val="0"/>
                <w:numId w:val="6"/>
              </w:numPr>
              <w:spacing w:before="90" w:after="100"/>
              <w:ind w:left="731" w:hanging="284"/>
              <w:jc w:val="both"/>
              <w:rPr>
                <w:rFonts w:eastAsia="Arial Unicode MS" w:cstheme="minorHAnsi"/>
                <w:color w:val="000000"/>
                <w:lang w:eastAsia="es-MX"/>
              </w:rPr>
            </w:pPr>
            <w:r w:rsidRPr="002E188C">
              <w:rPr>
                <w:rFonts w:eastAsia="Arial Unicode MS" w:cstheme="minorHAnsi"/>
                <w:color w:val="000000"/>
                <w:lang w:eastAsia="es-MX"/>
              </w:rPr>
              <w:t>Verificar si la persona que recibió el rayo presenta quemaduras o alguna otra lesión</w:t>
            </w:r>
          </w:p>
          <w:p w14:paraId="10FB7E9A" w14:textId="77777777" w:rsidR="00403C9C" w:rsidRPr="002E188C" w:rsidRDefault="00403C9C" w:rsidP="00403C9C">
            <w:pPr>
              <w:spacing w:before="90" w:after="100"/>
              <w:jc w:val="both"/>
              <w:rPr>
                <w:rFonts w:eastAsia="Arial Unicode MS" w:cstheme="minorHAnsi"/>
                <w:color w:val="000000"/>
                <w:lang w:eastAsia="es-MX"/>
              </w:rPr>
            </w:pPr>
          </w:p>
          <w:p w14:paraId="1B34919F" w14:textId="460FBFF0" w:rsidR="00403C9C" w:rsidRPr="002E188C" w:rsidRDefault="00403C9C" w:rsidP="00187412">
            <w:pPr>
              <w:pStyle w:val="Prrafodelista"/>
              <w:numPr>
                <w:ilvl w:val="0"/>
                <w:numId w:val="39"/>
              </w:numPr>
              <w:tabs>
                <w:tab w:val="left" w:pos="4416"/>
              </w:tabs>
              <w:jc w:val="both"/>
              <w:rPr>
                <w:rFonts w:cstheme="minorHAnsi"/>
                <w:b/>
                <w:bCs/>
              </w:rPr>
            </w:pPr>
            <w:r w:rsidRPr="002E188C">
              <w:rPr>
                <w:rFonts w:cstheme="minorHAnsi"/>
                <w:b/>
                <w:bCs/>
              </w:rPr>
              <w:t>Brigadas para la atención de emergencias.</w:t>
            </w:r>
          </w:p>
          <w:p w14:paraId="4AC332AA" w14:textId="77777777" w:rsidR="00403C9C" w:rsidRPr="002E188C" w:rsidRDefault="00403C9C" w:rsidP="00403C9C">
            <w:pPr>
              <w:tabs>
                <w:tab w:val="left" w:pos="4416"/>
              </w:tabs>
              <w:jc w:val="both"/>
              <w:rPr>
                <w:rFonts w:cstheme="minorHAnsi"/>
                <w:b/>
                <w:bCs/>
              </w:rPr>
            </w:pPr>
          </w:p>
          <w:p w14:paraId="3D7B7C8C" w14:textId="77777777" w:rsidR="00403C9C" w:rsidRPr="002E188C" w:rsidRDefault="00403C9C" w:rsidP="00403C9C">
            <w:pPr>
              <w:jc w:val="both"/>
              <w:rPr>
                <w:rFonts w:cstheme="minorHAnsi"/>
                <w:lang w:val="es-ES_tradnl" w:eastAsia="es-MX"/>
              </w:rPr>
            </w:pPr>
            <w:r w:rsidRPr="002E188C">
              <w:rPr>
                <w:rFonts w:cstheme="minorHAnsi"/>
                <w:lang w:val="es-ES_tradnl" w:eastAsia="es-MX"/>
              </w:rPr>
              <w:t>Una brigada de emergencia o auxilio es un grupo organizado y especializado en las tareas de prevención de riesgos y auxilio ante un siniestro, misma con la que se cuenta en la estación de servicio. Para la integración de la brigada se tomaron en cuenta las siguientes características:</w:t>
            </w:r>
          </w:p>
          <w:p w14:paraId="4565EA10" w14:textId="77777777" w:rsidR="00403C9C" w:rsidRPr="002E188C" w:rsidRDefault="00403C9C" w:rsidP="00403C9C">
            <w:pPr>
              <w:jc w:val="both"/>
              <w:rPr>
                <w:rFonts w:cstheme="minorHAnsi"/>
                <w:b/>
                <w:bCs/>
                <w:lang w:eastAsia="es-MX"/>
              </w:rPr>
            </w:pPr>
          </w:p>
          <w:p w14:paraId="71D15488" w14:textId="77777777" w:rsidR="00403C9C" w:rsidRPr="002E188C" w:rsidRDefault="00403C9C" w:rsidP="00187412">
            <w:pPr>
              <w:numPr>
                <w:ilvl w:val="0"/>
                <w:numId w:val="10"/>
              </w:numPr>
              <w:spacing w:before="100" w:beforeAutospacing="1" w:after="160"/>
              <w:ind w:left="426" w:hanging="11"/>
              <w:contextualSpacing/>
              <w:jc w:val="both"/>
              <w:rPr>
                <w:rFonts w:cstheme="minorHAnsi"/>
                <w:lang w:eastAsia="es-MX"/>
              </w:rPr>
            </w:pPr>
            <w:r w:rsidRPr="002E188C">
              <w:rPr>
                <w:rFonts w:cstheme="minorHAnsi"/>
                <w:lang w:val="es-ES_tradnl" w:eastAsia="es-MX"/>
              </w:rPr>
              <w:t>Franca disposición de colaboración.</w:t>
            </w:r>
          </w:p>
          <w:p w14:paraId="06A4D4C1" w14:textId="77777777" w:rsidR="00403C9C" w:rsidRPr="002E188C" w:rsidRDefault="00403C9C" w:rsidP="00187412">
            <w:pPr>
              <w:numPr>
                <w:ilvl w:val="0"/>
                <w:numId w:val="10"/>
              </w:numPr>
              <w:spacing w:before="100" w:beforeAutospacing="1" w:after="160"/>
              <w:ind w:left="426" w:hanging="11"/>
              <w:contextualSpacing/>
              <w:jc w:val="both"/>
              <w:rPr>
                <w:rFonts w:cstheme="minorHAnsi"/>
                <w:lang w:eastAsia="es-MX"/>
              </w:rPr>
            </w:pPr>
            <w:r w:rsidRPr="002E188C">
              <w:rPr>
                <w:rFonts w:cstheme="minorHAnsi"/>
                <w:lang w:val="es-ES_tradnl" w:eastAsia="es-MX"/>
              </w:rPr>
              <w:t>Capacidad de organización y liderazgo.</w:t>
            </w:r>
          </w:p>
          <w:p w14:paraId="7C82A097" w14:textId="77777777" w:rsidR="00403C9C" w:rsidRPr="002E188C" w:rsidRDefault="00403C9C" w:rsidP="00187412">
            <w:pPr>
              <w:numPr>
                <w:ilvl w:val="0"/>
                <w:numId w:val="10"/>
              </w:numPr>
              <w:spacing w:before="100" w:beforeAutospacing="1" w:after="160"/>
              <w:ind w:left="426" w:hanging="11"/>
              <w:contextualSpacing/>
              <w:jc w:val="both"/>
              <w:rPr>
                <w:rFonts w:cstheme="minorHAnsi"/>
                <w:lang w:eastAsia="es-MX"/>
              </w:rPr>
            </w:pPr>
            <w:r w:rsidRPr="002E188C">
              <w:rPr>
                <w:rFonts w:cstheme="minorHAnsi"/>
                <w:lang w:val="es-ES_tradnl" w:eastAsia="es-MX"/>
              </w:rPr>
              <w:t>Aceptación de sus compañeros.</w:t>
            </w:r>
          </w:p>
          <w:p w14:paraId="3A57AEB3" w14:textId="77777777" w:rsidR="00403C9C" w:rsidRPr="002E188C" w:rsidRDefault="00403C9C" w:rsidP="00187412">
            <w:pPr>
              <w:widowControl w:val="0"/>
              <w:numPr>
                <w:ilvl w:val="0"/>
                <w:numId w:val="10"/>
              </w:numPr>
              <w:spacing w:before="100" w:beforeAutospacing="1" w:after="160"/>
              <w:ind w:left="426" w:right="23" w:hanging="11"/>
              <w:contextualSpacing/>
              <w:jc w:val="both"/>
              <w:rPr>
                <w:rFonts w:cstheme="minorHAnsi"/>
              </w:rPr>
            </w:pPr>
            <w:r w:rsidRPr="002E188C">
              <w:rPr>
                <w:rFonts w:cstheme="minorHAnsi"/>
                <w:lang w:val="es-ES_tradnl" w:eastAsia="es-MX"/>
              </w:rPr>
              <w:t>Responsabilidad e iniciativa.</w:t>
            </w:r>
          </w:p>
          <w:p w14:paraId="50D5EDF4" w14:textId="77777777" w:rsidR="00403C9C" w:rsidRPr="002E188C" w:rsidRDefault="00403C9C" w:rsidP="00403C9C">
            <w:pPr>
              <w:widowControl w:val="0"/>
              <w:spacing w:before="100" w:beforeAutospacing="1"/>
              <w:ind w:right="23"/>
              <w:jc w:val="both"/>
              <w:rPr>
                <w:rFonts w:cstheme="minorHAnsi"/>
              </w:rPr>
            </w:pPr>
            <w:r w:rsidRPr="002E188C">
              <w:rPr>
                <w:rFonts w:cstheme="minorHAnsi"/>
              </w:rPr>
              <w:t>Tomando en cuenta de igual manera tanto el número de empleados, disposición del personal voluntario, así como el perfil básico del brigadista, cumpliendo con la normatividad se integrará la brigada.</w:t>
            </w:r>
          </w:p>
          <w:p w14:paraId="3A169D2E" w14:textId="6543329A" w:rsidR="00403C9C" w:rsidRPr="002E188C" w:rsidRDefault="00403C9C" w:rsidP="00187412">
            <w:pPr>
              <w:pStyle w:val="Prrafodelista"/>
              <w:widowControl w:val="0"/>
              <w:numPr>
                <w:ilvl w:val="1"/>
                <w:numId w:val="39"/>
              </w:numPr>
              <w:spacing w:before="100" w:beforeAutospacing="1"/>
              <w:ind w:right="23"/>
              <w:jc w:val="both"/>
              <w:rPr>
                <w:rFonts w:cstheme="minorHAnsi"/>
              </w:rPr>
            </w:pPr>
            <w:r w:rsidRPr="002E188C">
              <w:rPr>
                <w:rFonts w:cstheme="minorHAnsi"/>
              </w:rPr>
              <w:t xml:space="preserve">Brigadas de Emergencia. </w:t>
            </w:r>
          </w:p>
          <w:p w14:paraId="1098CB00" w14:textId="77777777" w:rsidR="00403C9C" w:rsidRPr="002E188C" w:rsidRDefault="00403C9C" w:rsidP="00403C9C">
            <w:pPr>
              <w:widowControl w:val="0"/>
              <w:ind w:right="23" w:hanging="11"/>
              <w:jc w:val="both"/>
              <w:rPr>
                <w:rFonts w:cstheme="minorHAnsi"/>
              </w:rPr>
            </w:pPr>
          </w:p>
          <w:p w14:paraId="50B077F2" w14:textId="77777777" w:rsidR="00403C9C" w:rsidRPr="002E188C" w:rsidRDefault="00403C9C" w:rsidP="00187412">
            <w:pPr>
              <w:numPr>
                <w:ilvl w:val="0"/>
                <w:numId w:val="11"/>
              </w:numPr>
              <w:spacing w:after="160"/>
              <w:ind w:left="426" w:hanging="11"/>
              <w:contextualSpacing/>
              <w:jc w:val="both"/>
              <w:rPr>
                <w:rFonts w:cstheme="minorHAnsi"/>
                <w:color w:val="161813"/>
              </w:rPr>
            </w:pPr>
            <w:r w:rsidRPr="002E188C">
              <w:rPr>
                <w:rFonts w:cstheme="minorHAnsi"/>
                <w:color w:val="161813"/>
              </w:rPr>
              <w:t>Brigada de Combate contra Incendios.</w:t>
            </w:r>
          </w:p>
          <w:p w14:paraId="1CF65A8E" w14:textId="77777777" w:rsidR="00403C9C" w:rsidRDefault="00403C9C" w:rsidP="00187412">
            <w:pPr>
              <w:numPr>
                <w:ilvl w:val="0"/>
                <w:numId w:val="11"/>
              </w:numPr>
              <w:spacing w:after="160"/>
              <w:ind w:left="426" w:hanging="11"/>
              <w:contextualSpacing/>
              <w:jc w:val="both"/>
              <w:rPr>
                <w:rFonts w:cstheme="minorHAnsi"/>
                <w:color w:val="161813"/>
              </w:rPr>
            </w:pPr>
            <w:r w:rsidRPr="002E188C">
              <w:rPr>
                <w:rFonts w:cstheme="minorHAnsi"/>
                <w:color w:val="161813"/>
              </w:rPr>
              <w:t>Brigada de Evacuación y Desalojo.</w:t>
            </w:r>
          </w:p>
          <w:p w14:paraId="35577965" w14:textId="1A881AF7" w:rsidR="009920F1" w:rsidRPr="002E188C" w:rsidRDefault="009920F1" w:rsidP="00187412">
            <w:pPr>
              <w:numPr>
                <w:ilvl w:val="0"/>
                <w:numId w:val="11"/>
              </w:numPr>
              <w:spacing w:after="160"/>
              <w:ind w:left="426" w:hanging="11"/>
              <w:contextualSpacing/>
              <w:jc w:val="both"/>
              <w:rPr>
                <w:rFonts w:cstheme="minorHAnsi"/>
                <w:color w:val="161813"/>
              </w:rPr>
            </w:pPr>
            <w:r>
              <w:rPr>
                <w:rFonts w:cstheme="minorHAnsi"/>
                <w:color w:val="161813"/>
              </w:rPr>
              <w:t xml:space="preserve">Brigada de rescate. </w:t>
            </w:r>
          </w:p>
          <w:p w14:paraId="31FCB2AF" w14:textId="5DF924AC" w:rsidR="00403C9C" w:rsidRPr="002E188C" w:rsidRDefault="00403C9C" w:rsidP="00187412">
            <w:pPr>
              <w:numPr>
                <w:ilvl w:val="0"/>
                <w:numId w:val="11"/>
              </w:numPr>
              <w:spacing w:after="160"/>
              <w:ind w:left="426" w:hanging="11"/>
              <w:contextualSpacing/>
              <w:jc w:val="both"/>
              <w:rPr>
                <w:rFonts w:cstheme="minorHAnsi"/>
                <w:color w:val="161813"/>
              </w:rPr>
            </w:pPr>
            <w:r w:rsidRPr="002E188C">
              <w:rPr>
                <w:rFonts w:cstheme="minorHAnsi"/>
                <w:color w:val="161813"/>
              </w:rPr>
              <w:t>Brigada de Comunicación, Información y Seguimiento.</w:t>
            </w:r>
          </w:p>
          <w:p w14:paraId="465FA6C9" w14:textId="3A00B573" w:rsidR="00403C9C" w:rsidRPr="002E188C" w:rsidRDefault="00403C9C" w:rsidP="00187412">
            <w:pPr>
              <w:numPr>
                <w:ilvl w:val="0"/>
                <w:numId w:val="11"/>
              </w:numPr>
              <w:spacing w:after="160"/>
              <w:ind w:left="426" w:hanging="11"/>
              <w:contextualSpacing/>
              <w:jc w:val="both"/>
              <w:rPr>
                <w:rFonts w:cstheme="minorHAnsi"/>
                <w:color w:val="161813"/>
              </w:rPr>
            </w:pPr>
            <w:r w:rsidRPr="002E188C">
              <w:rPr>
                <w:rFonts w:cstheme="minorHAnsi"/>
                <w:color w:val="161813"/>
              </w:rPr>
              <w:t xml:space="preserve">Brigada de Seguridad y Vigilancia. </w:t>
            </w:r>
          </w:p>
          <w:p w14:paraId="5E8E443C" w14:textId="77777777" w:rsidR="00403C9C" w:rsidRPr="002E188C" w:rsidRDefault="00403C9C" w:rsidP="00403C9C">
            <w:pPr>
              <w:ind w:hanging="11"/>
              <w:jc w:val="both"/>
              <w:rPr>
                <w:rFonts w:cstheme="minorHAnsi"/>
                <w:color w:val="161813"/>
              </w:rPr>
            </w:pPr>
          </w:p>
          <w:p w14:paraId="12DC9C20" w14:textId="77777777" w:rsidR="00403C9C" w:rsidRPr="002E188C" w:rsidRDefault="00403C9C" w:rsidP="00403C9C">
            <w:pPr>
              <w:pStyle w:val="NormalWeb"/>
              <w:spacing w:before="0" w:beforeAutospacing="0" w:after="0" w:afterAutospacing="0"/>
              <w:ind w:hanging="11"/>
              <w:jc w:val="both"/>
              <w:rPr>
                <w:rFonts w:asciiTheme="minorHAnsi" w:hAnsiTheme="minorHAnsi" w:cstheme="minorHAnsi"/>
                <w:color w:val="161813"/>
                <w:sz w:val="22"/>
                <w:szCs w:val="22"/>
              </w:rPr>
            </w:pPr>
            <w:r w:rsidRPr="002E188C">
              <w:rPr>
                <w:rFonts w:asciiTheme="minorHAnsi" w:hAnsiTheme="minorHAnsi" w:cstheme="minorHAnsi"/>
                <w:color w:val="161813"/>
                <w:sz w:val="22"/>
                <w:szCs w:val="22"/>
              </w:rPr>
              <w:t>De acuerdo a las necesidades de la estación de servicio y con el número de personal con el que se cuenta se integró la brigada con brigadas multifuncionales, es decir, los brigadistas podrán actuar en dos o más especialidades, mismos para los cuales se buscaron las siguientes características:</w:t>
            </w:r>
          </w:p>
          <w:p w14:paraId="22C189FF" w14:textId="77777777" w:rsidR="00403C9C" w:rsidRPr="002E188C" w:rsidRDefault="00403C9C" w:rsidP="00403C9C">
            <w:pPr>
              <w:rPr>
                <w:rFonts w:cstheme="minorHAnsi"/>
              </w:rPr>
            </w:pPr>
          </w:p>
          <w:p w14:paraId="1A3586CE" w14:textId="483DC3E2" w:rsidR="00403C9C" w:rsidRPr="002E188C" w:rsidRDefault="00403C9C" w:rsidP="00403C9C">
            <w:pPr>
              <w:rPr>
                <w:rFonts w:cstheme="minorHAnsi"/>
                <w:u w:val="single"/>
              </w:rPr>
            </w:pPr>
            <w:r w:rsidRPr="002E188C">
              <w:rPr>
                <w:rFonts w:cstheme="minorHAnsi"/>
                <w:u w:val="single"/>
              </w:rPr>
              <w:t>Características de los brigadistas.</w:t>
            </w:r>
          </w:p>
          <w:p w14:paraId="12813A65" w14:textId="77777777" w:rsidR="00403C9C" w:rsidRPr="002E188C" w:rsidRDefault="00403C9C" w:rsidP="00403C9C">
            <w:pPr>
              <w:rPr>
                <w:rFonts w:cstheme="minorHAnsi"/>
              </w:rPr>
            </w:pPr>
          </w:p>
          <w:p w14:paraId="02A9F8F5" w14:textId="68698B99"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Vocación de servicio y actitud dinámica.</w:t>
            </w:r>
          </w:p>
          <w:p w14:paraId="4DC06E53" w14:textId="341D576E"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Tener buena salud física y mental.</w:t>
            </w:r>
          </w:p>
          <w:p w14:paraId="6A553D25" w14:textId="64AFF18C"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Disposición de colaboración.</w:t>
            </w:r>
          </w:p>
          <w:p w14:paraId="6317A0DC" w14:textId="4CD278DA"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Don de mando y liderazgo.</w:t>
            </w:r>
          </w:p>
          <w:p w14:paraId="1C8311C2" w14:textId="417319BD"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Conocimientos previos de la materia.</w:t>
            </w:r>
          </w:p>
          <w:p w14:paraId="6B4D004A" w14:textId="77AF39A1"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Capacidad para la toma de decisiones.</w:t>
            </w:r>
          </w:p>
          <w:p w14:paraId="0410F54C" w14:textId="1842CAC1"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Criterio para resolver problemas.</w:t>
            </w:r>
          </w:p>
          <w:p w14:paraId="199F12FE" w14:textId="55690BEE" w:rsidR="00403C9C" w:rsidRPr="002E188C" w:rsidRDefault="00403C9C" w:rsidP="00187412">
            <w:pPr>
              <w:pStyle w:val="Prrafodelista"/>
              <w:numPr>
                <w:ilvl w:val="0"/>
                <w:numId w:val="12"/>
              </w:numPr>
              <w:spacing w:after="160"/>
              <w:ind w:left="851"/>
              <w:jc w:val="both"/>
              <w:rPr>
                <w:rFonts w:cstheme="minorHAnsi"/>
                <w:color w:val="161813"/>
              </w:rPr>
            </w:pPr>
            <w:r w:rsidRPr="002E188C">
              <w:rPr>
                <w:rFonts w:cstheme="minorHAnsi"/>
                <w:color w:val="161813"/>
              </w:rPr>
              <w:t>Responsabilidad, iniciativa, formalidad, aplomo y cordialidad.</w:t>
            </w:r>
          </w:p>
          <w:p w14:paraId="06A85E76" w14:textId="397F2896" w:rsidR="00403C9C" w:rsidRPr="002E188C" w:rsidRDefault="00403C9C" w:rsidP="00403C9C">
            <w:pPr>
              <w:tabs>
                <w:tab w:val="left" w:pos="4416"/>
              </w:tabs>
              <w:jc w:val="both"/>
              <w:rPr>
                <w:rFonts w:cstheme="minorHAnsi"/>
                <w:color w:val="161813"/>
              </w:rPr>
            </w:pPr>
            <w:r w:rsidRPr="002E188C">
              <w:rPr>
                <w:rFonts w:cstheme="minorHAnsi"/>
                <w:color w:val="161813"/>
              </w:rPr>
              <w:t>Estar consciente de que esta actividad se hace de manera voluntaria y motivada para el buen desempeño de esta función.</w:t>
            </w:r>
          </w:p>
          <w:p w14:paraId="043C9396" w14:textId="77777777" w:rsidR="00403C9C" w:rsidRPr="002E188C" w:rsidRDefault="00403C9C" w:rsidP="00403C9C">
            <w:pPr>
              <w:tabs>
                <w:tab w:val="left" w:pos="4416"/>
              </w:tabs>
              <w:jc w:val="both"/>
              <w:rPr>
                <w:rFonts w:cstheme="minorHAnsi"/>
                <w:color w:val="161813"/>
              </w:rPr>
            </w:pPr>
          </w:p>
          <w:p w14:paraId="22F6963E" w14:textId="77777777" w:rsidR="00403C9C" w:rsidRDefault="00403C9C" w:rsidP="00403C9C">
            <w:pPr>
              <w:tabs>
                <w:tab w:val="left" w:pos="4416"/>
              </w:tabs>
              <w:jc w:val="both"/>
              <w:rPr>
                <w:rFonts w:cstheme="minorHAnsi"/>
                <w:color w:val="161813"/>
              </w:rPr>
            </w:pPr>
          </w:p>
          <w:p w14:paraId="727F2EC0" w14:textId="77777777" w:rsidR="009920F1" w:rsidRPr="002E188C" w:rsidRDefault="009920F1" w:rsidP="00403C9C">
            <w:pPr>
              <w:tabs>
                <w:tab w:val="left" w:pos="4416"/>
              </w:tabs>
              <w:jc w:val="both"/>
              <w:rPr>
                <w:rFonts w:cstheme="minorHAnsi"/>
                <w:color w:val="161813"/>
              </w:rPr>
            </w:pPr>
          </w:p>
          <w:p w14:paraId="68EE9D91" w14:textId="75D7C570" w:rsidR="00403C9C" w:rsidRPr="002E188C" w:rsidRDefault="00403C9C" w:rsidP="00187412">
            <w:pPr>
              <w:pStyle w:val="Prrafodelista"/>
              <w:numPr>
                <w:ilvl w:val="1"/>
                <w:numId w:val="39"/>
              </w:numPr>
              <w:jc w:val="both"/>
              <w:rPr>
                <w:rFonts w:cstheme="minorHAnsi"/>
                <w:bCs/>
              </w:rPr>
            </w:pPr>
            <w:r w:rsidRPr="002E188C">
              <w:rPr>
                <w:rFonts w:cstheme="minorHAnsi"/>
                <w:bCs/>
              </w:rPr>
              <w:lastRenderedPageBreak/>
              <w:t>Organigrama de la brigada interna.</w:t>
            </w:r>
          </w:p>
          <w:p w14:paraId="251FA3BC" w14:textId="77777777" w:rsidR="00403C9C" w:rsidRPr="002E188C" w:rsidRDefault="00403C9C" w:rsidP="00403C9C">
            <w:pPr>
              <w:pStyle w:val="Prrafodelista"/>
              <w:ind w:left="495"/>
              <w:jc w:val="both"/>
              <w:rPr>
                <w:rFonts w:cstheme="minorHAnsi"/>
                <w:b/>
                <w:bCs/>
              </w:rPr>
            </w:pPr>
          </w:p>
          <w:p w14:paraId="49D937E4" w14:textId="77777777" w:rsidR="00403C9C" w:rsidRPr="002E188C" w:rsidRDefault="00403C9C" w:rsidP="00403C9C">
            <w:pPr>
              <w:widowControl w:val="0"/>
              <w:ind w:right="23"/>
              <w:jc w:val="cente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88C">
              <w:rPr>
                <w:rFonts w:cstheme="minorHAnsi"/>
                <w:noProof/>
                <w:lang w:eastAsia="es-MX"/>
              </w:rPr>
              <mc:AlternateContent>
                <mc:Choice Requires="wpg">
                  <w:drawing>
                    <wp:anchor distT="0" distB="0" distL="114300" distR="114300" simplePos="0" relativeHeight="251725824" behindDoc="0" locked="0" layoutInCell="1" allowOverlap="1" wp14:anchorId="5202A34A" wp14:editId="7C090768">
                      <wp:simplePos x="0" y="0"/>
                      <wp:positionH relativeFrom="column">
                        <wp:posOffset>225853</wp:posOffset>
                      </wp:positionH>
                      <wp:positionV relativeFrom="paragraph">
                        <wp:posOffset>66232</wp:posOffset>
                      </wp:positionV>
                      <wp:extent cx="5748279" cy="3147201"/>
                      <wp:effectExtent l="57150" t="57150" r="43180" b="53340"/>
                      <wp:wrapNone/>
                      <wp:docPr id="7" name="Grupo 7"/>
                      <wp:cNvGraphicFramePr/>
                      <a:graphic xmlns:a="http://schemas.openxmlformats.org/drawingml/2006/main">
                        <a:graphicData uri="http://schemas.microsoft.com/office/word/2010/wordprocessingGroup">
                          <wpg:wgp>
                            <wpg:cNvGrpSpPr/>
                            <wpg:grpSpPr>
                              <a:xfrm>
                                <a:off x="0" y="0"/>
                                <a:ext cx="5748279" cy="3147201"/>
                                <a:chOff x="0" y="-78158"/>
                                <a:chExt cx="6336775" cy="3304934"/>
                              </a:xfrm>
                            </wpg:grpSpPr>
                            <wps:wsp>
                              <wps:cNvPr id="8" name="Conector recto de flecha 8"/>
                              <wps:cNvCnPr/>
                              <wps:spPr>
                                <a:xfrm>
                                  <a:off x="3133725" y="4476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 name="Grupo 10"/>
                              <wpg:cNvGrpSpPr/>
                              <wpg:grpSpPr>
                                <a:xfrm>
                                  <a:off x="0" y="-78158"/>
                                  <a:ext cx="6336775" cy="3304934"/>
                                  <a:chOff x="0" y="-78158"/>
                                  <a:chExt cx="6336775" cy="3304934"/>
                                </a:xfrm>
                              </wpg:grpSpPr>
                              <wps:wsp>
                                <wps:cNvPr id="11" name="Rectángulo 11"/>
                                <wps:cNvSpPr/>
                                <wps:spPr>
                                  <a:xfrm>
                                    <a:off x="2552585" y="-78158"/>
                                    <a:ext cx="1152525" cy="525820"/>
                                  </a:xfrm>
                                  <a:prstGeom prst="rect">
                                    <a:avLst/>
                                  </a:prstGeom>
                                  <a:solidFill>
                                    <a:schemeClr val="accent6">
                                      <a:lumMod val="60000"/>
                                      <a:lumOff val="4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6FB1453" w14:textId="43EA8DC2" w:rsidR="00AE0C9D" w:rsidRDefault="00AE0C9D" w:rsidP="009027EA">
                                      <w:pPr>
                                        <w:jc w:val="center"/>
                                        <w:rPr>
                                          <w:color w:val="000000" w:themeColor="text1"/>
                                        </w:rPr>
                                      </w:pPr>
                                      <w:r>
                                        <w:rPr>
                                          <w:color w:val="000000" w:themeColor="text1"/>
                                        </w:rPr>
                                        <w:t>Coordinador de brigada.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0" y="638175"/>
                                    <a:ext cx="6336775" cy="2588601"/>
                                    <a:chOff x="0" y="0"/>
                                    <a:chExt cx="6336775" cy="2588601"/>
                                  </a:xfrm>
                                </wpg:grpSpPr>
                                <wpg:grpSp>
                                  <wpg:cNvPr id="14" name="Grupo 14"/>
                                  <wpg:cNvGrpSpPr/>
                                  <wpg:grpSpPr>
                                    <a:xfrm>
                                      <a:off x="0" y="1693628"/>
                                      <a:ext cx="6336775" cy="894973"/>
                                      <a:chOff x="0" y="0"/>
                                      <a:chExt cx="6336775" cy="894973"/>
                                    </a:xfrm>
                                  </wpg:grpSpPr>
                                  <wps:wsp>
                                    <wps:cNvPr id="15" name="Rectángulo 15"/>
                                    <wps:cNvSpPr/>
                                    <wps:spPr>
                                      <a:xfrm>
                                        <a:off x="0" y="262393"/>
                                        <a:ext cx="1152525" cy="447675"/>
                                      </a:xfrm>
                                      <a:prstGeom prst="rect">
                                        <a:avLst/>
                                      </a:prstGeom>
                                      <a:solidFill>
                                        <a:schemeClr val="accent6">
                                          <a:lumMod val="40000"/>
                                          <a:lumOff val="6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8758294" w14:textId="5A359262" w:rsidR="00AE0C9D" w:rsidRDefault="00AE0C9D" w:rsidP="009027EA">
                                          <w:pPr>
                                            <w:jc w:val="center"/>
                                            <w:rPr>
                                              <w:color w:val="000000" w:themeColor="text1"/>
                                            </w:rPr>
                                          </w:pPr>
                                          <w:r>
                                            <w:rPr>
                                              <w:color w:val="000000" w:themeColor="text1"/>
                                            </w:rPr>
                                            <w:t>Contra incendios.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812897" y="262393"/>
                                        <a:ext cx="1152525" cy="457200"/>
                                      </a:xfrm>
                                      <a:prstGeom prst="rect">
                                        <a:avLst/>
                                      </a:prstGeom>
                                      <a:solidFill>
                                        <a:schemeClr val="accent6">
                                          <a:lumMod val="40000"/>
                                          <a:lumOff val="6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944F599" w14:textId="5BF48933" w:rsidR="00AE0C9D" w:rsidRDefault="00AE0C9D" w:rsidP="009027EA">
                                          <w:pPr>
                                            <w:jc w:val="center"/>
                                            <w:rPr>
                                              <w:color w:val="000000" w:themeColor="text1"/>
                                            </w:rPr>
                                          </w:pPr>
                                          <w:r>
                                            <w:rPr>
                                              <w:color w:val="000000" w:themeColor="text1"/>
                                            </w:rPr>
                                            <w:t>Evacuación y desalojo.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3379152" y="214496"/>
                                        <a:ext cx="1152525" cy="680477"/>
                                      </a:xfrm>
                                      <a:prstGeom prst="rect">
                                        <a:avLst/>
                                      </a:prstGeom>
                                      <a:solidFill>
                                        <a:schemeClr val="accent6">
                                          <a:lumMod val="40000"/>
                                          <a:lumOff val="6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1F385AC" w14:textId="4F405BCB" w:rsidR="00AE0C9D" w:rsidRDefault="00AE0C9D" w:rsidP="009027EA">
                                          <w:pPr>
                                            <w:jc w:val="center"/>
                                            <w:rPr>
                                              <w:color w:val="000000" w:themeColor="text1"/>
                                            </w:rPr>
                                          </w:pPr>
                                          <w:r>
                                            <w:rPr>
                                              <w:color w:val="000000" w:themeColor="text1"/>
                                            </w:rPr>
                                            <w:t>Comunicación información y seguimiento.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5184250" y="246490"/>
                                        <a:ext cx="1152525" cy="466725"/>
                                      </a:xfrm>
                                      <a:prstGeom prst="rect">
                                        <a:avLst/>
                                      </a:prstGeom>
                                      <a:solidFill>
                                        <a:schemeClr val="accent6">
                                          <a:lumMod val="40000"/>
                                          <a:lumOff val="6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035AC8" w14:textId="730E54A8" w:rsidR="00AE0C9D" w:rsidRDefault="00AE0C9D" w:rsidP="009027EA">
                                          <w:pPr>
                                            <w:jc w:val="center"/>
                                            <w:rPr>
                                              <w:color w:val="000000" w:themeColor="text1"/>
                                            </w:rPr>
                                          </w:pPr>
                                          <w:r>
                                            <w:rPr>
                                              <w:color w:val="000000" w:themeColor="text1"/>
                                            </w:rPr>
                                            <w:t>Seguridad y vigilancia.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ector recto 24"/>
                                    <wps:cNvCnPr/>
                                    <wps:spPr>
                                      <a:xfrm>
                                        <a:off x="588396" y="0"/>
                                        <a:ext cx="516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Conector recto de flecha 25"/>
                                    <wps:cNvCnPr/>
                                    <wps:spPr>
                                      <a:xfrm>
                                        <a:off x="3951798" y="7951"/>
                                        <a:ext cx="0"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de flecha 26"/>
                                    <wps:cNvCnPr/>
                                    <wps:spPr>
                                      <a:xfrm>
                                        <a:off x="2369489" y="7951"/>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ector recto de flecha 27"/>
                                    <wps:cNvCnPr/>
                                    <wps:spPr>
                                      <a:xfrm>
                                        <a:off x="588396"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ector recto de flecha 28"/>
                                    <wps:cNvCnPr/>
                                    <wps:spPr>
                                      <a:xfrm>
                                        <a:off x="5748793"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 name="Grupo 29"/>
                                  <wpg:cNvGrpSpPr/>
                                  <wpg:grpSpPr>
                                    <a:xfrm>
                                      <a:off x="826899" y="0"/>
                                      <a:ext cx="2917751" cy="1687830"/>
                                      <a:chOff x="-37" y="0"/>
                                      <a:chExt cx="2917751" cy="1687830"/>
                                    </a:xfrm>
                                  </wpg:grpSpPr>
                                  <wps:wsp>
                                    <wps:cNvPr id="30" name="Conector recto de flecha 30"/>
                                    <wps:cNvCnPr/>
                                    <wps:spPr>
                                      <a:xfrm flipH="1">
                                        <a:off x="1264257" y="1439186"/>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ectángulo 31"/>
                                    <wps:cNvSpPr/>
                                    <wps:spPr>
                                      <a:xfrm>
                                        <a:off x="-37" y="1097229"/>
                                        <a:ext cx="1257300" cy="506716"/>
                                      </a:xfrm>
                                      <a:prstGeom prst="rect">
                                        <a:avLst/>
                                      </a:prstGeom>
                                      <a:solidFill>
                                        <a:schemeClr val="accent6">
                                          <a:lumMod val="60000"/>
                                          <a:lumOff val="4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51F59A7" w14:textId="3FF94E17" w:rsidR="00AE0C9D" w:rsidRDefault="00AE0C9D" w:rsidP="009027EA">
                                          <w:pPr>
                                            <w:jc w:val="center"/>
                                            <w:rPr>
                                              <w:color w:val="000000" w:themeColor="text1"/>
                                            </w:rPr>
                                          </w:pPr>
                                          <w:r>
                                            <w:rPr>
                                              <w:color w:val="000000" w:themeColor="text1"/>
                                            </w:rPr>
                                            <w:t>Jefes de brigadas.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32"/>
                                    <wps:cNvCnPr/>
                                    <wps:spPr>
                                      <a:xfrm>
                                        <a:off x="2321780" y="1097280"/>
                                        <a:ext cx="0"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Rectángulo 33"/>
                                    <wps:cNvSpPr/>
                                    <wps:spPr>
                                      <a:xfrm>
                                        <a:off x="1765189" y="644056"/>
                                        <a:ext cx="1152525" cy="447675"/>
                                      </a:xfrm>
                                      <a:prstGeom prst="rect">
                                        <a:avLst/>
                                      </a:prstGeom>
                                      <a:solidFill>
                                        <a:schemeClr val="accent6">
                                          <a:lumMod val="60000"/>
                                          <a:lumOff val="4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50AB537" w14:textId="60308208" w:rsidR="00AE0C9D" w:rsidRDefault="00AE0C9D" w:rsidP="009027EA">
                                          <w:pPr>
                                            <w:jc w:val="center"/>
                                            <w:rPr>
                                              <w:color w:val="000000" w:themeColor="text1"/>
                                            </w:rPr>
                                          </w:pPr>
                                          <w:r>
                                            <w:rPr>
                                              <w:color w:val="000000" w:themeColor="text1"/>
                                            </w:rPr>
                                            <w:t>Responsable del inmueble.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de flecha 34"/>
                                    <wps:cNvCnPr/>
                                    <wps:spPr>
                                      <a:xfrm>
                                        <a:off x="2321780" y="437322"/>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1765189" y="0"/>
                                        <a:ext cx="1152525" cy="447675"/>
                                      </a:xfrm>
                                      <a:prstGeom prst="rect">
                                        <a:avLst/>
                                      </a:prstGeom>
                                      <a:solidFill>
                                        <a:schemeClr val="accent6">
                                          <a:lumMod val="60000"/>
                                          <a:lumOff val="40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93D9980" w14:textId="184D1522" w:rsidR="00AE0C9D" w:rsidRDefault="00AE0C9D" w:rsidP="009027EA">
                                          <w:pPr>
                                            <w:jc w:val="center"/>
                                            <w:rPr>
                                              <w:color w:val="000000" w:themeColor="text1"/>
                                            </w:rPr>
                                          </w:pPr>
                                          <w:r>
                                            <w:rPr>
                                              <w:color w:val="000000" w:themeColor="text1"/>
                                            </w:rPr>
                                            <w:t>Suplente de coordinador.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5202A34A" id="Grupo 7" o:spid="_x0000_s1028" style="position:absolute;left:0;text-align:left;margin-left:17.8pt;margin-top:5.2pt;width:452.6pt;height:247.8pt;z-index:251725824;mso-width-relative:margin;mso-height-relative:margin" coordorigin=",-781" coordsize="63367,3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">
                      <v:shapetype id="_x0000_t32" coordsize="21600,21600" o:spt="32" o:oned="t" path="m,l21600,21600e" filled="f">
                        <v:path arrowok="t" fillok="f" o:connecttype="none"/>
                        <o:lock v:ext="edit" shapetype="t"/>
                      </v:shapetype>
                      <v:shape id="Conector recto de flecha 8" o:spid="_x0000_s1029" type="#_x0000_t32" style="position:absolute;left:31337;top:4476;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4GIsEAAADaAAAADwAAAGRycy9kb3ducmV2LnhtbERPy2rCQBTdC/7DcIXudGKFWmMmIkJp&#10;ixsbpY/dJXNNBjN3QmZq0r/vLASXh/PONoNtxJU6bxwrmM8SEMSl04YrBafjy/QZhA/IGhvHpOCP&#10;PGzy8SjDVLueP+hahErEEPYpKqhDaFMpfVmTRT9zLXHkzq6zGCLsKqk77GO4beRjkjxJi4ZjQ40t&#10;7WoqL8WvVVCevr9WdDCful+Y5Wu7/9kvinelHibDdg0i0BDu4pv7TSuIW+OVeAN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gYiwQAAANoAAAAPAAAAAAAAAAAAAAAA&#10;AKECAABkcnMvZG93bnJldi54bWxQSwUGAAAAAAQABAD5AAAAjwMAAAAA&#10;" strokecolor="black [3213]" strokeweight=".5pt">
                        <v:stroke endarrow="block" joinstyle="miter"/>
                      </v:shape>
                      <v:group id="Grupo 10" o:spid="_x0000_s1030" style="position:absolute;top:-781;width:63367;height:33048" coordorigin=",-781" coordsize="63367,3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ángulo 11" o:spid="_x0000_s1031" style="position:absolute;left:25525;top:-781;width:11526;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AT8AA&#10;AADbAAAADwAAAGRycy9kb3ducmV2LnhtbERPy6rCMBDdC/5DGMGdpnVxkWoUqSjehQtf6HJoxrbY&#10;TEoTtfr15sIFd3M4z5nOW1OJBzWutKwgHkYgiDOrS84VHA+rwRiE88gaK8uk4EUO5rNuZ4qJtk/e&#10;0WPvcxFC2CWooPC+TqR0WUEG3dDWxIG72sagD7DJpW7wGcJNJUdR9CMNlhwaCqwpLSi77e9Gwfp8&#10;qo61XqdutR2P4jZ9/94uS6X6vXYxAeGp9V/xv3ujw/wY/n4JB8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PAT8AAAADbAAAADwAAAAAAAAAAAAAAAACYAgAAZHJzL2Rvd25y&#10;ZXYueG1sUEsFBgAAAAAEAAQA9QAAAIUDAAAAAA==&#10;" fillcolor="#a8d08d [1945]" stroked="f" strokeweight="1pt">
                          <v:textbox>
                            <w:txbxContent>
                              <w:p w14:paraId="36FB1453" w14:textId="43EA8DC2" w:rsidR="00AE0C9D" w:rsidRDefault="00AE0C9D" w:rsidP="009027EA">
                                <w:pPr>
                                  <w:jc w:val="center"/>
                                  <w:rPr>
                                    <w:color w:val="000000" w:themeColor="text1"/>
                                  </w:rPr>
                                </w:pPr>
                                <w:r>
                                  <w:rPr>
                                    <w:color w:val="000000" w:themeColor="text1"/>
                                  </w:rPr>
                                  <w:t>Coordinador de brigada.</w:t>
                                </w:r>
                              </w:p>
                            </w:txbxContent>
                          </v:textbox>
                        </v:rect>
                        <v:group id="Grupo 12" o:spid="_x0000_s1032" style="position:absolute;top:6381;width:63367;height:25886" coordsize="63367,25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upo 14" o:spid="_x0000_s1033" style="position:absolute;top:16936;width:63367;height:8950" coordsize="63367,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ángulo 15" o:spid="_x0000_s1034" style="position:absolute;top:2623;width:11525;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jJ8IA&#10;AADbAAAADwAAAGRycy9kb3ducmV2LnhtbERPTWvCQBC9C/0PyxS8mU0LVUldpVWKepBSLXgdsmMS&#10;mp2Nu2sS/70rCL3N433ObNGbWrTkfGVZwUuSgiDOra64UPB7+BpNQfiArLG2TAqu5GExfxrMMNO2&#10;4x9q96EQMYR9hgrKEJpMSp+XZNAntiGO3Mk6gyFCV0jtsIvhppavaTqWBiuODSU2tCwp/9tfjIL8&#10;cObP3fREfrJMzXG9/V7JY6vU8Ln/eAcRqA//4od7o+P8N7j/E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KMnwgAAANsAAAAPAAAAAAAAAAAAAAAAAJgCAABkcnMvZG93&#10;bnJldi54bWxQSwUGAAAAAAQABAD1AAAAhwMAAAAA&#10;" fillcolor="#c5e0b3 [1305]" stroked="f" strokeweight="1pt">
                              <v:textbox>
                                <w:txbxContent>
                                  <w:p w14:paraId="28758294" w14:textId="5A359262" w:rsidR="00AE0C9D" w:rsidRDefault="00AE0C9D" w:rsidP="009027EA">
                                    <w:pPr>
                                      <w:jc w:val="center"/>
                                      <w:rPr>
                                        <w:color w:val="000000" w:themeColor="text1"/>
                                      </w:rPr>
                                    </w:pPr>
                                    <w:r>
                                      <w:rPr>
                                        <w:color w:val="000000" w:themeColor="text1"/>
                                      </w:rPr>
                                      <w:t>Contra incendios.</w:t>
                                    </w:r>
                                  </w:p>
                                </w:txbxContent>
                              </v:textbox>
                            </v:rect>
                            <v:rect id="Rectángulo 16" o:spid="_x0000_s1035" style="position:absolute;left:18128;top:2623;width:1152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9UL8A&#10;AADbAAAADwAAAGRycy9kb3ducmV2LnhtbERPTYvCMBC9C/6HMII3TfWg0jXKqoh6EFEXvA7N2JZt&#10;JrWJtf57Iwje5vE+ZzpvTCFqqlxuWcGgH4EgTqzOOVXwd173JiCcR9ZYWCYFT3Iwn7VbU4y1ffCR&#10;6pNPRQhhF6OCzPsyltIlGRl0fVsSB+5qK4M+wCqVusJHCDeFHEbRSBrMOTRkWNIyo+T/dDcKkvON&#10;F/vJldx4GZnLZndYyUutVLfT/P6A8NT4r/jj3uowfwT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Cj1QvwAAANsAAAAPAAAAAAAAAAAAAAAAAJgCAABkcnMvZG93bnJl&#10;di54bWxQSwUGAAAAAAQABAD1AAAAhAMAAAAA&#10;" fillcolor="#c5e0b3 [1305]" stroked="f" strokeweight="1pt">
                              <v:textbox>
                                <w:txbxContent>
                                  <w:p w14:paraId="2944F599" w14:textId="5BF48933" w:rsidR="00AE0C9D" w:rsidRDefault="00AE0C9D" w:rsidP="009027EA">
                                    <w:pPr>
                                      <w:jc w:val="center"/>
                                      <w:rPr>
                                        <w:color w:val="000000" w:themeColor="text1"/>
                                      </w:rPr>
                                    </w:pPr>
                                    <w:r>
                                      <w:rPr>
                                        <w:color w:val="000000" w:themeColor="text1"/>
                                      </w:rPr>
                                      <w:t>Evacuación y desalojo.</w:t>
                                    </w:r>
                                  </w:p>
                                </w:txbxContent>
                              </v:textbox>
                            </v:rect>
                            <v:rect id="Rectángulo 17" o:spid="_x0000_s1036" style="position:absolute;left:33791;top:2144;width:11525;height:6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aYy8IA&#10;AADbAAAADwAAAGRycy9kb3ducmV2LnhtbERPS2vCQBC+C/0PyxS86aY9mJBmlTalVA9F1ILXITt5&#10;0Oxsmt0m8d+7BcHbfHzPyTaTacVAvWssK3haRiCIC6sbrhR8nz4WCQjnkTW2lknBhRxs1g+zDFNt&#10;Rz7QcPSVCCHsUlRQe9+lUrqiJoNuaTviwJW2N+gD7CupexxDuGnlcxStpMGGQ0ONHeU1FT/HP6Og&#10;OP3y21dSkovzyJw/d/t3eR6Umj9Ory8gPE3+Lr65tzrMj+H/l3C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RpjLwgAAANsAAAAPAAAAAAAAAAAAAAAAAJgCAABkcnMvZG93&#10;bnJldi54bWxQSwUGAAAAAAQABAD1AAAAhwMAAAAA&#10;" fillcolor="#c5e0b3 [1305]" stroked="f" strokeweight="1pt">
                              <v:textbox>
                                <w:txbxContent>
                                  <w:p w14:paraId="61F385AC" w14:textId="4F405BCB" w:rsidR="00AE0C9D" w:rsidRDefault="00AE0C9D" w:rsidP="009027EA">
                                    <w:pPr>
                                      <w:jc w:val="center"/>
                                      <w:rPr>
                                        <w:color w:val="000000" w:themeColor="text1"/>
                                      </w:rPr>
                                    </w:pPr>
                                    <w:r>
                                      <w:rPr>
                                        <w:color w:val="000000" w:themeColor="text1"/>
                                      </w:rPr>
                                      <w:t>Comunicación información y seguimiento.</w:t>
                                    </w:r>
                                  </w:p>
                                </w:txbxContent>
                              </v:textbox>
                            </v:rect>
                            <v:rect id="Rectángulo 18" o:spid="_x0000_s1037" style="position:absolute;left:51842;top:2464;width:11525;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MucQA&#10;AADbAAAADwAAAGRycy9kb3ducmV2LnhtbESPQWvCQBCF70L/wzIFb7ppDyppVlFLUQ9FqoVch+yY&#10;hGZn0+w2xn/vHAreZnhv3vsmWw2uUT11ofZs4GWagCIuvK25NPB9/pgsQIWIbLHxTAZuFGC1fBpl&#10;mFp/5S/qT7FUEsIhRQNVjG2qdSgqchimviUW7eI7h1HWrtS2w6uEu0a/JslMO6xZGipsaVtR8XP6&#10;cwaK8y9vPhcXCvNt4vLd4fiu896Y8fOwfgMVaYgP8//13gq+wMovMo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DLnEAAAA2wAAAA8AAAAAAAAAAAAAAAAAmAIAAGRycy9k&#10;b3ducmV2LnhtbFBLBQYAAAAABAAEAPUAAACJAwAAAAA=&#10;" fillcolor="#c5e0b3 [1305]" stroked="f" strokeweight="1pt">
                              <v:textbox>
                                <w:txbxContent>
                                  <w:p w14:paraId="22035AC8" w14:textId="730E54A8" w:rsidR="00AE0C9D" w:rsidRDefault="00AE0C9D" w:rsidP="009027EA">
                                    <w:pPr>
                                      <w:jc w:val="center"/>
                                      <w:rPr>
                                        <w:color w:val="000000" w:themeColor="text1"/>
                                      </w:rPr>
                                    </w:pPr>
                                    <w:r>
                                      <w:rPr>
                                        <w:color w:val="000000" w:themeColor="text1"/>
                                      </w:rPr>
                                      <w:t>Seguridad y vigilancia.</w:t>
                                    </w:r>
                                  </w:p>
                                </w:txbxContent>
                              </v:textbox>
                            </v:rect>
                            <v:line id="Conector recto 24" o:spid="_x0000_s1038" style="position:absolute;visibility:visible;mso-wrap-style:square" from="5883,0" to="57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X+8QAAADbAAAADwAAAGRycy9kb3ducmV2LnhtbESPQWsCMRSE7wX/Q3iCt5pVtL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Nf7xAAAANsAAAAPAAAAAAAAAAAA&#10;AAAAAKECAABkcnMvZG93bnJldi54bWxQSwUGAAAAAAQABAD5AAAAkgMAAAAA&#10;" strokecolor="black [3213]" strokeweight=".5pt">
                              <v:stroke joinstyle="miter"/>
                            </v:line>
                            <v:shape id="Conector recto de flecha 25" o:spid="_x0000_s1039" type="#_x0000_t32" style="position:absolute;left:39517;top:79;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shape id="Conector recto de flecha 26" o:spid="_x0000_s1040" type="#_x0000_t32" style="position:absolute;left:23694;top:79;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MZr8UAAADbAAAADwAAAGRycy9kb3ducmV2LnhtbESPQWvCQBSE70L/w/IKvZlNFbSmriJC&#10;qeJFo2h7e2Rfk6XZtyG7Nem/7wpCj8PMfMPMl72txZVabxwreE5SEMSF04ZLBafj2/AFhA/IGmvH&#10;pOCXPCwXD4M5Ztp1fKBrHkoRIewzVFCF0GRS+qIiiz5xDXH0vlxrMUTZllK32EW4reUoTSfSouG4&#10;UGFD64qK7/zHKihOH5cZ7c1Zd2MzfW92n7txvlXq6bFfvYII1If/8L290QpGE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MZr8UAAADbAAAADwAAAAAAAAAA&#10;AAAAAAChAgAAZHJzL2Rvd25yZXYueG1sUEsFBgAAAAAEAAQA+QAAAJMDAAAAAA==&#10;" strokecolor="black [3213]" strokeweight=".5pt">
                              <v:stroke endarrow="block" joinstyle="miter"/>
                            </v:shape>
                            <v:shape id="Conector recto de flecha 27" o:spid="_x0000_s1041" type="#_x0000_t32" style="position:absolute;left:5883;width:0;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Conector recto de flecha 28" o:spid="_x0000_s1042" type="#_x0000_t32" style="position:absolute;left:57487;width:0;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group>
                          <v:group id="Grupo 29" o:spid="_x0000_s1043" style="position:absolute;left:8268;width:29178;height:16878" coordorigin="" coordsize="29177,16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Conector recto de flecha 30" o:spid="_x0000_s1044" type="#_x0000_t32" style="position:absolute;left:12642;top:14391;width:105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rect id="Rectángulo 31" o:spid="_x0000_s1045" style="position:absolute;top:10972;width:12572;height:5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cL8QA&#10;AADbAAAADwAAAGRycy9kb3ducmV2LnhtbESPQYvCMBSE78L+h/AWvGlaF0SqUZaKsh48qBU9Ppq3&#10;bbF5KU3U6q83Cwseh5n5hpktOlOLG7WusqwgHkYgiHOrKy4UZIfVYALCeWSNtWVS8CAHi/lHb4aJ&#10;tnfe0W3vCxEg7BJUUHrfJFK6vCSDbmgb4uD92tagD7ItpG7xHuCmlqMoGkuDFYeFEhtKS8ov+6tR&#10;sD4d66zR69SttpNR3KXPzeW8VKr/2X1PQXjq/Dv83/7RCr5i+PsSf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nC/EAAAA2wAAAA8AAAAAAAAAAAAAAAAAmAIAAGRycy9k&#10;b3ducmV2LnhtbFBLBQYAAAAABAAEAPUAAACJAwAAAAA=&#10;" fillcolor="#a8d08d [1945]" stroked="f" strokeweight="1pt">
                              <v:textbox>
                                <w:txbxContent>
                                  <w:p w14:paraId="251F59A7" w14:textId="3FF94E17" w:rsidR="00AE0C9D" w:rsidRDefault="00AE0C9D" w:rsidP="009027EA">
                                    <w:pPr>
                                      <w:jc w:val="center"/>
                                      <w:rPr>
                                        <w:color w:val="000000" w:themeColor="text1"/>
                                      </w:rPr>
                                    </w:pPr>
                                    <w:r>
                                      <w:rPr>
                                        <w:color w:val="000000" w:themeColor="text1"/>
                                      </w:rPr>
                                      <w:t>Jefes de brigadas.</w:t>
                                    </w:r>
                                  </w:p>
                                </w:txbxContent>
                              </v:textbox>
                            </v:rect>
                            <v:line id="Conector recto 32" o:spid="_x0000_s1046" style="position:absolute;visibility:visible;mso-wrap-style:square" from="23217,10972" to="23217,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R8ycQAAADbAAAADwAAAGRycy9kb3ducmV2LnhtbESPQWsCMRSE7wX/Q3iCt5pVsb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HzJxAAAANsAAAAPAAAAAAAAAAAA&#10;AAAAAKECAABkcnMvZG93bnJldi54bWxQSwUGAAAAAAQABAD5AAAAkgMAAAAA&#10;" strokecolor="black [3213]" strokeweight=".5pt">
                              <v:stroke joinstyle="miter"/>
                            </v:line>
                            <v:rect id="Rectángulo 33" o:spid="_x0000_s1047" style="position:absolute;left:17651;top:6440;width:1152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nw8MA&#10;AADbAAAADwAAAGRycy9kb3ducmV2LnhtbESPzarCMBSE94LvEI7gTlMVRKpRpKLowoV/eJeH5ty2&#10;2JyUJmr16c2FCy6HmfmGmS0aU4oH1a6wrGDQj0AQp1YXnCk4n9a9CQjnkTWWlknBixws5u3WDGNt&#10;n3ygx9FnIkDYxagg976KpXRpTgZd31bEwfu1tUEfZJ1JXeMzwE0ph1E0lgYLDgs5VpTklN6Od6Ng&#10;c72U50pvErfeT4aDJnnvbj8rpbqdZjkF4anx3/B/e6sVjEbw9yX8A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inw8MAAADbAAAADwAAAAAAAAAAAAAAAACYAgAAZHJzL2Rv&#10;d25yZXYueG1sUEsFBgAAAAAEAAQA9QAAAIgDAAAAAA==&#10;" fillcolor="#a8d08d [1945]" stroked="f" strokeweight="1pt">
                              <v:textbox>
                                <w:txbxContent>
                                  <w:p w14:paraId="450AB537" w14:textId="60308208" w:rsidR="00AE0C9D" w:rsidRDefault="00AE0C9D" w:rsidP="009027EA">
                                    <w:pPr>
                                      <w:jc w:val="center"/>
                                      <w:rPr>
                                        <w:color w:val="000000" w:themeColor="text1"/>
                                      </w:rPr>
                                    </w:pPr>
                                    <w:r>
                                      <w:rPr>
                                        <w:color w:val="000000" w:themeColor="text1"/>
                                      </w:rPr>
                                      <w:t>Responsable del inmueble.</w:t>
                                    </w:r>
                                  </w:p>
                                </w:txbxContent>
                              </v:textbox>
                            </v:rect>
                            <v:shape id="Conector recto de flecha 34" o:spid="_x0000_s1048" type="#_x0000_t32" style="position:absolute;left:23217;top:437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rect id="Rectángulo 35" o:spid="_x0000_s1049" style="position:absolute;left:17651;width:11526;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aLMYA&#10;AADbAAAADwAAAGRycy9kb3ducmV2LnhtbESPQWvCQBSE70L/w/IKvZmNFiWkrlJSEtpDD2qkPT6y&#10;r0kw+zZkt5r667uC4HGYmW+Y1WY0nTjR4FrLCmZRDIK4srrlWkG5z6cJCOeRNXaWScEfOdisHyYr&#10;TLU985ZOO1+LAGGXooLG+z6V0lUNGXSR7YmD92MHgz7IoZZ6wHOAm07O43gpDbYcFhrsKWuoOu5+&#10;jYLi69CVvS4yl38m89mYXT6O329KPT2Ory8gPI3+Hr6137WC5wVcv4Qf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2aLMYAAADbAAAADwAAAAAAAAAAAAAAAACYAgAAZHJz&#10;L2Rvd25yZXYueG1sUEsFBgAAAAAEAAQA9QAAAIsDAAAAAA==&#10;" fillcolor="#a8d08d [1945]" stroked="f" strokeweight="1pt">
                              <v:textbox>
                                <w:txbxContent>
                                  <w:p w14:paraId="393D9980" w14:textId="184D1522" w:rsidR="00AE0C9D" w:rsidRDefault="00AE0C9D" w:rsidP="009027EA">
                                    <w:pPr>
                                      <w:jc w:val="center"/>
                                      <w:rPr>
                                        <w:color w:val="000000" w:themeColor="text1"/>
                                      </w:rPr>
                                    </w:pPr>
                                    <w:r>
                                      <w:rPr>
                                        <w:color w:val="000000" w:themeColor="text1"/>
                                      </w:rPr>
                                      <w:t>Suplente de coordinador.</w:t>
                                    </w:r>
                                  </w:p>
                                </w:txbxContent>
                              </v:textbox>
                            </v:rect>
                          </v:group>
                        </v:group>
                      </v:group>
                    </v:group>
                  </w:pict>
                </mc:Fallback>
              </mc:AlternateContent>
            </w:r>
          </w:p>
          <w:p w14:paraId="2D420271"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58647002"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2029D718"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002D6972"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6932F6F4"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6338E5DA"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18D6C40C" w14:textId="77777777" w:rsidR="00403C9C" w:rsidRPr="002E188C" w:rsidRDefault="00403C9C" w:rsidP="00403C9C">
            <w:pPr>
              <w:widowControl w:val="0"/>
              <w:ind w:right="23" w:hanging="11"/>
              <w:jc w:val="center"/>
              <w:rPr>
                <w:rFonts w:cstheme="minorHAnsi"/>
                <w:noProof/>
                <w:color w:val="0070C0"/>
                <w:lang w:eastAsia="es-MX"/>
              </w:rPr>
            </w:pPr>
          </w:p>
          <w:p w14:paraId="022BD0C3"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65F4787E"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6EBF67B1" w14:textId="77777777" w:rsidR="00403C9C" w:rsidRPr="002E188C" w:rsidRDefault="00403C9C" w:rsidP="00403C9C">
            <w:pPr>
              <w:widowControl w:val="0"/>
              <w:ind w:right="23" w:hanging="11"/>
              <w:jc w:val="center"/>
              <w:rPr>
                <w:rFonts w:cstheme="minorHAnsi"/>
                <w:color w:val="0070C0"/>
                <w14:reflection w14:blurRad="6350" w14:stA="53000" w14:stPos="0" w14:endA="300" w14:endPos="35500" w14:dist="0" w14:dir="5400000" w14:fadeDir="5400000" w14:sx="100000" w14:sy="-90000" w14:kx="0" w14:ky="0" w14:algn="bl"/>
                <w14:textOutline w14:w="9525" w14:cap="flat" w14:cmpd="sng" w14:algn="ctr">
                  <w14:solidFill>
                    <w14:srgbClr w14:val="0070C0"/>
                  </w14:solidFill>
                  <w14:prstDash w14:val="solid"/>
                  <w14:round/>
                </w14:textOutline>
              </w:rPr>
            </w:pPr>
          </w:p>
          <w:p w14:paraId="3FF9F40D"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146F36"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584F"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7CBE7"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64AD6"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1DF7E"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79FE4"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DD3BC"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F5B9C"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A2B52"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5C9AC2" w14:textId="77777777" w:rsidR="00403C9C" w:rsidRPr="002E188C" w:rsidRDefault="00403C9C" w:rsidP="00403C9C">
            <w:pPr>
              <w:widowControl w:val="0"/>
              <w:ind w:right="23"/>
              <w:jc w:val="both"/>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D2989" w14:textId="1A6E5378" w:rsidR="00403C9C" w:rsidRPr="002E188C" w:rsidRDefault="00403C9C" w:rsidP="00187412">
            <w:pPr>
              <w:pStyle w:val="Prrafodelista"/>
              <w:numPr>
                <w:ilvl w:val="1"/>
                <w:numId w:val="39"/>
              </w:numPr>
              <w:tabs>
                <w:tab w:val="left" w:pos="4416"/>
              </w:tabs>
              <w:jc w:val="both"/>
              <w:rPr>
                <w:rFonts w:cstheme="minorHAnsi"/>
                <w:bCs/>
              </w:rPr>
            </w:pPr>
            <w:r w:rsidRPr="002E188C">
              <w:rPr>
                <w:rFonts w:cstheme="minorHAnsi"/>
                <w:bCs/>
              </w:rPr>
              <w:t>Actuación, func</w:t>
            </w:r>
            <w:r w:rsidR="00010100">
              <w:rPr>
                <w:rFonts w:cstheme="minorHAnsi"/>
                <w:bCs/>
              </w:rPr>
              <w:t>iones y responsabilidades para clientes, c</w:t>
            </w:r>
            <w:r w:rsidRPr="002E188C">
              <w:rPr>
                <w:rFonts w:cstheme="minorHAnsi"/>
                <w:bCs/>
              </w:rPr>
              <w:t>ontratistas, subcontratistas, prestadores de servicio y proveedores en caso de emergencia.</w:t>
            </w:r>
          </w:p>
          <w:p w14:paraId="49BF2A96" w14:textId="77777777" w:rsidR="00403C9C" w:rsidRPr="002E188C" w:rsidRDefault="00403C9C" w:rsidP="00403C9C">
            <w:pPr>
              <w:pStyle w:val="Prrafodelista"/>
              <w:tabs>
                <w:tab w:val="left" w:pos="4416"/>
              </w:tabs>
              <w:ind w:left="447"/>
              <w:jc w:val="both"/>
              <w:rPr>
                <w:rFonts w:cstheme="minorHAnsi"/>
                <w:b/>
                <w:bCs/>
              </w:rPr>
            </w:pPr>
          </w:p>
          <w:p w14:paraId="45D190B6" w14:textId="77777777" w:rsidR="00403C9C" w:rsidRPr="002E188C" w:rsidRDefault="00403C9C" w:rsidP="00187412">
            <w:pPr>
              <w:pStyle w:val="Prrafodelista"/>
              <w:numPr>
                <w:ilvl w:val="2"/>
                <w:numId w:val="39"/>
              </w:numPr>
              <w:tabs>
                <w:tab w:val="left" w:pos="4416"/>
              </w:tabs>
              <w:jc w:val="both"/>
              <w:rPr>
                <w:rFonts w:cstheme="minorHAnsi"/>
                <w:b/>
                <w:bCs/>
              </w:rPr>
            </w:pPr>
            <w:r w:rsidRPr="002E188C">
              <w:rPr>
                <w:rFonts w:cstheme="minorHAnsi"/>
                <w:bCs/>
              </w:rPr>
              <w:t xml:space="preserve">En caso de emergencia deberá tomar las siguientes medidas: </w:t>
            </w:r>
          </w:p>
          <w:p w14:paraId="13A97641" w14:textId="77777777" w:rsidR="00403C9C" w:rsidRPr="002E188C" w:rsidRDefault="00403C9C" w:rsidP="00403C9C">
            <w:pPr>
              <w:tabs>
                <w:tab w:val="left" w:pos="4416"/>
              </w:tabs>
              <w:jc w:val="both"/>
              <w:rPr>
                <w:rFonts w:cstheme="minorHAnsi"/>
                <w:bCs/>
              </w:rPr>
            </w:pPr>
          </w:p>
          <w:p w14:paraId="672A50CF" w14:textId="77777777" w:rsidR="00403C9C" w:rsidRPr="002E188C" w:rsidRDefault="00403C9C" w:rsidP="00187412">
            <w:pPr>
              <w:pStyle w:val="Prrafodelista"/>
              <w:numPr>
                <w:ilvl w:val="0"/>
                <w:numId w:val="13"/>
              </w:numPr>
              <w:tabs>
                <w:tab w:val="left" w:pos="4416"/>
              </w:tabs>
              <w:jc w:val="both"/>
              <w:rPr>
                <w:rFonts w:cstheme="minorHAnsi"/>
                <w:bCs/>
              </w:rPr>
            </w:pPr>
            <w:r w:rsidRPr="002E188C">
              <w:rPr>
                <w:rFonts w:cstheme="minorHAnsi"/>
                <w:bCs/>
              </w:rPr>
              <w:t>Si el contratista es quien detecta la emergencia deberá dar aviso de manera inmediata al encargado de la estación de servicio.</w:t>
            </w:r>
          </w:p>
          <w:p w14:paraId="5D6B140D" w14:textId="77777777" w:rsidR="00403C9C" w:rsidRPr="002E188C" w:rsidRDefault="00403C9C" w:rsidP="00187412">
            <w:pPr>
              <w:pStyle w:val="Prrafodelista"/>
              <w:numPr>
                <w:ilvl w:val="0"/>
                <w:numId w:val="13"/>
              </w:numPr>
              <w:tabs>
                <w:tab w:val="left" w:pos="4416"/>
              </w:tabs>
              <w:jc w:val="both"/>
              <w:rPr>
                <w:rFonts w:cstheme="minorHAnsi"/>
                <w:bCs/>
              </w:rPr>
            </w:pPr>
            <w:r w:rsidRPr="002E188C">
              <w:rPr>
                <w:rFonts w:cstheme="minorHAnsi"/>
                <w:bCs/>
              </w:rPr>
              <w:t>Al escuchar la señal de alarma, suspenderá la actividad que esté realizando</w:t>
            </w:r>
          </w:p>
          <w:p w14:paraId="6FED246A" w14:textId="77777777" w:rsidR="00403C9C" w:rsidRPr="002E188C" w:rsidRDefault="00403C9C" w:rsidP="00187412">
            <w:pPr>
              <w:pStyle w:val="Prrafodelista"/>
              <w:numPr>
                <w:ilvl w:val="0"/>
                <w:numId w:val="13"/>
              </w:numPr>
              <w:tabs>
                <w:tab w:val="left" w:pos="4416"/>
              </w:tabs>
              <w:jc w:val="both"/>
              <w:rPr>
                <w:rFonts w:cstheme="minorHAnsi"/>
                <w:bCs/>
              </w:rPr>
            </w:pPr>
            <w:r w:rsidRPr="002E188C">
              <w:rPr>
                <w:rFonts w:cstheme="minorHAnsi"/>
                <w:bCs/>
              </w:rPr>
              <w:t>Deberá de conservar la calma en todo momento y tranquilizar a las personas que se encuentren a su alrededor.</w:t>
            </w:r>
          </w:p>
          <w:p w14:paraId="779AF3B6" w14:textId="0896C26C" w:rsidR="00403C9C" w:rsidRPr="002E188C" w:rsidRDefault="00403C9C" w:rsidP="00187412">
            <w:pPr>
              <w:pStyle w:val="Prrafodelista"/>
              <w:numPr>
                <w:ilvl w:val="0"/>
                <w:numId w:val="13"/>
              </w:numPr>
              <w:tabs>
                <w:tab w:val="left" w:pos="4416"/>
              </w:tabs>
              <w:jc w:val="both"/>
              <w:rPr>
                <w:rFonts w:cstheme="minorHAnsi"/>
                <w:bCs/>
              </w:rPr>
            </w:pPr>
            <w:r w:rsidRPr="002E188C">
              <w:rPr>
                <w:rFonts w:cstheme="minorHAnsi"/>
                <w:bCs/>
              </w:rPr>
              <w:t>Deberá dirigirse a la zona de mayor seguridad tomando las medidas de seguridad que le fueron proporcionadas al ingreso a la estación de servicio.</w:t>
            </w:r>
          </w:p>
          <w:p w14:paraId="62C9A46F" w14:textId="4A72F7E6" w:rsidR="00403C9C" w:rsidRPr="002E188C" w:rsidRDefault="00403C9C" w:rsidP="00187412">
            <w:pPr>
              <w:pStyle w:val="Prrafodelista"/>
              <w:numPr>
                <w:ilvl w:val="0"/>
                <w:numId w:val="19"/>
              </w:numPr>
              <w:tabs>
                <w:tab w:val="left" w:pos="4416"/>
              </w:tabs>
              <w:jc w:val="both"/>
              <w:rPr>
                <w:rFonts w:cstheme="minorHAnsi"/>
              </w:rPr>
            </w:pPr>
            <w:r w:rsidRPr="002E188C">
              <w:rPr>
                <w:rFonts w:cstheme="minorHAnsi"/>
              </w:rPr>
              <w:t>Si</w:t>
            </w:r>
            <w:r w:rsidR="00010100">
              <w:rPr>
                <w:rFonts w:cstheme="minorHAnsi"/>
              </w:rPr>
              <w:t xml:space="preserve"> se encuentra en el edificio y </w:t>
            </w:r>
            <w:r w:rsidRPr="002E188C">
              <w:rPr>
                <w:rFonts w:cstheme="minorHAnsi"/>
              </w:rPr>
              <w:t xml:space="preserve">existe presencia de humo, deberá </w:t>
            </w:r>
            <w:r w:rsidR="00010100">
              <w:rPr>
                <w:rFonts w:cstheme="minorHAnsi"/>
              </w:rPr>
              <w:t>cubrirse</w:t>
            </w:r>
            <w:r w:rsidRPr="002E188C">
              <w:rPr>
                <w:rFonts w:cstheme="minorHAnsi"/>
              </w:rPr>
              <w:t xml:space="preserve"> la nariz y la boca con un pañuelo, de preferencia mojado, si es necesario caminar en cuclillas o arrastrarse si el humo es muy denso.</w:t>
            </w:r>
          </w:p>
          <w:p w14:paraId="04A6B6D1" w14:textId="0A7B429B" w:rsidR="00403C9C" w:rsidRPr="002E188C" w:rsidRDefault="00403C9C" w:rsidP="00187412">
            <w:pPr>
              <w:pStyle w:val="Prrafodelista"/>
              <w:numPr>
                <w:ilvl w:val="0"/>
                <w:numId w:val="19"/>
              </w:numPr>
              <w:tabs>
                <w:tab w:val="left" w:pos="4416"/>
              </w:tabs>
              <w:jc w:val="both"/>
              <w:rPr>
                <w:rFonts w:cstheme="minorHAnsi"/>
              </w:rPr>
            </w:pPr>
            <w:r w:rsidRPr="002E188C">
              <w:rPr>
                <w:rFonts w:cstheme="minorHAnsi"/>
              </w:rPr>
              <w:t>Preservar en todo momento la calma.</w:t>
            </w:r>
          </w:p>
          <w:p w14:paraId="0AC0141F" w14:textId="38B81E9D" w:rsidR="00403C9C" w:rsidRPr="002E188C" w:rsidRDefault="00403C9C" w:rsidP="00187412">
            <w:pPr>
              <w:pStyle w:val="Prrafodelista"/>
              <w:numPr>
                <w:ilvl w:val="0"/>
                <w:numId w:val="19"/>
              </w:numPr>
              <w:tabs>
                <w:tab w:val="left" w:pos="4416"/>
              </w:tabs>
              <w:jc w:val="both"/>
              <w:rPr>
                <w:rFonts w:cstheme="minorHAnsi"/>
              </w:rPr>
            </w:pPr>
            <w:r w:rsidRPr="002E188C">
              <w:rPr>
                <w:rFonts w:cstheme="minorHAnsi"/>
              </w:rPr>
              <w:t>Seguir cada una de las indicaciones de los brigadistas.</w:t>
            </w:r>
          </w:p>
          <w:p w14:paraId="05D0927A" w14:textId="4764FEFB" w:rsidR="00403C9C" w:rsidRPr="002E188C" w:rsidRDefault="00403C9C" w:rsidP="00187412">
            <w:pPr>
              <w:pStyle w:val="Prrafodelista"/>
              <w:numPr>
                <w:ilvl w:val="0"/>
                <w:numId w:val="19"/>
              </w:numPr>
              <w:tabs>
                <w:tab w:val="left" w:pos="4416"/>
              </w:tabs>
              <w:jc w:val="both"/>
              <w:rPr>
                <w:rFonts w:cstheme="minorHAnsi"/>
              </w:rPr>
            </w:pPr>
            <w:r w:rsidRPr="002E188C">
              <w:rPr>
                <w:rFonts w:cstheme="minorHAnsi"/>
              </w:rPr>
              <w:t>Apoyar a los brigadistas si ellos así lo solicitan.</w:t>
            </w:r>
          </w:p>
          <w:p w14:paraId="08AB7B40" w14:textId="77777777" w:rsidR="00403C9C" w:rsidRDefault="00403C9C" w:rsidP="00403C9C">
            <w:pPr>
              <w:tabs>
                <w:tab w:val="left" w:pos="4416"/>
              </w:tabs>
              <w:jc w:val="both"/>
              <w:rPr>
                <w:rFonts w:cstheme="minorHAnsi"/>
                <w:color w:val="FF0000"/>
              </w:rPr>
            </w:pPr>
          </w:p>
          <w:p w14:paraId="379D0DAB" w14:textId="77777777" w:rsidR="00010100" w:rsidRPr="002E188C" w:rsidRDefault="00010100" w:rsidP="00403C9C">
            <w:pPr>
              <w:tabs>
                <w:tab w:val="left" w:pos="4416"/>
              </w:tabs>
              <w:jc w:val="both"/>
              <w:rPr>
                <w:rFonts w:cstheme="minorHAnsi"/>
                <w:color w:val="FF0000"/>
              </w:rPr>
            </w:pPr>
          </w:p>
          <w:p w14:paraId="35A40783" w14:textId="1AAD578B" w:rsidR="00403C9C" w:rsidRPr="002E188C" w:rsidRDefault="00403C9C" w:rsidP="00403C9C">
            <w:pPr>
              <w:tabs>
                <w:tab w:val="left" w:pos="4416"/>
              </w:tabs>
              <w:jc w:val="both"/>
              <w:rPr>
                <w:rFonts w:cstheme="minorHAnsi"/>
              </w:rPr>
            </w:pPr>
            <w:r w:rsidRPr="002E188C">
              <w:rPr>
                <w:rFonts w:cstheme="minorHAnsi"/>
              </w:rPr>
              <w:lastRenderedPageBreak/>
              <w:t>Responsabilidades.</w:t>
            </w:r>
          </w:p>
          <w:p w14:paraId="70C10E72" w14:textId="77777777" w:rsidR="00403C9C" w:rsidRPr="002E188C" w:rsidRDefault="00403C9C" w:rsidP="00403C9C">
            <w:pPr>
              <w:tabs>
                <w:tab w:val="left" w:pos="4416"/>
              </w:tabs>
              <w:jc w:val="both"/>
              <w:rPr>
                <w:rFonts w:cstheme="minorHAnsi"/>
              </w:rPr>
            </w:pPr>
          </w:p>
          <w:p w14:paraId="39540DCC" w14:textId="77777777" w:rsidR="00403C9C" w:rsidRPr="002E188C" w:rsidRDefault="00403C9C" w:rsidP="00187412">
            <w:pPr>
              <w:pStyle w:val="Prrafodelista"/>
              <w:numPr>
                <w:ilvl w:val="0"/>
                <w:numId w:val="20"/>
              </w:numPr>
              <w:tabs>
                <w:tab w:val="left" w:pos="4416"/>
              </w:tabs>
              <w:jc w:val="both"/>
              <w:rPr>
                <w:rFonts w:cstheme="minorHAnsi"/>
              </w:rPr>
            </w:pPr>
            <w:r w:rsidRPr="002E188C">
              <w:rPr>
                <w:rFonts w:cstheme="minorHAnsi"/>
              </w:rPr>
              <w:t>Desconectar maquinaria, equipos o herramientas que esté utilizando antes de evacuar el área donde se encuentra realizando la actividad.</w:t>
            </w:r>
          </w:p>
          <w:p w14:paraId="68A2119D" w14:textId="77777777" w:rsidR="00403C9C" w:rsidRPr="002E188C" w:rsidRDefault="00403C9C" w:rsidP="00187412">
            <w:pPr>
              <w:pStyle w:val="Prrafodelista"/>
              <w:numPr>
                <w:ilvl w:val="0"/>
                <w:numId w:val="20"/>
              </w:numPr>
              <w:tabs>
                <w:tab w:val="left" w:pos="4416"/>
              </w:tabs>
              <w:jc w:val="both"/>
              <w:rPr>
                <w:rFonts w:cstheme="minorHAnsi"/>
              </w:rPr>
            </w:pPr>
            <w:r w:rsidRPr="002E188C">
              <w:rPr>
                <w:rFonts w:cstheme="minorHAnsi"/>
              </w:rPr>
              <w:t>Mantener en perfecto orden y limpieza el lugar de trabajo para que en caso de suscitarse una emergencia esto no sea motivo de riesgo.</w:t>
            </w:r>
          </w:p>
          <w:p w14:paraId="2C8AB151" w14:textId="60902CD2" w:rsidR="00403C9C" w:rsidRPr="002E188C" w:rsidRDefault="00403C9C" w:rsidP="00187412">
            <w:pPr>
              <w:pStyle w:val="Prrafodelista"/>
              <w:numPr>
                <w:ilvl w:val="0"/>
                <w:numId w:val="20"/>
              </w:numPr>
              <w:tabs>
                <w:tab w:val="left" w:pos="4416"/>
              </w:tabs>
              <w:jc w:val="both"/>
              <w:rPr>
                <w:rFonts w:cstheme="minorHAnsi"/>
              </w:rPr>
            </w:pPr>
            <w:r w:rsidRPr="002E188C">
              <w:rPr>
                <w:rFonts w:cstheme="minorHAnsi"/>
              </w:rPr>
              <w:t>Seguir todas y cada una de las indicaciones proporcionada al ingreso a la estación de servicio.</w:t>
            </w:r>
          </w:p>
          <w:p w14:paraId="5FC13EE0" w14:textId="5A6E9D2A" w:rsidR="00403C9C" w:rsidRPr="002E188C" w:rsidRDefault="00403C9C" w:rsidP="00187412">
            <w:pPr>
              <w:pStyle w:val="Prrafodelista"/>
              <w:numPr>
                <w:ilvl w:val="0"/>
                <w:numId w:val="20"/>
              </w:numPr>
              <w:tabs>
                <w:tab w:val="left" w:pos="4416"/>
              </w:tabs>
              <w:jc w:val="both"/>
              <w:rPr>
                <w:rFonts w:cstheme="minorHAnsi"/>
              </w:rPr>
            </w:pPr>
            <w:r w:rsidRPr="002E188C">
              <w:rPr>
                <w:rFonts w:cstheme="minorHAnsi"/>
              </w:rPr>
              <w:t>Utilizar en todo momento el equipo de protección personal.</w:t>
            </w:r>
          </w:p>
          <w:p w14:paraId="1395F809" w14:textId="46342B51" w:rsidR="00403C9C" w:rsidRPr="002E188C" w:rsidRDefault="00403C9C" w:rsidP="00187412">
            <w:pPr>
              <w:pStyle w:val="Prrafodelista"/>
              <w:numPr>
                <w:ilvl w:val="0"/>
                <w:numId w:val="20"/>
              </w:numPr>
              <w:tabs>
                <w:tab w:val="left" w:pos="4416"/>
              </w:tabs>
              <w:jc w:val="both"/>
              <w:rPr>
                <w:rFonts w:cstheme="minorHAnsi"/>
              </w:rPr>
            </w:pPr>
            <w:r w:rsidRPr="002E188C">
              <w:rPr>
                <w:rFonts w:cstheme="minorHAnsi"/>
              </w:rPr>
              <w:t>Seguir las medidas de seguridad establecidas en la estación de servicio.</w:t>
            </w:r>
          </w:p>
          <w:p w14:paraId="7B5930E1" w14:textId="77777777" w:rsidR="00403C9C" w:rsidRPr="002E188C" w:rsidRDefault="00403C9C" w:rsidP="00403C9C">
            <w:pPr>
              <w:tabs>
                <w:tab w:val="left" w:pos="4416"/>
              </w:tabs>
              <w:jc w:val="both"/>
              <w:rPr>
                <w:rFonts w:cstheme="minorHAnsi"/>
                <w:color w:val="FF0000"/>
              </w:rPr>
            </w:pPr>
          </w:p>
          <w:p w14:paraId="27B5301C" w14:textId="07042CB7" w:rsidR="00403C9C" w:rsidRPr="002E188C" w:rsidRDefault="00403C9C" w:rsidP="00187412">
            <w:pPr>
              <w:pStyle w:val="Prrafodelista"/>
              <w:numPr>
                <w:ilvl w:val="2"/>
                <w:numId w:val="39"/>
              </w:numPr>
              <w:tabs>
                <w:tab w:val="left" w:pos="4416"/>
              </w:tabs>
              <w:jc w:val="both"/>
              <w:rPr>
                <w:rFonts w:cstheme="minorHAnsi"/>
              </w:rPr>
            </w:pPr>
            <w:r w:rsidRPr="002E188C">
              <w:rPr>
                <w:rFonts w:cstheme="minorHAnsi"/>
              </w:rPr>
              <w:t>Comunicación.</w:t>
            </w:r>
          </w:p>
          <w:p w14:paraId="6D036C20" w14:textId="77777777" w:rsidR="00403C9C" w:rsidRPr="002E188C" w:rsidRDefault="00403C9C" w:rsidP="00403C9C">
            <w:pPr>
              <w:tabs>
                <w:tab w:val="left" w:pos="4416"/>
              </w:tabs>
              <w:jc w:val="both"/>
              <w:rPr>
                <w:rFonts w:cstheme="minorHAnsi"/>
              </w:rPr>
            </w:pPr>
          </w:p>
          <w:p w14:paraId="430C718F" w14:textId="65317AEB" w:rsidR="00403C9C" w:rsidRPr="00010100" w:rsidRDefault="00010100" w:rsidP="00187412">
            <w:pPr>
              <w:pStyle w:val="Prrafodelista"/>
              <w:numPr>
                <w:ilvl w:val="0"/>
                <w:numId w:val="74"/>
              </w:numPr>
              <w:tabs>
                <w:tab w:val="left" w:pos="4416"/>
              </w:tabs>
              <w:jc w:val="both"/>
              <w:rPr>
                <w:rFonts w:cstheme="minorHAnsi"/>
              </w:rPr>
            </w:pPr>
            <w:r>
              <w:rPr>
                <w:rFonts w:cstheme="minorHAnsi"/>
              </w:rPr>
              <w:t>El Representante técnico o el c</w:t>
            </w:r>
            <w:r w:rsidR="00403C9C" w:rsidRPr="00010100">
              <w:rPr>
                <w:rFonts w:cstheme="minorHAnsi"/>
              </w:rPr>
              <w:t>oordinador de las brigadas de emergencia, deberá comunicar, por lo medios que se crean convenientes, así como proveer de la información relevante a todo el personal, contratistas, subcontratistas, prestadores de servicio y proveedores, acerca de sus funciones y responsabilidades ante una emergencia.</w:t>
            </w:r>
          </w:p>
          <w:p w14:paraId="4F6D546A" w14:textId="77777777" w:rsidR="00403C9C" w:rsidRPr="002E188C" w:rsidRDefault="00403C9C" w:rsidP="00403C9C">
            <w:pPr>
              <w:tabs>
                <w:tab w:val="left" w:pos="4416"/>
              </w:tabs>
              <w:jc w:val="both"/>
              <w:rPr>
                <w:rFonts w:cstheme="minorHAnsi"/>
              </w:rPr>
            </w:pPr>
            <w:r w:rsidRPr="002E188C">
              <w:rPr>
                <w:rFonts w:cstheme="minorHAnsi"/>
              </w:rPr>
              <w:t xml:space="preserve"> </w:t>
            </w:r>
          </w:p>
          <w:p w14:paraId="304C3BB4" w14:textId="161468F5" w:rsidR="00403C9C" w:rsidRPr="002E188C" w:rsidRDefault="00403C9C" w:rsidP="00187412">
            <w:pPr>
              <w:pStyle w:val="Prrafodelista"/>
              <w:numPr>
                <w:ilvl w:val="1"/>
                <w:numId w:val="39"/>
              </w:numPr>
              <w:tabs>
                <w:tab w:val="left" w:pos="4416"/>
              </w:tabs>
              <w:jc w:val="both"/>
              <w:rPr>
                <w:rFonts w:cstheme="minorHAnsi"/>
              </w:rPr>
            </w:pPr>
            <w:r w:rsidRPr="002E188C">
              <w:rPr>
                <w:rFonts w:cstheme="minorHAnsi"/>
              </w:rPr>
              <w:t>Resguardo de las instalaciones.</w:t>
            </w:r>
          </w:p>
          <w:p w14:paraId="779B3005" w14:textId="77777777" w:rsidR="00403C9C" w:rsidRPr="002E188C" w:rsidRDefault="00403C9C" w:rsidP="00403C9C">
            <w:pPr>
              <w:tabs>
                <w:tab w:val="left" w:pos="4416"/>
              </w:tabs>
              <w:jc w:val="both"/>
              <w:rPr>
                <w:rFonts w:cstheme="minorHAnsi"/>
                <w:color w:val="FF0000"/>
              </w:rPr>
            </w:pPr>
          </w:p>
          <w:p w14:paraId="178E2289" w14:textId="48156AB8" w:rsidR="00403C9C" w:rsidRPr="00010100" w:rsidRDefault="00403C9C" w:rsidP="00187412">
            <w:pPr>
              <w:pStyle w:val="Prrafodelista"/>
              <w:numPr>
                <w:ilvl w:val="0"/>
                <w:numId w:val="74"/>
              </w:numPr>
              <w:jc w:val="both"/>
              <w:rPr>
                <w:rFonts w:cstheme="minorHAnsi"/>
              </w:rPr>
            </w:pPr>
            <w:r w:rsidRPr="00010100">
              <w:rPr>
                <w:rFonts w:cstheme="minorHAnsi"/>
              </w:rPr>
              <w:t xml:space="preserve">Una vez dada por terminada la situación de emergencia es necesario realizar una evaluación a las instalaciones con la finalidad de verificar la vuelta a la normalidad, en caso de que las instalaciones se encuentren sin ninguna anomalía en su estructura, para lo cual es importante </w:t>
            </w:r>
            <w:r w:rsidR="00010100">
              <w:rPr>
                <w:rFonts w:cstheme="minorHAnsi"/>
              </w:rPr>
              <w:t>implementar</w:t>
            </w:r>
            <w:r w:rsidRPr="00010100">
              <w:rPr>
                <w:rFonts w:cstheme="minorHAnsi"/>
              </w:rPr>
              <w:t xml:space="preserve"> los siguientes pasos: </w:t>
            </w:r>
          </w:p>
          <w:p w14:paraId="42CF98D8" w14:textId="77777777" w:rsidR="00403C9C" w:rsidRDefault="00403C9C" w:rsidP="00403C9C">
            <w:pPr>
              <w:rPr>
                <w:rFonts w:cstheme="minorHAnsi"/>
              </w:rPr>
            </w:pPr>
          </w:p>
          <w:p w14:paraId="6DA86DC8" w14:textId="77777777" w:rsidR="00010100" w:rsidRPr="002E188C" w:rsidRDefault="00010100" w:rsidP="00403C9C">
            <w:pPr>
              <w:rPr>
                <w:rFonts w:cstheme="minorHAnsi"/>
              </w:rPr>
            </w:pPr>
          </w:p>
          <w:p w14:paraId="31275D5A" w14:textId="51566178" w:rsidR="00403C9C" w:rsidRPr="00010100" w:rsidRDefault="00403C9C" w:rsidP="00187412">
            <w:pPr>
              <w:pStyle w:val="Prrafodelista"/>
              <w:numPr>
                <w:ilvl w:val="2"/>
                <w:numId w:val="39"/>
              </w:numPr>
              <w:rPr>
                <w:rFonts w:cstheme="minorHAnsi"/>
              </w:rPr>
            </w:pPr>
            <w:r w:rsidRPr="00010100">
              <w:rPr>
                <w:rFonts w:cstheme="minorHAnsi"/>
              </w:rPr>
              <w:t>Evaluación de daños.</w:t>
            </w:r>
          </w:p>
          <w:p w14:paraId="4E351917" w14:textId="77777777" w:rsidR="00403C9C" w:rsidRPr="002E188C" w:rsidRDefault="00403C9C" w:rsidP="00403C9C">
            <w:pPr>
              <w:rPr>
                <w:rFonts w:cstheme="minorHAnsi"/>
                <w:b/>
              </w:rPr>
            </w:pPr>
          </w:p>
          <w:p w14:paraId="66106790" w14:textId="1F4052C6" w:rsidR="00403C9C" w:rsidRPr="00010100" w:rsidRDefault="00403C9C" w:rsidP="00187412">
            <w:pPr>
              <w:pStyle w:val="Prrafodelista"/>
              <w:numPr>
                <w:ilvl w:val="3"/>
                <w:numId w:val="39"/>
              </w:numPr>
              <w:jc w:val="both"/>
              <w:rPr>
                <w:rFonts w:cstheme="minorHAnsi"/>
              </w:rPr>
            </w:pPr>
            <w:r w:rsidRPr="00010100">
              <w:rPr>
                <w:rFonts w:cstheme="minorHAnsi"/>
              </w:rPr>
              <w:t xml:space="preserve">Una vez que ha ocurrido una emergencia, siniestro o desastre que haya afectado al establecimiento, se requiere evaluar las condiciones físicas de las instalaciones, a través de las siguientes inspecciones: </w:t>
            </w:r>
          </w:p>
          <w:p w14:paraId="1E61E1D8" w14:textId="77777777" w:rsidR="00403C9C" w:rsidRPr="002E188C" w:rsidRDefault="00403C9C" w:rsidP="00403C9C">
            <w:pPr>
              <w:jc w:val="both"/>
              <w:rPr>
                <w:rFonts w:cstheme="minorHAnsi"/>
                <w:sz w:val="14"/>
                <w:szCs w:val="14"/>
              </w:rPr>
            </w:pPr>
          </w:p>
          <w:p w14:paraId="2C21EFD7" w14:textId="0794F5E7" w:rsidR="00403C9C" w:rsidRPr="002E188C" w:rsidRDefault="00010100" w:rsidP="00187412">
            <w:pPr>
              <w:pStyle w:val="Prrafodelista"/>
              <w:numPr>
                <w:ilvl w:val="0"/>
                <w:numId w:val="25"/>
              </w:numPr>
              <w:ind w:left="1447" w:hanging="141"/>
              <w:jc w:val="both"/>
              <w:rPr>
                <w:rFonts w:cstheme="minorHAnsi"/>
              </w:rPr>
            </w:pPr>
            <w:r>
              <w:rPr>
                <w:rFonts w:cstheme="minorHAnsi"/>
              </w:rPr>
              <w:t>Inspección Visual y Física</w:t>
            </w:r>
          </w:p>
          <w:p w14:paraId="2D7648E2" w14:textId="71F8160F" w:rsidR="00403C9C" w:rsidRPr="002E188C" w:rsidRDefault="00403C9C" w:rsidP="00187412">
            <w:pPr>
              <w:pStyle w:val="Prrafodelista"/>
              <w:numPr>
                <w:ilvl w:val="0"/>
                <w:numId w:val="25"/>
              </w:numPr>
              <w:ind w:left="1447" w:hanging="141"/>
              <w:jc w:val="both"/>
              <w:rPr>
                <w:rFonts w:cstheme="minorHAnsi"/>
              </w:rPr>
            </w:pPr>
            <w:r w:rsidRPr="002E188C">
              <w:rPr>
                <w:rFonts w:cstheme="minorHAnsi"/>
              </w:rPr>
              <w:t>Inspección Técnica.</w:t>
            </w:r>
          </w:p>
          <w:p w14:paraId="2DD6DF58" w14:textId="77777777" w:rsidR="00403C9C" w:rsidRDefault="00403C9C" w:rsidP="00403C9C">
            <w:pPr>
              <w:jc w:val="both"/>
              <w:rPr>
                <w:rFonts w:cstheme="minorHAnsi"/>
              </w:rPr>
            </w:pPr>
          </w:p>
          <w:p w14:paraId="6C4D5450" w14:textId="77777777" w:rsidR="00010100" w:rsidRPr="002E188C" w:rsidRDefault="00010100" w:rsidP="00403C9C">
            <w:pPr>
              <w:jc w:val="both"/>
              <w:rPr>
                <w:rFonts w:cstheme="minorHAnsi"/>
              </w:rPr>
            </w:pPr>
          </w:p>
          <w:p w14:paraId="2742F342" w14:textId="7211C71B" w:rsidR="00403C9C" w:rsidRPr="002E188C" w:rsidRDefault="00010100" w:rsidP="00187412">
            <w:pPr>
              <w:pStyle w:val="Prrafodelista"/>
              <w:numPr>
                <w:ilvl w:val="1"/>
                <w:numId w:val="25"/>
              </w:numPr>
              <w:ind w:left="1447" w:hanging="283"/>
              <w:jc w:val="both"/>
              <w:rPr>
                <w:rFonts w:cstheme="minorHAnsi"/>
              </w:rPr>
            </w:pPr>
            <w:r>
              <w:rPr>
                <w:rFonts w:cstheme="minorHAnsi"/>
              </w:rPr>
              <w:t xml:space="preserve">Inspección visual y física </w:t>
            </w:r>
          </w:p>
          <w:p w14:paraId="4E7AFEF8" w14:textId="77777777" w:rsidR="00403C9C" w:rsidRPr="002E188C" w:rsidRDefault="00403C9C" w:rsidP="00403C9C">
            <w:pPr>
              <w:jc w:val="both"/>
              <w:rPr>
                <w:rFonts w:cstheme="minorHAnsi"/>
                <w:sz w:val="20"/>
              </w:rPr>
            </w:pPr>
          </w:p>
          <w:p w14:paraId="24AE83CB" w14:textId="6A1DA6DD" w:rsidR="00403C9C" w:rsidRPr="002E188C" w:rsidRDefault="00403C9C" w:rsidP="00403C9C">
            <w:pPr>
              <w:jc w:val="both"/>
              <w:rPr>
                <w:rFonts w:cstheme="minorHAnsi"/>
              </w:rPr>
            </w:pPr>
            <w:r w:rsidRPr="002E188C">
              <w:rPr>
                <w:rFonts w:cstheme="minorHAnsi"/>
              </w:rPr>
              <w:t xml:space="preserve">Después de un siniestro la brigada de emergencias determina quien será responsable de revisar y evaluar de manera </w:t>
            </w:r>
            <w:r w:rsidR="00010100">
              <w:rPr>
                <w:rFonts w:cstheme="minorHAnsi"/>
              </w:rPr>
              <w:t xml:space="preserve">física y visual </w:t>
            </w:r>
            <w:r w:rsidRPr="002E188C">
              <w:rPr>
                <w:rFonts w:cstheme="minorHAnsi"/>
              </w:rPr>
              <w:t xml:space="preserve">las instalaciones del inmueble para detectar aquellos elementos estructurales que se encuentren caídos, desplazados, colapsados y/o fisurados, como pueden ser; lozas, muros, pisos, escaleras, trabes, castillos, plafones, etc., a fin de determinar la posibilidad o no de que el personal regrese a las instalaciones de forma normal y segura; así mismo deberán efectuar el reporte correspondiente de los daños detectados por pasillo, áreas de abastecimiento, servicios, depósitos, combustibles e instalaciones de control de </w:t>
            </w:r>
            <w:r w:rsidR="00010100">
              <w:rPr>
                <w:rFonts w:cstheme="minorHAnsi"/>
              </w:rPr>
              <w:t xml:space="preserve">acometidas de energía eléctrica, </w:t>
            </w:r>
            <w:r w:rsidRPr="002E188C">
              <w:rPr>
                <w:rFonts w:cstheme="minorHAnsi"/>
              </w:rPr>
              <w:t>hidráulicas, de combustible y demás fluidos que existan en la estación de servicio.</w:t>
            </w:r>
          </w:p>
          <w:p w14:paraId="5602C49B" w14:textId="77777777" w:rsidR="00403C9C" w:rsidRDefault="00403C9C" w:rsidP="00403C9C">
            <w:pPr>
              <w:jc w:val="both"/>
              <w:rPr>
                <w:rFonts w:cstheme="minorHAnsi"/>
              </w:rPr>
            </w:pPr>
          </w:p>
          <w:p w14:paraId="61ED6BCC" w14:textId="77777777" w:rsidR="00010100" w:rsidRPr="002E188C" w:rsidRDefault="00010100" w:rsidP="00403C9C">
            <w:pPr>
              <w:jc w:val="both"/>
              <w:rPr>
                <w:rFonts w:cstheme="minorHAnsi"/>
              </w:rPr>
            </w:pPr>
          </w:p>
          <w:p w14:paraId="433D618C" w14:textId="77777777" w:rsidR="00403C9C" w:rsidRPr="002E188C" w:rsidRDefault="00403C9C" w:rsidP="00187412">
            <w:pPr>
              <w:pStyle w:val="Prrafodelista"/>
              <w:numPr>
                <w:ilvl w:val="1"/>
                <w:numId w:val="25"/>
              </w:numPr>
              <w:ind w:left="1447" w:hanging="283"/>
              <w:jc w:val="both"/>
              <w:rPr>
                <w:rFonts w:cstheme="minorHAnsi"/>
              </w:rPr>
            </w:pPr>
            <w:r w:rsidRPr="002E188C">
              <w:rPr>
                <w:rFonts w:cstheme="minorHAnsi"/>
              </w:rPr>
              <w:t xml:space="preserve">Inspección Técnica. </w:t>
            </w:r>
          </w:p>
          <w:p w14:paraId="24D41FA3" w14:textId="77777777" w:rsidR="00403C9C" w:rsidRPr="002E188C" w:rsidRDefault="00403C9C" w:rsidP="00403C9C">
            <w:pPr>
              <w:jc w:val="both"/>
              <w:rPr>
                <w:rFonts w:cstheme="minorHAnsi"/>
                <w:sz w:val="20"/>
              </w:rPr>
            </w:pPr>
          </w:p>
          <w:p w14:paraId="78CE79A4" w14:textId="1CCC93A4" w:rsidR="00403C9C" w:rsidRPr="002E188C" w:rsidRDefault="00403C9C" w:rsidP="00403C9C">
            <w:pPr>
              <w:jc w:val="both"/>
              <w:rPr>
                <w:rFonts w:cstheme="minorHAnsi"/>
              </w:rPr>
            </w:pPr>
            <w:r w:rsidRPr="002E188C">
              <w:rPr>
                <w:rFonts w:cstheme="minorHAnsi"/>
              </w:rPr>
              <w:t xml:space="preserve">Consiste en la revisión realizada por técnicos, peritos o especialistas, quienes elaborarán un dictamen de las instalaciones eléctricas, </w:t>
            </w:r>
            <w:r w:rsidR="00010100">
              <w:rPr>
                <w:rFonts w:cstheme="minorHAnsi"/>
              </w:rPr>
              <w:t xml:space="preserve">edificaciones, estructuras, </w:t>
            </w:r>
            <w:r w:rsidRPr="002E188C">
              <w:rPr>
                <w:rFonts w:cstheme="minorHAnsi"/>
              </w:rPr>
              <w:t xml:space="preserve">hidráulicas, de combustible y demás fluidos, así como de materiales peligrosos que existan. </w:t>
            </w:r>
          </w:p>
          <w:p w14:paraId="241D8915" w14:textId="77777777" w:rsidR="00403C9C" w:rsidRPr="002E188C" w:rsidRDefault="00403C9C" w:rsidP="00403C9C">
            <w:pPr>
              <w:jc w:val="both"/>
              <w:rPr>
                <w:rFonts w:cstheme="minorHAnsi"/>
              </w:rPr>
            </w:pPr>
          </w:p>
          <w:p w14:paraId="1C20B1E3" w14:textId="77777777" w:rsidR="00403C9C" w:rsidRPr="002E188C" w:rsidRDefault="00403C9C" w:rsidP="00403C9C">
            <w:pPr>
              <w:jc w:val="both"/>
              <w:rPr>
                <w:rFonts w:cstheme="minorHAnsi"/>
              </w:rPr>
            </w:pPr>
            <w:r w:rsidRPr="002E188C">
              <w:rPr>
                <w:rFonts w:cstheme="minorHAnsi"/>
              </w:rPr>
              <w:t xml:space="preserve">El monitoreo del control de la emergencia será realizado por el jefe de la Brigada de Emergencias, tomando nota de los aspectos relevantes para propósitos de evaluación. La inspección no debe limitarse al sitio de la emergencia, sino se tendrá que abarcar el total de las instalaciones con el fin de detectar posibles daños. </w:t>
            </w:r>
          </w:p>
          <w:p w14:paraId="2D552157" w14:textId="77777777" w:rsidR="00403C9C" w:rsidRPr="002E188C" w:rsidRDefault="00403C9C" w:rsidP="00403C9C">
            <w:pPr>
              <w:jc w:val="both"/>
              <w:rPr>
                <w:rFonts w:cstheme="minorHAnsi"/>
              </w:rPr>
            </w:pPr>
          </w:p>
          <w:p w14:paraId="35ECD236" w14:textId="2B0B5000" w:rsidR="00403C9C" w:rsidRPr="002E188C" w:rsidRDefault="00403C9C" w:rsidP="00187412">
            <w:pPr>
              <w:pStyle w:val="Prrafodelista"/>
              <w:numPr>
                <w:ilvl w:val="0"/>
                <w:numId w:val="39"/>
              </w:numPr>
              <w:jc w:val="both"/>
              <w:rPr>
                <w:rFonts w:cstheme="minorHAnsi"/>
              </w:rPr>
            </w:pPr>
            <w:r w:rsidRPr="002E188C">
              <w:rPr>
                <w:rFonts w:cstheme="minorHAnsi"/>
              </w:rPr>
              <w:t>Reinicio de Actividades.</w:t>
            </w:r>
          </w:p>
          <w:p w14:paraId="59491FA8" w14:textId="77777777" w:rsidR="00403C9C" w:rsidRPr="002E188C" w:rsidRDefault="00403C9C" w:rsidP="00403C9C">
            <w:pPr>
              <w:jc w:val="both"/>
              <w:rPr>
                <w:rFonts w:cstheme="minorHAnsi"/>
              </w:rPr>
            </w:pPr>
          </w:p>
          <w:p w14:paraId="65505927" w14:textId="77777777" w:rsidR="00403C9C" w:rsidRPr="002E188C" w:rsidRDefault="00403C9C" w:rsidP="00403C9C">
            <w:pPr>
              <w:jc w:val="both"/>
              <w:rPr>
                <w:rFonts w:cstheme="minorHAnsi"/>
              </w:rPr>
            </w:pPr>
            <w:r w:rsidRPr="002E188C">
              <w:rPr>
                <w:rFonts w:cstheme="minorHAnsi"/>
              </w:rPr>
              <w:t>Del resultado de la inspección, se determinará la forma, tiempo y lugar en que se reiniciarán las actividades, para lo cual, dentro del Programa Interno de Protección Civil, se preverá el manejo y custodia de la información vital y estratégica de la estación de servicio a efecto de que pueda reiniciar las actividades a la brevedad y dentro de los rangos de seguridad para la vida de las personas, sus bienes y entorno.</w:t>
            </w:r>
          </w:p>
          <w:p w14:paraId="5679274D" w14:textId="77777777" w:rsidR="00403C9C" w:rsidRPr="002E188C" w:rsidRDefault="00403C9C" w:rsidP="00403C9C">
            <w:pPr>
              <w:jc w:val="both"/>
              <w:rPr>
                <w:rFonts w:cstheme="minorHAnsi"/>
              </w:rPr>
            </w:pPr>
          </w:p>
          <w:p w14:paraId="00E591AA" w14:textId="77777777" w:rsidR="00403C9C" w:rsidRPr="002E188C" w:rsidRDefault="00403C9C" w:rsidP="00187412">
            <w:pPr>
              <w:pStyle w:val="Prrafodelista"/>
              <w:numPr>
                <w:ilvl w:val="0"/>
                <w:numId w:val="39"/>
              </w:numPr>
              <w:jc w:val="both"/>
              <w:rPr>
                <w:rFonts w:cstheme="minorHAnsi"/>
              </w:rPr>
            </w:pPr>
            <w:r w:rsidRPr="002E188C">
              <w:rPr>
                <w:rFonts w:cstheme="minorHAnsi"/>
              </w:rPr>
              <w:t xml:space="preserve">Vuelta a la normalidad. </w:t>
            </w:r>
          </w:p>
          <w:p w14:paraId="0211CE53" w14:textId="77777777" w:rsidR="00403C9C" w:rsidRPr="002E188C" w:rsidRDefault="00403C9C" w:rsidP="00403C9C">
            <w:pPr>
              <w:jc w:val="both"/>
              <w:rPr>
                <w:rFonts w:cstheme="minorHAnsi"/>
              </w:rPr>
            </w:pPr>
          </w:p>
          <w:p w14:paraId="0024F609" w14:textId="77777777" w:rsidR="00403C9C" w:rsidRDefault="00403C9C" w:rsidP="00403C9C">
            <w:pPr>
              <w:jc w:val="both"/>
              <w:rPr>
                <w:rFonts w:cstheme="minorHAnsi"/>
              </w:rPr>
            </w:pPr>
            <w:r w:rsidRPr="002E188C">
              <w:rPr>
                <w:rFonts w:cstheme="minorHAnsi"/>
              </w:rPr>
              <w:t xml:space="preserve">La vuelta a la normalidad es la conclusión de las actividades del Subprograma de Restablecimiento e implicará, en caso de que las instalaciones hayan tenido modificaciones en su estructura, diseño o distribución, la elaboración de un nuevo Programa Interno de Protección Civil. </w:t>
            </w:r>
          </w:p>
          <w:p w14:paraId="2C0162E4" w14:textId="77777777" w:rsidR="00C86987" w:rsidRPr="002E188C" w:rsidRDefault="00C86987" w:rsidP="00403C9C">
            <w:pPr>
              <w:jc w:val="both"/>
              <w:rPr>
                <w:rFonts w:cstheme="minorHAnsi"/>
              </w:rPr>
            </w:pPr>
          </w:p>
          <w:p w14:paraId="24FF78DE" w14:textId="77777777" w:rsidR="00403C9C" w:rsidRPr="002E188C" w:rsidRDefault="00403C9C" w:rsidP="00403C9C">
            <w:pPr>
              <w:tabs>
                <w:tab w:val="left" w:pos="4416"/>
              </w:tabs>
              <w:jc w:val="both"/>
              <w:rPr>
                <w:rFonts w:cstheme="minorHAnsi"/>
              </w:rPr>
            </w:pPr>
            <w:r w:rsidRPr="002E188C">
              <w:rPr>
                <w:rFonts w:cstheme="minorHAnsi"/>
              </w:rPr>
              <w:t>Una vez que se ha declarado el fin de la emergencia se debe emplear un formato similar al que se presenta a continuación y dar seguimiento a sus observaciones. (SASISOPA-F-016; Reporte de inspección post emergencia).</w:t>
            </w:r>
          </w:p>
          <w:p w14:paraId="4AC09012" w14:textId="77777777" w:rsidR="00403C9C" w:rsidRPr="002E188C" w:rsidRDefault="00403C9C" w:rsidP="00403C9C">
            <w:pPr>
              <w:tabs>
                <w:tab w:val="left" w:pos="4416"/>
              </w:tabs>
              <w:jc w:val="both"/>
              <w:rPr>
                <w:rFonts w:cstheme="minorHAnsi"/>
              </w:rPr>
            </w:pPr>
          </w:p>
          <w:p w14:paraId="0316334B" w14:textId="016E288E" w:rsidR="00403C9C" w:rsidRPr="00C86987" w:rsidRDefault="00403C9C" w:rsidP="00AE0C9D">
            <w:pPr>
              <w:pStyle w:val="Prrafodelista"/>
              <w:numPr>
                <w:ilvl w:val="0"/>
                <w:numId w:val="39"/>
              </w:numPr>
              <w:tabs>
                <w:tab w:val="left" w:pos="4416"/>
              </w:tabs>
              <w:ind w:left="313" w:hanging="283"/>
              <w:jc w:val="both"/>
              <w:rPr>
                <w:rFonts w:cstheme="minorHAnsi"/>
              </w:rPr>
            </w:pPr>
            <w:r w:rsidRPr="00C86987">
              <w:rPr>
                <w:rFonts w:cstheme="minorHAnsi"/>
              </w:rPr>
              <w:t xml:space="preserve">Comunicación con autoridades competentes y partes interesadas. </w:t>
            </w:r>
          </w:p>
          <w:p w14:paraId="05BA7B53" w14:textId="77777777" w:rsidR="00403C9C" w:rsidRPr="002E188C" w:rsidRDefault="00403C9C" w:rsidP="00403C9C">
            <w:pPr>
              <w:tabs>
                <w:tab w:val="left" w:pos="4416"/>
              </w:tabs>
              <w:jc w:val="both"/>
              <w:rPr>
                <w:rFonts w:cstheme="minorHAnsi"/>
                <w:color w:val="FF0000"/>
              </w:rPr>
            </w:pPr>
          </w:p>
          <w:p w14:paraId="5E19BFAC" w14:textId="77777777" w:rsidR="00403C9C" w:rsidRPr="002E188C" w:rsidRDefault="00403C9C" w:rsidP="00403C9C">
            <w:pPr>
              <w:jc w:val="both"/>
              <w:rPr>
                <w:rFonts w:cstheme="minorHAnsi"/>
              </w:rPr>
            </w:pPr>
            <w:r w:rsidRPr="002E188C">
              <w:rPr>
                <w:rFonts w:cstheme="minorHAnsi"/>
              </w:rPr>
              <w:t xml:space="preserve">En caso de suscitarse una emergencia en la cual los recursos de la estación de servicio sean insuficientes será necesario solicitar apoyo de personal externo capacitado, para lo cual se cuenta con: </w:t>
            </w:r>
          </w:p>
          <w:p w14:paraId="1CDB13E0" w14:textId="77777777" w:rsidR="00403C9C" w:rsidRPr="002E188C" w:rsidRDefault="00403C9C" w:rsidP="00403C9C">
            <w:pPr>
              <w:rPr>
                <w:rFonts w:cstheme="minorHAnsi"/>
              </w:rPr>
            </w:pPr>
          </w:p>
          <w:p w14:paraId="1B96403C" w14:textId="7A168827" w:rsidR="00403C9C" w:rsidRPr="002E188C" w:rsidRDefault="00403C9C" w:rsidP="00187412">
            <w:pPr>
              <w:pStyle w:val="Prrafodelista"/>
              <w:numPr>
                <w:ilvl w:val="1"/>
                <w:numId w:val="39"/>
              </w:numPr>
              <w:rPr>
                <w:rFonts w:cstheme="minorHAnsi"/>
              </w:rPr>
            </w:pPr>
            <w:r w:rsidRPr="002E188C">
              <w:rPr>
                <w:rFonts w:cstheme="minorHAnsi"/>
              </w:rPr>
              <w:t>Plan de ayuda mutua.</w:t>
            </w:r>
          </w:p>
          <w:p w14:paraId="6E2AF8B0" w14:textId="77777777" w:rsidR="00403C9C" w:rsidRPr="002E188C" w:rsidRDefault="00403C9C" w:rsidP="00403C9C">
            <w:pPr>
              <w:rPr>
                <w:rFonts w:cstheme="minorHAnsi"/>
              </w:rPr>
            </w:pPr>
          </w:p>
          <w:p w14:paraId="01936F4D" w14:textId="77777777" w:rsidR="00403C9C" w:rsidRPr="002E188C" w:rsidRDefault="00403C9C" w:rsidP="00403C9C">
            <w:pPr>
              <w:jc w:val="both"/>
              <w:rPr>
                <w:rFonts w:cstheme="minorHAnsi"/>
              </w:rPr>
            </w:pPr>
            <w:r w:rsidRPr="002E188C">
              <w:rPr>
                <w:rFonts w:cstheme="minorHAnsi"/>
              </w:rPr>
              <w:t>Dicho plan tiene como objetivo la cooperación entre empresas vecinas mismas que tiene la capacidad de apoyar en los casos de emergencia, la constitución de dicho plan es con el ánimo de prestar una colaboración en casos de emergencia, y en condiciones normales desarrolla planes de capacitación conjuntos e intercambio de experiencias.</w:t>
            </w:r>
          </w:p>
          <w:p w14:paraId="10219E17" w14:textId="77777777" w:rsidR="00403C9C" w:rsidRPr="002E188C" w:rsidRDefault="00403C9C" w:rsidP="00403C9C">
            <w:pPr>
              <w:jc w:val="both"/>
              <w:rPr>
                <w:rFonts w:cstheme="minorHAnsi"/>
              </w:rPr>
            </w:pPr>
          </w:p>
          <w:p w14:paraId="74BA85E9" w14:textId="1239D76F" w:rsidR="00403C9C" w:rsidRPr="002E188C" w:rsidRDefault="00403C9C" w:rsidP="00403C9C">
            <w:pPr>
              <w:spacing w:after="200"/>
              <w:jc w:val="both"/>
              <w:rPr>
                <w:rFonts w:cstheme="minorHAnsi"/>
              </w:rPr>
            </w:pPr>
            <w:r w:rsidRPr="002E188C">
              <w:rPr>
                <w:rFonts w:cstheme="minorHAnsi"/>
              </w:rPr>
              <w:t>Requisitos.</w:t>
            </w:r>
          </w:p>
          <w:p w14:paraId="32B031C5" w14:textId="77777777" w:rsidR="00403C9C" w:rsidRPr="002E188C" w:rsidRDefault="00403C9C" w:rsidP="00187412">
            <w:pPr>
              <w:pStyle w:val="Prrafodelista"/>
              <w:numPr>
                <w:ilvl w:val="0"/>
                <w:numId w:val="15"/>
              </w:numPr>
              <w:spacing w:after="200"/>
              <w:jc w:val="both"/>
              <w:rPr>
                <w:rFonts w:cstheme="minorHAnsi"/>
              </w:rPr>
            </w:pPr>
            <w:r w:rsidRPr="002E188C">
              <w:rPr>
                <w:rFonts w:cstheme="minorHAnsi"/>
              </w:rPr>
              <w:t>Cada Organización aporta recursos suficientes para que su seguridad no se vea vulnerada.</w:t>
            </w:r>
          </w:p>
          <w:p w14:paraId="2C722703" w14:textId="77777777" w:rsidR="00403C9C" w:rsidRPr="002E188C" w:rsidRDefault="00403C9C" w:rsidP="00187412">
            <w:pPr>
              <w:pStyle w:val="Prrafodelista"/>
              <w:numPr>
                <w:ilvl w:val="0"/>
                <w:numId w:val="15"/>
              </w:numPr>
              <w:jc w:val="both"/>
              <w:rPr>
                <w:rFonts w:cstheme="minorHAnsi"/>
              </w:rPr>
            </w:pPr>
            <w:r w:rsidRPr="002E188C">
              <w:rPr>
                <w:rFonts w:cstheme="minorHAnsi"/>
              </w:rPr>
              <w:t>Cada Organización debe mantener actualizado su plan de emergencias.</w:t>
            </w:r>
          </w:p>
          <w:p w14:paraId="324F6CC4" w14:textId="77777777" w:rsidR="00403C9C" w:rsidRPr="002E188C" w:rsidRDefault="00403C9C" w:rsidP="00403C9C">
            <w:pPr>
              <w:jc w:val="both"/>
              <w:rPr>
                <w:rFonts w:cstheme="minorHAnsi"/>
              </w:rPr>
            </w:pPr>
          </w:p>
          <w:p w14:paraId="2C0C6A67" w14:textId="77777777" w:rsidR="00403C9C" w:rsidRPr="002E188C" w:rsidRDefault="00403C9C" w:rsidP="00403C9C">
            <w:pPr>
              <w:jc w:val="both"/>
              <w:rPr>
                <w:rFonts w:cstheme="minorHAnsi"/>
              </w:rPr>
            </w:pPr>
            <w:r w:rsidRPr="002E188C">
              <w:rPr>
                <w:rFonts w:cstheme="minorHAnsi"/>
              </w:rPr>
              <w:lastRenderedPageBreak/>
              <w:t>Se realizará como mínimo una reunión de coordinación al año entre los coordinadores de emergencias de las Organizaciones.</w:t>
            </w:r>
          </w:p>
          <w:p w14:paraId="735ACB08" w14:textId="77777777" w:rsidR="00403C9C" w:rsidRPr="002E188C" w:rsidRDefault="00403C9C" w:rsidP="00403C9C">
            <w:pPr>
              <w:jc w:val="both"/>
              <w:rPr>
                <w:rFonts w:cstheme="minorHAnsi"/>
                <w:sz w:val="12"/>
              </w:rPr>
            </w:pPr>
          </w:p>
          <w:p w14:paraId="7D2BD508" w14:textId="48650FC2" w:rsidR="00403C9C" w:rsidRPr="002E188C" w:rsidRDefault="00403C9C" w:rsidP="00403C9C">
            <w:pPr>
              <w:jc w:val="center"/>
              <w:rPr>
                <w:rFonts w:cstheme="minorHAnsi"/>
              </w:rPr>
            </w:pPr>
            <w:r w:rsidRPr="002E188C">
              <w:rPr>
                <w:rFonts w:cstheme="minorHAnsi"/>
              </w:rPr>
              <w:t>ORGANIZACIONES QUE CONSTITUYEN EL PLAN DE AYUDA MUTUA.</w:t>
            </w:r>
          </w:p>
          <w:tbl>
            <w:tblPr>
              <w:tblStyle w:val="Tablaconcuadrcula"/>
              <w:tblpPr w:leftFromText="141" w:rightFromText="141" w:vertAnchor="text" w:horzAnchor="margin" w:tblpXSpec="center" w:tblpY="90"/>
              <w:tblW w:w="9961" w:type="dxa"/>
              <w:tblLayout w:type="fixed"/>
              <w:tblLook w:val="04A0" w:firstRow="1" w:lastRow="0" w:firstColumn="1" w:lastColumn="0" w:noHBand="0" w:noVBand="1"/>
            </w:tblPr>
            <w:tblGrid>
              <w:gridCol w:w="1271"/>
              <w:gridCol w:w="3119"/>
              <w:gridCol w:w="1324"/>
              <w:gridCol w:w="1936"/>
              <w:gridCol w:w="709"/>
              <w:gridCol w:w="1602"/>
            </w:tblGrid>
            <w:tr w:rsidR="00403C9C" w:rsidRPr="002E188C" w14:paraId="7312B24D" w14:textId="77777777" w:rsidTr="00E819D0">
              <w:trPr>
                <w:trHeight w:val="418"/>
              </w:trPr>
              <w:tc>
                <w:tcPr>
                  <w:tcW w:w="1271" w:type="dxa"/>
                  <w:tcBorders>
                    <w:top w:val="single" w:sz="4" w:space="0" w:color="auto"/>
                    <w:left w:val="single" w:sz="4" w:space="0" w:color="auto"/>
                    <w:bottom w:val="single" w:sz="4" w:space="0" w:color="auto"/>
                    <w:right w:val="single" w:sz="4" w:space="0" w:color="auto"/>
                  </w:tcBorders>
                  <w:shd w:val="clear" w:color="auto" w:fill="334325"/>
                  <w:vAlign w:val="center"/>
                </w:tcPr>
                <w:p w14:paraId="1598A01A" w14:textId="542F75F9" w:rsidR="00403C9C" w:rsidRPr="002E188C" w:rsidRDefault="00403C9C" w:rsidP="00403C9C">
                  <w:pPr>
                    <w:jc w:val="center"/>
                    <w:rPr>
                      <w:rFonts w:cstheme="minorHAnsi"/>
                      <w:sz w:val="18"/>
                    </w:rPr>
                  </w:pPr>
                  <w:r w:rsidRPr="002E188C">
                    <w:rPr>
                      <w:rFonts w:cstheme="minorHAnsi"/>
                      <w:sz w:val="18"/>
                    </w:rPr>
                    <w:t>UBICACIÓN</w:t>
                  </w:r>
                </w:p>
              </w:tc>
              <w:tc>
                <w:tcPr>
                  <w:tcW w:w="3119" w:type="dxa"/>
                  <w:tcBorders>
                    <w:top w:val="single" w:sz="4" w:space="0" w:color="auto"/>
                    <w:left w:val="single" w:sz="4" w:space="0" w:color="auto"/>
                    <w:bottom w:val="single" w:sz="4" w:space="0" w:color="auto"/>
                    <w:right w:val="single" w:sz="4" w:space="0" w:color="auto"/>
                  </w:tcBorders>
                  <w:shd w:val="clear" w:color="auto" w:fill="334325"/>
                  <w:vAlign w:val="center"/>
                  <w:hideMark/>
                </w:tcPr>
                <w:p w14:paraId="1B42B33B" w14:textId="5B0F0158" w:rsidR="00403C9C" w:rsidRPr="002E188C" w:rsidRDefault="00403C9C" w:rsidP="00403C9C">
                  <w:pPr>
                    <w:jc w:val="center"/>
                    <w:rPr>
                      <w:rFonts w:cstheme="minorHAnsi"/>
                      <w:sz w:val="18"/>
                    </w:rPr>
                  </w:pPr>
                  <w:r w:rsidRPr="002E188C">
                    <w:rPr>
                      <w:rFonts w:cstheme="minorHAnsi"/>
                      <w:sz w:val="18"/>
                    </w:rPr>
                    <w:t>EMPRESA</w:t>
                  </w:r>
                </w:p>
              </w:tc>
              <w:tc>
                <w:tcPr>
                  <w:tcW w:w="1324" w:type="dxa"/>
                  <w:tcBorders>
                    <w:top w:val="single" w:sz="4" w:space="0" w:color="auto"/>
                    <w:left w:val="single" w:sz="4" w:space="0" w:color="auto"/>
                    <w:bottom w:val="single" w:sz="4" w:space="0" w:color="auto"/>
                    <w:right w:val="single" w:sz="4" w:space="0" w:color="auto"/>
                  </w:tcBorders>
                  <w:shd w:val="clear" w:color="auto" w:fill="334325"/>
                  <w:vAlign w:val="center"/>
                  <w:hideMark/>
                </w:tcPr>
                <w:p w14:paraId="68E2913C" w14:textId="218D4F9B" w:rsidR="00403C9C" w:rsidRPr="002E188C" w:rsidRDefault="00403C9C" w:rsidP="00403C9C">
                  <w:pPr>
                    <w:jc w:val="center"/>
                    <w:rPr>
                      <w:rFonts w:cstheme="minorHAnsi"/>
                      <w:sz w:val="18"/>
                    </w:rPr>
                  </w:pPr>
                  <w:r w:rsidRPr="002E188C">
                    <w:rPr>
                      <w:rFonts w:cstheme="minorHAnsi"/>
                      <w:sz w:val="18"/>
                    </w:rPr>
                    <w:t>TELÉFONO</w:t>
                  </w:r>
                </w:p>
              </w:tc>
              <w:tc>
                <w:tcPr>
                  <w:tcW w:w="1936" w:type="dxa"/>
                  <w:tcBorders>
                    <w:top w:val="single" w:sz="4" w:space="0" w:color="auto"/>
                    <w:left w:val="single" w:sz="4" w:space="0" w:color="auto"/>
                    <w:bottom w:val="single" w:sz="4" w:space="0" w:color="auto"/>
                    <w:right w:val="single" w:sz="4" w:space="0" w:color="auto"/>
                  </w:tcBorders>
                  <w:shd w:val="clear" w:color="auto" w:fill="334325"/>
                  <w:hideMark/>
                </w:tcPr>
                <w:p w14:paraId="56EA8A7B" w14:textId="6DDEF4D0" w:rsidR="00403C9C" w:rsidRPr="002E188C" w:rsidRDefault="00403C9C" w:rsidP="00403C9C">
                  <w:pPr>
                    <w:jc w:val="center"/>
                    <w:rPr>
                      <w:rFonts w:cstheme="minorHAnsi"/>
                      <w:sz w:val="18"/>
                    </w:rPr>
                  </w:pPr>
                  <w:r w:rsidRPr="002E188C">
                    <w:rPr>
                      <w:rFonts w:cstheme="minorHAnsi"/>
                      <w:sz w:val="18"/>
                    </w:rPr>
                    <w:t xml:space="preserve">PERSONA </w:t>
                  </w:r>
                </w:p>
                <w:p w14:paraId="7ECF68CC" w14:textId="6E7C7567" w:rsidR="00403C9C" w:rsidRPr="002E188C" w:rsidRDefault="00403C9C" w:rsidP="00403C9C">
                  <w:pPr>
                    <w:jc w:val="center"/>
                    <w:rPr>
                      <w:rFonts w:cstheme="minorHAnsi"/>
                      <w:sz w:val="18"/>
                    </w:rPr>
                  </w:pPr>
                  <w:r w:rsidRPr="002E188C">
                    <w:rPr>
                      <w:rFonts w:cstheme="minorHAnsi"/>
                      <w:sz w:val="18"/>
                    </w:rPr>
                    <w:t>CONTACTO</w:t>
                  </w:r>
                </w:p>
              </w:tc>
              <w:tc>
                <w:tcPr>
                  <w:tcW w:w="709" w:type="dxa"/>
                  <w:tcBorders>
                    <w:top w:val="single" w:sz="4" w:space="0" w:color="auto"/>
                    <w:left w:val="single" w:sz="4" w:space="0" w:color="auto"/>
                    <w:bottom w:val="single" w:sz="4" w:space="0" w:color="auto"/>
                    <w:right w:val="single" w:sz="4" w:space="0" w:color="auto"/>
                  </w:tcBorders>
                  <w:shd w:val="clear" w:color="auto" w:fill="334325"/>
                  <w:vAlign w:val="center"/>
                  <w:hideMark/>
                </w:tcPr>
                <w:p w14:paraId="75F44B53" w14:textId="1ACC6CEC" w:rsidR="00403C9C" w:rsidRPr="002E188C" w:rsidRDefault="00403C9C" w:rsidP="00403C9C">
                  <w:pPr>
                    <w:jc w:val="center"/>
                    <w:rPr>
                      <w:rFonts w:cstheme="minorHAnsi"/>
                      <w:sz w:val="18"/>
                    </w:rPr>
                  </w:pPr>
                  <w:r w:rsidRPr="002E188C">
                    <w:rPr>
                      <w:rFonts w:cstheme="minorHAnsi"/>
                      <w:sz w:val="18"/>
                    </w:rPr>
                    <w:t>NO DE</w:t>
                  </w:r>
                </w:p>
                <w:p w14:paraId="37FA9AAD" w14:textId="2930F813" w:rsidR="00403C9C" w:rsidRPr="002E188C" w:rsidRDefault="00403C9C" w:rsidP="00403C9C">
                  <w:pPr>
                    <w:tabs>
                      <w:tab w:val="left" w:pos="1443"/>
                    </w:tabs>
                    <w:ind w:right="-42"/>
                    <w:jc w:val="center"/>
                    <w:rPr>
                      <w:rFonts w:cstheme="minorHAnsi"/>
                      <w:sz w:val="18"/>
                    </w:rPr>
                  </w:pPr>
                  <w:r w:rsidRPr="002E188C">
                    <w:rPr>
                      <w:rFonts w:cstheme="minorHAnsi"/>
                      <w:sz w:val="18"/>
                    </w:rPr>
                    <w:t>BRIG.</w:t>
                  </w:r>
                </w:p>
              </w:tc>
              <w:tc>
                <w:tcPr>
                  <w:tcW w:w="1602" w:type="dxa"/>
                  <w:tcBorders>
                    <w:top w:val="single" w:sz="4" w:space="0" w:color="auto"/>
                    <w:left w:val="single" w:sz="4" w:space="0" w:color="auto"/>
                    <w:bottom w:val="single" w:sz="4" w:space="0" w:color="auto"/>
                    <w:right w:val="single" w:sz="4" w:space="0" w:color="auto"/>
                  </w:tcBorders>
                  <w:shd w:val="clear" w:color="auto" w:fill="334325"/>
                  <w:vAlign w:val="center"/>
                  <w:hideMark/>
                </w:tcPr>
                <w:p w14:paraId="240CAB80" w14:textId="47F6ADAC" w:rsidR="00403C9C" w:rsidRPr="002E188C" w:rsidRDefault="00403C9C" w:rsidP="00403C9C">
                  <w:pPr>
                    <w:jc w:val="center"/>
                    <w:rPr>
                      <w:rFonts w:cstheme="minorHAnsi"/>
                      <w:sz w:val="18"/>
                    </w:rPr>
                  </w:pPr>
                  <w:r w:rsidRPr="002E188C">
                    <w:rPr>
                      <w:rFonts w:cstheme="minorHAnsi"/>
                      <w:sz w:val="18"/>
                    </w:rPr>
                    <w:t>EQUIPOS DE</w:t>
                  </w:r>
                </w:p>
                <w:p w14:paraId="151C2060" w14:textId="6778BD9B" w:rsidR="00403C9C" w:rsidRPr="002E188C" w:rsidRDefault="00403C9C" w:rsidP="00403C9C">
                  <w:pPr>
                    <w:jc w:val="center"/>
                    <w:rPr>
                      <w:rFonts w:cstheme="minorHAnsi"/>
                      <w:sz w:val="18"/>
                    </w:rPr>
                  </w:pPr>
                  <w:r w:rsidRPr="002E188C">
                    <w:rPr>
                      <w:rFonts w:cstheme="minorHAnsi"/>
                      <w:sz w:val="18"/>
                    </w:rPr>
                    <w:t>RESPUESTA</w:t>
                  </w:r>
                </w:p>
              </w:tc>
            </w:tr>
            <w:tr w:rsidR="00403C9C" w:rsidRPr="002E188C" w14:paraId="52706EF1" w14:textId="77777777" w:rsidTr="00E819D0">
              <w:trPr>
                <w:trHeight w:val="397"/>
              </w:trPr>
              <w:tc>
                <w:tcPr>
                  <w:tcW w:w="1271" w:type="dxa"/>
                  <w:tcBorders>
                    <w:top w:val="single" w:sz="4" w:space="0" w:color="auto"/>
                    <w:left w:val="single" w:sz="4" w:space="0" w:color="auto"/>
                    <w:bottom w:val="single" w:sz="4" w:space="0" w:color="auto"/>
                    <w:right w:val="single" w:sz="4" w:space="0" w:color="auto"/>
                  </w:tcBorders>
                  <w:shd w:val="clear" w:color="auto" w:fill="334325"/>
                  <w:vAlign w:val="center"/>
                </w:tcPr>
                <w:p w14:paraId="2F4F335A" w14:textId="77777777" w:rsidR="00403C9C" w:rsidRPr="002E188C" w:rsidRDefault="00403C9C" w:rsidP="00403C9C">
                  <w:pPr>
                    <w:jc w:val="center"/>
                    <w:rPr>
                      <w:rFonts w:cstheme="minorHAnsi"/>
                    </w:rPr>
                  </w:pPr>
                  <w:r w:rsidRPr="002E188C">
                    <w:rPr>
                      <w:rFonts w:cstheme="minorHAnsi"/>
                    </w:rPr>
                    <w:t>Este.</w:t>
                  </w:r>
                </w:p>
              </w:tc>
              <w:tc>
                <w:tcPr>
                  <w:tcW w:w="3119" w:type="dxa"/>
                  <w:tcBorders>
                    <w:top w:val="single" w:sz="4" w:space="0" w:color="auto"/>
                    <w:left w:val="single" w:sz="4" w:space="0" w:color="auto"/>
                    <w:bottom w:val="single" w:sz="4" w:space="0" w:color="auto"/>
                    <w:right w:val="single" w:sz="4" w:space="0" w:color="auto"/>
                  </w:tcBorders>
                  <w:shd w:val="clear" w:color="auto" w:fill="334325"/>
                </w:tcPr>
                <w:p w14:paraId="0C71D572" w14:textId="77777777" w:rsidR="00403C9C" w:rsidRPr="002E188C" w:rsidRDefault="00403C9C" w:rsidP="00403C9C">
                  <w:pPr>
                    <w:jc w:val="center"/>
                    <w:rPr>
                      <w:rFonts w:cstheme="minorHAnsi"/>
                    </w:rPr>
                  </w:pPr>
                </w:p>
              </w:tc>
              <w:tc>
                <w:tcPr>
                  <w:tcW w:w="1324"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0616306A" w14:textId="77777777" w:rsidR="00403C9C" w:rsidRPr="002E188C" w:rsidRDefault="00403C9C" w:rsidP="00403C9C">
                  <w:pPr>
                    <w:jc w:val="center"/>
                    <w:rPr>
                      <w:rFonts w:cstheme="minorHAnsi"/>
                    </w:rPr>
                  </w:pPr>
                </w:p>
              </w:tc>
              <w:tc>
                <w:tcPr>
                  <w:tcW w:w="1936"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C4BF640" w14:textId="77777777" w:rsidR="00403C9C" w:rsidRPr="002E188C" w:rsidRDefault="00403C9C" w:rsidP="00403C9C">
                  <w:pPr>
                    <w:jc w:val="center"/>
                    <w:rPr>
                      <w:rFonts w:cstheme="minorHAnsi"/>
                    </w:rPr>
                  </w:pPr>
                </w:p>
              </w:tc>
              <w:tc>
                <w:tcPr>
                  <w:tcW w:w="7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2932C161" w14:textId="77777777" w:rsidR="00403C9C" w:rsidRPr="002E188C" w:rsidRDefault="00403C9C" w:rsidP="00403C9C">
                  <w:pPr>
                    <w:jc w:val="center"/>
                    <w:rPr>
                      <w:rFonts w:cstheme="minorHAnsi"/>
                    </w:rPr>
                  </w:pPr>
                </w:p>
              </w:tc>
              <w:tc>
                <w:tcPr>
                  <w:tcW w:w="16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1B316EB2" w14:textId="77777777" w:rsidR="00403C9C" w:rsidRPr="002E188C" w:rsidRDefault="00403C9C" w:rsidP="00403C9C">
                  <w:pPr>
                    <w:jc w:val="center"/>
                    <w:rPr>
                      <w:rFonts w:cstheme="minorHAnsi"/>
                    </w:rPr>
                  </w:pPr>
                </w:p>
              </w:tc>
            </w:tr>
            <w:tr w:rsidR="00403C9C" w:rsidRPr="002E188C" w14:paraId="2B00EFE8" w14:textId="77777777" w:rsidTr="00E819D0">
              <w:trPr>
                <w:trHeight w:val="397"/>
              </w:trPr>
              <w:tc>
                <w:tcPr>
                  <w:tcW w:w="1271" w:type="dxa"/>
                  <w:tcBorders>
                    <w:top w:val="single" w:sz="4" w:space="0" w:color="auto"/>
                    <w:left w:val="single" w:sz="4" w:space="0" w:color="auto"/>
                    <w:bottom w:val="single" w:sz="4" w:space="0" w:color="auto"/>
                    <w:right w:val="single" w:sz="4" w:space="0" w:color="auto"/>
                  </w:tcBorders>
                  <w:shd w:val="clear" w:color="auto" w:fill="334325"/>
                  <w:vAlign w:val="center"/>
                </w:tcPr>
                <w:p w14:paraId="3E5CE9F2" w14:textId="77777777" w:rsidR="00403C9C" w:rsidRPr="002E188C" w:rsidRDefault="00403C9C" w:rsidP="00403C9C">
                  <w:pPr>
                    <w:jc w:val="center"/>
                    <w:rPr>
                      <w:rFonts w:cstheme="minorHAnsi"/>
                    </w:rPr>
                  </w:pPr>
                  <w:r w:rsidRPr="002E188C">
                    <w:rPr>
                      <w:rFonts w:cstheme="minorHAnsi"/>
                    </w:rPr>
                    <w:t>Oeste.</w:t>
                  </w:r>
                </w:p>
              </w:tc>
              <w:tc>
                <w:tcPr>
                  <w:tcW w:w="3119" w:type="dxa"/>
                  <w:tcBorders>
                    <w:top w:val="single" w:sz="4" w:space="0" w:color="auto"/>
                    <w:left w:val="single" w:sz="4" w:space="0" w:color="auto"/>
                    <w:bottom w:val="single" w:sz="4" w:space="0" w:color="auto"/>
                    <w:right w:val="single" w:sz="4" w:space="0" w:color="auto"/>
                  </w:tcBorders>
                  <w:shd w:val="clear" w:color="auto" w:fill="334325"/>
                </w:tcPr>
                <w:p w14:paraId="0D87ACF4" w14:textId="77777777" w:rsidR="00403C9C" w:rsidRPr="002E188C" w:rsidRDefault="00403C9C" w:rsidP="00403C9C">
                  <w:pPr>
                    <w:jc w:val="center"/>
                    <w:rPr>
                      <w:rFonts w:cstheme="minorHAnsi"/>
                    </w:rPr>
                  </w:pPr>
                </w:p>
              </w:tc>
              <w:tc>
                <w:tcPr>
                  <w:tcW w:w="1324" w:type="dxa"/>
                  <w:tcBorders>
                    <w:top w:val="single" w:sz="4" w:space="0" w:color="auto"/>
                    <w:left w:val="single" w:sz="4" w:space="0" w:color="auto"/>
                    <w:bottom w:val="single" w:sz="4" w:space="0" w:color="auto"/>
                    <w:right w:val="single" w:sz="4" w:space="0" w:color="auto"/>
                  </w:tcBorders>
                  <w:vAlign w:val="center"/>
                </w:tcPr>
                <w:p w14:paraId="2902BD6C" w14:textId="77777777" w:rsidR="00403C9C" w:rsidRPr="002E188C" w:rsidRDefault="00403C9C" w:rsidP="00403C9C">
                  <w:pPr>
                    <w:jc w:val="center"/>
                    <w:rPr>
                      <w:rFonts w:cstheme="minorHAnsi"/>
                    </w:rPr>
                  </w:pPr>
                </w:p>
              </w:tc>
              <w:tc>
                <w:tcPr>
                  <w:tcW w:w="1936" w:type="dxa"/>
                  <w:tcBorders>
                    <w:top w:val="single" w:sz="4" w:space="0" w:color="auto"/>
                    <w:left w:val="single" w:sz="4" w:space="0" w:color="auto"/>
                    <w:bottom w:val="single" w:sz="4" w:space="0" w:color="auto"/>
                    <w:right w:val="single" w:sz="4" w:space="0" w:color="auto"/>
                  </w:tcBorders>
                </w:tcPr>
                <w:p w14:paraId="69299539" w14:textId="77777777" w:rsidR="00403C9C" w:rsidRPr="002E188C" w:rsidRDefault="00403C9C" w:rsidP="00403C9C">
                  <w:pPr>
                    <w:jc w:val="center"/>
                    <w:rPr>
                      <w:rFonts w:cstheme="minorHAnsi"/>
                    </w:rPr>
                  </w:pPr>
                </w:p>
              </w:tc>
              <w:tc>
                <w:tcPr>
                  <w:tcW w:w="709" w:type="dxa"/>
                  <w:tcBorders>
                    <w:top w:val="single" w:sz="4" w:space="0" w:color="auto"/>
                    <w:left w:val="single" w:sz="4" w:space="0" w:color="auto"/>
                    <w:bottom w:val="single" w:sz="4" w:space="0" w:color="auto"/>
                    <w:right w:val="single" w:sz="4" w:space="0" w:color="auto"/>
                  </w:tcBorders>
                  <w:vAlign w:val="center"/>
                </w:tcPr>
                <w:p w14:paraId="7B4EA65D" w14:textId="77777777" w:rsidR="00403C9C" w:rsidRPr="002E188C" w:rsidRDefault="00403C9C" w:rsidP="00403C9C">
                  <w:pPr>
                    <w:jc w:val="center"/>
                    <w:rPr>
                      <w:rFonts w:cstheme="minorHAnsi"/>
                    </w:rPr>
                  </w:pPr>
                </w:p>
              </w:tc>
              <w:tc>
                <w:tcPr>
                  <w:tcW w:w="1602" w:type="dxa"/>
                  <w:tcBorders>
                    <w:top w:val="single" w:sz="4" w:space="0" w:color="auto"/>
                    <w:left w:val="single" w:sz="4" w:space="0" w:color="auto"/>
                    <w:bottom w:val="single" w:sz="4" w:space="0" w:color="auto"/>
                    <w:right w:val="single" w:sz="4" w:space="0" w:color="auto"/>
                  </w:tcBorders>
                  <w:vAlign w:val="center"/>
                </w:tcPr>
                <w:p w14:paraId="135124E4" w14:textId="77777777" w:rsidR="00403C9C" w:rsidRPr="002E188C" w:rsidRDefault="00403C9C" w:rsidP="00403C9C">
                  <w:pPr>
                    <w:jc w:val="center"/>
                    <w:rPr>
                      <w:rFonts w:cstheme="minorHAnsi"/>
                    </w:rPr>
                  </w:pPr>
                </w:p>
              </w:tc>
            </w:tr>
            <w:tr w:rsidR="00403C9C" w:rsidRPr="002E188C" w14:paraId="6ED48243" w14:textId="77777777" w:rsidTr="00E819D0">
              <w:trPr>
                <w:trHeight w:val="397"/>
              </w:trPr>
              <w:tc>
                <w:tcPr>
                  <w:tcW w:w="1271" w:type="dxa"/>
                  <w:tcBorders>
                    <w:top w:val="single" w:sz="4" w:space="0" w:color="auto"/>
                    <w:left w:val="single" w:sz="4" w:space="0" w:color="auto"/>
                    <w:bottom w:val="single" w:sz="4" w:space="0" w:color="auto"/>
                    <w:right w:val="single" w:sz="4" w:space="0" w:color="auto"/>
                  </w:tcBorders>
                  <w:shd w:val="clear" w:color="auto" w:fill="334325"/>
                  <w:vAlign w:val="center"/>
                </w:tcPr>
                <w:p w14:paraId="5E007025" w14:textId="77777777" w:rsidR="00403C9C" w:rsidRPr="002E188C" w:rsidRDefault="00403C9C" w:rsidP="00403C9C">
                  <w:pPr>
                    <w:jc w:val="center"/>
                    <w:rPr>
                      <w:rFonts w:cstheme="minorHAnsi"/>
                    </w:rPr>
                  </w:pPr>
                  <w:r w:rsidRPr="002E188C">
                    <w:rPr>
                      <w:rFonts w:cstheme="minorHAnsi"/>
                    </w:rPr>
                    <w:t>Norte.</w:t>
                  </w:r>
                </w:p>
              </w:tc>
              <w:tc>
                <w:tcPr>
                  <w:tcW w:w="3119" w:type="dxa"/>
                  <w:tcBorders>
                    <w:top w:val="single" w:sz="4" w:space="0" w:color="auto"/>
                    <w:left w:val="single" w:sz="4" w:space="0" w:color="auto"/>
                    <w:bottom w:val="single" w:sz="4" w:space="0" w:color="auto"/>
                    <w:right w:val="single" w:sz="4" w:space="0" w:color="auto"/>
                  </w:tcBorders>
                  <w:shd w:val="clear" w:color="auto" w:fill="334325"/>
                </w:tcPr>
                <w:p w14:paraId="51DB259D" w14:textId="77777777" w:rsidR="00403C9C" w:rsidRPr="002E188C" w:rsidRDefault="00403C9C" w:rsidP="00403C9C">
                  <w:pPr>
                    <w:jc w:val="center"/>
                    <w:rPr>
                      <w:rFonts w:cstheme="minorHAnsi"/>
                    </w:rPr>
                  </w:pPr>
                </w:p>
              </w:tc>
              <w:tc>
                <w:tcPr>
                  <w:tcW w:w="1324"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5F3EE0A2" w14:textId="77777777" w:rsidR="00403C9C" w:rsidRPr="002E188C" w:rsidRDefault="00403C9C" w:rsidP="00403C9C">
                  <w:pPr>
                    <w:jc w:val="center"/>
                    <w:rPr>
                      <w:rFonts w:cstheme="minorHAnsi"/>
                    </w:rPr>
                  </w:pPr>
                </w:p>
              </w:tc>
              <w:tc>
                <w:tcPr>
                  <w:tcW w:w="1936"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A3C9693" w14:textId="77777777" w:rsidR="00403C9C" w:rsidRPr="002E188C" w:rsidRDefault="00403C9C" w:rsidP="00403C9C">
                  <w:pPr>
                    <w:jc w:val="center"/>
                    <w:rPr>
                      <w:rFonts w:cstheme="minorHAnsi"/>
                    </w:rPr>
                  </w:pPr>
                </w:p>
              </w:tc>
              <w:tc>
                <w:tcPr>
                  <w:tcW w:w="7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51693235" w14:textId="77777777" w:rsidR="00403C9C" w:rsidRPr="002E188C" w:rsidRDefault="00403C9C" w:rsidP="00403C9C">
                  <w:pPr>
                    <w:jc w:val="center"/>
                    <w:rPr>
                      <w:rFonts w:cstheme="minorHAnsi"/>
                    </w:rPr>
                  </w:pPr>
                </w:p>
              </w:tc>
              <w:tc>
                <w:tcPr>
                  <w:tcW w:w="16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4BB80CEB" w14:textId="77777777" w:rsidR="00403C9C" w:rsidRPr="002E188C" w:rsidRDefault="00403C9C" w:rsidP="00403C9C">
                  <w:pPr>
                    <w:jc w:val="center"/>
                    <w:rPr>
                      <w:rFonts w:cstheme="minorHAnsi"/>
                    </w:rPr>
                  </w:pPr>
                </w:p>
              </w:tc>
            </w:tr>
            <w:tr w:rsidR="00403C9C" w:rsidRPr="002E188C" w14:paraId="6CABDF22" w14:textId="77777777" w:rsidTr="00E819D0">
              <w:trPr>
                <w:trHeight w:val="397"/>
              </w:trPr>
              <w:tc>
                <w:tcPr>
                  <w:tcW w:w="1271" w:type="dxa"/>
                  <w:tcBorders>
                    <w:top w:val="single" w:sz="4" w:space="0" w:color="auto"/>
                    <w:left w:val="single" w:sz="4" w:space="0" w:color="auto"/>
                    <w:bottom w:val="single" w:sz="4" w:space="0" w:color="auto"/>
                    <w:right w:val="single" w:sz="4" w:space="0" w:color="auto"/>
                  </w:tcBorders>
                  <w:shd w:val="clear" w:color="auto" w:fill="334325"/>
                  <w:vAlign w:val="center"/>
                </w:tcPr>
                <w:p w14:paraId="69963DF2" w14:textId="77777777" w:rsidR="00403C9C" w:rsidRPr="002E188C" w:rsidRDefault="00403C9C" w:rsidP="00403C9C">
                  <w:pPr>
                    <w:jc w:val="center"/>
                    <w:rPr>
                      <w:rFonts w:cstheme="minorHAnsi"/>
                    </w:rPr>
                  </w:pPr>
                  <w:r w:rsidRPr="002E188C">
                    <w:rPr>
                      <w:rFonts w:cstheme="minorHAnsi"/>
                    </w:rPr>
                    <w:t>Sur.</w:t>
                  </w:r>
                </w:p>
              </w:tc>
              <w:tc>
                <w:tcPr>
                  <w:tcW w:w="3119" w:type="dxa"/>
                  <w:tcBorders>
                    <w:top w:val="single" w:sz="4" w:space="0" w:color="auto"/>
                    <w:left w:val="single" w:sz="4" w:space="0" w:color="auto"/>
                    <w:bottom w:val="single" w:sz="4" w:space="0" w:color="auto"/>
                    <w:right w:val="single" w:sz="4" w:space="0" w:color="auto"/>
                  </w:tcBorders>
                  <w:shd w:val="clear" w:color="auto" w:fill="334325"/>
                </w:tcPr>
                <w:p w14:paraId="43D365A0" w14:textId="77777777" w:rsidR="00403C9C" w:rsidRPr="002E188C" w:rsidRDefault="00403C9C" w:rsidP="00403C9C">
                  <w:pPr>
                    <w:jc w:val="center"/>
                    <w:rPr>
                      <w:rFonts w:cstheme="minorHAnsi"/>
                    </w:rPr>
                  </w:pPr>
                </w:p>
              </w:tc>
              <w:tc>
                <w:tcPr>
                  <w:tcW w:w="1324" w:type="dxa"/>
                  <w:tcBorders>
                    <w:top w:val="single" w:sz="4" w:space="0" w:color="auto"/>
                    <w:left w:val="single" w:sz="4" w:space="0" w:color="auto"/>
                    <w:bottom w:val="single" w:sz="4" w:space="0" w:color="auto"/>
                    <w:right w:val="single" w:sz="4" w:space="0" w:color="auto"/>
                  </w:tcBorders>
                  <w:vAlign w:val="center"/>
                </w:tcPr>
                <w:p w14:paraId="1FEE7681" w14:textId="77777777" w:rsidR="00403C9C" w:rsidRPr="002E188C" w:rsidRDefault="00403C9C" w:rsidP="00403C9C">
                  <w:pPr>
                    <w:jc w:val="center"/>
                    <w:rPr>
                      <w:rFonts w:cstheme="minorHAnsi"/>
                    </w:rPr>
                  </w:pPr>
                </w:p>
              </w:tc>
              <w:tc>
                <w:tcPr>
                  <w:tcW w:w="1936" w:type="dxa"/>
                  <w:tcBorders>
                    <w:top w:val="single" w:sz="4" w:space="0" w:color="auto"/>
                    <w:left w:val="single" w:sz="4" w:space="0" w:color="auto"/>
                    <w:bottom w:val="single" w:sz="4" w:space="0" w:color="auto"/>
                    <w:right w:val="single" w:sz="4" w:space="0" w:color="auto"/>
                  </w:tcBorders>
                </w:tcPr>
                <w:p w14:paraId="1A45025D" w14:textId="77777777" w:rsidR="00403C9C" w:rsidRPr="002E188C" w:rsidRDefault="00403C9C" w:rsidP="00403C9C">
                  <w:pPr>
                    <w:jc w:val="center"/>
                    <w:rPr>
                      <w:rFonts w:cstheme="minorHAnsi"/>
                    </w:rPr>
                  </w:pPr>
                </w:p>
              </w:tc>
              <w:tc>
                <w:tcPr>
                  <w:tcW w:w="709" w:type="dxa"/>
                  <w:tcBorders>
                    <w:top w:val="single" w:sz="4" w:space="0" w:color="auto"/>
                    <w:left w:val="single" w:sz="4" w:space="0" w:color="auto"/>
                    <w:bottom w:val="single" w:sz="4" w:space="0" w:color="auto"/>
                    <w:right w:val="single" w:sz="4" w:space="0" w:color="auto"/>
                  </w:tcBorders>
                  <w:vAlign w:val="center"/>
                </w:tcPr>
                <w:p w14:paraId="647878E8" w14:textId="77777777" w:rsidR="00403C9C" w:rsidRPr="002E188C" w:rsidRDefault="00403C9C" w:rsidP="00403C9C">
                  <w:pPr>
                    <w:jc w:val="center"/>
                    <w:rPr>
                      <w:rFonts w:cstheme="minorHAnsi"/>
                    </w:rPr>
                  </w:pPr>
                </w:p>
              </w:tc>
              <w:tc>
                <w:tcPr>
                  <w:tcW w:w="1602" w:type="dxa"/>
                  <w:tcBorders>
                    <w:top w:val="single" w:sz="4" w:space="0" w:color="auto"/>
                    <w:left w:val="single" w:sz="4" w:space="0" w:color="auto"/>
                    <w:bottom w:val="single" w:sz="4" w:space="0" w:color="auto"/>
                    <w:right w:val="single" w:sz="4" w:space="0" w:color="auto"/>
                  </w:tcBorders>
                  <w:vAlign w:val="center"/>
                </w:tcPr>
                <w:p w14:paraId="7CC35549" w14:textId="77777777" w:rsidR="00403C9C" w:rsidRPr="002E188C" w:rsidRDefault="00403C9C" w:rsidP="00403C9C">
                  <w:pPr>
                    <w:jc w:val="center"/>
                    <w:rPr>
                      <w:rFonts w:cstheme="minorHAnsi"/>
                    </w:rPr>
                  </w:pPr>
                </w:p>
              </w:tc>
            </w:tr>
          </w:tbl>
          <w:p w14:paraId="189C00E2" w14:textId="77777777" w:rsidR="00403C9C" w:rsidRPr="002E188C" w:rsidRDefault="00403C9C" w:rsidP="00403C9C">
            <w:pPr>
              <w:pStyle w:val="Prrafodelista"/>
              <w:ind w:left="495"/>
              <w:rPr>
                <w:rFonts w:cstheme="minorHAnsi"/>
              </w:rPr>
            </w:pPr>
          </w:p>
          <w:p w14:paraId="33DA9660" w14:textId="448FAF2A" w:rsidR="00403C9C" w:rsidRPr="002E188C" w:rsidRDefault="00403C9C" w:rsidP="00187412">
            <w:pPr>
              <w:pStyle w:val="Prrafodelista"/>
              <w:numPr>
                <w:ilvl w:val="1"/>
                <w:numId w:val="39"/>
              </w:numPr>
              <w:rPr>
                <w:rFonts w:cstheme="minorHAnsi"/>
              </w:rPr>
            </w:pPr>
            <w:r w:rsidRPr="002E188C">
              <w:rPr>
                <w:rFonts w:cstheme="minorHAnsi"/>
              </w:rPr>
              <w:t>Respuesta.</w:t>
            </w:r>
          </w:p>
          <w:p w14:paraId="63C7A429" w14:textId="77777777" w:rsidR="00403C9C" w:rsidRPr="002E188C" w:rsidRDefault="00403C9C" w:rsidP="00403C9C">
            <w:pPr>
              <w:rPr>
                <w:rFonts w:cstheme="minorHAnsi"/>
              </w:rPr>
            </w:pPr>
          </w:p>
          <w:p w14:paraId="7CF19713" w14:textId="77777777" w:rsidR="00403C9C" w:rsidRPr="002E188C" w:rsidRDefault="00403C9C" w:rsidP="00403C9C">
            <w:pPr>
              <w:jc w:val="both"/>
              <w:rPr>
                <w:rFonts w:cstheme="minorHAnsi"/>
              </w:rPr>
            </w:pPr>
            <w:r w:rsidRPr="002E188C">
              <w:rPr>
                <w:rFonts w:cstheme="minorHAnsi"/>
              </w:rPr>
              <w:t>Ante la llamada de solicitud de apoyo, para cualquiera de las Organizaciones que suscriben el convenio para atención de emergencias realizada por el Coordinador de brigada de Emergencias, quien define si destina al suplente de Coordinador de Brigada o al equipo de Brigadistas o si considera necesario reunir el Comité de Emergencias, para apoyar la solicitud.</w:t>
            </w:r>
          </w:p>
          <w:p w14:paraId="1E4279EA" w14:textId="77777777" w:rsidR="00403C9C" w:rsidRPr="002E188C" w:rsidRDefault="00403C9C" w:rsidP="00403C9C">
            <w:pPr>
              <w:jc w:val="both"/>
              <w:rPr>
                <w:rFonts w:cstheme="minorHAnsi"/>
              </w:rPr>
            </w:pPr>
          </w:p>
          <w:p w14:paraId="774BCF96" w14:textId="77777777" w:rsidR="00403C9C" w:rsidRPr="002E188C" w:rsidRDefault="00403C9C" w:rsidP="00403C9C">
            <w:pPr>
              <w:jc w:val="both"/>
              <w:rPr>
                <w:rFonts w:cstheme="minorHAnsi"/>
              </w:rPr>
            </w:pPr>
          </w:p>
          <w:p w14:paraId="6B0D8C24" w14:textId="573FB938" w:rsidR="00403C9C" w:rsidRPr="002E188C" w:rsidRDefault="00403C9C" w:rsidP="00187412">
            <w:pPr>
              <w:pStyle w:val="Prrafodelista"/>
              <w:numPr>
                <w:ilvl w:val="1"/>
                <w:numId w:val="39"/>
              </w:numPr>
              <w:rPr>
                <w:rFonts w:cstheme="minorHAnsi"/>
              </w:rPr>
            </w:pPr>
            <w:r w:rsidRPr="002E188C">
              <w:rPr>
                <w:rFonts w:cstheme="minorHAnsi"/>
              </w:rPr>
              <w:t>Solicitud.</w:t>
            </w:r>
          </w:p>
          <w:p w14:paraId="01C62509" w14:textId="77777777" w:rsidR="00403C9C" w:rsidRPr="002E188C" w:rsidRDefault="00403C9C" w:rsidP="00403C9C">
            <w:pPr>
              <w:rPr>
                <w:rFonts w:cstheme="minorHAnsi"/>
              </w:rPr>
            </w:pPr>
          </w:p>
          <w:p w14:paraId="298789BC" w14:textId="77777777" w:rsidR="00403C9C" w:rsidRPr="002E188C" w:rsidRDefault="00403C9C" w:rsidP="00403C9C">
            <w:pPr>
              <w:jc w:val="both"/>
              <w:rPr>
                <w:rFonts w:cstheme="minorHAnsi"/>
              </w:rPr>
            </w:pPr>
            <w:r w:rsidRPr="002E188C">
              <w:rPr>
                <w:rFonts w:cstheme="minorHAnsi"/>
              </w:rPr>
              <w:t>El Coordinador de Brigada solicitará apoyo a las empresas, informando el evento presentado, el grado de afectación, la magnitud y el apoyo requerido, teniendo en cuenta la dotación de equipos y las características de las brigadas de las empresas afiliadas al convenio, quienes se desplazarán para prestar el apoyo requerido.</w:t>
            </w:r>
          </w:p>
          <w:p w14:paraId="497848A5" w14:textId="77777777" w:rsidR="00403C9C" w:rsidRPr="002E188C" w:rsidRDefault="00403C9C" w:rsidP="00403C9C">
            <w:pPr>
              <w:jc w:val="both"/>
              <w:rPr>
                <w:rFonts w:cstheme="minorHAnsi"/>
              </w:rPr>
            </w:pPr>
          </w:p>
          <w:p w14:paraId="500A6EDA" w14:textId="77777777" w:rsidR="00403C9C" w:rsidRPr="002E188C" w:rsidRDefault="00403C9C" w:rsidP="00403C9C">
            <w:pPr>
              <w:jc w:val="both"/>
              <w:rPr>
                <w:rFonts w:cstheme="minorHAnsi"/>
              </w:rPr>
            </w:pPr>
          </w:p>
          <w:p w14:paraId="4FBBC55E" w14:textId="2687ABE6" w:rsidR="00403C9C" w:rsidRPr="002E188C" w:rsidRDefault="00403C9C" w:rsidP="00187412">
            <w:pPr>
              <w:pStyle w:val="Prrafodelista"/>
              <w:numPr>
                <w:ilvl w:val="0"/>
                <w:numId w:val="39"/>
              </w:numPr>
              <w:jc w:val="both"/>
              <w:rPr>
                <w:rFonts w:cstheme="minorHAnsi"/>
                <w:b/>
              </w:rPr>
            </w:pPr>
            <w:r w:rsidRPr="002E188C">
              <w:rPr>
                <w:rFonts w:cstheme="minorHAnsi"/>
                <w:b/>
              </w:rPr>
              <w:t>Procedimiento de solicitud de auxilio a cuerpos especializados para la atención de emergencias.</w:t>
            </w:r>
          </w:p>
          <w:p w14:paraId="718F9058" w14:textId="77777777" w:rsidR="00403C9C" w:rsidRPr="002E188C" w:rsidRDefault="00403C9C" w:rsidP="00403C9C">
            <w:pPr>
              <w:pStyle w:val="Prrafodelista"/>
              <w:ind w:left="735"/>
              <w:jc w:val="center"/>
              <w:rPr>
                <w:rFonts w:cstheme="minorHAnsi"/>
              </w:rPr>
            </w:pPr>
          </w:p>
          <w:p w14:paraId="7A54A096" w14:textId="77777777" w:rsidR="00C86987" w:rsidRPr="002E188C" w:rsidRDefault="00C86987"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El coordinador o la persona que este delegue se comunicará con las instituciones de apoyo a emergencia y empresariales para solicitarles el apoyo correspondiente, indicando claramente el siniestro ocurrido.</w:t>
            </w:r>
          </w:p>
          <w:p w14:paraId="1BA19DFE" w14:textId="77777777" w:rsidR="00C86987" w:rsidRPr="002E188C" w:rsidRDefault="00C86987" w:rsidP="00C86987">
            <w:pPr>
              <w:pStyle w:val="Prrafodelista"/>
              <w:rPr>
                <w:rFonts w:cstheme="minorHAnsi"/>
              </w:rPr>
            </w:pPr>
          </w:p>
          <w:p w14:paraId="2236EAB9" w14:textId="77777777" w:rsidR="00C86987" w:rsidRPr="002E188C" w:rsidRDefault="00C86987"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La brigada deberá estar al pendiente de la llegada de la ayuda externa, para facilitarles la entrada, así como con toda aquella información que ayude a comprender el proceso, sustancias químicas manejadas, distribución de maquinaria y equipo, para minimizar, controlar o extinguir el siniestro presentado.</w:t>
            </w:r>
          </w:p>
          <w:p w14:paraId="2FD77FB1" w14:textId="77777777" w:rsidR="00C86987" w:rsidRPr="002E188C" w:rsidRDefault="00C86987" w:rsidP="00C86987">
            <w:pPr>
              <w:pStyle w:val="Textoindependiente"/>
              <w:spacing w:after="0"/>
              <w:jc w:val="both"/>
              <w:rPr>
                <w:rFonts w:asciiTheme="minorHAnsi" w:hAnsiTheme="minorHAnsi" w:cstheme="minorHAnsi"/>
                <w:sz w:val="22"/>
                <w:szCs w:val="22"/>
              </w:rPr>
            </w:pPr>
          </w:p>
          <w:p w14:paraId="794A83E3" w14:textId="77777777" w:rsidR="00C86987" w:rsidRPr="002E188C" w:rsidRDefault="00C86987"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La brigada se pondrá a disposición de la ayuda externa.</w:t>
            </w:r>
          </w:p>
          <w:p w14:paraId="3AB28C75" w14:textId="77777777" w:rsidR="00C86987" w:rsidRPr="002E188C" w:rsidRDefault="00C86987" w:rsidP="00C86987">
            <w:pPr>
              <w:pStyle w:val="Textoindependiente"/>
              <w:spacing w:after="0"/>
              <w:jc w:val="both"/>
              <w:rPr>
                <w:rFonts w:asciiTheme="minorHAnsi" w:hAnsiTheme="minorHAnsi" w:cstheme="minorHAnsi"/>
                <w:sz w:val="22"/>
                <w:szCs w:val="22"/>
              </w:rPr>
            </w:pPr>
          </w:p>
          <w:p w14:paraId="6EC33B0B" w14:textId="77777777" w:rsidR="00C86987" w:rsidRPr="002E188C" w:rsidRDefault="00C86987"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El Coordinador trabajara coordinadamente con la ayuda externa.</w:t>
            </w:r>
          </w:p>
          <w:p w14:paraId="52BD0D55" w14:textId="77777777" w:rsidR="00C86987" w:rsidRPr="00C86987" w:rsidRDefault="00C86987" w:rsidP="00C86987">
            <w:pPr>
              <w:pStyle w:val="Textoindependiente"/>
              <w:spacing w:after="0"/>
              <w:ind w:left="786"/>
              <w:jc w:val="both"/>
              <w:rPr>
                <w:rFonts w:asciiTheme="minorHAnsi" w:hAnsiTheme="minorHAnsi" w:cstheme="minorHAnsi"/>
                <w:sz w:val="22"/>
                <w:szCs w:val="22"/>
                <w:lang w:val="es-MX"/>
              </w:rPr>
            </w:pPr>
          </w:p>
          <w:p w14:paraId="0B5DDC6F" w14:textId="77777777" w:rsidR="00583C3F" w:rsidRPr="002E188C" w:rsidRDefault="00583C3F"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La brigada multifuncional debe presentarse en el lugar del siniestro y evaluado el escenario y características del mismo, se darán instrucciones para desalojar totalmente el inmueble.</w:t>
            </w:r>
          </w:p>
          <w:p w14:paraId="7B6681FA" w14:textId="77777777" w:rsidR="00403C9C" w:rsidRPr="002E188C" w:rsidRDefault="00403C9C"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lastRenderedPageBreak/>
              <w:t>El personal en la Estación de Servicio que no sea parte integrante de alguna brigada, visitantes, proveedores, contratistas y subcontratistas deben dirigirse al punto de reunión, permanecer allí y esperar nuevas instrucciones.</w:t>
            </w:r>
          </w:p>
          <w:p w14:paraId="269548EF" w14:textId="77777777" w:rsidR="00403C9C" w:rsidRPr="002E188C" w:rsidRDefault="00403C9C" w:rsidP="00403C9C">
            <w:pPr>
              <w:pStyle w:val="Prrafodelista"/>
              <w:rPr>
                <w:rFonts w:cstheme="minorHAnsi"/>
              </w:rPr>
            </w:pPr>
          </w:p>
          <w:p w14:paraId="0CE82FA6" w14:textId="77777777" w:rsidR="00403C9C" w:rsidRPr="002E188C" w:rsidRDefault="00403C9C" w:rsidP="00187412">
            <w:pPr>
              <w:pStyle w:val="Textoindependiente"/>
              <w:numPr>
                <w:ilvl w:val="0"/>
                <w:numId w:val="16"/>
              </w:numPr>
              <w:spacing w:after="0"/>
              <w:jc w:val="both"/>
              <w:rPr>
                <w:rFonts w:asciiTheme="minorHAnsi" w:hAnsiTheme="minorHAnsi" w:cstheme="minorHAnsi"/>
                <w:sz w:val="22"/>
                <w:szCs w:val="22"/>
              </w:rPr>
            </w:pPr>
            <w:r w:rsidRPr="002E188C">
              <w:rPr>
                <w:rFonts w:asciiTheme="minorHAnsi" w:hAnsiTheme="minorHAnsi" w:cstheme="minorHAnsi"/>
                <w:sz w:val="22"/>
                <w:szCs w:val="22"/>
              </w:rPr>
              <w:t>La brigada multifuncional deberá evacuar al personal de la Estación de Servicio (solo si es necesario), contratistas, subcontratistas, visitantes y proveedores, dirigiéndolos a un punto externo seguro.</w:t>
            </w:r>
          </w:p>
          <w:p w14:paraId="6A192667" w14:textId="77777777" w:rsidR="00403C9C" w:rsidRPr="002E188C" w:rsidRDefault="00403C9C" w:rsidP="00583C3F">
            <w:pPr>
              <w:pStyle w:val="Textoindependiente"/>
              <w:spacing w:after="0"/>
              <w:jc w:val="both"/>
              <w:rPr>
                <w:rFonts w:asciiTheme="minorHAnsi" w:hAnsiTheme="minorHAnsi" w:cstheme="minorHAnsi"/>
                <w:sz w:val="14"/>
                <w:szCs w:val="22"/>
              </w:rPr>
            </w:pPr>
          </w:p>
          <w:p w14:paraId="32E5D365" w14:textId="77777777" w:rsidR="00403C9C" w:rsidRPr="002E188C" w:rsidRDefault="00403C9C" w:rsidP="00403C9C">
            <w:pPr>
              <w:pStyle w:val="Textoindependiente"/>
              <w:spacing w:after="0"/>
              <w:ind w:left="360"/>
              <w:jc w:val="both"/>
              <w:rPr>
                <w:rFonts w:asciiTheme="minorHAnsi" w:hAnsiTheme="minorHAnsi" w:cstheme="minorHAnsi"/>
                <w:sz w:val="14"/>
                <w:szCs w:val="22"/>
              </w:rPr>
            </w:pPr>
          </w:p>
          <w:p w14:paraId="25472C01" w14:textId="0C2DBB86" w:rsidR="00403C9C" w:rsidRPr="002E188C" w:rsidRDefault="00403C9C" w:rsidP="00403C9C">
            <w:pPr>
              <w:pStyle w:val="Textoindependiente"/>
              <w:spacing w:after="0"/>
              <w:ind w:left="360"/>
              <w:jc w:val="center"/>
              <w:rPr>
                <w:rFonts w:asciiTheme="minorHAnsi" w:hAnsiTheme="minorHAnsi" w:cstheme="minorHAnsi"/>
                <w:sz w:val="22"/>
                <w:szCs w:val="22"/>
              </w:rPr>
            </w:pPr>
            <w:r w:rsidRPr="002E188C">
              <w:rPr>
                <w:rFonts w:asciiTheme="minorHAnsi" w:hAnsiTheme="minorHAnsi" w:cstheme="minorHAnsi"/>
                <w:sz w:val="22"/>
                <w:szCs w:val="22"/>
              </w:rPr>
              <w:t>DIRECTORIO DE EMERGENCIAS AUTORIDADES COMPETENTES.</w:t>
            </w:r>
          </w:p>
          <w:p w14:paraId="7F8653AF" w14:textId="77777777" w:rsidR="00403C9C" w:rsidRPr="002E188C" w:rsidRDefault="00403C9C" w:rsidP="00403C9C">
            <w:pPr>
              <w:pStyle w:val="Textoindependiente"/>
              <w:spacing w:after="0"/>
              <w:ind w:left="360"/>
              <w:jc w:val="center"/>
              <w:rPr>
                <w:rFonts w:asciiTheme="minorHAnsi" w:hAnsiTheme="minorHAnsi" w:cstheme="minorHAnsi"/>
                <w:sz w:val="22"/>
                <w:szCs w:val="22"/>
              </w:rPr>
            </w:pPr>
          </w:p>
          <w:p w14:paraId="366FD8D6" w14:textId="77777777" w:rsidR="00403C9C" w:rsidRPr="002E188C" w:rsidRDefault="00403C9C" w:rsidP="00403C9C">
            <w:pPr>
              <w:pStyle w:val="Textoindependiente"/>
              <w:spacing w:after="0"/>
              <w:ind w:left="360"/>
              <w:jc w:val="both"/>
              <w:rPr>
                <w:rFonts w:asciiTheme="minorHAnsi" w:hAnsiTheme="minorHAnsi" w:cstheme="minorHAnsi"/>
                <w:b/>
                <w:sz w:val="2"/>
                <w:szCs w:val="22"/>
              </w:rPr>
            </w:pPr>
          </w:p>
          <w:tbl>
            <w:tblPr>
              <w:tblStyle w:val="Tabladecuadrcula4-nfasis3"/>
              <w:tblW w:w="7365" w:type="dxa"/>
              <w:jc w:val="center"/>
              <w:tblLayout w:type="fixed"/>
              <w:tblLook w:val="04A0" w:firstRow="1" w:lastRow="0" w:firstColumn="1" w:lastColumn="0" w:noHBand="0" w:noVBand="1"/>
            </w:tblPr>
            <w:tblGrid>
              <w:gridCol w:w="3681"/>
              <w:gridCol w:w="3684"/>
            </w:tblGrid>
            <w:tr w:rsidR="00403C9C" w:rsidRPr="002E188C" w14:paraId="1D8DE8FD" w14:textId="77777777" w:rsidTr="0002126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681" w:type="dxa"/>
                  <w:shd w:val="clear" w:color="auto" w:fill="181E0C"/>
                  <w:vAlign w:val="center"/>
                  <w:hideMark/>
                </w:tcPr>
                <w:p w14:paraId="7BDE659A" w14:textId="2C2C44FF" w:rsidR="00403C9C" w:rsidRPr="002E188C" w:rsidRDefault="00403C9C" w:rsidP="00403C9C">
                  <w:pPr>
                    <w:pStyle w:val="Sinespaciado"/>
                    <w:jc w:val="center"/>
                    <w:rPr>
                      <w:rFonts w:cstheme="minorHAnsi"/>
                      <w:color w:val="auto"/>
                    </w:rPr>
                  </w:pPr>
                  <w:r w:rsidRPr="002E188C">
                    <w:rPr>
                      <w:rFonts w:cstheme="minorHAnsi"/>
                      <w:bCs w:val="0"/>
                      <w:iCs/>
                      <w:color w:val="auto"/>
                      <w:lang w:val="es-ES_tradnl"/>
                    </w:rPr>
                    <w:t>SERVICIO DE EMERGENCIAS</w:t>
                  </w:r>
                </w:p>
              </w:tc>
              <w:tc>
                <w:tcPr>
                  <w:tcW w:w="3685" w:type="dxa"/>
                  <w:shd w:val="clear" w:color="auto" w:fill="181E0C"/>
                  <w:vAlign w:val="center"/>
                  <w:hideMark/>
                </w:tcPr>
                <w:p w14:paraId="1DECB950" w14:textId="290A191E" w:rsidR="00403C9C" w:rsidRPr="002E188C" w:rsidRDefault="00403C9C" w:rsidP="00403C9C">
                  <w:pPr>
                    <w:pStyle w:val="Sinespaciado"/>
                    <w:ind w:left="703" w:right="74"/>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2E188C">
                    <w:rPr>
                      <w:rFonts w:cstheme="minorHAnsi"/>
                      <w:color w:val="auto"/>
                    </w:rPr>
                    <w:t>N° TELEFÓNICO</w:t>
                  </w:r>
                </w:p>
              </w:tc>
            </w:tr>
            <w:tr w:rsidR="00403C9C" w:rsidRPr="002E188C" w14:paraId="05BAF0A0" w14:textId="77777777" w:rsidTr="00C96F7D">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682FEADB" w14:textId="77777777" w:rsidR="00403C9C" w:rsidRPr="002E188C" w:rsidRDefault="00403C9C" w:rsidP="00403C9C">
                  <w:pPr>
                    <w:pStyle w:val="Sinespaciado"/>
                    <w:jc w:val="center"/>
                    <w:rPr>
                      <w:rFonts w:cstheme="minorHAnsi"/>
                      <w:b w:val="0"/>
                    </w:rPr>
                  </w:pPr>
                  <w:r w:rsidRPr="002E188C">
                    <w:rPr>
                      <w:rFonts w:cstheme="minorHAnsi"/>
                      <w:b w:val="0"/>
                    </w:rPr>
                    <w:t xml:space="preserve">Numero de emergencia </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1151AF33" w14:textId="77777777" w:rsidR="00403C9C" w:rsidRPr="002E188C" w:rsidRDefault="00403C9C" w:rsidP="00403C9C">
                  <w:pPr>
                    <w:pStyle w:val="Sinespaciado"/>
                    <w:ind w:right="74"/>
                    <w:jc w:val="center"/>
                    <w:cnfStyle w:val="000000100000" w:firstRow="0" w:lastRow="0" w:firstColumn="0" w:lastColumn="0" w:oddVBand="0" w:evenVBand="0" w:oddHBand="1" w:evenHBand="0" w:firstRowFirstColumn="0" w:firstRowLastColumn="0" w:lastRowFirstColumn="0" w:lastRowLastColumn="0"/>
                    <w:rPr>
                      <w:rFonts w:cstheme="minorHAnsi"/>
                    </w:rPr>
                  </w:pPr>
                  <w:r w:rsidRPr="002E188C">
                    <w:rPr>
                      <w:rFonts w:cstheme="minorHAnsi"/>
                    </w:rPr>
                    <w:t>060 / 911</w:t>
                  </w:r>
                </w:p>
              </w:tc>
            </w:tr>
            <w:tr w:rsidR="00403C9C" w:rsidRPr="002E188C" w14:paraId="2F9B19D4" w14:textId="77777777" w:rsidTr="00C96F7D">
              <w:trPr>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6FADED55" w14:textId="77777777" w:rsidR="00403C9C" w:rsidRPr="002E188C" w:rsidRDefault="00403C9C" w:rsidP="00403C9C">
                  <w:pPr>
                    <w:pStyle w:val="Sinespaciado"/>
                    <w:jc w:val="center"/>
                    <w:rPr>
                      <w:rFonts w:cstheme="minorHAnsi"/>
                      <w:b w:val="0"/>
                    </w:rPr>
                  </w:pPr>
                  <w:r w:rsidRPr="002E188C">
                    <w:rPr>
                      <w:rFonts w:cstheme="minorHAnsi"/>
                      <w:b w:val="0"/>
                    </w:rPr>
                    <w:t>Protección civil municipal</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7E76D375" w14:textId="77777777" w:rsidR="00403C9C" w:rsidRPr="002E188C" w:rsidRDefault="00403C9C" w:rsidP="00403C9C">
                  <w:pPr>
                    <w:pStyle w:val="Sinespaciado"/>
                    <w:ind w:right="74"/>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03C9C" w:rsidRPr="002E188C" w14:paraId="7AE480F7" w14:textId="77777777" w:rsidTr="00C96F7D">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6C3AAA43" w14:textId="77777777" w:rsidR="00403C9C" w:rsidRPr="002E188C" w:rsidRDefault="00403C9C" w:rsidP="00403C9C">
                  <w:pPr>
                    <w:pStyle w:val="Sinespaciado"/>
                    <w:jc w:val="center"/>
                    <w:rPr>
                      <w:rFonts w:cstheme="minorHAnsi"/>
                      <w:b w:val="0"/>
                    </w:rPr>
                  </w:pPr>
                  <w:r w:rsidRPr="002E188C">
                    <w:rPr>
                      <w:rFonts w:cstheme="minorHAnsi"/>
                      <w:b w:val="0"/>
                    </w:rPr>
                    <w:t>Protección civil estatal</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21A2BAC9" w14:textId="77777777" w:rsidR="00403C9C" w:rsidRPr="002E188C" w:rsidRDefault="00403C9C" w:rsidP="00403C9C">
                  <w:pPr>
                    <w:pStyle w:val="Sinespaciado"/>
                    <w:ind w:right="74"/>
                    <w:jc w:val="center"/>
                    <w:cnfStyle w:val="000000100000" w:firstRow="0" w:lastRow="0" w:firstColumn="0" w:lastColumn="0" w:oddVBand="0" w:evenVBand="0" w:oddHBand="1" w:evenHBand="0" w:firstRowFirstColumn="0" w:firstRowLastColumn="0" w:lastRowFirstColumn="0" w:lastRowLastColumn="0"/>
                    <w:rPr>
                      <w:rFonts w:cstheme="minorHAnsi"/>
                      <w:bCs/>
                      <w:iCs/>
                      <w:caps/>
                      <w:lang w:val="es-ES_tradnl"/>
                    </w:rPr>
                  </w:pPr>
                </w:p>
              </w:tc>
            </w:tr>
            <w:tr w:rsidR="00403C9C" w:rsidRPr="002E188C" w14:paraId="592036DF" w14:textId="77777777" w:rsidTr="00C96F7D">
              <w:trPr>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2B347CAB" w14:textId="77777777" w:rsidR="00403C9C" w:rsidRPr="002E188C" w:rsidRDefault="00403C9C" w:rsidP="00403C9C">
                  <w:pPr>
                    <w:pStyle w:val="Sinespaciado"/>
                    <w:jc w:val="center"/>
                    <w:rPr>
                      <w:rFonts w:cstheme="minorHAnsi"/>
                      <w:b w:val="0"/>
                    </w:rPr>
                  </w:pPr>
                  <w:r w:rsidRPr="002E188C">
                    <w:rPr>
                      <w:rFonts w:cstheme="minorHAnsi"/>
                      <w:b w:val="0"/>
                    </w:rPr>
                    <w:t>Policía municipal</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179F6631" w14:textId="77777777" w:rsidR="00403C9C" w:rsidRPr="002E188C" w:rsidRDefault="00403C9C" w:rsidP="00403C9C">
                  <w:pPr>
                    <w:pStyle w:val="Sinespaciado"/>
                    <w:ind w:right="74"/>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03C9C" w:rsidRPr="002E188C" w14:paraId="67D1F214" w14:textId="77777777" w:rsidTr="00C96F7D">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43E5F762" w14:textId="77777777" w:rsidR="00403C9C" w:rsidRPr="002E188C" w:rsidRDefault="00403C9C" w:rsidP="00403C9C">
                  <w:pPr>
                    <w:pStyle w:val="Sinespaciado"/>
                    <w:jc w:val="center"/>
                    <w:rPr>
                      <w:rFonts w:cstheme="minorHAnsi"/>
                      <w:b w:val="0"/>
                    </w:rPr>
                  </w:pPr>
                  <w:r w:rsidRPr="002E188C">
                    <w:rPr>
                      <w:rFonts w:cstheme="minorHAnsi"/>
                      <w:b w:val="0"/>
                    </w:rPr>
                    <w:t>Policía estatal</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6850336E" w14:textId="77777777" w:rsidR="00403C9C" w:rsidRPr="002E188C" w:rsidRDefault="00403C9C" w:rsidP="00403C9C">
                  <w:pPr>
                    <w:pStyle w:val="Sinespaciado"/>
                    <w:ind w:right="74"/>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03C9C" w:rsidRPr="002E188C" w14:paraId="1366AD45" w14:textId="77777777" w:rsidTr="00C96F7D">
              <w:trPr>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7C40D16A" w14:textId="77777777" w:rsidR="00403C9C" w:rsidRPr="002E188C" w:rsidRDefault="00403C9C" w:rsidP="00403C9C">
                  <w:pPr>
                    <w:pStyle w:val="Sinespaciado"/>
                    <w:jc w:val="center"/>
                    <w:rPr>
                      <w:rFonts w:cstheme="minorHAnsi"/>
                      <w:b w:val="0"/>
                    </w:rPr>
                  </w:pPr>
                  <w:r w:rsidRPr="002E188C">
                    <w:rPr>
                      <w:rFonts w:cstheme="minorHAnsi"/>
                      <w:b w:val="0"/>
                    </w:rPr>
                    <w:t>Bomberos municipales</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5DAEBBC7" w14:textId="77777777" w:rsidR="00403C9C" w:rsidRPr="002E188C" w:rsidRDefault="00403C9C" w:rsidP="00403C9C">
                  <w:pPr>
                    <w:pStyle w:val="Sinespaciado"/>
                    <w:ind w:right="74"/>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03C9C" w:rsidRPr="002E188C" w14:paraId="738AA455" w14:textId="77777777" w:rsidTr="00C96F7D">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6511D9B9" w14:textId="77777777" w:rsidR="00403C9C" w:rsidRPr="002E188C" w:rsidRDefault="00403C9C" w:rsidP="00403C9C">
                  <w:pPr>
                    <w:pStyle w:val="Sinespaciado"/>
                    <w:jc w:val="center"/>
                    <w:rPr>
                      <w:rFonts w:cstheme="minorHAnsi"/>
                      <w:b w:val="0"/>
                    </w:rPr>
                  </w:pPr>
                  <w:r w:rsidRPr="002E188C">
                    <w:rPr>
                      <w:rFonts w:cstheme="minorHAnsi"/>
                      <w:b w:val="0"/>
                    </w:rPr>
                    <w:t>Servicio medico</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78DA8E1B" w14:textId="77777777" w:rsidR="00403C9C" w:rsidRPr="002E188C" w:rsidRDefault="00403C9C" w:rsidP="00403C9C">
                  <w:pPr>
                    <w:pStyle w:val="Sinespaciado"/>
                    <w:ind w:right="74"/>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03C9C" w:rsidRPr="002E188C" w14:paraId="245489C9" w14:textId="77777777" w:rsidTr="00C96F7D">
              <w:trPr>
                <w:trHeight w:val="397"/>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7C33D31A" w14:textId="5A369ACA" w:rsidR="00403C9C" w:rsidRPr="002E188C" w:rsidRDefault="00403C9C" w:rsidP="00403C9C">
                  <w:pPr>
                    <w:pStyle w:val="Sinespaciado"/>
                    <w:jc w:val="center"/>
                    <w:rPr>
                      <w:rFonts w:cstheme="minorHAnsi"/>
                      <w:b w:val="0"/>
                    </w:rPr>
                  </w:pPr>
                  <w:r w:rsidRPr="002E188C">
                    <w:rPr>
                      <w:rFonts w:cstheme="minorHAnsi"/>
                      <w:b w:val="0"/>
                    </w:rPr>
                    <w:t>SETIQ</w:t>
                  </w:r>
                </w:p>
              </w:tc>
              <w:tc>
                <w:tcPr>
                  <w:tcW w:w="368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14:paraId="6B367C89" w14:textId="77777777" w:rsidR="00403C9C" w:rsidRPr="002E188C" w:rsidRDefault="00403C9C" w:rsidP="00403C9C">
                  <w:pPr>
                    <w:pStyle w:val="Sinespaciado"/>
                    <w:ind w:right="74"/>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80FED82" w14:textId="77777777" w:rsidR="00403C9C" w:rsidRDefault="00403C9C" w:rsidP="00403C9C">
            <w:pPr>
              <w:tabs>
                <w:tab w:val="left" w:pos="4416"/>
              </w:tabs>
              <w:jc w:val="both"/>
              <w:rPr>
                <w:rFonts w:cstheme="minorHAnsi"/>
                <w:color w:val="FF0000"/>
              </w:rPr>
            </w:pPr>
          </w:p>
          <w:p w14:paraId="4CA975FB" w14:textId="77777777" w:rsidR="00583C3F" w:rsidRPr="002E188C" w:rsidRDefault="00583C3F" w:rsidP="00403C9C">
            <w:pPr>
              <w:tabs>
                <w:tab w:val="left" w:pos="4416"/>
              </w:tabs>
              <w:jc w:val="both"/>
              <w:rPr>
                <w:rFonts w:cstheme="minorHAnsi"/>
                <w:color w:val="FF0000"/>
              </w:rPr>
            </w:pPr>
          </w:p>
          <w:p w14:paraId="31138AA8" w14:textId="3B4B7D82" w:rsidR="00403C9C" w:rsidRPr="002E188C" w:rsidRDefault="00403C9C" w:rsidP="00187412">
            <w:pPr>
              <w:pStyle w:val="Prrafodelista"/>
              <w:numPr>
                <w:ilvl w:val="0"/>
                <w:numId w:val="39"/>
              </w:numPr>
              <w:tabs>
                <w:tab w:val="left" w:pos="4416"/>
              </w:tabs>
              <w:jc w:val="both"/>
              <w:rPr>
                <w:rFonts w:cstheme="minorHAnsi"/>
                <w:b/>
              </w:rPr>
            </w:pPr>
            <w:r w:rsidRPr="002E188C">
              <w:rPr>
                <w:rFonts w:cstheme="minorHAnsi"/>
                <w:b/>
              </w:rPr>
              <w:t>Planeación de simulacros.</w:t>
            </w:r>
          </w:p>
          <w:p w14:paraId="55BB2798" w14:textId="77777777" w:rsidR="00403C9C" w:rsidRPr="002E188C" w:rsidRDefault="00403C9C" w:rsidP="00403C9C">
            <w:pPr>
              <w:tabs>
                <w:tab w:val="left" w:pos="4416"/>
              </w:tabs>
              <w:jc w:val="both"/>
              <w:rPr>
                <w:rFonts w:cstheme="minorHAnsi"/>
                <w:color w:val="FF0000"/>
              </w:rPr>
            </w:pPr>
          </w:p>
          <w:p w14:paraId="07EAE6E3" w14:textId="77777777" w:rsidR="00403C9C" w:rsidRPr="002E188C" w:rsidRDefault="00403C9C" w:rsidP="00403C9C">
            <w:pPr>
              <w:widowControl w:val="0"/>
              <w:ind w:right="23"/>
              <w:jc w:val="both"/>
              <w:rPr>
                <w:rFonts w:cstheme="minorHAnsi"/>
              </w:rPr>
            </w:pPr>
            <w:r w:rsidRPr="002E188C">
              <w:rPr>
                <w:rFonts w:cstheme="minorHAnsi"/>
              </w:rPr>
              <w:t>Los simulacros son una representación y ejecución de respuestas de protección, que se realiza en la estación de servicio ante una situación de emergencia ficticia, en él se simulan diferentes escenarios, lo más apegados a la realidad, con la finalidad de saber el cómo actuar ante una situación de emergencia en la estación de servicio.</w:t>
            </w:r>
          </w:p>
          <w:p w14:paraId="59A83ED2" w14:textId="77777777" w:rsidR="00403C9C" w:rsidRPr="002E188C" w:rsidRDefault="00403C9C" w:rsidP="00403C9C">
            <w:pPr>
              <w:widowControl w:val="0"/>
              <w:ind w:right="23"/>
              <w:jc w:val="both"/>
              <w:rPr>
                <w:rFonts w:cstheme="minorHAnsi"/>
              </w:rPr>
            </w:pPr>
          </w:p>
          <w:p w14:paraId="267EEC83" w14:textId="77777777" w:rsidR="00403C9C" w:rsidRPr="002E188C" w:rsidRDefault="00403C9C" w:rsidP="00187412">
            <w:pPr>
              <w:pStyle w:val="Prrafodelista"/>
              <w:widowControl w:val="0"/>
              <w:numPr>
                <w:ilvl w:val="1"/>
                <w:numId w:val="39"/>
              </w:numPr>
              <w:ind w:right="23"/>
              <w:jc w:val="both"/>
              <w:rPr>
                <w:rFonts w:cstheme="minorHAnsi"/>
              </w:rPr>
            </w:pPr>
            <w:r w:rsidRPr="002E188C">
              <w:rPr>
                <w:rFonts w:cstheme="minorHAnsi"/>
              </w:rPr>
              <w:t xml:space="preserve">Ante el simulacro los responsables deberán tomar en cuenta lo siguiente: </w:t>
            </w:r>
          </w:p>
          <w:p w14:paraId="6E44187B" w14:textId="77777777" w:rsidR="00403C9C" w:rsidRPr="002E188C" w:rsidRDefault="00403C9C" w:rsidP="00403C9C">
            <w:pPr>
              <w:pStyle w:val="Prrafodelista"/>
              <w:widowControl w:val="0"/>
              <w:spacing w:before="240"/>
              <w:ind w:left="873" w:right="23"/>
              <w:jc w:val="both"/>
              <w:rPr>
                <w:rFonts w:cstheme="minorHAnsi"/>
              </w:rPr>
            </w:pPr>
          </w:p>
          <w:p w14:paraId="456C1E0B"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Comprobar con antelación si las acciones preparadas son eficientes.</w:t>
            </w:r>
          </w:p>
          <w:p w14:paraId="5FC97378" w14:textId="77777777" w:rsidR="00403C9C" w:rsidRPr="002E188C" w:rsidRDefault="00403C9C" w:rsidP="00403C9C">
            <w:pPr>
              <w:pStyle w:val="Prrafodelista"/>
              <w:widowControl w:val="0"/>
              <w:spacing w:before="240"/>
              <w:ind w:left="873" w:right="23"/>
              <w:jc w:val="both"/>
              <w:rPr>
                <w:rFonts w:cstheme="minorHAnsi"/>
                <w:sz w:val="16"/>
              </w:rPr>
            </w:pPr>
          </w:p>
          <w:p w14:paraId="4E5FBCE0"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Estar capacitados para actuar correctamente ante la emergencia simulada.</w:t>
            </w:r>
          </w:p>
          <w:p w14:paraId="49DDC7FF" w14:textId="77777777" w:rsidR="00403C9C" w:rsidRPr="002E188C" w:rsidRDefault="00403C9C" w:rsidP="00403C9C">
            <w:pPr>
              <w:pStyle w:val="Prrafodelista"/>
              <w:widowControl w:val="0"/>
              <w:spacing w:before="240"/>
              <w:ind w:left="873" w:right="23"/>
              <w:jc w:val="both"/>
              <w:rPr>
                <w:rFonts w:cstheme="minorHAnsi"/>
                <w:sz w:val="16"/>
                <w:szCs w:val="18"/>
              </w:rPr>
            </w:pPr>
          </w:p>
          <w:p w14:paraId="5C4E6DAF"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Fomentar a los participantes la cultura de prevención y responsabilidad.</w:t>
            </w:r>
          </w:p>
          <w:p w14:paraId="47D2A991" w14:textId="77777777" w:rsidR="00403C9C" w:rsidRPr="002E188C" w:rsidRDefault="00403C9C" w:rsidP="00403C9C">
            <w:pPr>
              <w:pStyle w:val="Prrafodelista"/>
              <w:widowControl w:val="0"/>
              <w:spacing w:before="240"/>
              <w:ind w:left="873" w:right="23"/>
              <w:jc w:val="both"/>
              <w:rPr>
                <w:rFonts w:cstheme="minorHAnsi"/>
                <w:sz w:val="16"/>
                <w:szCs w:val="18"/>
              </w:rPr>
            </w:pPr>
          </w:p>
          <w:p w14:paraId="77BFF517"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Emitir la voz de alarma.</w:t>
            </w:r>
          </w:p>
          <w:p w14:paraId="1A2A7642" w14:textId="77777777" w:rsidR="00403C9C" w:rsidRPr="002E188C" w:rsidRDefault="00403C9C" w:rsidP="00403C9C">
            <w:pPr>
              <w:pStyle w:val="Prrafodelista"/>
              <w:widowControl w:val="0"/>
              <w:spacing w:before="240"/>
              <w:ind w:left="873" w:right="23"/>
              <w:jc w:val="both"/>
              <w:rPr>
                <w:rFonts w:cstheme="minorHAnsi"/>
                <w:sz w:val="16"/>
                <w:szCs w:val="18"/>
              </w:rPr>
            </w:pPr>
          </w:p>
          <w:p w14:paraId="6A07820A"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Interrumpir inmediatamente las actividades y parar el suministro de combustible.</w:t>
            </w:r>
          </w:p>
          <w:p w14:paraId="3D149F16" w14:textId="77777777" w:rsidR="00403C9C" w:rsidRPr="002E188C" w:rsidRDefault="00403C9C" w:rsidP="00403C9C">
            <w:pPr>
              <w:pStyle w:val="Prrafodelista"/>
              <w:widowControl w:val="0"/>
              <w:spacing w:before="240"/>
              <w:ind w:left="873" w:right="23"/>
              <w:jc w:val="both"/>
              <w:rPr>
                <w:rFonts w:cstheme="minorHAnsi"/>
                <w:sz w:val="16"/>
                <w:szCs w:val="18"/>
              </w:rPr>
            </w:pPr>
          </w:p>
          <w:p w14:paraId="5B27E695"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Replegarse o dirigirse hacia las zonas de seguridad previamente identificadas antes del simulacro.</w:t>
            </w:r>
          </w:p>
          <w:p w14:paraId="24C5C8EF" w14:textId="77777777" w:rsidR="00403C9C" w:rsidRPr="002E188C" w:rsidRDefault="00403C9C" w:rsidP="00403C9C">
            <w:pPr>
              <w:pStyle w:val="Prrafodelista"/>
              <w:widowControl w:val="0"/>
              <w:spacing w:before="240"/>
              <w:ind w:left="873" w:right="23"/>
              <w:jc w:val="both"/>
              <w:rPr>
                <w:rFonts w:cstheme="minorHAnsi"/>
                <w:sz w:val="16"/>
                <w:szCs w:val="18"/>
              </w:rPr>
            </w:pPr>
          </w:p>
          <w:p w14:paraId="52BA3464"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Conducirse en orden.</w:t>
            </w:r>
          </w:p>
          <w:p w14:paraId="4C78C9AD" w14:textId="77777777" w:rsidR="00403C9C" w:rsidRPr="002E188C" w:rsidRDefault="00403C9C" w:rsidP="00403C9C">
            <w:pPr>
              <w:pStyle w:val="Prrafodelista"/>
              <w:widowControl w:val="0"/>
              <w:spacing w:before="240"/>
              <w:ind w:left="873" w:right="23"/>
              <w:jc w:val="both"/>
              <w:rPr>
                <w:rFonts w:cstheme="minorHAnsi"/>
                <w:sz w:val="16"/>
                <w:szCs w:val="18"/>
              </w:rPr>
            </w:pPr>
          </w:p>
          <w:p w14:paraId="50DDDA86"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Recorrer las rutas de evacuación correspondientes.</w:t>
            </w:r>
          </w:p>
          <w:p w14:paraId="6A151700" w14:textId="77777777" w:rsidR="00403C9C" w:rsidRPr="002E188C" w:rsidRDefault="00403C9C" w:rsidP="00403C9C">
            <w:pPr>
              <w:pStyle w:val="Prrafodelista"/>
              <w:widowControl w:val="0"/>
              <w:spacing w:before="240"/>
              <w:ind w:left="873" w:right="23"/>
              <w:jc w:val="both"/>
              <w:rPr>
                <w:rFonts w:cstheme="minorHAnsi"/>
                <w:sz w:val="16"/>
                <w:szCs w:val="18"/>
              </w:rPr>
            </w:pPr>
          </w:p>
          <w:p w14:paraId="4620506A"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Ubicarse en el punto de reunión.</w:t>
            </w:r>
          </w:p>
          <w:p w14:paraId="60B9BE2F" w14:textId="77777777" w:rsidR="00403C9C" w:rsidRPr="002E188C" w:rsidRDefault="00403C9C" w:rsidP="00403C9C">
            <w:pPr>
              <w:pStyle w:val="Prrafodelista"/>
              <w:widowControl w:val="0"/>
              <w:spacing w:before="240"/>
              <w:ind w:left="873" w:right="23"/>
              <w:jc w:val="both"/>
              <w:rPr>
                <w:rFonts w:cstheme="minorHAnsi"/>
                <w:sz w:val="16"/>
                <w:szCs w:val="18"/>
              </w:rPr>
            </w:pPr>
          </w:p>
          <w:p w14:paraId="50C1FC72"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 xml:space="preserve">Realizar el pase de lista.  </w:t>
            </w:r>
          </w:p>
          <w:p w14:paraId="3CFE866B" w14:textId="77777777" w:rsidR="00403C9C" w:rsidRPr="002E188C" w:rsidRDefault="00403C9C" w:rsidP="00403C9C">
            <w:pPr>
              <w:pStyle w:val="Prrafodelista"/>
              <w:widowControl w:val="0"/>
              <w:spacing w:before="240"/>
              <w:ind w:left="873" w:right="23"/>
              <w:jc w:val="both"/>
              <w:rPr>
                <w:rFonts w:cstheme="minorHAnsi"/>
                <w:sz w:val="16"/>
                <w:szCs w:val="18"/>
              </w:rPr>
            </w:pPr>
          </w:p>
          <w:p w14:paraId="0B778B05" w14:textId="77777777" w:rsidR="00403C9C" w:rsidRPr="002E188C" w:rsidRDefault="00403C9C" w:rsidP="00187412">
            <w:pPr>
              <w:pStyle w:val="Prrafodelista"/>
              <w:widowControl w:val="0"/>
              <w:numPr>
                <w:ilvl w:val="3"/>
                <w:numId w:val="14"/>
              </w:numPr>
              <w:spacing w:before="240"/>
              <w:ind w:left="873" w:right="23" w:hanging="284"/>
              <w:jc w:val="both"/>
              <w:rPr>
                <w:rFonts w:cstheme="minorHAnsi"/>
              </w:rPr>
            </w:pPr>
            <w:r w:rsidRPr="002E188C">
              <w:rPr>
                <w:rFonts w:cstheme="minorHAnsi"/>
              </w:rPr>
              <w:t>El simulacro no debe perturbar las actividades normales de la comunidad circundante para lo cual es importante observar el debido control del simulacro y las variables del ejercicio.</w:t>
            </w:r>
          </w:p>
          <w:p w14:paraId="041CF19F" w14:textId="77777777" w:rsidR="00403C9C" w:rsidRPr="002E188C" w:rsidRDefault="00403C9C" w:rsidP="00403C9C">
            <w:pPr>
              <w:widowControl w:val="0"/>
              <w:ind w:right="23"/>
              <w:jc w:val="both"/>
              <w:rPr>
                <w:rFonts w:cstheme="minorHAnsi"/>
              </w:rPr>
            </w:pPr>
          </w:p>
          <w:p w14:paraId="656E1A14" w14:textId="77777777" w:rsidR="00403C9C" w:rsidRPr="002E188C" w:rsidRDefault="00403C9C" w:rsidP="00187412">
            <w:pPr>
              <w:pStyle w:val="Prrafodelista"/>
              <w:widowControl w:val="0"/>
              <w:numPr>
                <w:ilvl w:val="1"/>
                <w:numId w:val="39"/>
              </w:numPr>
              <w:ind w:right="23"/>
              <w:jc w:val="both"/>
              <w:rPr>
                <w:rFonts w:cstheme="minorHAnsi"/>
              </w:rPr>
            </w:pPr>
            <w:r w:rsidRPr="002E188C">
              <w:rPr>
                <w:rFonts w:cstheme="minorHAnsi"/>
              </w:rPr>
              <w:t>Una vez culminado el simulacro es importante:</w:t>
            </w:r>
          </w:p>
          <w:p w14:paraId="4BEB6FBF" w14:textId="77777777" w:rsidR="00403C9C" w:rsidRPr="002E188C" w:rsidRDefault="00403C9C" w:rsidP="00403C9C">
            <w:pPr>
              <w:widowControl w:val="0"/>
              <w:ind w:right="23"/>
              <w:jc w:val="both"/>
              <w:rPr>
                <w:rFonts w:cstheme="minorHAnsi"/>
              </w:rPr>
            </w:pPr>
          </w:p>
          <w:p w14:paraId="222ABD3E" w14:textId="5A1AB5AC" w:rsidR="00403C9C" w:rsidRPr="002E188C" w:rsidRDefault="00403C9C" w:rsidP="00187412">
            <w:pPr>
              <w:pStyle w:val="Prrafodelista"/>
              <w:widowControl w:val="0"/>
              <w:numPr>
                <w:ilvl w:val="0"/>
                <w:numId w:val="18"/>
              </w:numPr>
              <w:ind w:right="23"/>
              <w:jc w:val="both"/>
              <w:rPr>
                <w:rFonts w:cstheme="minorHAnsi"/>
              </w:rPr>
            </w:pPr>
            <w:r w:rsidRPr="002E188C">
              <w:rPr>
                <w:rFonts w:cstheme="minorHAnsi"/>
              </w:rPr>
              <w:t>Comprobar la capacidad de respuesta que se tiene para actuar ante una situación de emergencia en la estación de servicio.</w:t>
            </w:r>
          </w:p>
          <w:p w14:paraId="5CAAB89B" w14:textId="77777777" w:rsidR="00403C9C" w:rsidRPr="002E188C" w:rsidRDefault="00403C9C" w:rsidP="00187412">
            <w:pPr>
              <w:pStyle w:val="Prrafodelista"/>
              <w:widowControl w:val="0"/>
              <w:numPr>
                <w:ilvl w:val="0"/>
                <w:numId w:val="18"/>
              </w:numPr>
              <w:ind w:right="23"/>
              <w:jc w:val="both"/>
              <w:rPr>
                <w:rFonts w:cstheme="minorHAnsi"/>
              </w:rPr>
            </w:pPr>
            <w:r w:rsidRPr="002E188C">
              <w:rPr>
                <w:rFonts w:cstheme="minorHAnsi"/>
              </w:rPr>
              <w:t>Evaluar las respuestas en cuanto a tiempo, recurso, oportunidades y operaciones de planes y procedimientos.</w:t>
            </w:r>
          </w:p>
          <w:p w14:paraId="1C78FE48" w14:textId="77777777" w:rsidR="00403C9C" w:rsidRPr="002E188C" w:rsidRDefault="00403C9C" w:rsidP="00187412">
            <w:pPr>
              <w:pStyle w:val="Prrafodelista"/>
              <w:widowControl w:val="0"/>
              <w:numPr>
                <w:ilvl w:val="0"/>
                <w:numId w:val="18"/>
              </w:numPr>
              <w:ind w:right="23"/>
              <w:jc w:val="both"/>
              <w:rPr>
                <w:rFonts w:cstheme="minorHAnsi"/>
              </w:rPr>
            </w:pPr>
            <w:r w:rsidRPr="002E188C">
              <w:rPr>
                <w:rFonts w:cstheme="minorHAnsi"/>
              </w:rPr>
              <w:t>Preparar a los participantes para afrontar situaciones de desastre.</w:t>
            </w:r>
          </w:p>
          <w:p w14:paraId="68BFE02D" w14:textId="77777777" w:rsidR="00403C9C" w:rsidRPr="002E188C" w:rsidRDefault="00403C9C" w:rsidP="00403C9C">
            <w:pPr>
              <w:rPr>
                <w:rFonts w:cstheme="minorHAnsi"/>
              </w:rPr>
            </w:pPr>
          </w:p>
          <w:p w14:paraId="24081E41" w14:textId="77777777" w:rsidR="00403C9C" w:rsidRPr="002E188C" w:rsidRDefault="00403C9C" w:rsidP="00403C9C">
            <w:pPr>
              <w:widowControl w:val="0"/>
              <w:jc w:val="both"/>
              <w:rPr>
                <w:rFonts w:cstheme="minorHAnsi"/>
                <w:bCs/>
                <w:spacing w:val="4"/>
                <w:kern w:val="20"/>
              </w:rPr>
            </w:pPr>
            <w:r w:rsidRPr="002E188C">
              <w:rPr>
                <w:rFonts w:cstheme="minorHAnsi"/>
                <w:bCs/>
                <w:spacing w:val="4"/>
                <w:kern w:val="20"/>
              </w:rPr>
              <w:t>Con el fin de cumplir con la normatividad aplicable se deberán programar las fechas de los próximos simulacros y ejercicios de evacuación, como se mencionó con anterioridad.</w:t>
            </w:r>
          </w:p>
          <w:p w14:paraId="667D5969" w14:textId="77777777" w:rsidR="00403C9C" w:rsidRPr="002E188C" w:rsidRDefault="00403C9C" w:rsidP="00403C9C">
            <w:pPr>
              <w:widowControl w:val="0"/>
              <w:jc w:val="both"/>
              <w:rPr>
                <w:rFonts w:cstheme="minorHAnsi"/>
                <w:bCs/>
                <w:spacing w:val="4"/>
                <w:kern w:val="20"/>
              </w:rPr>
            </w:pPr>
          </w:p>
          <w:p w14:paraId="71DBFB04" w14:textId="4DB87255" w:rsidR="00403C9C" w:rsidRPr="002E188C" w:rsidRDefault="00403C9C" w:rsidP="00187412">
            <w:pPr>
              <w:pStyle w:val="Prrafodelista"/>
              <w:widowControl w:val="0"/>
              <w:numPr>
                <w:ilvl w:val="1"/>
                <w:numId w:val="39"/>
              </w:numPr>
              <w:ind w:left="306" w:firstLine="0"/>
              <w:jc w:val="both"/>
              <w:rPr>
                <w:rFonts w:cstheme="minorHAnsi"/>
                <w:bCs/>
                <w:spacing w:val="4"/>
                <w:kern w:val="20"/>
              </w:rPr>
            </w:pPr>
            <w:r w:rsidRPr="002E188C">
              <w:rPr>
                <w:rFonts w:cstheme="minorHAnsi"/>
                <w:bCs/>
                <w:spacing w:val="4"/>
                <w:kern w:val="20"/>
              </w:rPr>
              <w:t>Etapas de un simulacro.</w:t>
            </w:r>
          </w:p>
          <w:p w14:paraId="1F39BB8C" w14:textId="77777777" w:rsidR="00403C9C" w:rsidRPr="002E188C" w:rsidRDefault="00403C9C" w:rsidP="00403C9C">
            <w:pPr>
              <w:widowControl w:val="0"/>
              <w:jc w:val="both"/>
              <w:rPr>
                <w:rFonts w:cstheme="minorHAnsi"/>
                <w:bCs/>
                <w:spacing w:val="4"/>
                <w:kern w:val="20"/>
              </w:rPr>
            </w:pPr>
          </w:p>
          <w:p w14:paraId="04DC9D57" w14:textId="170F343D" w:rsidR="00403C9C" w:rsidRDefault="00403C9C" w:rsidP="00403C9C">
            <w:pPr>
              <w:widowControl w:val="0"/>
              <w:jc w:val="both"/>
              <w:rPr>
                <w:rFonts w:cstheme="minorHAnsi"/>
                <w:bCs/>
              </w:rPr>
            </w:pPr>
            <w:r w:rsidRPr="002E188C">
              <w:rPr>
                <w:rFonts w:cstheme="minorHAnsi"/>
                <w:bCs/>
              </w:rPr>
              <w:t>Para poder implementar un simulacro en la estación se servicio es necesario considerar los riesgos primordiales en el inmueble y cumplir además con las etapas de planeación, organización, preparación, ejecución y evaluación.</w:t>
            </w:r>
          </w:p>
          <w:p w14:paraId="56538E17" w14:textId="77777777" w:rsidR="00583C3F" w:rsidRDefault="00583C3F" w:rsidP="00403C9C">
            <w:pPr>
              <w:widowControl w:val="0"/>
              <w:jc w:val="both"/>
              <w:rPr>
                <w:rFonts w:cstheme="minorHAnsi"/>
                <w:bCs/>
              </w:rPr>
            </w:pPr>
          </w:p>
          <w:p w14:paraId="3DA0A12A" w14:textId="77777777" w:rsidR="00583C3F" w:rsidRPr="002E188C" w:rsidRDefault="00583C3F" w:rsidP="00403C9C">
            <w:pPr>
              <w:widowControl w:val="0"/>
              <w:jc w:val="both"/>
              <w:rPr>
                <w:rFonts w:cstheme="minorHAnsi"/>
                <w:bCs/>
              </w:rPr>
            </w:pPr>
          </w:p>
          <w:p w14:paraId="1E8CBDEB" w14:textId="3D53BE7C" w:rsidR="00403C9C" w:rsidRPr="002E188C" w:rsidRDefault="00403C9C" w:rsidP="00403C9C">
            <w:pPr>
              <w:widowControl w:val="0"/>
              <w:jc w:val="both"/>
              <w:rPr>
                <w:rFonts w:cstheme="minorHAnsi"/>
                <w:bCs/>
              </w:rPr>
            </w:pPr>
            <w:r w:rsidRPr="002E188C">
              <w:rPr>
                <w:rFonts w:cstheme="minorHAnsi"/>
                <w:noProof/>
                <w:lang w:eastAsia="es-MX"/>
              </w:rPr>
              <w:drawing>
                <wp:anchor distT="0" distB="0" distL="114300" distR="114300" simplePos="0" relativeHeight="251720704" behindDoc="0" locked="0" layoutInCell="1" allowOverlap="1" wp14:anchorId="76F47292" wp14:editId="73BE1FB6">
                  <wp:simplePos x="0" y="0"/>
                  <wp:positionH relativeFrom="margin">
                    <wp:posOffset>136525</wp:posOffset>
                  </wp:positionH>
                  <wp:positionV relativeFrom="paragraph">
                    <wp:posOffset>35368</wp:posOffset>
                  </wp:positionV>
                  <wp:extent cx="5619115" cy="2061210"/>
                  <wp:effectExtent l="0" t="38100" r="0" b="34290"/>
                  <wp:wrapNone/>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14:paraId="185E9366" w14:textId="1E530484" w:rsidR="00403C9C" w:rsidRPr="002E188C" w:rsidRDefault="00403C9C" w:rsidP="00403C9C">
            <w:pPr>
              <w:widowControl w:val="0"/>
              <w:jc w:val="both"/>
              <w:rPr>
                <w:rFonts w:cstheme="minorHAnsi"/>
                <w:bCs/>
              </w:rPr>
            </w:pPr>
          </w:p>
          <w:p w14:paraId="7F497E47" w14:textId="5DAD8C65" w:rsidR="00403C9C" w:rsidRPr="002E188C" w:rsidRDefault="00403C9C" w:rsidP="00403C9C">
            <w:pPr>
              <w:widowControl w:val="0"/>
              <w:jc w:val="both"/>
              <w:rPr>
                <w:rFonts w:cstheme="minorHAnsi"/>
                <w:bCs/>
              </w:rPr>
            </w:pPr>
          </w:p>
          <w:p w14:paraId="417E5BE9" w14:textId="638862D6" w:rsidR="00403C9C" w:rsidRPr="002E188C" w:rsidRDefault="00403C9C" w:rsidP="00403C9C">
            <w:pPr>
              <w:widowControl w:val="0"/>
              <w:jc w:val="both"/>
              <w:rPr>
                <w:rFonts w:cstheme="minorHAnsi"/>
                <w:bCs/>
              </w:rPr>
            </w:pPr>
          </w:p>
          <w:p w14:paraId="2798C5B3" w14:textId="294E7D02" w:rsidR="00403C9C" w:rsidRPr="002E188C" w:rsidRDefault="00403C9C" w:rsidP="00403C9C">
            <w:pPr>
              <w:widowControl w:val="0"/>
              <w:jc w:val="both"/>
              <w:rPr>
                <w:rFonts w:cstheme="minorHAnsi"/>
                <w:bCs/>
              </w:rPr>
            </w:pPr>
          </w:p>
          <w:p w14:paraId="2AE52584" w14:textId="77777777" w:rsidR="00403C9C" w:rsidRPr="002E188C" w:rsidRDefault="00403C9C" w:rsidP="00403C9C">
            <w:pPr>
              <w:widowControl w:val="0"/>
              <w:jc w:val="both"/>
              <w:rPr>
                <w:rFonts w:cstheme="minorHAnsi"/>
                <w:bCs/>
              </w:rPr>
            </w:pPr>
          </w:p>
          <w:p w14:paraId="33DD095A" w14:textId="77777777" w:rsidR="00403C9C" w:rsidRPr="002E188C" w:rsidRDefault="00403C9C" w:rsidP="00403C9C">
            <w:pPr>
              <w:widowControl w:val="0"/>
              <w:jc w:val="both"/>
              <w:rPr>
                <w:rFonts w:cstheme="minorHAnsi"/>
                <w:bCs/>
              </w:rPr>
            </w:pPr>
          </w:p>
          <w:p w14:paraId="41BC97B7" w14:textId="77777777" w:rsidR="00403C9C" w:rsidRPr="002E188C" w:rsidRDefault="00403C9C" w:rsidP="00403C9C">
            <w:pPr>
              <w:widowControl w:val="0"/>
              <w:jc w:val="both"/>
              <w:rPr>
                <w:rFonts w:cstheme="minorHAnsi"/>
                <w:bCs/>
              </w:rPr>
            </w:pPr>
          </w:p>
          <w:p w14:paraId="7B150F09" w14:textId="77777777" w:rsidR="00403C9C" w:rsidRPr="002E188C" w:rsidRDefault="00403C9C" w:rsidP="00403C9C">
            <w:pPr>
              <w:widowControl w:val="0"/>
              <w:jc w:val="both"/>
              <w:rPr>
                <w:rFonts w:cstheme="minorHAnsi"/>
                <w:bCs/>
              </w:rPr>
            </w:pPr>
          </w:p>
          <w:p w14:paraId="71EEB804" w14:textId="77777777" w:rsidR="00403C9C" w:rsidRPr="002E188C" w:rsidRDefault="00403C9C" w:rsidP="00403C9C">
            <w:pPr>
              <w:widowControl w:val="0"/>
              <w:jc w:val="both"/>
              <w:rPr>
                <w:rFonts w:cstheme="minorHAnsi"/>
                <w:bCs/>
              </w:rPr>
            </w:pPr>
          </w:p>
          <w:p w14:paraId="6E165315" w14:textId="77777777" w:rsidR="00403C9C" w:rsidRPr="002E188C" w:rsidRDefault="00403C9C" w:rsidP="00403C9C">
            <w:pPr>
              <w:widowControl w:val="0"/>
              <w:jc w:val="both"/>
              <w:rPr>
                <w:rFonts w:cstheme="minorHAnsi"/>
                <w:bCs/>
              </w:rPr>
            </w:pPr>
          </w:p>
          <w:p w14:paraId="697E408A" w14:textId="77777777" w:rsidR="00403C9C" w:rsidRPr="002E188C" w:rsidRDefault="00403C9C" w:rsidP="00403C9C">
            <w:pPr>
              <w:widowControl w:val="0"/>
              <w:jc w:val="both"/>
              <w:rPr>
                <w:rFonts w:cstheme="minorHAnsi"/>
                <w:bCs/>
              </w:rPr>
            </w:pPr>
          </w:p>
          <w:p w14:paraId="2B7EEE56" w14:textId="77777777" w:rsidR="00403C9C" w:rsidRDefault="00403C9C" w:rsidP="00403C9C">
            <w:pPr>
              <w:widowControl w:val="0"/>
              <w:jc w:val="both"/>
              <w:rPr>
                <w:rFonts w:cstheme="minorHAnsi"/>
                <w:bCs/>
              </w:rPr>
            </w:pPr>
          </w:p>
          <w:p w14:paraId="1C1FEB40" w14:textId="77777777" w:rsidR="00583C3F" w:rsidRDefault="00583C3F" w:rsidP="00403C9C">
            <w:pPr>
              <w:widowControl w:val="0"/>
              <w:jc w:val="both"/>
              <w:rPr>
                <w:rFonts w:cstheme="minorHAnsi"/>
                <w:bCs/>
              </w:rPr>
            </w:pPr>
          </w:p>
          <w:p w14:paraId="3F8A2AEA" w14:textId="5652BFB0" w:rsidR="00403C9C" w:rsidRPr="002E188C" w:rsidRDefault="00403C9C" w:rsidP="00187412">
            <w:pPr>
              <w:pStyle w:val="Prrafodelista"/>
              <w:widowControl w:val="0"/>
              <w:numPr>
                <w:ilvl w:val="2"/>
                <w:numId w:val="39"/>
              </w:numPr>
              <w:ind w:right="23"/>
              <w:jc w:val="both"/>
              <w:rPr>
                <w:rFonts w:eastAsia="Times New Roman" w:cstheme="minorHAnsi"/>
                <w:b/>
                <w:bCs/>
                <w:lang w:eastAsia="es-ES"/>
              </w:rPr>
            </w:pPr>
            <w:r w:rsidRPr="002E188C">
              <w:rPr>
                <w:rFonts w:eastAsia="Times New Roman" w:cstheme="minorHAnsi"/>
                <w:b/>
                <w:bCs/>
                <w:lang w:eastAsia="es-ES"/>
              </w:rPr>
              <w:t xml:space="preserve">Planeación. </w:t>
            </w:r>
          </w:p>
          <w:p w14:paraId="329D2C66" w14:textId="77777777" w:rsidR="00403C9C" w:rsidRPr="002E188C" w:rsidRDefault="00403C9C" w:rsidP="00403C9C">
            <w:pPr>
              <w:widowControl w:val="0"/>
              <w:ind w:right="23"/>
              <w:jc w:val="both"/>
              <w:rPr>
                <w:rFonts w:eastAsia="Times New Roman" w:cstheme="minorHAnsi"/>
                <w:bCs/>
                <w:lang w:eastAsia="es-ES"/>
              </w:rPr>
            </w:pPr>
          </w:p>
          <w:p w14:paraId="52BD1347" w14:textId="77777777" w:rsidR="00403C9C" w:rsidRPr="002E188C" w:rsidRDefault="00403C9C" w:rsidP="00403C9C">
            <w:pPr>
              <w:widowControl w:val="0"/>
              <w:ind w:right="23"/>
              <w:jc w:val="both"/>
              <w:rPr>
                <w:rFonts w:eastAsia="Times New Roman" w:cstheme="minorHAnsi"/>
                <w:bCs/>
                <w:lang w:eastAsia="es-ES"/>
              </w:rPr>
            </w:pPr>
            <w:r w:rsidRPr="002E188C">
              <w:rPr>
                <w:rFonts w:eastAsia="Times New Roman" w:cstheme="minorHAnsi"/>
                <w:bCs/>
                <w:lang w:eastAsia="es-ES"/>
              </w:rPr>
              <w:t>Los simulacros son planeados bajo un escenario que incluya la preparación de un guion que simule las circunstancias lo más apegados a la realidad, incluyen una secuencia de eventos y horarios pudiéndose complementar con la creación de situaciones sorpresa, durante el mismo.</w:t>
            </w:r>
          </w:p>
          <w:p w14:paraId="3A997CE9" w14:textId="77777777" w:rsidR="00403C9C" w:rsidRPr="002E188C" w:rsidRDefault="00403C9C" w:rsidP="00403C9C">
            <w:pPr>
              <w:widowControl w:val="0"/>
              <w:ind w:right="23"/>
              <w:jc w:val="both"/>
              <w:rPr>
                <w:rFonts w:cstheme="minorHAnsi"/>
                <w:bCs/>
              </w:rPr>
            </w:pPr>
          </w:p>
          <w:p w14:paraId="2D59C2A0" w14:textId="77777777" w:rsidR="00403C9C" w:rsidRPr="002E188C" w:rsidRDefault="00403C9C" w:rsidP="00403C9C">
            <w:pPr>
              <w:widowControl w:val="0"/>
              <w:ind w:right="23"/>
              <w:jc w:val="both"/>
              <w:rPr>
                <w:rFonts w:cstheme="minorHAnsi"/>
                <w:bCs/>
              </w:rPr>
            </w:pPr>
            <w:r w:rsidRPr="002E188C">
              <w:rPr>
                <w:rFonts w:cstheme="minorHAnsi"/>
                <w:bCs/>
              </w:rPr>
              <w:t>Así mismo deberá organizarse la participación de observadores, controladores y evaluadores del simulacro, todo lo cual se presentará en el reporte de realización de simulacro realizado en su momento.</w:t>
            </w:r>
          </w:p>
          <w:p w14:paraId="678C2EA4" w14:textId="77777777" w:rsidR="00403C9C" w:rsidRPr="002E188C" w:rsidRDefault="00403C9C" w:rsidP="00403C9C">
            <w:pPr>
              <w:widowControl w:val="0"/>
              <w:ind w:right="23"/>
              <w:jc w:val="both"/>
              <w:rPr>
                <w:rFonts w:cstheme="minorHAnsi"/>
                <w:bCs/>
                <w:spacing w:val="4"/>
                <w:kern w:val="20"/>
              </w:rPr>
            </w:pPr>
          </w:p>
          <w:p w14:paraId="07E64477" w14:textId="3F90B428" w:rsidR="00403C9C" w:rsidRPr="002E188C" w:rsidRDefault="00403C9C" w:rsidP="00187412">
            <w:pPr>
              <w:pStyle w:val="Prrafodelista"/>
              <w:widowControl w:val="0"/>
              <w:numPr>
                <w:ilvl w:val="0"/>
                <w:numId w:val="17"/>
              </w:numPr>
              <w:ind w:right="23"/>
              <w:jc w:val="both"/>
              <w:rPr>
                <w:rFonts w:cstheme="minorHAnsi"/>
                <w:caps/>
              </w:rPr>
            </w:pPr>
            <w:r w:rsidRPr="002E188C">
              <w:rPr>
                <w:rFonts w:cstheme="minorHAnsi"/>
              </w:rPr>
              <w:t>Objetivo.</w:t>
            </w:r>
          </w:p>
          <w:p w14:paraId="27DD3883" w14:textId="77777777" w:rsidR="00403C9C" w:rsidRPr="002E188C" w:rsidRDefault="00403C9C" w:rsidP="00403C9C">
            <w:pPr>
              <w:pStyle w:val="Prrafodelista"/>
              <w:widowControl w:val="0"/>
              <w:ind w:right="23"/>
              <w:jc w:val="both"/>
              <w:rPr>
                <w:rFonts w:cstheme="minorHAnsi"/>
                <w:caps/>
              </w:rPr>
            </w:pPr>
          </w:p>
          <w:p w14:paraId="6CCDC4AA" w14:textId="77777777" w:rsidR="00403C9C" w:rsidRPr="002E188C" w:rsidRDefault="00403C9C" w:rsidP="00403C9C">
            <w:pPr>
              <w:widowControl w:val="0"/>
              <w:ind w:right="23"/>
              <w:jc w:val="both"/>
              <w:rPr>
                <w:rFonts w:eastAsia="Times New Roman" w:cstheme="minorHAnsi"/>
                <w:bCs/>
                <w:lang w:eastAsia="es-ES"/>
              </w:rPr>
            </w:pPr>
            <w:r w:rsidRPr="002E188C">
              <w:rPr>
                <w:rFonts w:eastAsia="Times New Roman" w:cstheme="minorHAnsi"/>
                <w:bCs/>
                <w:lang w:eastAsia="es-ES"/>
              </w:rPr>
              <w:t>Es agrupar las acciones tendientes a evitar o disminuir los riesgos y los efectos detectados en todos los posibles siniestros que pueden presentarse en la Estación de Servicio o desastres naturales.</w:t>
            </w:r>
          </w:p>
          <w:p w14:paraId="2CFEAE1D" w14:textId="77777777" w:rsidR="00403C9C" w:rsidRPr="002E188C" w:rsidRDefault="00403C9C" w:rsidP="00403C9C">
            <w:pPr>
              <w:widowControl w:val="0"/>
              <w:ind w:right="23"/>
              <w:jc w:val="both"/>
              <w:rPr>
                <w:rFonts w:eastAsia="Times New Roman" w:cstheme="minorHAnsi"/>
                <w:bCs/>
                <w:lang w:eastAsia="es-ES"/>
              </w:rPr>
            </w:pPr>
          </w:p>
          <w:p w14:paraId="416A47DB" w14:textId="2D5C279E" w:rsidR="00403C9C" w:rsidRPr="002E188C" w:rsidRDefault="00403C9C" w:rsidP="00187412">
            <w:pPr>
              <w:pStyle w:val="Prrafodelista"/>
              <w:widowControl w:val="0"/>
              <w:numPr>
                <w:ilvl w:val="0"/>
                <w:numId w:val="17"/>
              </w:numPr>
              <w:ind w:right="23"/>
              <w:jc w:val="both"/>
              <w:rPr>
                <w:rFonts w:cstheme="minorHAnsi"/>
                <w:caps/>
              </w:rPr>
            </w:pPr>
            <w:r w:rsidRPr="002E188C">
              <w:rPr>
                <w:rFonts w:cstheme="minorHAnsi"/>
                <w:caps/>
              </w:rPr>
              <w:t>p</w:t>
            </w:r>
            <w:r w:rsidRPr="002E188C">
              <w:rPr>
                <w:rFonts w:cstheme="minorHAnsi"/>
              </w:rPr>
              <w:t>articipantes.</w:t>
            </w:r>
          </w:p>
          <w:p w14:paraId="255374AD" w14:textId="77777777" w:rsidR="00403C9C" w:rsidRPr="002E188C" w:rsidRDefault="00403C9C" w:rsidP="00403C9C">
            <w:pPr>
              <w:pStyle w:val="Prrafodelista"/>
              <w:widowControl w:val="0"/>
              <w:ind w:right="23"/>
              <w:jc w:val="both"/>
              <w:rPr>
                <w:rFonts w:cstheme="minorHAnsi"/>
                <w:caps/>
              </w:rPr>
            </w:pPr>
          </w:p>
          <w:p w14:paraId="0DAFDBB4" w14:textId="77777777" w:rsidR="00403C9C" w:rsidRPr="002E188C" w:rsidRDefault="00403C9C" w:rsidP="00403C9C">
            <w:pPr>
              <w:widowControl w:val="0"/>
              <w:ind w:right="23"/>
              <w:jc w:val="both"/>
              <w:rPr>
                <w:rFonts w:eastAsia="Times New Roman" w:cstheme="minorHAnsi"/>
                <w:bCs/>
                <w:lang w:eastAsia="es-ES"/>
              </w:rPr>
            </w:pPr>
            <w:r w:rsidRPr="002E188C">
              <w:rPr>
                <w:rFonts w:eastAsia="Times New Roman" w:cstheme="minorHAnsi"/>
                <w:bCs/>
                <w:lang w:eastAsia="es-ES"/>
              </w:rPr>
              <w:t>Se contará con la participación de todos los trabajadores, contratistas, subcontratistas, proveedores y se informará a clientes que en ese momento se encuentren en las instalaciones indicándoles de la ejecución del mismo y de su participación voluntaria.</w:t>
            </w:r>
          </w:p>
          <w:p w14:paraId="2E8C4D7A" w14:textId="77777777" w:rsidR="00403C9C" w:rsidRPr="002E188C" w:rsidRDefault="00403C9C" w:rsidP="00403C9C">
            <w:pPr>
              <w:widowControl w:val="0"/>
              <w:ind w:right="23"/>
              <w:jc w:val="both"/>
              <w:rPr>
                <w:rFonts w:eastAsia="Times New Roman" w:cstheme="minorHAnsi"/>
                <w:bCs/>
                <w:lang w:eastAsia="es-ES"/>
              </w:rPr>
            </w:pPr>
          </w:p>
          <w:p w14:paraId="578506ED" w14:textId="43689E02" w:rsidR="00403C9C" w:rsidRPr="002E188C" w:rsidRDefault="00403C9C" w:rsidP="00187412">
            <w:pPr>
              <w:pStyle w:val="Prrafodelista"/>
              <w:widowControl w:val="0"/>
              <w:numPr>
                <w:ilvl w:val="0"/>
                <w:numId w:val="17"/>
              </w:numPr>
              <w:ind w:right="23"/>
              <w:jc w:val="both"/>
              <w:rPr>
                <w:rFonts w:eastAsia="Times New Roman" w:cstheme="minorHAnsi"/>
                <w:caps/>
                <w:lang w:eastAsia="es-ES"/>
              </w:rPr>
            </w:pPr>
            <w:r w:rsidRPr="002E188C">
              <w:rPr>
                <w:rFonts w:eastAsia="Times New Roman" w:cstheme="minorHAnsi"/>
                <w:caps/>
                <w:lang w:eastAsia="es-ES"/>
              </w:rPr>
              <w:t>e</w:t>
            </w:r>
            <w:r w:rsidRPr="002E188C">
              <w:rPr>
                <w:rFonts w:eastAsia="Times New Roman" w:cstheme="minorHAnsi"/>
                <w:lang w:eastAsia="es-ES"/>
              </w:rPr>
              <w:t>scenario.</w:t>
            </w:r>
          </w:p>
          <w:p w14:paraId="2567A87C" w14:textId="77777777" w:rsidR="00403C9C" w:rsidRPr="002E188C" w:rsidRDefault="00403C9C" w:rsidP="00403C9C">
            <w:pPr>
              <w:pStyle w:val="Prrafodelista"/>
              <w:widowControl w:val="0"/>
              <w:ind w:left="644" w:right="23"/>
              <w:jc w:val="both"/>
              <w:rPr>
                <w:rFonts w:eastAsia="Times New Roman" w:cstheme="minorHAnsi"/>
                <w:b/>
                <w:caps/>
                <w:lang w:eastAsia="es-ES"/>
              </w:rPr>
            </w:pPr>
          </w:p>
          <w:p w14:paraId="14B77697" w14:textId="09C694ED" w:rsidR="00403C9C" w:rsidRDefault="00403C9C" w:rsidP="00403C9C">
            <w:pPr>
              <w:widowControl w:val="0"/>
              <w:tabs>
                <w:tab w:val="left" w:pos="314"/>
              </w:tabs>
              <w:jc w:val="both"/>
              <w:rPr>
                <w:rFonts w:cstheme="minorHAnsi"/>
                <w:bCs/>
              </w:rPr>
            </w:pPr>
            <w:r w:rsidRPr="002E188C">
              <w:rPr>
                <w:rFonts w:cstheme="minorHAnsi"/>
                <w:bCs/>
              </w:rPr>
              <w:t>El escenario serán las áreas o eventos que se elijan dentro de la Estación de Servicio contando con lo necesario para llevar a cabo el simulacro dentro de las instalaciones, simulando una situación de emergencia que pueda tener las instalaciones, utilizando dando la voz de alarma y accionando cualquier paro de emergencia. Se verificará que no exista corriente, realizando una prueba al equipo más cercano. El personal se replegará o se decidirá la evacuación de todo el inmueble hacia el punto de reunión. Anterior a esto se deberá dar aviso a vecinos de hora lugar y objetivo del simulacro, aviso y solicitud Protección Civil Municipal y/o Estatal, Cruz Roja y/o Seguridad Publica para que participen con nosotros como observadores y evaluadores, pero sin participación alguna.</w:t>
            </w:r>
          </w:p>
          <w:p w14:paraId="5E7EED48" w14:textId="77777777" w:rsidR="00583C3F" w:rsidRPr="002E188C" w:rsidRDefault="00583C3F" w:rsidP="00403C9C">
            <w:pPr>
              <w:widowControl w:val="0"/>
              <w:tabs>
                <w:tab w:val="left" w:pos="314"/>
              </w:tabs>
              <w:jc w:val="both"/>
              <w:rPr>
                <w:rFonts w:cstheme="minorHAnsi"/>
                <w:bCs/>
              </w:rPr>
            </w:pPr>
          </w:p>
          <w:p w14:paraId="75E9D48A" w14:textId="0B8F8953" w:rsidR="00403C9C" w:rsidRPr="002E188C" w:rsidRDefault="00403C9C" w:rsidP="00187412">
            <w:pPr>
              <w:pStyle w:val="Prrafodelista"/>
              <w:widowControl w:val="0"/>
              <w:numPr>
                <w:ilvl w:val="1"/>
                <w:numId w:val="4"/>
              </w:numPr>
              <w:tabs>
                <w:tab w:val="left" w:pos="314"/>
              </w:tabs>
              <w:ind w:left="589" w:hanging="218"/>
              <w:jc w:val="both"/>
              <w:rPr>
                <w:rFonts w:cstheme="minorHAnsi"/>
              </w:rPr>
            </w:pPr>
            <w:r w:rsidRPr="002E188C">
              <w:rPr>
                <w:rFonts w:cstheme="minorHAnsi"/>
              </w:rPr>
              <w:t xml:space="preserve">   Formatos de observación y evaluación (SASISOPA-F-017).</w:t>
            </w:r>
          </w:p>
          <w:p w14:paraId="268BA539" w14:textId="1F8282C1" w:rsidR="00403C9C" w:rsidRPr="002E188C" w:rsidRDefault="00403C9C" w:rsidP="00187412">
            <w:pPr>
              <w:pStyle w:val="Prrafodelista"/>
              <w:widowControl w:val="0"/>
              <w:numPr>
                <w:ilvl w:val="1"/>
                <w:numId w:val="4"/>
              </w:numPr>
              <w:tabs>
                <w:tab w:val="left" w:pos="314"/>
              </w:tabs>
              <w:ind w:left="731"/>
              <w:jc w:val="both"/>
              <w:rPr>
                <w:rFonts w:cstheme="minorHAnsi"/>
              </w:rPr>
            </w:pPr>
            <w:r w:rsidRPr="002E188C">
              <w:rPr>
                <w:rFonts w:cstheme="minorHAnsi"/>
              </w:rPr>
              <w:t>Recursos necesarios.</w:t>
            </w:r>
          </w:p>
          <w:p w14:paraId="564E558C" w14:textId="77777777" w:rsidR="00403C9C" w:rsidRPr="002E188C" w:rsidRDefault="00403C9C" w:rsidP="00403C9C">
            <w:pPr>
              <w:rPr>
                <w:rFonts w:cstheme="minorHAnsi"/>
                <w:sz w:val="18"/>
              </w:rPr>
            </w:pPr>
          </w:p>
          <w:p w14:paraId="1634AD89" w14:textId="77777777" w:rsidR="00403C9C" w:rsidRPr="002E188C" w:rsidRDefault="00403C9C" w:rsidP="00403C9C">
            <w:pPr>
              <w:widowControl w:val="0"/>
              <w:tabs>
                <w:tab w:val="left" w:pos="426"/>
              </w:tabs>
              <w:jc w:val="both"/>
              <w:rPr>
                <w:rFonts w:cstheme="minorHAnsi"/>
                <w:bCs/>
              </w:rPr>
            </w:pPr>
            <w:r w:rsidRPr="002E188C">
              <w:rPr>
                <w:rFonts w:cstheme="minorHAnsi"/>
                <w:bCs/>
              </w:rPr>
              <w:t>Los recursos con los que contamos son los siguientes:</w:t>
            </w:r>
          </w:p>
          <w:p w14:paraId="7DF213CB" w14:textId="77777777" w:rsidR="00403C9C" w:rsidRPr="002E188C" w:rsidRDefault="00403C9C" w:rsidP="00403C9C">
            <w:pPr>
              <w:widowControl w:val="0"/>
              <w:tabs>
                <w:tab w:val="left" w:pos="426"/>
              </w:tabs>
              <w:jc w:val="both"/>
              <w:rPr>
                <w:rFonts w:cstheme="minorHAnsi"/>
                <w:bCs/>
              </w:rPr>
            </w:pPr>
          </w:p>
          <w:p w14:paraId="4AEE4756" w14:textId="77777777" w:rsidR="00403C9C" w:rsidRPr="002E188C" w:rsidRDefault="00403C9C" w:rsidP="00187412">
            <w:pPr>
              <w:widowControl w:val="0"/>
              <w:numPr>
                <w:ilvl w:val="0"/>
                <w:numId w:val="26"/>
              </w:numPr>
              <w:ind w:left="589" w:hanging="283"/>
              <w:contextualSpacing/>
              <w:jc w:val="both"/>
              <w:rPr>
                <w:rFonts w:cstheme="minorHAnsi"/>
                <w:bCs/>
              </w:rPr>
            </w:pPr>
            <w:r w:rsidRPr="002E188C">
              <w:rPr>
                <w:rFonts w:cstheme="minorHAnsi"/>
                <w:bCs/>
              </w:rPr>
              <w:t>Botiquín con material de curación básico.</w:t>
            </w:r>
          </w:p>
          <w:p w14:paraId="323379FF" w14:textId="77777777" w:rsidR="00403C9C" w:rsidRPr="002E188C" w:rsidRDefault="00403C9C" w:rsidP="00187412">
            <w:pPr>
              <w:widowControl w:val="0"/>
              <w:numPr>
                <w:ilvl w:val="0"/>
                <w:numId w:val="26"/>
              </w:numPr>
              <w:ind w:left="589" w:hanging="283"/>
              <w:contextualSpacing/>
              <w:jc w:val="both"/>
              <w:rPr>
                <w:rFonts w:cstheme="minorHAnsi"/>
                <w:bCs/>
              </w:rPr>
            </w:pPr>
            <w:r w:rsidRPr="002E188C">
              <w:rPr>
                <w:rFonts w:cstheme="minorHAnsi"/>
                <w:bCs/>
              </w:rPr>
              <w:t>Sistema de voz de Alarma (silbatos).</w:t>
            </w:r>
          </w:p>
          <w:p w14:paraId="7BDBF79C" w14:textId="109BB776" w:rsidR="00403C9C" w:rsidRPr="002E188C" w:rsidRDefault="00583C3F" w:rsidP="00187412">
            <w:pPr>
              <w:widowControl w:val="0"/>
              <w:numPr>
                <w:ilvl w:val="0"/>
                <w:numId w:val="26"/>
              </w:numPr>
              <w:ind w:left="589" w:hanging="283"/>
              <w:contextualSpacing/>
              <w:jc w:val="both"/>
              <w:rPr>
                <w:rFonts w:cstheme="minorHAnsi"/>
                <w:bCs/>
              </w:rPr>
            </w:pPr>
            <w:r>
              <w:rPr>
                <w:rFonts w:cstheme="minorHAnsi"/>
                <w:bCs/>
              </w:rPr>
              <w:t>Extintores.</w:t>
            </w:r>
          </w:p>
          <w:p w14:paraId="40B722EB" w14:textId="77777777" w:rsidR="00403C9C" w:rsidRPr="002E188C" w:rsidRDefault="00403C9C" w:rsidP="00187412">
            <w:pPr>
              <w:widowControl w:val="0"/>
              <w:numPr>
                <w:ilvl w:val="0"/>
                <w:numId w:val="26"/>
              </w:numPr>
              <w:ind w:left="589" w:hanging="283"/>
              <w:contextualSpacing/>
              <w:jc w:val="both"/>
              <w:rPr>
                <w:rFonts w:cstheme="minorHAnsi"/>
                <w:bCs/>
              </w:rPr>
            </w:pPr>
            <w:r w:rsidRPr="002E188C">
              <w:rPr>
                <w:rFonts w:cstheme="minorHAnsi"/>
                <w:bCs/>
              </w:rPr>
              <w:t xml:space="preserve">Señalamientos. </w:t>
            </w:r>
          </w:p>
          <w:p w14:paraId="0F0A9B1F" w14:textId="4610BD52" w:rsidR="00403C9C" w:rsidRPr="002E188C" w:rsidRDefault="00403C9C" w:rsidP="00187412">
            <w:pPr>
              <w:widowControl w:val="0"/>
              <w:numPr>
                <w:ilvl w:val="0"/>
                <w:numId w:val="26"/>
              </w:numPr>
              <w:ind w:left="589" w:hanging="283"/>
              <w:contextualSpacing/>
              <w:jc w:val="both"/>
              <w:rPr>
                <w:rFonts w:cstheme="minorHAnsi"/>
                <w:bCs/>
              </w:rPr>
            </w:pPr>
            <w:r w:rsidRPr="002E188C">
              <w:rPr>
                <w:rFonts w:cstheme="minorHAnsi"/>
                <w:bCs/>
              </w:rPr>
              <w:t>Listas de Evaluación.</w:t>
            </w:r>
          </w:p>
          <w:p w14:paraId="4573A3ED" w14:textId="77777777" w:rsidR="00403C9C" w:rsidRPr="002E188C" w:rsidRDefault="00403C9C" w:rsidP="00403C9C">
            <w:pPr>
              <w:widowControl w:val="0"/>
              <w:jc w:val="center"/>
              <w:rPr>
                <w:rFonts w:cstheme="minorHAnsi"/>
                <w:bCs/>
                <w:spacing w:val="4"/>
                <w:kern w:val="20"/>
              </w:rPr>
            </w:pPr>
            <w:r w:rsidRPr="002E188C">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 de  Simulacros (SASISOPA-PR-003)</w:t>
            </w:r>
          </w:p>
          <w:p w14:paraId="0064958A" w14:textId="77777777" w:rsidR="00403C9C" w:rsidRPr="002E188C" w:rsidRDefault="00403C9C" w:rsidP="00403C9C">
            <w:pPr>
              <w:widowControl w:val="0"/>
              <w:jc w:val="both"/>
              <w:rPr>
                <w:rFonts w:cstheme="minorHAnsi"/>
                <w:bCs/>
                <w:spacing w:val="4"/>
                <w:kern w:val="20"/>
              </w:rPr>
            </w:pPr>
          </w:p>
          <w:tbl>
            <w:tblPr>
              <w:tblStyle w:val="Tabladelista6concolores-nfasis3"/>
              <w:tblW w:w="8790" w:type="dxa"/>
              <w:jc w:val="center"/>
              <w:tblLayout w:type="fixed"/>
              <w:tblLook w:val="04A0" w:firstRow="1" w:lastRow="0" w:firstColumn="1" w:lastColumn="0" w:noHBand="0" w:noVBand="1"/>
            </w:tblPr>
            <w:tblGrid>
              <w:gridCol w:w="3120"/>
              <w:gridCol w:w="3119"/>
              <w:gridCol w:w="2551"/>
            </w:tblGrid>
            <w:tr w:rsidR="00403C9C" w:rsidRPr="002E188C" w14:paraId="378D18C2" w14:textId="77777777" w:rsidTr="00514939">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A5A5A5" w:themeColor="accent3"/>
                    <w:left w:val="nil"/>
                    <w:bottom w:val="single" w:sz="4" w:space="0" w:color="000000" w:themeColor="text1"/>
                    <w:right w:val="nil"/>
                  </w:tcBorders>
                  <w:shd w:val="clear" w:color="auto" w:fill="071708"/>
                  <w:vAlign w:val="center"/>
                  <w:hideMark/>
                </w:tcPr>
                <w:p w14:paraId="2DC98BD3" w14:textId="77777777" w:rsidR="00403C9C" w:rsidRPr="002E188C" w:rsidRDefault="00403C9C" w:rsidP="00403C9C">
                  <w:pPr>
                    <w:widowControl w:val="0"/>
                    <w:ind w:firstLine="54"/>
                    <w:jc w:val="center"/>
                    <w:rPr>
                      <w:rFonts w:cstheme="minorHAnsi"/>
                      <w:bCs w:val="0"/>
                      <w:caps/>
                      <w:color w:val="FFFFFF" w:themeColor="background1"/>
                    </w:rPr>
                  </w:pPr>
                  <w:r w:rsidRPr="002E188C">
                    <w:rPr>
                      <w:rFonts w:cstheme="minorHAnsi"/>
                      <w:b w:val="0"/>
                      <w:color w:val="FFFFFF" w:themeColor="background1"/>
                    </w:rPr>
                    <w:t>SINIESTRO</w:t>
                  </w:r>
                </w:p>
              </w:tc>
              <w:tc>
                <w:tcPr>
                  <w:tcW w:w="3119" w:type="dxa"/>
                  <w:tcBorders>
                    <w:top w:val="single" w:sz="4" w:space="0" w:color="A5A5A5" w:themeColor="accent3"/>
                    <w:left w:val="nil"/>
                    <w:bottom w:val="single" w:sz="4" w:space="0" w:color="000000" w:themeColor="text1"/>
                    <w:right w:val="nil"/>
                  </w:tcBorders>
                  <w:shd w:val="clear" w:color="auto" w:fill="071708"/>
                  <w:vAlign w:val="center"/>
                  <w:hideMark/>
                </w:tcPr>
                <w:p w14:paraId="2805FC71" w14:textId="77777777" w:rsidR="00403C9C" w:rsidRPr="002E188C" w:rsidRDefault="00403C9C" w:rsidP="00403C9C">
                  <w:pPr>
                    <w:widowControl w:val="0"/>
                    <w:ind w:firstLine="54"/>
                    <w:jc w:val="center"/>
                    <w:cnfStyle w:val="100000000000" w:firstRow="1" w:lastRow="0" w:firstColumn="0" w:lastColumn="0" w:oddVBand="0" w:evenVBand="0" w:oddHBand="0" w:evenHBand="0" w:firstRowFirstColumn="0" w:firstRowLastColumn="0" w:lastRowFirstColumn="0" w:lastRowLastColumn="0"/>
                    <w:rPr>
                      <w:rFonts w:cstheme="minorHAnsi"/>
                      <w:b w:val="0"/>
                      <w:caps/>
                      <w:color w:val="FFFFFF" w:themeColor="background1"/>
                    </w:rPr>
                  </w:pPr>
                  <w:r w:rsidRPr="002E188C">
                    <w:rPr>
                      <w:rFonts w:cstheme="minorHAnsi"/>
                      <w:b w:val="0"/>
                      <w:color w:val="FFFFFF" w:themeColor="background1"/>
                    </w:rPr>
                    <w:t>FECHA SIMULACRO FÍSICO OPERATIVO</w:t>
                  </w:r>
                </w:p>
              </w:tc>
              <w:tc>
                <w:tcPr>
                  <w:tcW w:w="2551" w:type="dxa"/>
                  <w:tcBorders>
                    <w:top w:val="single" w:sz="4" w:space="0" w:color="A5A5A5" w:themeColor="accent3"/>
                    <w:left w:val="nil"/>
                    <w:bottom w:val="single" w:sz="4" w:space="0" w:color="000000" w:themeColor="text1"/>
                    <w:right w:val="nil"/>
                  </w:tcBorders>
                  <w:shd w:val="clear" w:color="auto" w:fill="071708"/>
                  <w:vAlign w:val="center"/>
                  <w:hideMark/>
                </w:tcPr>
                <w:p w14:paraId="08B2344D" w14:textId="77777777" w:rsidR="00403C9C" w:rsidRPr="002E188C" w:rsidRDefault="00403C9C" w:rsidP="00403C9C">
                  <w:pPr>
                    <w:widowControl w:val="0"/>
                    <w:ind w:firstLine="54"/>
                    <w:jc w:val="center"/>
                    <w:cnfStyle w:val="100000000000" w:firstRow="1" w:lastRow="0" w:firstColumn="0" w:lastColumn="0" w:oddVBand="0" w:evenVBand="0" w:oddHBand="0" w:evenHBand="0" w:firstRowFirstColumn="0" w:firstRowLastColumn="0" w:lastRowFirstColumn="0" w:lastRowLastColumn="0"/>
                    <w:rPr>
                      <w:rFonts w:cstheme="minorHAnsi"/>
                      <w:b w:val="0"/>
                      <w:color w:val="FFFFFF" w:themeColor="background1"/>
                    </w:rPr>
                  </w:pPr>
                  <w:r w:rsidRPr="002E188C">
                    <w:rPr>
                      <w:rFonts w:cstheme="minorHAnsi"/>
                      <w:b w:val="0"/>
                      <w:color w:val="FFFFFF" w:themeColor="background1"/>
                    </w:rPr>
                    <w:t>SIMULACRO FÍSICO OPERATIVO</w:t>
                  </w:r>
                </w:p>
              </w:tc>
            </w:tr>
            <w:tr w:rsidR="00403C9C" w:rsidRPr="002E188C" w14:paraId="72004BC7" w14:textId="77777777" w:rsidTr="00514939">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B9974" w14:textId="77777777" w:rsidR="00403C9C" w:rsidRPr="002E188C" w:rsidRDefault="00403C9C" w:rsidP="00403C9C">
                  <w:pPr>
                    <w:widowControl w:val="0"/>
                    <w:ind w:firstLine="54"/>
                    <w:jc w:val="center"/>
                    <w:rPr>
                      <w:rFonts w:cstheme="minorHAnsi"/>
                      <w:b w:val="0"/>
                      <w:color w:val="000000" w:themeColor="text1"/>
                    </w:rPr>
                  </w:pPr>
                  <w:r w:rsidRPr="002E188C">
                    <w:rPr>
                      <w:rFonts w:cstheme="minorHAnsi"/>
                      <w:color w:val="000000" w:themeColor="text1"/>
                    </w:rPr>
                    <w:t xml:space="preserve">SIMULACRO DE EVACUACIÓN POR </w:t>
                  </w:r>
                  <w:r w:rsidRPr="002E188C">
                    <w:rPr>
                      <w:rFonts w:cstheme="minorHAnsi"/>
                      <w:color w:val="FF0000"/>
                    </w:rPr>
                    <w:t>____________</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3ABBD9" w14:textId="77777777" w:rsidR="00403C9C" w:rsidRPr="002E188C" w:rsidRDefault="00403C9C" w:rsidP="00403C9C">
                  <w:pPr>
                    <w:widowControl w:val="0"/>
                    <w:ind w:firstLine="54"/>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456354" w14:textId="77777777" w:rsidR="00403C9C" w:rsidRPr="002E188C" w:rsidRDefault="00403C9C" w:rsidP="00403C9C">
                  <w:pPr>
                    <w:pStyle w:val="Prrafodelista"/>
                    <w:widowControl w:val="0"/>
                    <w:ind w:left="0"/>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rPr>
                  </w:pPr>
                </w:p>
              </w:tc>
            </w:tr>
            <w:tr w:rsidR="00403C9C" w:rsidRPr="002E188C" w14:paraId="527588FC" w14:textId="77777777" w:rsidTr="00514939">
              <w:trPr>
                <w:trHeight w:val="850"/>
                <w:jc w:val="center"/>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680F53" w14:textId="77777777" w:rsidR="00403C9C" w:rsidRPr="002E188C" w:rsidRDefault="00403C9C" w:rsidP="00403C9C">
                  <w:pPr>
                    <w:widowControl w:val="0"/>
                    <w:ind w:firstLine="54"/>
                    <w:jc w:val="center"/>
                    <w:rPr>
                      <w:rFonts w:cstheme="minorHAnsi"/>
                      <w:color w:val="000000" w:themeColor="text1"/>
                    </w:rPr>
                  </w:pPr>
                  <w:r w:rsidRPr="002E188C">
                    <w:rPr>
                      <w:rFonts w:cstheme="minorHAnsi"/>
                      <w:color w:val="auto"/>
                    </w:rPr>
                    <w:t xml:space="preserve">SIMULACRO DE EVALUACION POR </w:t>
                  </w:r>
                  <w:r w:rsidRPr="002E188C">
                    <w:rPr>
                      <w:rFonts w:cstheme="minorHAnsi"/>
                      <w:color w:val="FF0000"/>
                    </w:rPr>
                    <w:t>____________</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20AAB7" w14:textId="77777777" w:rsidR="00403C9C" w:rsidRPr="002E188C" w:rsidRDefault="00403C9C" w:rsidP="00403C9C">
                  <w:pPr>
                    <w:widowControl w:val="0"/>
                    <w:ind w:firstLine="54"/>
                    <w:jc w:val="center"/>
                    <w:cnfStyle w:val="000000000000" w:firstRow="0" w:lastRow="0" w:firstColumn="0" w:lastColumn="0" w:oddVBand="0" w:evenVBand="0" w:oddHBand="0" w:evenHBand="0" w:firstRowFirstColumn="0" w:firstRowLastColumn="0" w:lastRowFirstColumn="0" w:lastRowLastColumn="0"/>
                    <w:rPr>
                      <w:rFonts w:cstheme="minorHAnsi"/>
                      <w:caps/>
                      <w:color w:val="000000" w:themeColor="text1"/>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41CD81" w14:textId="77777777" w:rsidR="00403C9C" w:rsidRPr="002E188C" w:rsidRDefault="00403C9C" w:rsidP="00403C9C">
                  <w:pPr>
                    <w:widowControl w:val="0"/>
                    <w:ind w:firstLine="54"/>
                    <w:jc w:val="center"/>
                    <w:cnfStyle w:val="000000000000" w:firstRow="0" w:lastRow="0" w:firstColumn="0" w:lastColumn="0" w:oddVBand="0" w:evenVBand="0" w:oddHBand="0" w:evenHBand="0" w:firstRowFirstColumn="0" w:firstRowLastColumn="0" w:lastRowFirstColumn="0" w:lastRowLastColumn="0"/>
                    <w:rPr>
                      <w:rFonts w:cstheme="minorHAnsi"/>
                      <w:caps/>
                      <w:color w:val="000000" w:themeColor="text1"/>
                    </w:rPr>
                  </w:pPr>
                </w:p>
              </w:tc>
            </w:tr>
          </w:tbl>
          <w:p w14:paraId="02150218" w14:textId="77777777" w:rsidR="00403C9C" w:rsidRPr="002E188C" w:rsidRDefault="00403C9C" w:rsidP="00403C9C">
            <w:pPr>
              <w:widowControl w:val="0"/>
              <w:contextualSpacing/>
              <w:jc w:val="both"/>
              <w:rPr>
                <w:rFonts w:cstheme="minorHAnsi"/>
                <w:bCs/>
                <w:sz w:val="18"/>
              </w:rPr>
            </w:pPr>
          </w:p>
          <w:p w14:paraId="7AFDFE53" w14:textId="1C981E40" w:rsidR="00403C9C" w:rsidRPr="002E188C" w:rsidRDefault="00403C9C" w:rsidP="00187412">
            <w:pPr>
              <w:pStyle w:val="Prrafodelista"/>
              <w:widowControl w:val="0"/>
              <w:numPr>
                <w:ilvl w:val="2"/>
                <w:numId w:val="39"/>
              </w:numPr>
              <w:jc w:val="both"/>
              <w:rPr>
                <w:rFonts w:cstheme="minorHAnsi"/>
                <w:bCs/>
              </w:rPr>
            </w:pPr>
            <w:r w:rsidRPr="002E188C">
              <w:rPr>
                <w:rFonts w:cstheme="minorHAnsi"/>
                <w:bCs/>
              </w:rPr>
              <w:lastRenderedPageBreak/>
              <w:t xml:space="preserve">Preparación. </w:t>
            </w:r>
          </w:p>
          <w:p w14:paraId="7D12AB6A" w14:textId="77777777" w:rsidR="00403C9C" w:rsidRPr="002E188C" w:rsidRDefault="00403C9C" w:rsidP="00403C9C">
            <w:pPr>
              <w:widowControl w:val="0"/>
              <w:ind w:right="23"/>
              <w:jc w:val="both"/>
              <w:rPr>
                <w:rFonts w:cstheme="minorHAnsi"/>
                <w:bCs/>
              </w:rPr>
            </w:pPr>
          </w:p>
          <w:p w14:paraId="5046FC9D" w14:textId="77777777" w:rsidR="00403C9C" w:rsidRPr="002E188C" w:rsidRDefault="00403C9C" w:rsidP="00403C9C">
            <w:pPr>
              <w:widowControl w:val="0"/>
              <w:ind w:right="23"/>
              <w:jc w:val="both"/>
              <w:rPr>
                <w:rFonts w:cstheme="minorHAnsi"/>
                <w:bCs/>
              </w:rPr>
            </w:pPr>
            <w:r w:rsidRPr="002E188C">
              <w:rPr>
                <w:rFonts w:cstheme="minorHAnsi"/>
                <w:bCs/>
              </w:rPr>
              <w:t>Previamente a la realización del simulacro, todo el personal deberá ser notificado de las conductas que deberán presentar, tales como:</w:t>
            </w:r>
          </w:p>
          <w:p w14:paraId="4E55FDA8" w14:textId="77777777" w:rsidR="00403C9C" w:rsidRPr="002E188C" w:rsidRDefault="00403C9C" w:rsidP="00403C9C">
            <w:pPr>
              <w:widowControl w:val="0"/>
              <w:ind w:right="23"/>
              <w:jc w:val="both"/>
              <w:rPr>
                <w:rFonts w:cstheme="minorHAnsi"/>
                <w:bCs/>
              </w:rPr>
            </w:pPr>
          </w:p>
          <w:p w14:paraId="53F10214" w14:textId="4268248B"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El personal brigadista deberá tomar cursos teórico práctico.</w:t>
            </w:r>
          </w:p>
          <w:p w14:paraId="5FE99041" w14:textId="304EB872"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Verificación de todo el equipo de emergencia y su buen funcionamiento y condiciones.</w:t>
            </w:r>
          </w:p>
          <w:p w14:paraId="1E500966" w14:textId="5706BFFC"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Evacuación de accesorios y mobiliario que obstruya la evacuación al momento de su ejecución.</w:t>
            </w:r>
          </w:p>
          <w:p w14:paraId="7F854439" w14:textId="390006D5"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Verificar listado de materiales en botiquín de emergencia.</w:t>
            </w:r>
          </w:p>
          <w:p w14:paraId="36974B6C" w14:textId="5112DC84"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Comprobar vigencia de listas de teléfonos de emergencia y colocarlos donde sean visibles.</w:t>
            </w:r>
          </w:p>
          <w:p w14:paraId="65354CDE" w14:textId="5BA28433"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Última reunión preparatoria con el personal en general.</w:t>
            </w:r>
          </w:p>
          <w:p w14:paraId="48D2CA4C" w14:textId="04B686FA"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Avisos por escrito a vecinos, manta informativa al frente del inmueble.</w:t>
            </w:r>
          </w:p>
          <w:p w14:paraId="59A7A3CB" w14:textId="6964CE41"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Solicitud de asistencia a las diferentes instituciones de gobierno como observadores externos.</w:t>
            </w:r>
          </w:p>
          <w:p w14:paraId="0F4388F4" w14:textId="5B497E9C"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Esperar las órdenes del coordinador u organizador del evento.</w:t>
            </w:r>
          </w:p>
          <w:p w14:paraId="2CE9A2D4" w14:textId="77777777"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Colocarse en los lugares de seguridad.</w:t>
            </w:r>
          </w:p>
          <w:p w14:paraId="1A185C9C" w14:textId="0091B035" w:rsidR="00403C9C" w:rsidRPr="002E188C" w:rsidRDefault="00583C3F" w:rsidP="00187412">
            <w:pPr>
              <w:widowControl w:val="0"/>
              <w:numPr>
                <w:ilvl w:val="0"/>
                <w:numId w:val="22"/>
              </w:numPr>
              <w:ind w:left="589" w:right="23" w:hanging="283"/>
              <w:jc w:val="both"/>
              <w:rPr>
                <w:rFonts w:cstheme="minorHAnsi"/>
                <w:bCs/>
              </w:rPr>
            </w:pPr>
            <w:r>
              <w:rPr>
                <w:rFonts w:cstheme="minorHAnsi"/>
                <w:bCs/>
              </w:rPr>
              <w:t>Salir en orden y con</w:t>
            </w:r>
            <w:r w:rsidR="00403C9C" w:rsidRPr="002E188C">
              <w:rPr>
                <w:rFonts w:cstheme="minorHAnsi"/>
                <w:bCs/>
              </w:rPr>
              <w:t xml:space="preserve"> rapidez.</w:t>
            </w:r>
          </w:p>
          <w:p w14:paraId="33A58BFD" w14:textId="690952F8"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Dirigirse al punto de reunión.</w:t>
            </w:r>
          </w:p>
          <w:p w14:paraId="70F82F0A" w14:textId="77777777"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Practicar las veces que sea necesario y corregir errores, falta de comunicación, mensajes confusos, zona del siniestro etc.</w:t>
            </w:r>
          </w:p>
          <w:p w14:paraId="7C31936E" w14:textId="7A74E9D1"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Quien no siga las instrucciones pone en riesgo su vida y la de los demás ya que si no es evacuada la zona de riesgo en el momento oportuno las consecuencias pueden ser fatales.</w:t>
            </w:r>
          </w:p>
          <w:p w14:paraId="14F1EC75" w14:textId="723AFEC5"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Deberán conocerse también los procedimientos que tiene que ejecutar cada brigada.</w:t>
            </w:r>
          </w:p>
          <w:p w14:paraId="14EA152B" w14:textId="74CFA313" w:rsidR="00403C9C" w:rsidRPr="002E188C" w:rsidRDefault="00403C9C" w:rsidP="00187412">
            <w:pPr>
              <w:widowControl w:val="0"/>
              <w:numPr>
                <w:ilvl w:val="0"/>
                <w:numId w:val="22"/>
              </w:numPr>
              <w:ind w:left="589" w:right="23" w:hanging="283"/>
              <w:jc w:val="both"/>
              <w:rPr>
                <w:rFonts w:cstheme="minorHAnsi"/>
                <w:bCs/>
              </w:rPr>
            </w:pPr>
            <w:r w:rsidRPr="002E188C">
              <w:rPr>
                <w:rFonts w:cstheme="minorHAnsi"/>
                <w:bCs/>
              </w:rPr>
              <w:t>En la organización del mismo simulacro, se trata de que todos sepan que hacer, seguir instrucciones, tomar decisiones, guiar a otros, etc.</w:t>
            </w:r>
          </w:p>
          <w:p w14:paraId="495FCB9F" w14:textId="77777777" w:rsidR="00403C9C" w:rsidRPr="002E188C" w:rsidRDefault="00403C9C" w:rsidP="00187412">
            <w:pPr>
              <w:widowControl w:val="0"/>
              <w:numPr>
                <w:ilvl w:val="0"/>
                <w:numId w:val="22"/>
              </w:numPr>
              <w:ind w:left="589" w:right="23" w:hanging="283"/>
              <w:jc w:val="both"/>
              <w:rPr>
                <w:rFonts w:cstheme="minorHAnsi"/>
                <w:bCs/>
              </w:rPr>
            </w:pPr>
          </w:p>
          <w:p w14:paraId="733ABE74" w14:textId="05440395" w:rsidR="00403C9C" w:rsidRPr="002E188C" w:rsidRDefault="00403C9C" w:rsidP="00187412">
            <w:pPr>
              <w:pStyle w:val="Prrafodelista"/>
              <w:widowControl w:val="0"/>
              <w:numPr>
                <w:ilvl w:val="2"/>
                <w:numId w:val="39"/>
              </w:numPr>
              <w:ind w:right="23"/>
              <w:jc w:val="both"/>
              <w:rPr>
                <w:rFonts w:cstheme="minorHAnsi"/>
                <w:bCs/>
              </w:rPr>
            </w:pPr>
            <w:r w:rsidRPr="002E188C">
              <w:rPr>
                <w:rFonts w:cstheme="minorHAnsi"/>
                <w:bCs/>
              </w:rPr>
              <w:t>Ejecución.</w:t>
            </w:r>
          </w:p>
          <w:p w14:paraId="2FA94BF2" w14:textId="77777777" w:rsidR="00403C9C" w:rsidRPr="002E188C" w:rsidRDefault="00403C9C" w:rsidP="00403C9C">
            <w:pPr>
              <w:widowControl w:val="0"/>
              <w:ind w:right="23"/>
              <w:jc w:val="both"/>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35AA9" w14:textId="77777777" w:rsidR="00403C9C" w:rsidRPr="002E188C" w:rsidRDefault="00403C9C" w:rsidP="00403C9C">
            <w:pPr>
              <w:widowControl w:val="0"/>
              <w:ind w:right="23"/>
              <w:jc w:val="both"/>
              <w:rPr>
                <w:rFonts w:cstheme="minorHAnsi"/>
                <w:bCs/>
              </w:rPr>
            </w:pPr>
            <w:r w:rsidRPr="002E188C">
              <w:rPr>
                <w:rFonts w:cstheme="minorHAnsi"/>
                <w:bCs/>
              </w:rPr>
              <w:t>Esta etapa consiste en ejecutar o llevar a la práctica todo aquello que se haya planeado se acuerde en el ejercicio de gabinete informando al personal, contratistas, subcontratistas, proveedores, clientes y vecinos.</w:t>
            </w:r>
          </w:p>
          <w:p w14:paraId="2349AD69" w14:textId="77777777" w:rsidR="00403C9C" w:rsidRPr="002E188C" w:rsidRDefault="00403C9C" w:rsidP="00403C9C">
            <w:pPr>
              <w:widowControl w:val="0"/>
              <w:ind w:right="23"/>
              <w:jc w:val="both"/>
              <w:rPr>
                <w:rFonts w:cstheme="minorHAnsi"/>
                <w:bCs/>
                <w:sz w:val="16"/>
              </w:rPr>
            </w:pPr>
          </w:p>
          <w:p w14:paraId="5C8E4878" w14:textId="77777777" w:rsidR="00403C9C" w:rsidRPr="002E188C" w:rsidRDefault="00403C9C" w:rsidP="00403C9C">
            <w:pPr>
              <w:widowControl w:val="0"/>
              <w:ind w:right="23"/>
              <w:jc w:val="both"/>
              <w:rPr>
                <w:rFonts w:cstheme="minorHAnsi"/>
                <w:bCs/>
              </w:rPr>
            </w:pPr>
            <w:r w:rsidRPr="002E188C">
              <w:rPr>
                <w:rFonts w:cstheme="minorHAnsi"/>
                <w:bCs/>
              </w:rPr>
              <w:t>La etapa de ejecución contempla los siguientes aspectos:</w:t>
            </w:r>
          </w:p>
          <w:p w14:paraId="597F0DB1" w14:textId="77777777" w:rsidR="00403C9C" w:rsidRPr="002E188C" w:rsidRDefault="00403C9C" w:rsidP="00403C9C">
            <w:pPr>
              <w:widowControl w:val="0"/>
              <w:ind w:right="23"/>
              <w:jc w:val="both"/>
              <w:rPr>
                <w:rFonts w:cstheme="minorHAnsi"/>
                <w:bCs/>
                <w:sz w:val="12"/>
              </w:rPr>
            </w:pPr>
          </w:p>
          <w:p w14:paraId="7A3D20EE" w14:textId="4416BC3A" w:rsidR="00403C9C" w:rsidRPr="002E188C" w:rsidRDefault="00403C9C" w:rsidP="00187412">
            <w:pPr>
              <w:widowControl w:val="0"/>
              <w:numPr>
                <w:ilvl w:val="0"/>
                <w:numId w:val="23"/>
              </w:numPr>
              <w:ind w:left="589" w:right="23" w:hanging="283"/>
              <w:jc w:val="both"/>
              <w:rPr>
                <w:rFonts w:cstheme="minorHAnsi"/>
                <w:bCs/>
              </w:rPr>
            </w:pPr>
            <w:r w:rsidRPr="002E188C">
              <w:rPr>
                <w:rFonts w:cstheme="minorHAnsi"/>
                <w:bCs/>
              </w:rPr>
              <w:t>Aplicación de lineamientos, procedimientos y normas establecidas.</w:t>
            </w:r>
          </w:p>
          <w:p w14:paraId="16253E4E" w14:textId="0BE835FA" w:rsidR="00403C9C" w:rsidRPr="002E188C" w:rsidRDefault="00403C9C" w:rsidP="00187412">
            <w:pPr>
              <w:widowControl w:val="0"/>
              <w:numPr>
                <w:ilvl w:val="0"/>
                <w:numId w:val="23"/>
              </w:numPr>
              <w:ind w:left="589" w:right="23" w:hanging="283"/>
              <w:jc w:val="both"/>
              <w:rPr>
                <w:rFonts w:cstheme="minorHAnsi"/>
                <w:bCs/>
              </w:rPr>
            </w:pPr>
            <w:r w:rsidRPr="002E188C">
              <w:rPr>
                <w:rFonts w:cstheme="minorHAnsi"/>
                <w:bCs/>
              </w:rPr>
              <w:t>Consecuencias de los objetivos del ejercicio.</w:t>
            </w:r>
          </w:p>
          <w:p w14:paraId="2DD3E2EB" w14:textId="4753674F" w:rsidR="00403C9C" w:rsidRPr="002E188C" w:rsidRDefault="00403C9C" w:rsidP="00187412">
            <w:pPr>
              <w:widowControl w:val="0"/>
              <w:numPr>
                <w:ilvl w:val="0"/>
                <w:numId w:val="23"/>
              </w:numPr>
              <w:ind w:left="589" w:right="23" w:hanging="283"/>
              <w:jc w:val="both"/>
              <w:rPr>
                <w:rFonts w:cstheme="minorHAnsi"/>
                <w:bCs/>
              </w:rPr>
            </w:pPr>
            <w:r w:rsidRPr="002E188C">
              <w:rPr>
                <w:rFonts w:cstheme="minorHAnsi"/>
                <w:bCs/>
              </w:rPr>
              <w:t>Actuación oportuna y eficiente.</w:t>
            </w:r>
          </w:p>
          <w:p w14:paraId="34B52E22" w14:textId="373FD736" w:rsidR="00403C9C" w:rsidRPr="002E188C" w:rsidRDefault="00403C9C" w:rsidP="00187412">
            <w:pPr>
              <w:widowControl w:val="0"/>
              <w:numPr>
                <w:ilvl w:val="0"/>
                <w:numId w:val="23"/>
              </w:numPr>
              <w:ind w:left="589" w:right="23" w:hanging="283"/>
              <w:jc w:val="both"/>
              <w:rPr>
                <w:rFonts w:cstheme="minorHAnsi"/>
                <w:bCs/>
              </w:rPr>
            </w:pPr>
            <w:r w:rsidRPr="002E188C">
              <w:rPr>
                <w:rFonts w:cstheme="minorHAnsi"/>
                <w:bCs/>
              </w:rPr>
              <w:t>Utilización adecuada de los recursos y medios asignados, así como su obtención.</w:t>
            </w:r>
          </w:p>
          <w:p w14:paraId="25B7A33F" w14:textId="77777777" w:rsidR="00403C9C" w:rsidRPr="002E188C" w:rsidRDefault="00403C9C" w:rsidP="00403C9C">
            <w:pPr>
              <w:widowControl w:val="0"/>
              <w:ind w:left="567" w:right="23"/>
              <w:jc w:val="both"/>
              <w:rPr>
                <w:rFonts w:cstheme="minorHAnsi"/>
                <w:bCs/>
              </w:rPr>
            </w:pPr>
          </w:p>
          <w:p w14:paraId="10FE7A03" w14:textId="77777777" w:rsidR="00403C9C" w:rsidRPr="002E188C" w:rsidRDefault="00403C9C" w:rsidP="00403C9C">
            <w:pPr>
              <w:widowControl w:val="0"/>
              <w:ind w:right="23"/>
              <w:jc w:val="both"/>
              <w:rPr>
                <w:rFonts w:eastAsia="Times New Roman" w:cstheme="minorHAnsi"/>
                <w:bCs/>
                <w:lang w:eastAsia="es-ES"/>
              </w:rPr>
            </w:pPr>
            <w:r w:rsidRPr="002E188C">
              <w:rPr>
                <w:rFonts w:eastAsia="Times New Roman" w:cstheme="minorHAnsi"/>
                <w:bCs/>
                <w:lang w:eastAsia="es-ES"/>
              </w:rPr>
              <w:t>De igual manera se dará aviso oportuno y preciso a los ocupantes del inmueble ante el sistema de alarma claramente identificable, operado exclusivamente por los brigadistas o coordinadores.</w:t>
            </w:r>
          </w:p>
          <w:p w14:paraId="0D9B7B91" w14:textId="77777777" w:rsidR="00403C9C" w:rsidRPr="002E188C" w:rsidRDefault="00403C9C" w:rsidP="00403C9C">
            <w:pPr>
              <w:widowControl w:val="0"/>
              <w:ind w:right="23"/>
              <w:jc w:val="both"/>
              <w:rPr>
                <w:rFonts w:cstheme="minorHAnsi"/>
                <w:bCs/>
                <w:lang w:val="es-ES_tradnl"/>
              </w:rPr>
            </w:pPr>
          </w:p>
          <w:p w14:paraId="20E01F2D" w14:textId="272FF9CD" w:rsidR="00403C9C" w:rsidRPr="002E188C" w:rsidRDefault="00403C9C" w:rsidP="00187412">
            <w:pPr>
              <w:pStyle w:val="Prrafodelista"/>
              <w:widowControl w:val="0"/>
              <w:numPr>
                <w:ilvl w:val="3"/>
                <w:numId w:val="39"/>
              </w:numPr>
              <w:ind w:right="23"/>
              <w:jc w:val="both"/>
              <w:rPr>
                <w:rFonts w:cstheme="minorHAnsi"/>
                <w:b/>
                <w:bCs/>
                <w:lang w:val="es-ES_tradnl"/>
              </w:rPr>
            </w:pPr>
            <w:r w:rsidRPr="002E188C">
              <w:rPr>
                <w:rFonts w:cstheme="minorHAnsi"/>
                <w:bCs/>
                <w:lang w:val="es-ES_tradnl"/>
              </w:rPr>
              <w:t>Procedimientos de Evacuación y repliegue</w:t>
            </w:r>
            <w:r w:rsidRPr="002E188C">
              <w:rPr>
                <w:rFonts w:cstheme="minorHAnsi"/>
                <w:b/>
                <w:bCs/>
                <w:lang w:val="es-ES_tradnl"/>
              </w:rPr>
              <w:t>.</w:t>
            </w:r>
          </w:p>
          <w:p w14:paraId="5118CF59" w14:textId="77777777" w:rsidR="00403C9C" w:rsidRPr="002E188C" w:rsidRDefault="00403C9C" w:rsidP="00403C9C">
            <w:pPr>
              <w:widowControl w:val="0"/>
              <w:ind w:left="709" w:right="23" w:hanging="655"/>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7668B" w14:textId="77777777" w:rsidR="00403C9C" w:rsidRPr="002E188C" w:rsidRDefault="00403C9C" w:rsidP="00403C9C">
            <w:pPr>
              <w:widowControl w:val="0"/>
              <w:ind w:right="23"/>
              <w:jc w:val="both"/>
              <w:rPr>
                <w:rFonts w:cstheme="minorHAnsi"/>
              </w:rPr>
            </w:pPr>
            <w:r w:rsidRPr="002E188C">
              <w:rPr>
                <w:rFonts w:cstheme="minorHAnsi"/>
              </w:rPr>
              <w:t xml:space="preserve">Los procedimientos de evacuación son las pasos a seguir en caso de una evacuación o bien de un repliegue, según sea el caso, en las cuales se indica el orden de desalojo de las diferentes áreas, las normas de tránsito en pasillos y escaleras y cualquier otra indicación particular que debe llevar a cabo la gente en el momento </w:t>
            </w:r>
            <w:r w:rsidRPr="002E188C">
              <w:rPr>
                <w:rFonts w:cstheme="minorHAnsi"/>
              </w:rPr>
              <w:lastRenderedPageBreak/>
              <w:t xml:space="preserve">del desalojo y que  en nuestro caso por el tipo de inmueble </w:t>
            </w:r>
            <w:r w:rsidRPr="002E188C">
              <w:rPr>
                <w:rFonts w:cstheme="minorHAnsi"/>
                <w:bCs/>
              </w:rPr>
              <w:t>no</w:t>
            </w:r>
            <w:r w:rsidRPr="002E188C">
              <w:rPr>
                <w:rFonts w:cstheme="minorHAnsi"/>
              </w:rPr>
              <w:t xml:space="preserve"> se aplicaría el repliegue, en cambio la evacuación seria completa hacia los puntos señalados como de seguridad interna según el croquis de ubicación de los puntos de reunión.</w:t>
            </w:r>
          </w:p>
          <w:p w14:paraId="4585BAD6" w14:textId="77777777" w:rsidR="00403C9C" w:rsidRPr="002E188C" w:rsidRDefault="00403C9C" w:rsidP="00403C9C">
            <w:pPr>
              <w:widowControl w:val="0"/>
              <w:ind w:right="23"/>
              <w:jc w:val="both"/>
              <w:rPr>
                <w:rFonts w:cstheme="minorHAnsi"/>
                <w:color w:val="FF0000"/>
              </w:rPr>
            </w:pPr>
          </w:p>
          <w:p w14:paraId="365D8380" w14:textId="77777777" w:rsidR="00403C9C" w:rsidRPr="002E188C" w:rsidRDefault="00403C9C" w:rsidP="00403C9C">
            <w:pPr>
              <w:widowControl w:val="0"/>
              <w:ind w:right="23"/>
              <w:jc w:val="both"/>
              <w:rPr>
                <w:rFonts w:cstheme="minorHAnsi"/>
              </w:rPr>
            </w:pPr>
            <w:r w:rsidRPr="002E188C">
              <w:rPr>
                <w:rFonts w:cstheme="minorHAnsi"/>
              </w:rPr>
              <w:t>A continuación, unos ejemplos de estas actividades:</w:t>
            </w:r>
          </w:p>
          <w:p w14:paraId="3C8AA496" w14:textId="77777777" w:rsidR="00403C9C" w:rsidRPr="002E188C" w:rsidRDefault="00403C9C" w:rsidP="00403C9C">
            <w:pPr>
              <w:widowControl w:val="0"/>
              <w:ind w:right="23"/>
              <w:jc w:val="both"/>
              <w:rPr>
                <w:rFonts w:cstheme="minorHAnsi"/>
              </w:rPr>
            </w:pPr>
          </w:p>
          <w:p w14:paraId="2DD8D53A" w14:textId="77777777" w:rsidR="00403C9C" w:rsidRPr="002E188C" w:rsidRDefault="00403C9C" w:rsidP="00187412">
            <w:pPr>
              <w:widowControl w:val="0"/>
              <w:numPr>
                <w:ilvl w:val="0"/>
                <w:numId w:val="24"/>
              </w:numPr>
              <w:ind w:left="589" w:right="23" w:hanging="142"/>
              <w:jc w:val="both"/>
              <w:rPr>
                <w:rFonts w:cstheme="minorHAnsi"/>
              </w:rPr>
            </w:pPr>
            <w:r w:rsidRPr="002E188C">
              <w:rPr>
                <w:rFonts w:cstheme="minorHAnsi"/>
              </w:rPr>
              <w:t>De acuerdo al procedimiento establecido los brigadistas realizaran las actividades convenidas y a la par el personal realizara el desalojo del inmueble.</w:t>
            </w:r>
          </w:p>
          <w:p w14:paraId="7278D787" w14:textId="77777777" w:rsidR="00403C9C" w:rsidRPr="002E188C" w:rsidRDefault="00403C9C" w:rsidP="00187412">
            <w:pPr>
              <w:widowControl w:val="0"/>
              <w:numPr>
                <w:ilvl w:val="0"/>
                <w:numId w:val="24"/>
              </w:numPr>
              <w:ind w:left="589" w:right="23" w:hanging="142"/>
              <w:jc w:val="both"/>
              <w:rPr>
                <w:rFonts w:cstheme="minorHAnsi"/>
              </w:rPr>
            </w:pPr>
            <w:r w:rsidRPr="002E188C">
              <w:rPr>
                <w:rFonts w:cstheme="minorHAnsi"/>
              </w:rPr>
              <w:t>Una vez que se han concentrado en las áreas de menor riesgo se procederá a realizar el censo y determinar si no hace falta alguien, de ser así se procederá en consecuencia.</w:t>
            </w:r>
          </w:p>
          <w:p w14:paraId="20F13E7F" w14:textId="77777777" w:rsidR="00403C9C" w:rsidRPr="002E188C" w:rsidRDefault="00403C9C" w:rsidP="00187412">
            <w:pPr>
              <w:widowControl w:val="0"/>
              <w:numPr>
                <w:ilvl w:val="0"/>
                <w:numId w:val="24"/>
              </w:numPr>
              <w:ind w:left="589" w:right="23" w:hanging="142"/>
              <w:jc w:val="both"/>
              <w:rPr>
                <w:rFonts w:cstheme="minorHAnsi"/>
              </w:rPr>
            </w:pPr>
            <w:r w:rsidRPr="002E188C">
              <w:rPr>
                <w:rFonts w:cstheme="minorHAnsi"/>
              </w:rPr>
              <w:t>Posteriormente se evalúan las condiciones del inmueble, previo al regreso al mismo para determinar si brinda la seguridad requerida.</w:t>
            </w:r>
          </w:p>
          <w:p w14:paraId="61F749B4" w14:textId="77777777" w:rsidR="00403C9C" w:rsidRPr="002E188C" w:rsidRDefault="00403C9C" w:rsidP="00403C9C">
            <w:pPr>
              <w:widowControl w:val="0"/>
              <w:ind w:right="23"/>
              <w:jc w:val="both"/>
              <w:rPr>
                <w:rFonts w:cstheme="minorHAnsi"/>
              </w:rPr>
            </w:pPr>
          </w:p>
          <w:p w14:paraId="66D367BD" w14:textId="658EB6F6" w:rsidR="00403C9C" w:rsidRPr="00583C3F" w:rsidRDefault="00403C9C" w:rsidP="00187412">
            <w:pPr>
              <w:pStyle w:val="Prrafodelista"/>
              <w:widowControl w:val="0"/>
              <w:numPr>
                <w:ilvl w:val="2"/>
                <w:numId w:val="39"/>
              </w:numPr>
              <w:ind w:right="23"/>
              <w:jc w:val="both"/>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88C">
              <w:rPr>
                <w:rFonts w:cstheme="minorHAnsi"/>
              </w:rPr>
              <w:t>Evaluación.</w:t>
            </w:r>
          </w:p>
          <w:p w14:paraId="702185AB" w14:textId="77777777" w:rsidR="00583C3F" w:rsidRPr="002E188C" w:rsidRDefault="00583C3F" w:rsidP="00583C3F">
            <w:pPr>
              <w:pStyle w:val="Prrafodelista"/>
              <w:widowControl w:val="0"/>
              <w:ind w:left="1259" w:right="23"/>
              <w:jc w:val="both"/>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D0191" w14:textId="77777777" w:rsidR="00403C9C" w:rsidRPr="002E188C" w:rsidRDefault="00403C9C" w:rsidP="00403C9C">
            <w:pPr>
              <w:widowControl w:val="0"/>
              <w:ind w:right="23"/>
              <w:jc w:val="both"/>
              <w:rPr>
                <w:rFonts w:eastAsia="Times New Roman" w:cstheme="minorHAnsi"/>
                <w:bCs/>
                <w:lang w:eastAsia="es-ES"/>
              </w:rPr>
            </w:pPr>
            <w:r w:rsidRPr="002E188C">
              <w:rPr>
                <w:rFonts w:eastAsia="Times New Roman" w:cstheme="minorHAnsi"/>
                <w:bCs/>
                <w:lang w:eastAsia="es-ES"/>
              </w:rPr>
              <w:t>Se refiere a la verificación, comparación y medición del desempeño, coordinación y comunicación de los participantes, así como de la observación de procedimientos, criterios, manejo del personal del uso, funcionamiento y aprovechamiento de los recursos, directamente relacionados con el propósito del simulacro.</w:t>
            </w:r>
          </w:p>
          <w:p w14:paraId="1C91E6BA" w14:textId="77777777" w:rsidR="00403C9C" w:rsidRPr="002E188C" w:rsidRDefault="00403C9C" w:rsidP="00403C9C">
            <w:pPr>
              <w:widowControl w:val="0"/>
              <w:ind w:right="23"/>
              <w:jc w:val="both"/>
              <w:rPr>
                <w:rFonts w:eastAsia="Times New Roman" w:cstheme="minorHAnsi"/>
                <w:bCs/>
                <w:lang w:eastAsia="es-ES"/>
              </w:rPr>
            </w:pPr>
          </w:p>
          <w:p w14:paraId="5111D59A" w14:textId="343C4A4A" w:rsidR="00583C3F" w:rsidRDefault="00403C9C" w:rsidP="00403C9C">
            <w:pPr>
              <w:widowControl w:val="0"/>
              <w:spacing w:after="240"/>
              <w:ind w:right="23"/>
              <w:jc w:val="both"/>
              <w:rPr>
                <w:rFonts w:eastAsia="Times New Roman" w:cstheme="minorHAnsi"/>
                <w:bCs/>
                <w:lang w:eastAsia="es-ES"/>
              </w:rPr>
            </w:pPr>
            <w:r w:rsidRPr="002E188C">
              <w:rPr>
                <w:rFonts w:eastAsia="Times New Roman" w:cstheme="minorHAnsi"/>
                <w:bCs/>
                <w:lang w:eastAsia="es-ES"/>
              </w:rPr>
              <w:t>Esta fase se lleva a cabo después de finalizar la parte operativa de ejercicio, para ello el cuerpo especializado de seguridad junto con los observadores externos que nos acompañen, realizaran una reunión de evaluación, con el propósito de consolidar los aciertos y corregir las fallas del mismo lo cual será complementado con los resultados del evaluador del ejercicio (formato de Observación y Evaluación del Simulacro SASISOPA-F-017).</w:t>
            </w:r>
          </w:p>
          <w:p w14:paraId="07FACE74" w14:textId="77777777" w:rsidR="00583C3F" w:rsidRDefault="00583C3F" w:rsidP="00403C9C">
            <w:pPr>
              <w:widowControl w:val="0"/>
              <w:spacing w:after="240"/>
              <w:ind w:right="23"/>
              <w:jc w:val="both"/>
              <w:rPr>
                <w:rFonts w:eastAsia="Times New Roman" w:cstheme="minorHAnsi"/>
                <w:bCs/>
                <w:lang w:eastAsia="es-ES"/>
              </w:rPr>
            </w:pPr>
          </w:p>
          <w:p w14:paraId="3BCEFC40" w14:textId="77777777" w:rsidR="00583C3F" w:rsidRDefault="00583C3F" w:rsidP="00403C9C">
            <w:pPr>
              <w:widowControl w:val="0"/>
              <w:spacing w:after="240"/>
              <w:ind w:right="23"/>
              <w:jc w:val="both"/>
              <w:rPr>
                <w:rFonts w:eastAsia="Times New Roman" w:cstheme="minorHAnsi"/>
                <w:bCs/>
                <w:lang w:eastAsia="es-ES"/>
              </w:rPr>
            </w:pPr>
          </w:p>
          <w:p w14:paraId="0EB0015D" w14:textId="77777777" w:rsidR="00583C3F" w:rsidRDefault="00583C3F" w:rsidP="00403C9C">
            <w:pPr>
              <w:widowControl w:val="0"/>
              <w:spacing w:after="240"/>
              <w:ind w:right="23"/>
              <w:jc w:val="both"/>
              <w:rPr>
                <w:rFonts w:eastAsia="Times New Roman" w:cstheme="minorHAnsi"/>
                <w:bCs/>
                <w:lang w:eastAsia="es-ES"/>
              </w:rPr>
            </w:pPr>
          </w:p>
          <w:p w14:paraId="113105A9" w14:textId="77777777" w:rsidR="00583C3F" w:rsidRDefault="00583C3F" w:rsidP="00403C9C">
            <w:pPr>
              <w:widowControl w:val="0"/>
              <w:spacing w:after="240"/>
              <w:ind w:right="23"/>
              <w:jc w:val="both"/>
              <w:rPr>
                <w:rFonts w:eastAsia="Times New Roman" w:cstheme="minorHAnsi"/>
                <w:bCs/>
                <w:lang w:eastAsia="es-ES"/>
              </w:rPr>
            </w:pPr>
          </w:p>
          <w:p w14:paraId="20B2D2B4" w14:textId="77777777" w:rsidR="00583C3F" w:rsidRDefault="00583C3F" w:rsidP="00403C9C">
            <w:pPr>
              <w:widowControl w:val="0"/>
              <w:spacing w:after="240"/>
              <w:ind w:right="23"/>
              <w:jc w:val="both"/>
              <w:rPr>
                <w:rFonts w:eastAsia="Times New Roman" w:cstheme="minorHAnsi"/>
                <w:bCs/>
                <w:lang w:eastAsia="es-ES"/>
              </w:rPr>
            </w:pPr>
          </w:p>
          <w:p w14:paraId="074A009C" w14:textId="77777777" w:rsidR="00583C3F" w:rsidRDefault="00583C3F" w:rsidP="00403C9C">
            <w:pPr>
              <w:widowControl w:val="0"/>
              <w:spacing w:after="240"/>
              <w:ind w:right="23"/>
              <w:jc w:val="both"/>
              <w:rPr>
                <w:rFonts w:eastAsia="Times New Roman" w:cstheme="minorHAnsi"/>
                <w:bCs/>
                <w:lang w:eastAsia="es-ES"/>
              </w:rPr>
            </w:pPr>
          </w:p>
          <w:p w14:paraId="3D062382" w14:textId="77777777" w:rsidR="00583C3F" w:rsidRDefault="00583C3F" w:rsidP="00403C9C">
            <w:pPr>
              <w:widowControl w:val="0"/>
              <w:spacing w:after="240"/>
              <w:ind w:right="23"/>
              <w:jc w:val="both"/>
              <w:rPr>
                <w:rFonts w:eastAsia="Times New Roman" w:cstheme="minorHAnsi"/>
                <w:bCs/>
                <w:lang w:eastAsia="es-ES"/>
              </w:rPr>
            </w:pPr>
          </w:p>
          <w:p w14:paraId="2F8D0CF7" w14:textId="77777777" w:rsidR="00583C3F" w:rsidRDefault="00583C3F" w:rsidP="00403C9C">
            <w:pPr>
              <w:widowControl w:val="0"/>
              <w:spacing w:after="240"/>
              <w:ind w:right="23"/>
              <w:jc w:val="both"/>
              <w:rPr>
                <w:rFonts w:eastAsia="Times New Roman" w:cstheme="minorHAnsi"/>
                <w:bCs/>
                <w:lang w:eastAsia="es-ES"/>
              </w:rPr>
            </w:pPr>
          </w:p>
          <w:p w14:paraId="5137384C" w14:textId="77777777" w:rsidR="00583C3F" w:rsidRDefault="00583C3F" w:rsidP="00403C9C">
            <w:pPr>
              <w:widowControl w:val="0"/>
              <w:spacing w:after="240"/>
              <w:ind w:right="23"/>
              <w:jc w:val="both"/>
              <w:rPr>
                <w:rFonts w:eastAsia="Times New Roman" w:cstheme="minorHAnsi"/>
                <w:bCs/>
                <w:lang w:eastAsia="es-ES"/>
              </w:rPr>
            </w:pPr>
          </w:p>
          <w:p w14:paraId="4E7789E9" w14:textId="77777777" w:rsidR="00583C3F" w:rsidRDefault="00583C3F" w:rsidP="00403C9C">
            <w:pPr>
              <w:widowControl w:val="0"/>
              <w:spacing w:after="240"/>
              <w:ind w:right="23"/>
              <w:jc w:val="both"/>
              <w:rPr>
                <w:rFonts w:eastAsia="Times New Roman" w:cstheme="minorHAnsi"/>
                <w:bCs/>
                <w:lang w:eastAsia="es-ES"/>
              </w:rPr>
            </w:pPr>
          </w:p>
          <w:p w14:paraId="5AF2825D" w14:textId="77777777" w:rsidR="00583C3F" w:rsidRDefault="00583C3F" w:rsidP="00403C9C">
            <w:pPr>
              <w:widowControl w:val="0"/>
              <w:spacing w:after="240"/>
              <w:ind w:right="23"/>
              <w:jc w:val="both"/>
              <w:rPr>
                <w:rFonts w:eastAsia="Times New Roman" w:cstheme="minorHAnsi"/>
                <w:bCs/>
                <w:lang w:eastAsia="es-ES"/>
              </w:rPr>
            </w:pPr>
          </w:p>
          <w:p w14:paraId="4E94F5FB" w14:textId="33AA7208" w:rsidR="00403C9C" w:rsidRPr="002E188C" w:rsidRDefault="00403C9C" w:rsidP="00187412">
            <w:pPr>
              <w:pStyle w:val="Prrafodelista"/>
              <w:numPr>
                <w:ilvl w:val="0"/>
                <w:numId w:val="39"/>
              </w:numPr>
              <w:tabs>
                <w:tab w:val="left" w:pos="4416"/>
              </w:tabs>
              <w:ind w:left="589" w:hanging="283"/>
              <w:jc w:val="both"/>
              <w:rPr>
                <w:rFonts w:cstheme="minorHAnsi"/>
                <w:b/>
                <w:bCs/>
              </w:rPr>
            </w:pPr>
            <w:r w:rsidRPr="002E188C">
              <w:rPr>
                <w:rFonts w:cstheme="minorHAnsi"/>
                <w:b/>
                <w:bCs/>
              </w:rPr>
              <w:lastRenderedPageBreak/>
              <w:t>Disponibilidad de Equipos, Materiales y Sistemas para la Atención a Emergencias.</w:t>
            </w:r>
          </w:p>
          <w:p w14:paraId="43AD7254" w14:textId="77777777" w:rsidR="00403C9C" w:rsidRPr="002E188C" w:rsidRDefault="00403C9C" w:rsidP="00403C9C">
            <w:pPr>
              <w:tabs>
                <w:tab w:val="left" w:pos="4416"/>
              </w:tabs>
              <w:jc w:val="both"/>
              <w:rPr>
                <w:rFonts w:cstheme="minorHAnsi"/>
                <w:b/>
                <w:bCs/>
              </w:rPr>
            </w:pPr>
          </w:p>
          <w:p w14:paraId="073D6937" w14:textId="0F349907" w:rsidR="00403C9C" w:rsidRPr="002E188C" w:rsidRDefault="00403C9C" w:rsidP="00403C9C">
            <w:pPr>
              <w:tabs>
                <w:tab w:val="left" w:pos="4416"/>
              </w:tabs>
              <w:jc w:val="both"/>
              <w:rPr>
                <w:rFonts w:cstheme="minorHAnsi"/>
                <w:bCs/>
              </w:rPr>
            </w:pPr>
            <w:r w:rsidRPr="002E188C">
              <w:rPr>
                <w:rFonts w:cstheme="minorHAnsi"/>
                <w:bCs/>
              </w:rPr>
              <w:t>Dichos recursos son con los que cuenta la estación de servicio para combatir alguna emergencia que se pueda presentar en el centro de trabajo.</w:t>
            </w:r>
          </w:p>
          <w:p w14:paraId="7B136913" w14:textId="77777777" w:rsidR="00403C9C" w:rsidRPr="002E188C" w:rsidRDefault="00403C9C" w:rsidP="00403C9C">
            <w:pPr>
              <w:tabs>
                <w:tab w:val="left" w:pos="4416"/>
              </w:tabs>
              <w:jc w:val="both"/>
              <w:rPr>
                <w:rFonts w:cstheme="minorHAnsi"/>
                <w:bCs/>
              </w:rPr>
            </w:pPr>
          </w:p>
          <w:tbl>
            <w:tblPr>
              <w:tblStyle w:val="Tablaconcuadrcula"/>
              <w:tblW w:w="9374" w:type="dxa"/>
              <w:jc w:val="center"/>
              <w:tblLayout w:type="fixed"/>
              <w:tblLook w:val="04A0" w:firstRow="1" w:lastRow="0" w:firstColumn="1" w:lastColumn="0" w:noHBand="0" w:noVBand="1"/>
            </w:tblPr>
            <w:tblGrid>
              <w:gridCol w:w="591"/>
              <w:gridCol w:w="2201"/>
              <w:gridCol w:w="1485"/>
              <w:gridCol w:w="5097"/>
            </w:tblGrid>
            <w:tr w:rsidR="00403C9C" w:rsidRPr="002E188C" w14:paraId="62F411B5" w14:textId="77777777" w:rsidTr="00AF1BA2">
              <w:trPr>
                <w:trHeight w:val="283"/>
                <w:jc w:val="center"/>
              </w:trPr>
              <w:tc>
                <w:tcPr>
                  <w:tcW w:w="591" w:type="dxa"/>
                  <w:tcBorders>
                    <w:bottom w:val="single" w:sz="4" w:space="0" w:color="auto"/>
                  </w:tcBorders>
                  <w:shd w:val="clear" w:color="auto" w:fill="BFBFBF" w:themeFill="background1" w:themeFillShade="BF"/>
                  <w:vAlign w:val="center"/>
                </w:tcPr>
                <w:p w14:paraId="689F7461" w14:textId="1BBCA59E" w:rsidR="00403C9C" w:rsidRPr="002E188C" w:rsidRDefault="00403C9C" w:rsidP="00403C9C">
                  <w:pPr>
                    <w:tabs>
                      <w:tab w:val="left" w:pos="4416"/>
                    </w:tabs>
                    <w:ind w:right="-93"/>
                    <w:jc w:val="center"/>
                    <w:rPr>
                      <w:rFonts w:cstheme="minorHAnsi"/>
                      <w:b/>
                      <w:bCs/>
                      <w:sz w:val="20"/>
                      <w:szCs w:val="18"/>
                    </w:rPr>
                  </w:pPr>
                  <w:r w:rsidRPr="002E188C">
                    <w:rPr>
                      <w:rFonts w:cstheme="minorHAnsi"/>
                      <w:b/>
                      <w:bCs/>
                      <w:sz w:val="20"/>
                      <w:szCs w:val="18"/>
                    </w:rPr>
                    <w:t>NO</w:t>
                  </w:r>
                </w:p>
              </w:tc>
              <w:tc>
                <w:tcPr>
                  <w:tcW w:w="2201" w:type="dxa"/>
                  <w:tcBorders>
                    <w:bottom w:val="single" w:sz="4" w:space="0" w:color="auto"/>
                  </w:tcBorders>
                  <w:shd w:val="clear" w:color="auto" w:fill="BFBFBF" w:themeFill="background1" w:themeFillShade="BF"/>
                  <w:vAlign w:val="center"/>
                </w:tcPr>
                <w:p w14:paraId="4840A57F" w14:textId="04ED178D" w:rsidR="00403C9C" w:rsidRPr="002E188C" w:rsidRDefault="00403C9C" w:rsidP="00403C9C">
                  <w:pPr>
                    <w:tabs>
                      <w:tab w:val="left" w:pos="4416"/>
                    </w:tabs>
                    <w:jc w:val="center"/>
                    <w:rPr>
                      <w:rFonts w:cstheme="minorHAnsi"/>
                      <w:b/>
                      <w:bCs/>
                      <w:sz w:val="20"/>
                      <w:szCs w:val="18"/>
                    </w:rPr>
                  </w:pPr>
                  <w:r w:rsidRPr="002E188C">
                    <w:rPr>
                      <w:rFonts w:cstheme="minorHAnsi"/>
                      <w:b/>
                      <w:bCs/>
                      <w:sz w:val="20"/>
                      <w:szCs w:val="18"/>
                    </w:rPr>
                    <w:t>EQUIPO</w:t>
                  </w:r>
                </w:p>
              </w:tc>
              <w:tc>
                <w:tcPr>
                  <w:tcW w:w="1485" w:type="dxa"/>
                  <w:tcBorders>
                    <w:bottom w:val="single" w:sz="4" w:space="0" w:color="auto"/>
                  </w:tcBorders>
                  <w:shd w:val="clear" w:color="auto" w:fill="BFBFBF" w:themeFill="background1" w:themeFillShade="BF"/>
                </w:tcPr>
                <w:p w14:paraId="7319E76E" w14:textId="0E4DA938" w:rsidR="00403C9C" w:rsidRPr="002E188C" w:rsidRDefault="00403C9C" w:rsidP="00403C9C">
                  <w:pPr>
                    <w:tabs>
                      <w:tab w:val="left" w:pos="4416"/>
                    </w:tabs>
                    <w:jc w:val="center"/>
                    <w:rPr>
                      <w:rFonts w:cstheme="minorHAnsi"/>
                      <w:b/>
                      <w:bCs/>
                      <w:sz w:val="20"/>
                      <w:szCs w:val="18"/>
                    </w:rPr>
                  </w:pPr>
                  <w:r w:rsidRPr="002E188C">
                    <w:rPr>
                      <w:rFonts w:cstheme="minorHAnsi"/>
                      <w:b/>
                      <w:bCs/>
                      <w:sz w:val="20"/>
                      <w:szCs w:val="18"/>
                    </w:rPr>
                    <w:t>CAPACIDAD</w:t>
                  </w:r>
                </w:p>
                <w:p w14:paraId="43D04F30" w14:textId="3ABF18CF" w:rsidR="00403C9C" w:rsidRPr="002E188C" w:rsidRDefault="00403C9C" w:rsidP="00403C9C">
                  <w:pPr>
                    <w:tabs>
                      <w:tab w:val="left" w:pos="4416"/>
                    </w:tabs>
                    <w:jc w:val="center"/>
                    <w:rPr>
                      <w:rFonts w:cstheme="minorHAnsi"/>
                      <w:b/>
                      <w:bCs/>
                      <w:sz w:val="20"/>
                      <w:szCs w:val="18"/>
                    </w:rPr>
                  </w:pPr>
                  <w:r w:rsidRPr="002E188C">
                    <w:rPr>
                      <w:rFonts w:cstheme="minorHAnsi"/>
                      <w:b/>
                      <w:bCs/>
                      <w:sz w:val="20"/>
                      <w:szCs w:val="18"/>
                    </w:rPr>
                    <w:t>(KG)</w:t>
                  </w:r>
                </w:p>
              </w:tc>
              <w:tc>
                <w:tcPr>
                  <w:tcW w:w="5097" w:type="dxa"/>
                  <w:tcBorders>
                    <w:bottom w:val="single" w:sz="4" w:space="0" w:color="auto"/>
                  </w:tcBorders>
                  <w:shd w:val="clear" w:color="auto" w:fill="BFBFBF" w:themeFill="background1" w:themeFillShade="BF"/>
                  <w:vAlign w:val="center"/>
                </w:tcPr>
                <w:p w14:paraId="297AB164" w14:textId="161FD73E" w:rsidR="00403C9C" w:rsidRPr="002E188C" w:rsidRDefault="00403C9C" w:rsidP="00403C9C">
                  <w:pPr>
                    <w:tabs>
                      <w:tab w:val="left" w:pos="4416"/>
                    </w:tabs>
                    <w:jc w:val="center"/>
                    <w:rPr>
                      <w:rFonts w:cstheme="minorHAnsi"/>
                      <w:b/>
                      <w:bCs/>
                      <w:sz w:val="20"/>
                      <w:szCs w:val="18"/>
                    </w:rPr>
                  </w:pPr>
                  <w:r w:rsidRPr="002E188C">
                    <w:rPr>
                      <w:rFonts w:cstheme="minorHAnsi"/>
                      <w:b/>
                      <w:bCs/>
                      <w:sz w:val="20"/>
                      <w:szCs w:val="18"/>
                    </w:rPr>
                    <w:t>UBICACIÓN</w:t>
                  </w:r>
                </w:p>
              </w:tc>
            </w:tr>
            <w:tr w:rsidR="00403C9C" w:rsidRPr="002E188C" w14:paraId="305E127C" w14:textId="77777777" w:rsidTr="00AF1BA2">
              <w:trPr>
                <w:trHeight w:val="340"/>
                <w:jc w:val="center"/>
              </w:trPr>
              <w:tc>
                <w:tcPr>
                  <w:tcW w:w="591" w:type="dxa"/>
                  <w:tcBorders>
                    <w:top w:val="single" w:sz="4" w:space="0" w:color="auto"/>
                    <w:left w:val="single" w:sz="4" w:space="0" w:color="auto"/>
                    <w:bottom w:val="single" w:sz="4" w:space="0" w:color="BFBFBF" w:themeColor="background1" w:themeShade="BF"/>
                    <w:right w:val="single" w:sz="4" w:space="0" w:color="BFBFBF" w:themeColor="background1" w:themeShade="BF"/>
                  </w:tcBorders>
                  <w:vAlign w:val="center"/>
                </w:tcPr>
                <w:p w14:paraId="4858386D"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1</w:t>
                  </w:r>
                </w:p>
              </w:tc>
              <w:tc>
                <w:tcPr>
                  <w:tcW w:w="2201" w:type="dxa"/>
                  <w:vMerge w:val="restart"/>
                  <w:tcBorders>
                    <w:top w:val="single" w:sz="4" w:space="0" w:color="auto"/>
                    <w:left w:val="single" w:sz="4" w:space="0" w:color="auto"/>
                    <w:right w:val="single" w:sz="4" w:space="0" w:color="BFBFBF" w:themeColor="background1" w:themeShade="BF"/>
                  </w:tcBorders>
                  <w:vAlign w:val="center"/>
                </w:tcPr>
                <w:p w14:paraId="7B79881C" w14:textId="3C14555B"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EXTINTORES.</w:t>
                  </w:r>
                </w:p>
              </w:tc>
              <w:tc>
                <w:tcPr>
                  <w:tcW w:w="1485"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00678433"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auto"/>
                    <w:left w:val="single" w:sz="4" w:space="0" w:color="BFBFBF" w:themeColor="background1" w:themeShade="BF"/>
                    <w:bottom w:val="single" w:sz="4" w:space="0" w:color="BFBFBF" w:themeColor="background1" w:themeShade="BF"/>
                    <w:right w:val="single" w:sz="4" w:space="0" w:color="auto"/>
                  </w:tcBorders>
                  <w:vAlign w:val="center"/>
                </w:tcPr>
                <w:p w14:paraId="1E474CE8" w14:textId="77777777" w:rsidR="00403C9C" w:rsidRPr="002E188C" w:rsidRDefault="00403C9C" w:rsidP="00403C9C">
                  <w:pPr>
                    <w:tabs>
                      <w:tab w:val="left" w:pos="4416"/>
                    </w:tabs>
                    <w:rPr>
                      <w:rFonts w:cstheme="minorHAnsi"/>
                      <w:bCs/>
                      <w:sz w:val="20"/>
                      <w:szCs w:val="18"/>
                    </w:rPr>
                  </w:pPr>
                </w:p>
              </w:tc>
            </w:tr>
            <w:tr w:rsidR="00403C9C" w:rsidRPr="002E188C" w14:paraId="14ACACEB"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23F7FBBC"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2</w:t>
                  </w:r>
                </w:p>
              </w:tc>
              <w:tc>
                <w:tcPr>
                  <w:tcW w:w="2201" w:type="dxa"/>
                  <w:vMerge/>
                  <w:tcBorders>
                    <w:left w:val="single" w:sz="4" w:space="0" w:color="auto"/>
                    <w:right w:val="single" w:sz="4" w:space="0" w:color="BFBFBF" w:themeColor="background1" w:themeShade="BF"/>
                  </w:tcBorders>
                  <w:vAlign w:val="center"/>
                </w:tcPr>
                <w:p w14:paraId="7B812938"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1745F4"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08E357D1" w14:textId="77777777" w:rsidR="00403C9C" w:rsidRPr="002E188C" w:rsidRDefault="00403C9C" w:rsidP="00403C9C">
                  <w:pPr>
                    <w:tabs>
                      <w:tab w:val="left" w:pos="4416"/>
                    </w:tabs>
                    <w:rPr>
                      <w:rFonts w:cstheme="minorHAnsi"/>
                      <w:bCs/>
                      <w:sz w:val="20"/>
                      <w:szCs w:val="18"/>
                    </w:rPr>
                  </w:pPr>
                </w:p>
              </w:tc>
            </w:tr>
            <w:tr w:rsidR="00403C9C" w:rsidRPr="002E188C" w14:paraId="2EAFBDBD"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3F726B7E"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3</w:t>
                  </w:r>
                </w:p>
              </w:tc>
              <w:tc>
                <w:tcPr>
                  <w:tcW w:w="2201" w:type="dxa"/>
                  <w:vMerge/>
                  <w:tcBorders>
                    <w:left w:val="single" w:sz="4" w:space="0" w:color="auto"/>
                    <w:right w:val="single" w:sz="4" w:space="0" w:color="BFBFBF" w:themeColor="background1" w:themeShade="BF"/>
                  </w:tcBorders>
                  <w:vAlign w:val="center"/>
                </w:tcPr>
                <w:p w14:paraId="23929C7D"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8A2779"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31193269" w14:textId="77777777" w:rsidR="00403C9C" w:rsidRPr="002E188C" w:rsidRDefault="00403C9C" w:rsidP="00403C9C">
                  <w:pPr>
                    <w:tabs>
                      <w:tab w:val="left" w:pos="4416"/>
                    </w:tabs>
                    <w:rPr>
                      <w:rFonts w:cstheme="minorHAnsi"/>
                      <w:bCs/>
                      <w:sz w:val="20"/>
                      <w:szCs w:val="18"/>
                    </w:rPr>
                  </w:pPr>
                </w:p>
              </w:tc>
            </w:tr>
            <w:tr w:rsidR="00403C9C" w:rsidRPr="002E188C" w14:paraId="245FA9D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270EBC1A"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4</w:t>
                  </w:r>
                </w:p>
              </w:tc>
              <w:tc>
                <w:tcPr>
                  <w:tcW w:w="2201" w:type="dxa"/>
                  <w:vMerge/>
                  <w:tcBorders>
                    <w:left w:val="single" w:sz="4" w:space="0" w:color="auto"/>
                    <w:right w:val="single" w:sz="4" w:space="0" w:color="BFBFBF" w:themeColor="background1" w:themeShade="BF"/>
                  </w:tcBorders>
                  <w:vAlign w:val="center"/>
                </w:tcPr>
                <w:p w14:paraId="7B52ED03"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5B7571"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4AB53283" w14:textId="77777777" w:rsidR="00403C9C" w:rsidRPr="002E188C" w:rsidRDefault="00403C9C" w:rsidP="00403C9C">
                  <w:pPr>
                    <w:tabs>
                      <w:tab w:val="left" w:pos="4416"/>
                    </w:tabs>
                    <w:rPr>
                      <w:rFonts w:cstheme="minorHAnsi"/>
                      <w:bCs/>
                      <w:sz w:val="20"/>
                      <w:szCs w:val="18"/>
                    </w:rPr>
                  </w:pPr>
                </w:p>
              </w:tc>
            </w:tr>
            <w:tr w:rsidR="00403C9C" w:rsidRPr="002E188C" w14:paraId="55BD2F31"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0503D702"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5</w:t>
                  </w:r>
                </w:p>
              </w:tc>
              <w:tc>
                <w:tcPr>
                  <w:tcW w:w="2201" w:type="dxa"/>
                  <w:vMerge/>
                  <w:tcBorders>
                    <w:left w:val="single" w:sz="4" w:space="0" w:color="auto"/>
                    <w:right w:val="single" w:sz="4" w:space="0" w:color="BFBFBF" w:themeColor="background1" w:themeShade="BF"/>
                  </w:tcBorders>
                  <w:vAlign w:val="center"/>
                </w:tcPr>
                <w:p w14:paraId="7F5C0DC9"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89E2B7"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09CB425A" w14:textId="77777777" w:rsidR="00403C9C" w:rsidRPr="002E188C" w:rsidRDefault="00403C9C" w:rsidP="00403C9C">
                  <w:pPr>
                    <w:tabs>
                      <w:tab w:val="left" w:pos="4416"/>
                    </w:tabs>
                    <w:rPr>
                      <w:rFonts w:cstheme="minorHAnsi"/>
                      <w:bCs/>
                      <w:sz w:val="20"/>
                      <w:szCs w:val="18"/>
                    </w:rPr>
                  </w:pPr>
                </w:p>
              </w:tc>
            </w:tr>
            <w:tr w:rsidR="00403C9C" w:rsidRPr="002E188C" w14:paraId="7122B26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55C842FE"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6</w:t>
                  </w:r>
                </w:p>
              </w:tc>
              <w:tc>
                <w:tcPr>
                  <w:tcW w:w="2201" w:type="dxa"/>
                  <w:vMerge/>
                  <w:tcBorders>
                    <w:left w:val="single" w:sz="4" w:space="0" w:color="auto"/>
                    <w:right w:val="single" w:sz="4" w:space="0" w:color="BFBFBF" w:themeColor="background1" w:themeShade="BF"/>
                  </w:tcBorders>
                  <w:vAlign w:val="center"/>
                </w:tcPr>
                <w:p w14:paraId="7EBEDC17"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0E6C0B"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7353CE6A" w14:textId="77777777" w:rsidR="00403C9C" w:rsidRPr="002E188C" w:rsidRDefault="00403C9C" w:rsidP="00403C9C">
                  <w:pPr>
                    <w:tabs>
                      <w:tab w:val="left" w:pos="4416"/>
                    </w:tabs>
                    <w:rPr>
                      <w:rFonts w:cstheme="minorHAnsi"/>
                      <w:bCs/>
                      <w:sz w:val="20"/>
                      <w:szCs w:val="18"/>
                    </w:rPr>
                  </w:pPr>
                </w:p>
              </w:tc>
            </w:tr>
            <w:tr w:rsidR="00403C9C" w:rsidRPr="002E188C" w14:paraId="243F90AC"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5B237ABA"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7</w:t>
                  </w:r>
                </w:p>
              </w:tc>
              <w:tc>
                <w:tcPr>
                  <w:tcW w:w="2201" w:type="dxa"/>
                  <w:vMerge/>
                  <w:tcBorders>
                    <w:left w:val="single" w:sz="4" w:space="0" w:color="auto"/>
                    <w:right w:val="single" w:sz="4" w:space="0" w:color="BFBFBF" w:themeColor="background1" w:themeShade="BF"/>
                  </w:tcBorders>
                  <w:vAlign w:val="center"/>
                </w:tcPr>
                <w:p w14:paraId="7B2812E6"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69FFE2"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3C8A6488" w14:textId="77777777" w:rsidR="00403C9C" w:rsidRPr="002E188C" w:rsidRDefault="00403C9C" w:rsidP="00403C9C">
                  <w:pPr>
                    <w:tabs>
                      <w:tab w:val="left" w:pos="4416"/>
                    </w:tabs>
                    <w:rPr>
                      <w:rFonts w:cstheme="minorHAnsi"/>
                      <w:bCs/>
                      <w:sz w:val="20"/>
                      <w:szCs w:val="18"/>
                    </w:rPr>
                  </w:pPr>
                </w:p>
              </w:tc>
            </w:tr>
            <w:tr w:rsidR="00403C9C" w:rsidRPr="002E188C" w14:paraId="54CEE4A1"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359DD31A"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8</w:t>
                  </w:r>
                </w:p>
              </w:tc>
              <w:tc>
                <w:tcPr>
                  <w:tcW w:w="2201" w:type="dxa"/>
                  <w:vMerge/>
                  <w:tcBorders>
                    <w:left w:val="single" w:sz="4" w:space="0" w:color="auto"/>
                    <w:right w:val="single" w:sz="4" w:space="0" w:color="BFBFBF" w:themeColor="background1" w:themeShade="BF"/>
                  </w:tcBorders>
                  <w:vAlign w:val="center"/>
                </w:tcPr>
                <w:p w14:paraId="02B86444"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EB33AE"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382A9625" w14:textId="77777777" w:rsidR="00403C9C" w:rsidRPr="002E188C" w:rsidRDefault="00403C9C" w:rsidP="00403C9C">
                  <w:pPr>
                    <w:tabs>
                      <w:tab w:val="left" w:pos="4416"/>
                    </w:tabs>
                    <w:rPr>
                      <w:rFonts w:cstheme="minorHAnsi"/>
                      <w:bCs/>
                      <w:sz w:val="20"/>
                      <w:szCs w:val="18"/>
                    </w:rPr>
                  </w:pPr>
                </w:p>
              </w:tc>
            </w:tr>
            <w:tr w:rsidR="00403C9C" w:rsidRPr="002E188C" w14:paraId="29EDF2F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2025D081"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9</w:t>
                  </w:r>
                </w:p>
              </w:tc>
              <w:tc>
                <w:tcPr>
                  <w:tcW w:w="2201" w:type="dxa"/>
                  <w:vMerge/>
                  <w:tcBorders>
                    <w:left w:val="single" w:sz="4" w:space="0" w:color="auto"/>
                    <w:right w:val="single" w:sz="4" w:space="0" w:color="BFBFBF" w:themeColor="background1" w:themeShade="BF"/>
                  </w:tcBorders>
                  <w:vAlign w:val="center"/>
                </w:tcPr>
                <w:p w14:paraId="65BC9A6F"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7D8FA9"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5EFCF91F" w14:textId="77777777" w:rsidR="00403C9C" w:rsidRPr="002E188C" w:rsidRDefault="00403C9C" w:rsidP="00403C9C">
                  <w:pPr>
                    <w:tabs>
                      <w:tab w:val="left" w:pos="4416"/>
                    </w:tabs>
                    <w:rPr>
                      <w:rFonts w:cstheme="minorHAnsi"/>
                      <w:bCs/>
                      <w:sz w:val="20"/>
                      <w:szCs w:val="18"/>
                    </w:rPr>
                  </w:pPr>
                </w:p>
              </w:tc>
            </w:tr>
            <w:tr w:rsidR="00403C9C" w:rsidRPr="002E188C" w14:paraId="33981D7B"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288F3D0F" w14:textId="32CA23CB"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10</w:t>
                  </w:r>
                </w:p>
              </w:tc>
              <w:tc>
                <w:tcPr>
                  <w:tcW w:w="2201" w:type="dxa"/>
                  <w:vMerge/>
                  <w:tcBorders>
                    <w:left w:val="single" w:sz="4" w:space="0" w:color="auto"/>
                    <w:right w:val="single" w:sz="4" w:space="0" w:color="BFBFBF" w:themeColor="background1" w:themeShade="BF"/>
                  </w:tcBorders>
                  <w:vAlign w:val="center"/>
                </w:tcPr>
                <w:p w14:paraId="1A2632EE"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7C9D11"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35A26F64" w14:textId="77777777" w:rsidR="00403C9C" w:rsidRPr="002E188C" w:rsidRDefault="00403C9C" w:rsidP="00403C9C">
                  <w:pPr>
                    <w:tabs>
                      <w:tab w:val="left" w:pos="4416"/>
                    </w:tabs>
                    <w:rPr>
                      <w:rFonts w:cstheme="minorHAnsi"/>
                      <w:bCs/>
                      <w:sz w:val="20"/>
                      <w:szCs w:val="18"/>
                    </w:rPr>
                  </w:pPr>
                </w:p>
              </w:tc>
            </w:tr>
            <w:tr w:rsidR="00403C9C" w:rsidRPr="002E188C" w14:paraId="15A54A4D"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6DAFBC77" w14:textId="0FCC0295"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11</w:t>
                  </w:r>
                </w:p>
              </w:tc>
              <w:tc>
                <w:tcPr>
                  <w:tcW w:w="2201" w:type="dxa"/>
                  <w:vMerge/>
                  <w:tcBorders>
                    <w:left w:val="single" w:sz="4" w:space="0" w:color="auto"/>
                    <w:right w:val="single" w:sz="4" w:space="0" w:color="BFBFBF" w:themeColor="background1" w:themeShade="BF"/>
                  </w:tcBorders>
                  <w:vAlign w:val="center"/>
                </w:tcPr>
                <w:p w14:paraId="09DE17B2"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3FC1E3"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30FDDA1D" w14:textId="77777777" w:rsidR="00403C9C" w:rsidRPr="002E188C" w:rsidRDefault="00403C9C" w:rsidP="00403C9C">
                  <w:pPr>
                    <w:tabs>
                      <w:tab w:val="left" w:pos="4416"/>
                    </w:tabs>
                    <w:rPr>
                      <w:rFonts w:cstheme="minorHAnsi"/>
                      <w:bCs/>
                      <w:sz w:val="20"/>
                      <w:szCs w:val="18"/>
                    </w:rPr>
                  </w:pPr>
                </w:p>
              </w:tc>
            </w:tr>
            <w:tr w:rsidR="00403C9C" w:rsidRPr="002E188C" w14:paraId="0D253AA8"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0120358E" w14:textId="208BCDD2"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12</w:t>
                  </w:r>
                </w:p>
              </w:tc>
              <w:tc>
                <w:tcPr>
                  <w:tcW w:w="2201" w:type="dxa"/>
                  <w:vMerge/>
                  <w:tcBorders>
                    <w:left w:val="single" w:sz="4" w:space="0" w:color="auto"/>
                    <w:right w:val="single" w:sz="4" w:space="0" w:color="BFBFBF" w:themeColor="background1" w:themeShade="BF"/>
                  </w:tcBorders>
                  <w:vAlign w:val="center"/>
                </w:tcPr>
                <w:p w14:paraId="4BB34A4C"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362AEA"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11192821" w14:textId="77777777" w:rsidR="00403C9C" w:rsidRPr="002E188C" w:rsidRDefault="00403C9C" w:rsidP="00403C9C">
                  <w:pPr>
                    <w:tabs>
                      <w:tab w:val="left" w:pos="4416"/>
                    </w:tabs>
                    <w:rPr>
                      <w:rFonts w:cstheme="minorHAnsi"/>
                      <w:bCs/>
                      <w:sz w:val="20"/>
                      <w:szCs w:val="18"/>
                    </w:rPr>
                  </w:pPr>
                </w:p>
              </w:tc>
            </w:tr>
            <w:tr w:rsidR="00403C9C" w:rsidRPr="002E188C" w14:paraId="3A5A6FC8"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6847E924" w14:textId="2E63B3E7"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13</w:t>
                  </w:r>
                </w:p>
              </w:tc>
              <w:tc>
                <w:tcPr>
                  <w:tcW w:w="2201" w:type="dxa"/>
                  <w:vMerge/>
                  <w:tcBorders>
                    <w:left w:val="single" w:sz="4" w:space="0" w:color="auto"/>
                    <w:right w:val="single" w:sz="4" w:space="0" w:color="BFBFBF" w:themeColor="background1" w:themeShade="BF"/>
                  </w:tcBorders>
                  <w:vAlign w:val="center"/>
                </w:tcPr>
                <w:p w14:paraId="29C7E711"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F83A9C"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71ED5ECA" w14:textId="77777777" w:rsidR="00403C9C" w:rsidRPr="002E188C" w:rsidRDefault="00403C9C" w:rsidP="00403C9C">
                  <w:pPr>
                    <w:tabs>
                      <w:tab w:val="left" w:pos="4416"/>
                    </w:tabs>
                    <w:rPr>
                      <w:rFonts w:cstheme="minorHAnsi"/>
                      <w:bCs/>
                      <w:sz w:val="20"/>
                      <w:szCs w:val="18"/>
                    </w:rPr>
                  </w:pPr>
                </w:p>
              </w:tc>
            </w:tr>
            <w:tr w:rsidR="00403C9C" w:rsidRPr="002E188C" w14:paraId="5D073100"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3A7F23FF" w14:textId="41F96AC0"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14</w:t>
                  </w:r>
                </w:p>
              </w:tc>
              <w:tc>
                <w:tcPr>
                  <w:tcW w:w="2201" w:type="dxa"/>
                  <w:vMerge/>
                  <w:tcBorders>
                    <w:left w:val="single" w:sz="4" w:space="0" w:color="auto"/>
                    <w:right w:val="single" w:sz="4" w:space="0" w:color="BFBFBF" w:themeColor="background1" w:themeShade="BF"/>
                  </w:tcBorders>
                  <w:vAlign w:val="center"/>
                </w:tcPr>
                <w:p w14:paraId="3A94CD65"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987AC6"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vAlign w:val="center"/>
                </w:tcPr>
                <w:p w14:paraId="69AAEB06" w14:textId="77777777" w:rsidR="00403C9C" w:rsidRPr="002E188C" w:rsidRDefault="00403C9C" w:rsidP="00403C9C">
                  <w:pPr>
                    <w:tabs>
                      <w:tab w:val="left" w:pos="4416"/>
                    </w:tabs>
                    <w:rPr>
                      <w:rFonts w:cstheme="minorHAnsi"/>
                      <w:bCs/>
                      <w:sz w:val="20"/>
                      <w:szCs w:val="18"/>
                    </w:rPr>
                  </w:pPr>
                </w:p>
              </w:tc>
            </w:tr>
            <w:tr w:rsidR="00403C9C" w:rsidRPr="002E188C" w14:paraId="60467C11" w14:textId="77777777" w:rsidTr="00AF1BA2">
              <w:trPr>
                <w:trHeight w:val="340"/>
                <w:jc w:val="center"/>
              </w:trPr>
              <w:tc>
                <w:tcPr>
                  <w:tcW w:w="591" w:type="dxa"/>
                  <w:tcBorders>
                    <w:top w:val="single" w:sz="4" w:space="0" w:color="BFBFBF" w:themeColor="background1" w:themeShade="BF"/>
                    <w:left w:val="single" w:sz="4" w:space="0" w:color="auto"/>
                    <w:bottom w:val="single" w:sz="4" w:space="0" w:color="auto"/>
                    <w:right w:val="single" w:sz="4" w:space="0" w:color="BFBFBF" w:themeColor="background1" w:themeShade="BF"/>
                  </w:tcBorders>
                  <w:vAlign w:val="center"/>
                </w:tcPr>
                <w:p w14:paraId="77EFB572" w14:textId="6C166914"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15</w:t>
                  </w:r>
                </w:p>
              </w:tc>
              <w:tc>
                <w:tcPr>
                  <w:tcW w:w="2201" w:type="dxa"/>
                  <w:vMerge/>
                  <w:tcBorders>
                    <w:left w:val="single" w:sz="4" w:space="0" w:color="auto"/>
                    <w:bottom w:val="single" w:sz="4" w:space="0" w:color="auto"/>
                    <w:right w:val="single" w:sz="4" w:space="0" w:color="BFBFBF" w:themeColor="background1" w:themeShade="BF"/>
                  </w:tcBorders>
                  <w:vAlign w:val="center"/>
                </w:tcPr>
                <w:p w14:paraId="4210DE8F" w14:textId="77777777" w:rsidR="00403C9C" w:rsidRPr="002E188C" w:rsidRDefault="00403C9C" w:rsidP="00403C9C">
                  <w:pPr>
                    <w:tabs>
                      <w:tab w:val="left" w:pos="4416"/>
                    </w:tabs>
                    <w:rPr>
                      <w:rFonts w:cstheme="minorHAnsi"/>
                      <w:bCs/>
                      <w:sz w:val="20"/>
                      <w:szCs w:val="18"/>
                    </w:rPr>
                  </w:pPr>
                </w:p>
              </w:tc>
              <w:tc>
                <w:tcPr>
                  <w:tcW w:w="1485"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1C36EF70" w14:textId="77777777" w:rsidR="00403C9C" w:rsidRPr="002E188C" w:rsidRDefault="00403C9C" w:rsidP="00403C9C">
                  <w:pPr>
                    <w:tabs>
                      <w:tab w:val="left" w:pos="4416"/>
                    </w:tabs>
                    <w:rPr>
                      <w:rFonts w:cstheme="minorHAnsi"/>
                      <w:bCs/>
                      <w:sz w:val="20"/>
                      <w:szCs w:val="18"/>
                    </w:rPr>
                  </w:pPr>
                </w:p>
              </w:tc>
              <w:tc>
                <w:tcPr>
                  <w:tcW w:w="5097" w:type="dxa"/>
                  <w:tcBorders>
                    <w:top w:val="single" w:sz="4" w:space="0" w:color="BFBFBF" w:themeColor="background1" w:themeShade="BF"/>
                    <w:left w:val="single" w:sz="4" w:space="0" w:color="BFBFBF" w:themeColor="background1" w:themeShade="BF"/>
                    <w:bottom w:val="single" w:sz="4" w:space="0" w:color="auto"/>
                    <w:right w:val="single" w:sz="4" w:space="0" w:color="auto"/>
                  </w:tcBorders>
                  <w:vAlign w:val="center"/>
                </w:tcPr>
                <w:p w14:paraId="028C6D37" w14:textId="77777777" w:rsidR="00403C9C" w:rsidRPr="002E188C" w:rsidRDefault="00403C9C" w:rsidP="00403C9C">
                  <w:pPr>
                    <w:tabs>
                      <w:tab w:val="left" w:pos="4416"/>
                    </w:tabs>
                    <w:rPr>
                      <w:rFonts w:cstheme="minorHAnsi"/>
                      <w:bCs/>
                      <w:sz w:val="20"/>
                      <w:szCs w:val="18"/>
                    </w:rPr>
                  </w:pPr>
                </w:p>
              </w:tc>
            </w:tr>
            <w:tr w:rsidR="00403C9C" w:rsidRPr="002E188C" w14:paraId="628FE0CD" w14:textId="77777777" w:rsidTr="00AF1BA2">
              <w:trPr>
                <w:trHeight w:val="340"/>
                <w:jc w:val="center"/>
              </w:trPr>
              <w:tc>
                <w:tcPr>
                  <w:tcW w:w="591" w:type="dxa"/>
                  <w:tcBorders>
                    <w:top w:val="single" w:sz="4" w:space="0" w:color="auto"/>
                    <w:left w:val="single" w:sz="4" w:space="0" w:color="auto"/>
                    <w:bottom w:val="single" w:sz="4" w:space="0" w:color="BFBFBF" w:themeColor="background1" w:themeShade="BF"/>
                    <w:right w:val="single" w:sz="4" w:space="0" w:color="BFBFBF" w:themeColor="background1" w:themeShade="BF"/>
                  </w:tcBorders>
                  <w:vAlign w:val="center"/>
                </w:tcPr>
                <w:p w14:paraId="0B129503"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1</w:t>
                  </w:r>
                </w:p>
              </w:tc>
              <w:tc>
                <w:tcPr>
                  <w:tcW w:w="2201" w:type="dxa"/>
                  <w:vMerge w:val="restart"/>
                  <w:tcBorders>
                    <w:top w:val="single" w:sz="4" w:space="0" w:color="auto"/>
                    <w:left w:val="single" w:sz="4" w:space="0" w:color="auto"/>
                    <w:right w:val="single" w:sz="4" w:space="0" w:color="BFBFBF" w:themeColor="background1" w:themeShade="BF"/>
                  </w:tcBorders>
                  <w:vAlign w:val="center"/>
                </w:tcPr>
                <w:p w14:paraId="62EB4FBB" w14:textId="61C946D5"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PAROS DE EMERGENCIA.</w:t>
                  </w:r>
                </w:p>
              </w:tc>
              <w:tc>
                <w:tcPr>
                  <w:tcW w:w="6582" w:type="dxa"/>
                  <w:gridSpan w:val="2"/>
                  <w:tcBorders>
                    <w:top w:val="single" w:sz="4" w:space="0" w:color="auto"/>
                    <w:left w:val="single" w:sz="4" w:space="0" w:color="BFBFBF" w:themeColor="background1" w:themeShade="BF"/>
                    <w:bottom w:val="single" w:sz="4" w:space="0" w:color="BFBFBF" w:themeColor="background1" w:themeShade="BF"/>
                    <w:right w:val="single" w:sz="4" w:space="0" w:color="auto"/>
                  </w:tcBorders>
                </w:tcPr>
                <w:p w14:paraId="785EA93F" w14:textId="77777777" w:rsidR="00403C9C" w:rsidRPr="002E188C" w:rsidRDefault="00403C9C" w:rsidP="00403C9C">
                  <w:pPr>
                    <w:tabs>
                      <w:tab w:val="left" w:pos="4416"/>
                    </w:tabs>
                    <w:rPr>
                      <w:rFonts w:cstheme="minorHAnsi"/>
                      <w:bCs/>
                      <w:sz w:val="20"/>
                      <w:szCs w:val="18"/>
                    </w:rPr>
                  </w:pPr>
                </w:p>
              </w:tc>
            </w:tr>
            <w:tr w:rsidR="00403C9C" w:rsidRPr="002E188C" w14:paraId="27B646A6"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44B00FAF"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2</w:t>
                  </w:r>
                </w:p>
              </w:tc>
              <w:tc>
                <w:tcPr>
                  <w:tcW w:w="2201" w:type="dxa"/>
                  <w:vMerge/>
                  <w:tcBorders>
                    <w:left w:val="single" w:sz="4" w:space="0" w:color="auto"/>
                    <w:right w:val="single" w:sz="4" w:space="0" w:color="BFBFBF" w:themeColor="background1" w:themeShade="BF"/>
                  </w:tcBorders>
                  <w:vAlign w:val="center"/>
                </w:tcPr>
                <w:p w14:paraId="3156860A"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5F6102D3" w14:textId="77777777" w:rsidR="00403C9C" w:rsidRPr="002E188C" w:rsidRDefault="00403C9C" w:rsidP="00403C9C">
                  <w:pPr>
                    <w:tabs>
                      <w:tab w:val="left" w:pos="4416"/>
                    </w:tabs>
                    <w:rPr>
                      <w:rFonts w:cstheme="minorHAnsi"/>
                      <w:bCs/>
                      <w:sz w:val="20"/>
                      <w:szCs w:val="18"/>
                    </w:rPr>
                  </w:pPr>
                </w:p>
              </w:tc>
            </w:tr>
            <w:tr w:rsidR="00403C9C" w:rsidRPr="002E188C" w14:paraId="302687D3"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16C11AA9"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3</w:t>
                  </w:r>
                </w:p>
              </w:tc>
              <w:tc>
                <w:tcPr>
                  <w:tcW w:w="2201" w:type="dxa"/>
                  <w:vMerge/>
                  <w:tcBorders>
                    <w:left w:val="single" w:sz="4" w:space="0" w:color="auto"/>
                    <w:right w:val="single" w:sz="4" w:space="0" w:color="BFBFBF" w:themeColor="background1" w:themeShade="BF"/>
                  </w:tcBorders>
                  <w:vAlign w:val="center"/>
                </w:tcPr>
                <w:p w14:paraId="09287C65"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138EE9A" w14:textId="77777777" w:rsidR="00403C9C" w:rsidRPr="002E188C" w:rsidRDefault="00403C9C" w:rsidP="00403C9C">
                  <w:pPr>
                    <w:tabs>
                      <w:tab w:val="left" w:pos="4416"/>
                    </w:tabs>
                    <w:rPr>
                      <w:rFonts w:cstheme="minorHAnsi"/>
                      <w:bCs/>
                      <w:sz w:val="20"/>
                      <w:szCs w:val="18"/>
                    </w:rPr>
                  </w:pPr>
                </w:p>
              </w:tc>
            </w:tr>
            <w:tr w:rsidR="00403C9C" w:rsidRPr="002E188C" w14:paraId="0BA64D49"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5135897C"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4</w:t>
                  </w:r>
                </w:p>
              </w:tc>
              <w:tc>
                <w:tcPr>
                  <w:tcW w:w="2201" w:type="dxa"/>
                  <w:vMerge/>
                  <w:tcBorders>
                    <w:left w:val="single" w:sz="4" w:space="0" w:color="auto"/>
                    <w:right w:val="single" w:sz="4" w:space="0" w:color="BFBFBF" w:themeColor="background1" w:themeShade="BF"/>
                  </w:tcBorders>
                  <w:vAlign w:val="center"/>
                </w:tcPr>
                <w:p w14:paraId="0DE8401A"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1EFE80F" w14:textId="77777777" w:rsidR="00403C9C" w:rsidRPr="002E188C" w:rsidRDefault="00403C9C" w:rsidP="00403C9C">
                  <w:pPr>
                    <w:tabs>
                      <w:tab w:val="left" w:pos="4416"/>
                    </w:tabs>
                    <w:rPr>
                      <w:rFonts w:cstheme="minorHAnsi"/>
                      <w:bCs/>
                      <w:sz w:val="20"/>
                      <w:szCs w:val="18"/>
                    </w:rPr>
                  </w:pPr>
                </w:p>
              </w:tc>
            </w:tr>
            <w:tr w:rsidR="00403C9C" w:rsidRPr="002E188C" w14:paraId="68CDE296"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05EFA817"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5</w:t>
                  </w:r>
                </w:p>
              </w:tc>
              <w:tc>
                <w:tcPr>
                  <w:tcW w:w="2201" w:type="dxa"/>
                  <w:vMerge/>
                  <w:tcBorders>
                    <w:left w:val="single" w:sz="4" w:space="0" w:color="auto"/>
                    <w:right w:val="single" w:sz="4" w:space="0" w:color="BFBFBF" w:themeColor="background1" w:themeShade="BF"/>
                  </w:tcBorders>
                  <w:vAlign w:val="center"/>
                </w:tcPr>
                <w:p w14:paraId="5610212B"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43D54BE8" w14:textId="77777777" w:rsidR="00403C9C" w:rsidRPr="002E188C" w:rsidRDefault="00403C9C" w:rsidP="00403C9C">
                  <w:pPr>
                    <w:tabs>
                      <w:tab w:val="left" w:pos="4416"/>
                    </w:tabs>
                    <w:rPr>
                      <w:rFonts w:cstheme="minorHAnsi"/>
                      <w:bCs/>
                      <w:sz w:val="20"/>
                      <w:szCs w:val="18"/>
                    </w:rPr>
                  </w:pPr>
                </w:p>
              </w:tc>
            </w:tr>
            <w:tr w:rsidR="00403C9C" w:rsidRPr="002E188C" w14:paraId="039AB7F2"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3D7A967E"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6</w:t>
                  </w:r>
                </w:p>
              </w:tc>
              <w:tc>
                <w:tcPr>
                  <w:tcW w:w="2201" w:type="dxa"/>
                  <w:vMerge/>
                  <w:tcBorders>
                    <w:left w:val="single" w:sz="4" w:space="0" w:color="auto"/>
                    <w:right w:val="single" w:sz="4" w:space="0" w:color="BFBFBF" w:themeColor="background1" w:themeShade="BF"/>
                  </w:tcBorders>
                  <w:vAlign w:val="center"/>
                </w:tcPr>
                <w:p w14:paraId="22EC3F3C"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5C42A402" w14:textId="77777777" w:rsidR="00403C9C" w:rsidRPr="002E188C" w:rsidRDefault="00403C9C" w:rsidP="00403C9C">
                  <w:pPr>
                    <w:tabs>
                      <w:tab w:val="left" w:pos="4416"/>
                    </w:tabs>
                    <w:rPr>
                      <w:rFonts w:cstheme="minorHAnsi"/>
                      <w:bCs/>
                      <w:sz w:val="20"/>
                      <w:szCs w:val="18"/>
                    </w:rPr>
                  </w:pPr>
                </w:p>
              </w:tc>
            </w:tr>
            <w:tr w:rsidR="00403C9C" w:rsidRPr="002E188C" w14:paraId="1D59842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618F82DF"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7</w:t>
                  </w:r>
                </w:p>
              </w:tc>
              <w:tc>
                <w:tcPr>
                  <w:tcW w:w="2201" w:type="dxa"/>
                  <w:vMerge/>
                  <w:tcBorders>
                    <w:left w:val="single" w:sz="4" w:space="0" w:color="auto"/>
                    <w:right w:val="single" w:sz="4" w:space="0" w:color="BFBFBF" w:themeColor="background1" w:themeShade="BF"/>
                  </w:tcBorders>
                  <w:vAlign w:val="center"/>
                </w:tcPr>
                <w:p w14:paraId="599C9B8C"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68083155" w14:textId="77777777" w:rsidR="00403C9C" w:rsidRPr="002E188C" w:rsidRDefault="00403C9C" w:rsidP="00403C9C">
                  <w:pPr>
                    <w:tabs>
                      <w:tab w:val="left" w:pos="4416"/>
                    </w:tabs>
                    <w:rPr>
                      <w:rFonts w:cstheme="minorHAnsi"/>
                      <w:bCs/>
                      <w:sz w:val="20"/>
                      <w:szCs w:val="18"/>
                    </w:rPr>
                  </w:pPr>
                </w:p>
              </w:tc>
            </w:tr>
            <w:tr w:rsidR="00403C9C" w:rsidRPr="002E188C" w14:paraId="567A06B1" w14:textId="77777777" w:rsidTr="00AF1BA2">
              <w:trPr>
                <w:trHeight w:val="340"/>
                <w:jc w:val="center"/>
              </w:trPr>
              <w:tc>
                <w:tcPr>
                  <w:tcW w:w="591" w:type="dxa"/>
                  <w:tcBorders>
                    <w:top w:val="single" w:sz="4" w:space="0" w:color="BFBFBF" w:themeColor="background1" w:themeShade="BF"/>
                    <w:left w:val="single" w:sz="4" w:space="0" w:color="auto"/>
                    <w:bottom w:val="single" w:sz="4" w:space="0" w:color="auto"/>
                    <w:right w:val="single" w:sz="4" w:space="0" w:color="BFBFBF" w:themeColor="background1" w:themeShade="BF"/>
                  </w:tcBorders>
                  <w:vAlign w:val="center"/>
                </w:tcPr>
                <w:p w14:paraId="0E300385"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8</w:t>
                  </w:r>
                </w:p>
              </w:tc>
              <w:tc>
                <w:tcPr>
                  <w:tcW w:w="2201" w:type="dxa"/>
                  <w:vMerge/>
                  <w:tcBorders>
                    <w:left w:val="single" w:sz="4" w:space="0" w:color="auto"/>
                    <w:bottom w:val="single" w:sz="4" w:space="0" w:color="auto"/>
                    <w:right w:val="single" w:sz="4" w:space="0" w:color="BFBFBF" w:themeColor="background1" w:themeShade="BF"/>
                  </w:tcBorders>
                  <w:vAlign w:val="center"/>
                </w:tcPr>
                <w:p w14:paraId="6303CAFF"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auto"/>
                    <w:right w:val="single" w:sz="4" w:space="0" w:color="auto"/>
                  </w:tcBorders>
                </w:tcPr>
                <w:p w14:paraId="238F95FE" w14:textId="77777777" w:rsidR="00403C9C" w:rsidRPr="002E188C" w:rsidRDefault="00403C9C" w:rsidP="00403C9C">
                  <w:pPr>
                    <w:tabs>
                      <w:tab w:val="left" w:pos="4416"/>
                    </w:tabs>
                    <w:rPr>
                      <w:rFonts w:cstheme="minorHAnsi"/>
                      <w:bCs/>
                      <w:sz w:val="20"/>
                      <w:szCs w:val="18"/>
                    </w:rPr>
                  </w:pPr>
                </w:p>
              </w:tc>
            </w:tr>
            <w:tr w:rsidR="00403C9C" w:rsidRPr="002E188C" w14:paraId="777E699A" w14:textId="77777777" w:rsidTr="00AF1BA2">
              <w:trPr>
                <w:trHeight w:val="340"/>
                <w:jc w:val="center"/>
              </w:trPr>
              <w:tc>
                <w:tcPr>
                  <w:tcW w:w="591" w:type="dxa"/>
                  <w:tcBorders>
                    <w:top w:val="single" w:sz="4" w:space="0" w:color="auto"/>
                    <w:left w:val="single" w:sz="4" w:space="0" w:color="auto"/>
                    <w:bottom w:val="single" w:sz="4" w:space="0" w:color="BFBFBF" w:themeColor="background1" w:themeShade="BF"/>
                    <w:right w:val="single" w:sz="4" w:space="0" w:color="BFBFBF" w:themeColor="background1" w:themeShade="BF"/>
                  </w:tcBorders>
                  <w:vAlign w:val="center"/>
                </w:tcPr>
                <w:p w14:paraId="225F90D7"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1</w:t>
                  </w:r>
                </w:p>
              </w:tc>
              <w:tc>
                <w:tcPr>
                  <w:tcW w:w="2201" w:type="dxa"/>
                  <w:vMerge w:val="restart"/>
                  <w:tcBorders>
                    <w:top w:val="single" w:sz="4" w:space="0" w:color="auto"/>
                    <w:left w:val="single" w:sz="4" w:space="0" w:color="auto"/>
                    <w:right w:val="single" w:sz="4" w:space="0" w:color="BFBFBF" w:themeColor="background1" w:themeShade="BF"/>
                  </w:tcBorders>
                  <w:vAlign w:val="center"/>
                </w:tcPr>
                <w:p w14:paraId="47444818" w14:textId="01AF42E2"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DETECTORES DE HUMO.</w:t>
                  </w:r>
                </w:p>
              </w:tc>
              <w:tc>
                <w:tcPr>
                  <w:tcW w:w="6582" w:type="dxa"/>
                  <w:gridSpan w:val="2"/>
                  <w:tcBorders>
                    <w:top w:val="single" w:sz="4" w:space="0" w:color="auto"/>
                    <w:left w:val="single" w:sz="4" w:space="0" w:color="BFBFBF" w:themeColor="background1" w:themeShade="BF"/>
                    <w:bottom w:val="single" w:sz="4" w:space="0" w:color="BFBFBF" w:themeColor="background1" w:themeShade="BF"/>
                    <w:right w:val="single" w:sz="4" w:space="0" w:color="auto"/>
                  </w:tcBorders>
                </w:tcPr>
                <w:p w14:paraId="218E9F35" w14:textId="77777777" w:rsidR="00403C9C" w:rsidRPr="002E188C" w:rsidRDefault="00403C9C" w:rsidP="00403C9C">
                  <w:pPr>
                    <w:tabs>
                      <w:tab w:val="left" w:pos="4416"/>
                    </w:tabs>
                    <w:rPr>
                      <w:rFonts w:cstheme="minorHAnsi"/>
                      <w:bCs/>
                      <w:sz w:val="20"/>
                      <w:szCs w:val="18"/>
                    </w:rPr>
                  </w:pPr>
                </w:p>
              </w:tc>
            </w:tr>
            <w:tr w:rsidR="00403C9C" w:rsidRPr="002E188C" w14:paraId="7B1EAD7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47A61F5F" w14:textId="18812CAE"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2</w:t>
                  </w:r>
                </w:p>
              </w:tc>
              <w:tc>
                <w:tcPr>
                  <w:tcW w:w="2201" w:type="dxa"/>
                  <w:vMerge/>
                  <w:tcBorders>
                    <w:left w:val="single" w:sz="4" w:space="0" w:color="auto"/>
                    <w:right w:val="single" w:sz="4" w:space="0" w:color="BFBFBF" w:themeColor="background1" w:themeShade="BF"/>
                  </w:tcBorders>
                  <w:vAlign w:val="center"/>
                </w:tcPr>
                <w:p w14:paraId="4B0E650A"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2470F32" w14:textId="77777777" w:rsidR="00403C9C" w:rsidRPr="002E188C" w:rsidRDefault="00403C9C" w:rsidP="00403C9C">
                  <w:pPr>
                    <w:tabs>
                      <w:tab w:val="left" w:pos="4416"/>
                    </w:tabs>
                    <w:rPr>
                      <w:rFonts w:cstheme="minorHAnsi"/>
                      <w:bCs/>
                      <w:sz w:val="20"/>
                      <w:szCs w:val="18"/>
                    </w:rPr>
                  </w:pPr>
                </w:p>
              </w:tc>
            </w:tr>
            <w:tr w:rsidR="00403C9C" w:rsidRPr="002E188C" w14:paraId="79F1609A" w14:textId="77777777" w:rsidTr="00AF1BA2">
              <w:trPr>
                <w:trHeight w:val="340"/>
                <w:jc w:val="center"/>
              </w:trPr>
              <w:tc>
                <w:tcPr>
                  <w:tcW w:w="591"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vAlign w:val="center"/>
                </w:tcPr>
                <w:p w14:paraId="62F229FD" w14:textId="2E9BDC63"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3</w:t>
                  </w:r>
                </w:p>
              </w:tc>
              <w:tc>
                <w:tcPr>
                  <w:tcW w:w="2201" w:type="dxa"/>
                  <w:vMerge/>
                  <w:tcBorders>
                    <w:left w:val="single" w:sz="4" w:space="0" w:color="auto"/>
                    <w:right w:val="single" w:sz="4" w:space="0" w:color="BFBFBF" w:themeColor="background1" w:themeShade="BF"/>
                  </w:tcBorders>
                  <w:vAlign w:val="center"/>
                </w:tcPr>
                <w:p w14:paraId="7F41CBD0"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1A34E2E6" w14:textId="77777777" w:rsidR="00403C9C" w:rsidRPr="002E188C" w:rsidRDefault="00403C9C" w:rsidP="00403C9C">
                  <w:pPr>
                    <w:tabs>
                      <w:tab w:val="left" w:pos="4416"/>
                    </w:tabs>
                    <w:rPr>
                      <w:rFonts w:cstheme="minorHAnsi"/>
                      <w:bCs/>
                      <w:sz w:val="20"/>
                      <w:szCs w:val="18"/>
                    </w:rPr>
                  </w:pPr>
                </w:p>
              </w:tc>
            </w:tr>
            <w:tr w:rsidR="00403C9C" w:rsidRPr="002E188C" w14:paraId="09D64DCE" w14:textId="77777777" w:rsidTr="00AF1BA2">
              <w:trPr>
                <w:trHeight w:val="340"/>
                <w:jc w:val="center"/>
              </w:trPr>
              <w:tc>
                <w:tcPr>
                  <w:tcW w:w="591" w:type="dxa"/>
                  <w:tcBorders>
                    <w:top w:val="single" w:sz="4" w:space="0" w:color="BFBFBF" w:themeColor="background1" w:themeShade="BF"/>
                    <w:left w:val="single" w:sz="4" w:space="0" w:color="auto"/>
                    <w:bottom w:val="single" w:sz="4" w:space="0" w:color="auto"/>
                    <w:right w:val="single" w:sz="4" w:space="0" w:color="BFBFBF" w:themeColor="background1" w:themeShade="BF"/>
                  </w:tcBorders>
                  <w:vAlign w:val="center"/>
                </w:tcPr>
                <w:p w14:paraId="3C13E5FD" w14:textId="2C629F41" w:rsidR="00403C9C" w:rsidRPr="002E188C" w:rsidRDefault="00403C9C" w:rsidP="00403C9C">
                  <w:pPr>
                    <w:tabs>
                      <w:tab w:val="left" w:pos="4416"/>
                    </w:tabs>
                    <w:ind w:right="-234"/>
                    <w:rPr>
                      <w:rFonts w:cstheme="minorHAnsi"/>
                      <w:bCs/>
                      <w:sz w:val="20"/>
                      <w:szCs w:val="18"/>
                    </w:rPr>
                  </w:pPr>
                  <w:r w:rsidRPr="002E188C">
                    <w:rPr>
                      <w:rFonts w:cstheme="minorHAnsi"/>
                      <w:bCs/>
                      <w:sz w:val="20"/>
                      <w:szCs w:val="18"/>
                    </w:rPr>
                    <w:t xml:space="preserve">   4</w:t>
                  </w:r>
                </w:p>
              </w:tc>
              <w:tc>
                <w:tcPr>
                  <w:tcW w:w="2201" w:type="dxa"/>
                  <w:vMerge/>
                  <w:tcBorders>
                    <w:left w:val="single" w:sz="4" w:space="0" w:color="auto"/>
                    <w:bottom w:val="single" w:sz="4" w:space="0" w:color="auto"/>
                    <w:right w:val="single" w:sz="4" w:space="0" w:color="BFBFBF" w:themeColor="background1" w:themeShade="BF"/>
                  </w:tcBorders>
                  <w:vAlign w:val="center"/>
                </w:tcPr>
                <w:p w14:paraId="626AE011" w14:textId="77777777" w:rsidR="00403C9C" w:rsidRPr="002E188C" w:rsidRDefault="00403C9C" w:rsidP="00403C9C">
                  <w:pPr>
                    <w:tabs>
                      <w:tab w:val="left" w:pos="4416"/>
                    </w:tabs>
                    <w:jc w:val="center"/>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auto"/>
                    <w:right w:val="single" w:sz="4" w:space="0" w:color="auto"/>
                  </w:tcBorders>
                </w:tcPr>
                <w:p w14:paraId="3922DF1E" w14:textId="77777777" w:rsidR="00403C9C" w:rsidRPr="002E188C" w:rsidRDefault="00403C9C" w:rsidP="00403C9C">
                  <w:pPr>
                    <w:tabs>
                      <w:tab w:val="left" w:pos="4416"/>
                    </w:tabs>
                    <w:rPr>
                      <w:rFonts w:cstheme="minorHAnsi"/>
                      <w:bCs/>
                      <w:sz w:val="20"/>
                      <w:szCs w:val="18"/>
                    </w:rPr>
                  </w:pPr>
                </w:p>
              </w:tc>
            </w:tr>
            <w:tr w:rsidR="00403C9C" w:rsidRPr="002E188C" w14:paraId="2484A43D" w14:textId="77777777" w:rsidTr="00AF1BA2">
              <w:trPr>
                <w:trHeight w:val="340"/>
                <w:jc w:val="center"/>
              </w:trPr>
              <w:tc>
                <w:tcPr>
                  <w:tcW w:w="591" w:type="dxa"/>
                  <w:tcBorders>
                    <w:top w:val="single" w:sz="4" w:space="0" w:color="auto"/>
                    <w:left w:val="single" w:sz="4" w:space="0" w:color="auto"/>
                    <w:bottom w:val="single" w:sz="4" w:space="0" w:color="BFBFBF" w:themeColor="background1" w:themeShade="BF"/>
                    <w:right w:val="single" w:sz="4" w:space="0" w:color="BFBFBF" w:themeColor="background1" w:themeShade="BF"/>
                  </w:tcBorders>
                  <w:vAlign w:val="center"/>
                </w:tcPr>
                <w:p w14:paraId="7D738B62"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1</w:t>
                  </w:r>
                </w:p>
              </w:tc>
              <w:tc>
                <w:tcPr>
                  <w:tcW w:w="2201" w:type="dxa"/>
                  <w:vMerge w:val="restart"/>
                  <w:tcBorders>
                    <w:top w:val="single" w:sz="4" w:space="0" w:color="auto"/>
                    <w:left w:val="single" w:sz="4" w:space="0" w:color="auto"/>
                    <w:right w:val="single" w:sz="4" w:space="0" w:color="BFBFBF" w:themeColor="background1" w:themeShade="BF"/>
                  </w:tcBorders>
                  <w:vAlign w:val="center"/>
                </w:tcPr>
                <w:p w14:paraId="54B72D9B" w14:textId="3BA581FD"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EQUIPO DE PROTECCIÓN PERSONAL.</w:t>
                  </w:r>
                </w:p>
              </w:tc>
              <w:tc>
                <w:tcPr>
                  <w:tcW w:w="6582" w:type="dxa"/>
                  <w:gridSpan w:val="2"/>
                  <w:tcBorders>
                    <w:top w:val="single" w:sz="4" w:space="0" w:color="auto"/>
                    <w:left w:val="single" w:sz="4" w:space="0" w:color="BFBFBF" w:themeColor="background1" w:themeShade="BF"/>
                    <w:bottom w:val="single" w:sz="4" w:space="0" w:color="BFBFBF" w:themeColor="background1" w:themeShade="BF"/>
                    <w:right w:val="single" w:sz="4" w:space="0" w:color="auto"/>
                  </w:tcBorders>
                </w:tcPr>
                <w:p w14:paraId="125D68A8" w14:textId="77777777" w:rsidR="00403C9C" w:rsidRPr="002E188C" w:rsidRDefault="00403C9C" w:rsidP="00403C9C">
                  <w:pPr>
                    <w:tabs>
                      <w:tab w:val="left" w:pos="4416"/>
                    </w:tabs>
                    <w:rPr>
                      <w:rFonts w:cstheme="minorHAnsi"/>
                      <w:bCs/>
                      <w:sz w:val="20"/>
                      <w:szCs w:val="18"/>
                    </w:rPr>
                  </w:pPr>
                </w:p>
              </w:tc>
            </w:tr>
            <w:tr w:rsidR="00403C9C" w:rsidRPr="002E188C" w14:paraId="57DE3ACC" w14:textId="77777777" w:rsidTr="00AF1BA2">
              <w:trPr>
                <w:trHeight w:val="340"/>
                <w:jc w:val="center"/>
              </w:trPr>
              <w:tc>
                <w:tcPr>
                  <w:tcW w:w="591" w:type="dxa"/>
                  <w:tcBorders>
                    <w:top w:val="single" w:sz="4" w:space="0" w:color="BFBFBF" w:themeColor="background1" w:themeShade="BF"/>
                    <w:left w:val="single" w:sz="4" w:space="0" w:color="auto"/>
                    <w:bottom w:val="single" w:sz="4" w:space="0" w:color="auto"/>
                    <w:right w:val="single" w:sz="4" w:space="0" w:color="BFBFBF" w:themeColor="background1" w:themeShade="BF"/>
                  </w:tcBorders>
                  <w:vAlign w:val="center"/>
                </w:tcPr>
                <w:p w14:paraId="0F9D7C46" w14:textId="77777777" w:rsidR="00403C9C" w:rsidRPr="002E188C" w:rsidRDefault="00403C9C" w:rsidP="00403C9C">
                  <w:pPr>
                    <w:tabs>
                      <w:tab w:val="left" w:pos="4416"/>
                    </w:tabs>
                    <w:jc w:val="center"/>
                    <w:rPr>
                      <w:rFonts w:cstheme="minorHAnsi"/>
                      <w:bCs/>
                      <w:sz w:val="20"/>
                      <w:szCs w:val="18"/>
                    </w:rPr>
                  </w:pPr>
                  <w:r w:rsidRPr="002E188C">
                    <w:rPr>
                      <w:rFonts w:cstheme="minorHAnsi"/>
                      <w:bCs/>
                      <w:sz w:val="20"/>
                      <w:szCs w:val="18"/>
                    </w:rPr>
                    <w:t>2</w:t>
                  </w:r>
                </w:p>
              </w:tc>
              <w:tc>
                <w:tcPr>
                  <w:tcW w:w="2201" w:type="dxa"/>
                  <w:vMerge/>
                  <w:tcBorders>
                    <w:left w:val="single" w:sz="4" w:space="0" w:color="auto"/>
                    <w:bottom w:val="single" w:sz="4" w:space="0" w:color="auto"/>
                    <w:right w:val="single" w:sz="4" w:space="0" w:color="BFBFBF" w:themeColor="background1" w:themeShade="BF"/>
                  </w:tcBorders>
                  <w:vAlign w:val="center"/>
                </w:tcPr>
                <w:p w14:paraId="27B5412E" w14:textId="77777777" w:rsidR="00403C9C" w:rsidRPr="002E188C" w:rsidRDefault="00403C9C" w:rsidP="00403C9C">
                  <w:pPr>
                    <w:tabs>
                      <w:tab w:val="left" w:pos="4416"/>
                    </w:tabs>
                    <w:rPr>
                      <w:rFonts w:cstheme="minorHAnsi"/>
                      <w:bCs/>
                      <w:sz w:val="20"/>
                      <w:szCs w:val="18"/>
                    </w:rPr>
                  </w:pPr>
                </w:p>
              </w:tc>
              <w:tc>
                <w:tcPr>
                  <w:tcW w:w="6582" w:type="dxa"/>
                  <w:gridSpan w:val="2"/>
                  <w:tcBorders>
                    <w:top w:val="single" w:sz="4" w:space="0" w:color="BFBFBF" w:themeColor="background1" w:themeShade="BF"/>
                    <w:left w:val="single" w:sz="4" w:space="0" w:color="BFBFBF" w:themeColor="background1" w:themeShade="BF"/>
                    <w:bottom w:val="single" w:sz="4" w:space="0" w:color="auto"/>
                    <w:right w:val="single" w:sz="4" w:space="0" w:color="auto"/>
                  </w:tcBorders>
                </w:tcPr>
                <w:p w14:paraId="6F923A94" w14:textId="77777777" w:rsidR="00403C9C" w:rsidRPr="002E188C" w:rsidRDefault="00403C9C" w:rsidP="00403C9C">
                  <w:pPr>
                    <w:tabs>
                      <w:tab w:val="left" w:pos="4416"/>
                    </w:tabs>
                    <w:rPr>
                      <w:rFonts w:cstheme="minorHAnsi"/>
                      <w:bCs/>
                      <w:sz w:val="20"/>
                      <w:szCs w:val="18"/>
                    </w:rPr>
                  </w:pPr>
                </w:p>
              </w:tc>
            </w:tr>
          </w:tbl>
          <w:p w14:paraId="64F6FF6D" w14:textId="77777777" w:rsidR="00403C9C" w:rsidRPr="002E188C" w:rsidRDefault="00403C9C" w:rsidP="00403C9C">
            <w:pPr>
              <w:tabs>
                <w:tab w:val="left" w:pos="4416"/>
              </w:tabs>
              <w:jc w:val="both"/>
              <w:rPr>
                <w:rFonts w:cstheme="minorHAnsi"/>
                <w:b/>
                <w:bCs/>
              </w:rPr>
            </w:pPr>
          </w:p>
          <w:p w14:paraId="72B1E35E" w14:textId="77777777" w:rsidR="00403C9C" w:rsidRPr="002E188C" w:rsidRDefault="00403C9C" w:rsidP="00403C9C">
            <w:pPr>
              <w:tabs>
                <w:tab w:val="left" w:pos="4416"/>
              </w:tabs>
              <w:jc w:val="both"/>
              <w:rPr>
                <w:rFonts w:cstheme="minorHAnsi"/>
                <w:b/>
                <w:bCs/>
              </w:rPr>
            </w:pPr>
          </w:p>
          <w:tbl>
            <w:tblPr>
              <w:tblStyle w:val="Tablaconcuadrcula"/>
              <w:tblW w:w="10298" w:type="dxa"/>
              <w:jc w:val="center"/>
              <w:tblLayout w:type="fixed"/>
              <w:tblLook w:val="04A0" w:firstRow="1" w:lastRow="0" w:firstColumn="1" w:lastColumn="0" w:noHBand="0" w:noVBand="1"/>
            </w:tblPr>
            <w:tblGrid>
              <w:gridCol w:w="1605"/>
              <w:gridCol w:w="3664"/>
              <w:gridCol w:w="3268"/>
              <w:gridCol w:w="1761"/>
            </w:tblGrid>
            <w:tr w:rsidR="00403C9C" w:rsidRPr="002E188C" w14:paraId="148D99A0" w14:textId="77777777" w:rsidTr="001902D5">
              <w:trPr>
                <w:trHeight w:val="528"/>
                <w:jc w:val="center"/>
              </w:trPr>
              <w:tc>
                <w:tcPr>
                  <w:tcW w:w="16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A213E1" w14:textId="50C84288" w:rsidR="00403C9C" w:rsidRPr="002E188C" w:rsidRDefault="00403C9C" w:rsidP="00403C9C">
                  <w:pPr>
                    <w:jc w:val="center"/>
                    <w:rPr>
                      <w:rFonts w:cstheme="minorHAnsi"/>
                      <w:b/>
                    </w:rPr>
                  </w:pPr>
                  <w:r w:rsidRPr="002E188C">
                    <w:rPr>
                      <w:rFonts w:cstheme="minorHAnsi"/>
                      <w:b/>
                    </w:rPr>
                    <w:t>EQUIPO.</w:t>
                  </w:r>
                </w:p>
              </w:tc>
              <w:tc>
                <w:tcPr>
                  <w:tcW w:w="366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E1713D" w14:textId="3B08844D" w:rsidR="00403C9C" w:rsidRPr="002E188C" w:rsidRDefault="00403C9C" w:rsidP="00403C9C">
                  <w:pPr>
                    <w:jc w:val="center"/>
                    <w:rPr>
                      <w:rFonts w:cstheme="minorHAnsi"/>
                      <w:b/>
                    </w:rPr>
                  </w:pPr>
                  <w:r w:rsidRPr="002E188C">
                    <w:rPr>
                      <w:rFonts w:cstheme="minorHAnsi"/>
                      <w:b/>
                    </w:rPr>
                    <w:t>CARACTERÍSTICAS:</w:t>
                  </w:r>
                </w:p>
              </w:tc>
              <w:tc>
                <w:tcPr>
                  <w:tcW w:w="3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C1E41D" w14:textId="4F9025F0" w:rsidR="00403C9C" w:rsidRPr="002E188C" w:rsidRDefault="00403C9C" w:rsidP="00403C9C">
                  <w:pPr>
                    <w:jc w:val="center"/>
                    <w:rPr>
                      <w:rFonts w:cstheme="minorHAnsi"/>
                      <w:b/>
                    </w:rPr>
                  </w:pPr>
                  <w:r w:rsidRPr="002E188C">
                    <w:rPr>
                      <w:rFonts w:cstheme="minorHAnsi"/>
                      <w:b/>
                    </w:rPr>
                    <w:t>COMO UTILIZARLO:</w:t>
                  </w:r>
                </w:p>
              </w:tc>
              <w:tc>
                <w:tcPr>
                  <w:tcW w:w="17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8F3CB" w14:textId="680C4D90" w:rsidR="00403C9C" w:rsidRPr="002E188C" w:rsidRDefault="00403C9C" w:rsidP="00403C9C">
                  <w:pPr>
                    <w:jc w:val="center"/>
                    <w:rPr>
                      <w:rFonts w:cstheme="minorHAnsi"/>
                      <w:b/>
                    </w:rPr>
                  </w:pPr>
                  <w:r w:rsidRPr="002E188C">
                    <w:rPr>
                      <w:rFonts w:cstheme="minorHAnsi"/>
                      <w:b/>
                    </w:rPr>
                    <w:t>SEÑALIZACIÓN.</w:t>
                  </w:r>
                </w:p>
              </w:tc>
            </w:tr>
            <w:tr w:rsidR="00403C9C" w:rsidRPr="002E188C" w14:paraId="54A8B018" w14:textId="77777777" w:rsidTr="001902D5">
              <w:trPr>
                <w:trHeight w:val="2216"/>
                <w:jc w:val="center"/>
              </w:trPr>
              <w:tc>
                <w:tcPr>
                  <w:tcW w:w="1605" w:type="dxa"/>
                  <w:tcBorders>
                    <w:top w:val="single" w:sz="4" w:space="0" w:color="auto"/>
                    <w:left w:val="single" w:sz="4" w:space="0" w:color="auto"/>
                    <w:bottom w:val="single" w:sz="4" w:space="0" w:color="auto"/>
                    <w:right w:val="single" w:sz="4" w:space="0" w:color="auto"/>
                  </w:tcBorders>
                  <w:vAlign w:val="center"/>
                </w:tcPr>
                <w:p w14:paraId="174B51AA" w14:textId="77777777" w:rsidR="00403C9C" w:rsidRPr="002E188C" w:rsidRDefault="00403C9C" w:rsidP="00403C9C">
                  <w:pPr>
                    <w:jc w:val="center"/>
                    <w:rPr>
                      <w:rFonts w:cstheme="minorHAnsi"/>
                      <w:b/>
                    </w:rPr>
                  </w:pPr>
                </w:p>
                <w:p w14:paraId="3F88A59F" w14:textId="77777777" w:rsidR="00403C9C" w:rsidRPr="002E188C" w:rsidRDefault="00403C9C" w:rsidP="00403C9C">
                  <w:pPr>
                    <w:jc w:val="center"/>
                    <w:rPr>
                      <w:rFonts w:cstheme="minorHAnsi"/>
                      <w:b/>
                    </w:rPr>
                  </w:pPr>
                </w:p>
                <w:p w14:paraId="7846ADCF" w14:textId="0D7784E2" w:rsidR="00403C9C" w:rsidRPr="002E188C" w:rsidRDefault="00403C9C" w:rsidP="00403C9C">
                  <w:pPr>
                    <w:jc w:val="center"/>
                    <w:rPr>
                      <w:rFonts w:cstheme="minorHAnsi"/>
                      <w:b/>
                    </w:rPr>
                  </w:pPr>
                  <w:r w:rsidRPr="002E188C">
                    <w:rPr>
                      <w:rFonts w:cstheme="minorHAnsi"/>
                      <w:b/>
                    </w:rPr>
                    <w:t>EXTIN</w:t>
                  </w:r>
                  <w:r w:rsidR="00583C3F">
                    <w:rPr>
                      <w:rFonts w:cstheme="minorHAnsi"/>
                      <w:b/>
                    </w:rPr>
                    <w:t>GUID</w:t>
                  </w:r>
                  <w:r w:rsidRPr="002E188C">
                    <w:rPr>
                      <w:rFonts w:cstheme="minorHAnsi"/>
                      <w:b/>
                    </w:rPr>
                    <w:t>OR</w:t>
                  </w:r>
                </w:p>
                <w:p w14:paraId="4A86D15D" w14:textId="77777777" w:rsidR="00403C9C" w:rsidRPr="002E188C" w:rsidRDefault="00403C9C" w:rsidP="00403C9C">
                  <w:pPr>
                    <w:jc w:val="center"/>
                    <w:rPr>
                      <w:rFonts w:cstheme="minorHAnsi"/>
                      <w:b/>
                    </w:rPr>
                  </w:pPr>
                </w:p>
                <w:p w14:paraId="311ABDAB" w14:textId="77777777" w:rsidR="00403C9C" w:rsidRPr="002E188C" w:rsidRDefault="00403C9C" w:rsidP="00403C9C">
                  <w:pPr>
                    <w:jc w:val="center"/>
                    <w:rPr>
                      <w:rFonts w:cstheme="minorHAnsi"/>
                    </w:rPr>
                  </w:pPr>
                </w:p>
                <w:p w14:paraId="69EB1DA3" w14:textId="77777777" w:rsidR="00403C9C" w:rsidRPr="002E188C" w:rsidRDefault="00403C9C" w:rsidP="00403C9C">
                  <w:pPr>
                    <w:jc w:val="center"/>
                    <w:rPr>
                      <w:rFonts w:cstheme="minorHAnsi"/>
                    </w:rPr>
                  </w:pPr>
                </w:p>
                <w:p w14:paraId="7BDCF238" w14:textId="77777777" w:rsidR="00403C9C" w:rsidRPr="002E188C" w:rsidRDefault="00403C9C" w:rsidP="00403C9C">
                  <w:pPr>
                    <w:jc w:val="center"/>
                    <w:rPr>
                      <w:rFonts w:cstheme="minorHAnsi"/>
                    </w:rPr>
                  </w:pPr>
                </w:p>
              </w:tc>
              <w:tc>
                <w:tcPr>
                  <w:tcW w:w="3664" w:type="dxa"/>
                  <w:tcBorders>
                    <w:top w:val="single" w:sz="4" w:space="0" w:color="auto"/>
                    <w:left w:val="single" w:sz="4" w:space="0" w:color="auto"/>
                    <w:bottom w:val="single" w:sz="4" w:space="0" w:color="auto"/>
                    <w:right w:val="single" w:sz="4" w:space="0" w:color="auto"/>
                  </w:tcBorders>
                  <w:vAlign w:val="center"/>
                </w:tcPr>
                <w:p w14:paraId="66453FC8" w14:textId="77777777" w:rsidR="00403C9C" w:rsidRPr="002E188C" w:rsidRDefault="00403C9C" w:rsidP="00187412">
                  <w:pPr>
                    <w:pStyle w:val="Prrafodelista"/>
                    <w:numPr>
                      <w:ilvl w:val="0"/>
                      <w:numId w:val="7"/>
                    </w:numPr>
                    <w:ind w:left="175" w:hanging="175"/>
                    <w:jc w:val="both"/>
                    <w:rPr>
                      <w:rFonts w:cstheme="minorHAnsi"/>
                    </w:rPr>
                  </w:pPr>
                  <w:r w:rsidRPr="002E188C">
                    <w:rPr>
                      <w:rFonts w:cstheme="minorHAnsi"/>
                      <w:color w:val="000000" w:themeColor="text1"/>
                      <w:shd w:val="clear" w:color="auto" w:fill="FFFFFF" w:themeFill="background1"/>
                    </w:rPr>
                    <w:t>Aparato que contiene un agente extintor en su interior.</w:t>
                  </w:r>
                </w:p>
                <w:p w14:paraId="09ACDC29" w14:textId="1C4B0024" w:rsidR="00403C9C" w:rsidRPr="002E188C" w:rsidRDefault="00403C9C" w:rsidP="00187412">
                  <w:pPr>
                    <w:pStyle w:val="Prrafodelista"/>
                    <w:numPr>
                      <w:ilvl w:val="0"/>
                      <w:numId w:val="7"/>
                    </w:numPr>
                    <w:ind w:left="175" w:hanging="175"/>
                    <w:jc w:val="both"/>
                    <w:rPr>
                      <w:rFonts w:cstheme="minorHAnsi"/>
                    </w:rPr>
                  </w:pPr>
                  <w:r w:rsidRPr="002E188C">
                    <w:rPr>
                      <w:rFonts w:cstheme="minorHAnsi"/>
                      <w:color w:val="000000" w:themeColor="text1"/>
                      <w:shd w:val="clear" w:color="auto" w:fill="FFFFFF" w:themeFill="background1"/>
                    </w:rPr>
                    <w:t>En su interior presenta una presión alta.</w:t>
                  </w:r>
                </w:p>
                <w:p w14:paraId="4786D814" w14:textId="045138A1" w:rsidR="00403C9C" w:rsidRPr="002E188C" w:rsidRDefault="00403C9C" w:rsidP="00187412">
                  <w:pPr>
                    <w:pStyle w:val="Prrafodelista"/>
                    <w:numPr>
                      <w:ilvl w:val="0"/>
                      <w:numId w:val="7"/>
                    </w:numPr>
                    <w:ind w:left="175" w:hanging="175"/>
                    <w:jc w:val="both"/>
                    <w:rPr>
                      <w:rFonts w:cstheme="minorHAnsi"/>
                    </w:rPr>
                  </w:pPr>
                  <w:r w:rsidRPr="002E188C">
                    <w:rPr>
                      <w:rFonts w:cstheme="minorHAnsi"/>
                      <w:color w:val="000000" w:themeColor="text1"/>
                      <w:shd w:val="clear" w:color="auto" w:fill="FFFFFF" w:themeFill="background1"/>
                    </w:rPr>
                    <w:t>Puede transportarse de manera manual.</w:t>
                  </w:r>
                </w:p>
                <w:p w14:paraId="1B1C402C" w14:textId="77777777" w:rsidR="00403C9C" w:rsidRPr="002E188C" w:rsidRDefault="00403C9C" w:rsidP="00187412">
                  <w:pPr>
                    <w:pStyle w:val="Prrafodelista"/>
                    <w:numPr>
                      <w:ilvl w:val="0"/>
                      <w:numId w:val="7"/>
                    </w:numPr>
                    <w:ind w:left="175" w:hanging="175"/>
                    <w:jc w:val="both"/>
                    <w:rPr>
                      <w:rFonts w:cstheme="minorHAnsi"/>
                    </w:rPr>
                  </w:pPr>
                  <w:r w:rsidRPr="002E188C">
                    <w:rPr>
                      <w:rFonts w:cstheme="minorHAnsi"/>
                      <w:color w:val="000000" w:themeColor="text1"/>
                      <w:shd w:val="clear" w:color="auto" w:fill="FFFFFF" w:themeFill="background1"/>
                    </w:rPr>
                    <w:t>Puede operarse a mano.</w:t>
                  </w:r>
                </w:p>
                <w:p w14:paraId="25D6A7B6" w14:textId="3AF619E8" w:rsidR="00403C9C" w:rsidRPr="002E188C" w:rsidRDefault="00403C9C" w:rsidP="00187412">
                  <w:pPr>
                    <w:pStyle w:val="Prrafodelista"/>
                    <w:numPr>
                      <w:ilvl w:val="0"/>
                      <w:numId w:val="7"/>
                    </w:numPr>
                    <w:ind w:left="175" w:hanging="175"/>
                    <w:jc w:val="both"/>
                    <w:rPr>
                      <w:rFonts w:cstheme="minorHAnsi"/>
                    </w:rPr>
                  </w:pPr>
                  <w:r w:rsidRPr="002E188C">
                    <w:rPr>
                      <w:rFonts w:cstheme="minorHAnsi"/>
                      <w:color w:val="000000" w:themeColor="text1"/>
                      <w:shd w:val="clear" w:color="auto" w:fill="FFFFFF" w:themeFill="background1"/>
                    </w:rPr>
                    <w:t>El extintor puede ser manual o sobre ruedas.</w:t>
                  </w:r>
                </w:p>
              </w:tc>
              <w:tc>
                <w:tcPr>
                  <w:tcW w:w="3268" w:type="dxa"/>
                  <w:tcBorders>
                    <w:top w:val="single" w:sz="4" w:space="0" w:color="auto"/>
                    <w:left w:val="single" w:sz="4" w:space="0" w:color="auto"/>
                    <w:bottom w:val="single" w:sz="4" w:space="0" w:color="auto"/>
                    <w:right w:val="single" w:sz="4" w:space="0" w:color="auto"/>
                  </w:tcBorders>
                  <w:vAlign w:val="center"/>
                  <w:hideMark/>
                </w:tcPr>
                <w:p w14:paraId="36ECAEC9" w14:textId="77777777" w:rsidR="00403C9C" w:rsidRPr="002E188C" w:rsidRDefault="00403C9C" w:rsidP="00187412">
                  <w:pPr>
                    <w:pStyle w:val="Prrafodelista"/>
                    <w:numPr>
                      <w:ilvl w:val="0"/>
                      <w:numId w:val="8"/>
                    </w:numPr>
                    <w:tabs>
                      <w:tab w:val="left" w:pos="318"/>
                      <w:tab w:val="left" w:pos="459"/>
                    </w:tabs>
                    <w:ind w:left="34" w:firstLine="0"/>
                    <w:jc w:val="both"/>
                    <w:rPr>
                      <w:rFonts w:cstheme="minorHAnsi"/>
                    </w:rPr>
                  </w:pPr>
                  <w:r w:rsidRPr="002E188C">
                    <w:rPr>
                      <w:rFonts w:cstheme="minorHAnsi"/>
                    </w:rPr>
                    <w:t>Antes de utilizar un extintor revisa tu propia seguridad</w:t>
                  </w:r>
                </w:p>
                <w:p w14:paraId="30FA1B4E" w14:textId="77777777" w:rsidR="00403C9C" w:rsidRPr="002E188C" w:rsidRDefault="00403C9C" w:rsidP="00187412">
                  <w:pPr>
                    <w:pStyle w:val="Prrafodelista"/>
                    <w:numPr>
                      <w:ilvl w:val="0"/>
                      <w:numId w:val="8"/>
                    </w:numPr>
                    <w:tabs>
                      <w:tab w:val="left" w:pos="318"/>
                      <w:tab w:val="left" w:pos="459"/>
                    </w:tabs>
                    <w:ind w:left="34" w:firstLine="0"/>
                    <w:jc w:val="both"/>
                    <w:rPr>
                      <w:rFonts w:cstheme="minorHAnsi"/>
                    </w:rPr>
                  </w:pPr>
                  <w:r w:rsidRPr="002E188C">
                    <w:rPr>
                      <w:rFonts w:cstheme="minorHAnsi"/>
                    </w:rPr>
                    <w:t>Evalúa el incendio</w:t>
                  </w:r>
                </w:p>
                <w:p w14:paraId="05F6415A" w14:textId="77777777" w:rsidR="00403C9C" w:rsidRPr="002E188C" w:rsidRDefault="00403C9C" w:rsidP="00187412">
                  <w:pPr>
                    <w:pStyle w:val="Prrafodelista"/>
                    <w:numPr>
                      <w:ilvl w:val="0"/>
                      <w:numId w:val="8"/>
                    </w:numPr>
                    <w:tabs>
                      <w:tab w:val="left" w:pos="318"/>
                      <w:tab w:val="left" w:pos="459"/>
                    </w:tabs>
                    <w:ind w:left="34" w:firstLine="0"/>
                    <w:jc w:val="both"/>
                    <w:rPr>
                      <w:rFonts w:cstheme="minorHAnsi"/>
                    </w:rPr>
                  </w:pPr>
                  <w:r w:rsidRPr="002E188C">
                    <w:rPr>
                      <w:rFonts w:cstheme="minorHAnsi"/>
                    </w:rPr>
                    <w:t>Rompe el sello (plástico) y tira el perno</w:t>
                  </w:r>
                </w:p>
                <w:p w14:paraId="5335CE25" w14:textId="77777777" w:rsidR="00403C9C" w:rsidRPr="002E188C" w:rsidRDefault="00403C9C" w:rsidP="00187412">
                  <w:pPr>
                    <w:pStyle w:val="Prrafodelista"/>
                    <w:numPr>
                      <w:ilvl w:val="0"/>
                      <w:numId w:val="8"/>
                    </w:numPr>
                    <w:tabs>
                      <w:tab w:val="left" w:pos="318"/>
                      <w:tab w:val="left" w:pos="459"/>
                    </w:tabs>
                    <w:ind w:left="34" w:firstLine="0"/>
                    <w:jc w:val="both"/>
                    <w:rPr>
                      <w:rFonts w:cstheme="minorHAnsi"/>
                    </w:rPr>
                  </w:pPr>
                  <w:r w:rsidRPr="002E188C">
                    <w:rPr>
                      <w:rFonts w:cstheme="minorHAnsi"/>
                    </w:rPr>
                    <w:t>Sostén la válvula con la mano derecha y la manguera con la izquierda apuntando al incendio</w:t>
                  </w:r>
                </w:p>
                <w:p w14:paraId="523240F9" w14:textId="77777777" w:rsidR="00403C9C" w:rsidRPr="002E188C" w:rsidRDefault="00403C9C" w:rsidP="00187412">
                  <w:pPr>
                    <w:pStyle w:val="Prrafodelista"/>
                    <w:numPr>
                      <w:ilvl w:val="0"/>
                      <w:numId w:val="8"/>
                    </w:numPr>
                    <w:tabs>
                      <w:tab w:val="left" w:pos="318"/>
                      <w:tab w:val="left" w:pos="459"/>
                    </w:tabs>
                    <w:ind w:left="34" w:firstLine="0"/>
                    <w:jc w:val="both"/>
                    <w:rPr>
                      <w:rFonts w:cstheme="minorHAnsi"/>
                    </w:rPr>
                  </w:pPr>
                  <w:r w:rsidRPr="002E188C">
                    <w:rPr>
                      <w:rFonts w:cstheme="minorHAnsi"/>
                    </w:rPr>
                    <w:t>Presiona la válvula y dispara a la base del fuego</w:t>
                  </w:r>
                </w:p>
              </w:tc>
              <w:tc>
                <w:tcPr>
                  <w:tcW w:w="1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F380FF" w14:textId="77777777" w:rsidR="00403C9C" w:rsidRPr="002E188C" w:rsidRDefault="00403C9C" w:rsidP="00403C9C">
                  <w:pPr>
                    <w:jc w:val="center"/>
                    <w:rPr>
                      <w:rFonts w:cstheme="minorHAnsi"/>
                    </w:rPr>
                  </w:pPr>
                  <w:r w:rsidRPr="002E188C">
                    <w:rPr>
                      <w:rFonts w:cstheme="minorHAnsi"/>
                      <w:noProof/>
                      <w:lang w:eastAsia="es-MX"/>
                    </w:rPr>
                    <w:drawing>
                      <wp:anchor distT="0" distB="0" distL="114300" distR="114300" simplePos="0" relativeHeight="251721728" behindDoc="0" locked="0" layoutInCell="1" allowOverlap="1" wp14:anchorId="0E4E11B9" wp14:editId="640A9735">
                        <wp:simplePos x="0" y="0"/>
                        <wp:positionH relativeFrom="column">
                          <wp:posOffset>58420</wp:posOffset>
                        </wp:positionH>
                        <wp:positionV relativeFrom="paragraph">
                          <wp:posOffset>-43815</wp:posOffset>
                        </wp:positionV>
                        <wp:extent cx="848360" cy="1095375"/>
                        <wp:effectExtent l="0" t="0" r="8890" b="9525"/>
                        <wp:wrapNone/>
                        <wp:docPr id="9" name="Imagen 9" descr="http://www.senyals.com/media/catalog/product/s/e/senal-extin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descr="http://www.senyals.com/media/catalog/product/s/e/senal-extintor.jpg"/>
                                <pic:cNvPicPr>
                                  <a:picLocks noChangeAspect="1" noChangeArrowheads="1"/>
                                </pic:cNvPicPr>
                              </pic:nvPicPr>
                              <pic:blipFill>
                                <a:blip r:embed="rId13" cstate="print">
                                  <a:extLst>
                                    <a:ext uri="{28A0092B-C50C-407E-A947-70E740481C1C}">
                                      <a14:useLocalDpi xmlns:a14="http://schemas.microsoft.com/office/drawing/2010/main" val="0"/>
                                    </a:ext>
                                  </a:extLst>
                                </a:blip>
                                <a:srcRect l="11394" r="11111"/>
                                <a:stretch>
                                  <a:fillRect/>
                                </a:stretch>
                              </pic:blipFill>
                              <pic:spPr bwMode="auto">
                                <a:xfrm>
                                  <a:off x="0" y="0"/>
                                  <a:ext cx="848360" cy="1095375"/>
                                </a:xfrm>
                                <a:prstGeom prst="rect">
                                  <a:avLst/>
                                </a:prstGeom>
                                <a:noFill/>
                              </pic:spPr>
                            </pic:pic>
                          </a:graphicData>
                        </a:graphic>
                        <wp14:sizeRelH relativeFrom="page">
                          <wp14:pctWidth>0</wp14:pctWidth>
                        </wp14:sizeRelH>
                        <wp14:sizeRelV relativeFrom="page">
                          <wp14:pctHeight>0</wp14:pctHeight>
                        </wp14:sizeRelV>
                      </wp:anchor>
                    </w:drawing>
                  </w:r>
                </w:p>
              </w:tc>
            </w:tr>
            <w:tr w:rsidR="00403C9C" w:rsidRPr="002E188C" w14:paraId="2AFE4ECB" w14:textId="77777777" w:rsidTr="001902D5">
              <w:trPr>
                <w:trHeight w:val="263"/>
                <w:jc w:val="center"/>
              </w:trPr>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8737D" w14:textId="77777777" w:rsidR="00403C9C" w:rsidRPr="002E188C" w:rsidRDefault="00403C9C" w:rsidP="00403C9C">
                  <w:pPr>
                    <w:jc w:val="center"/>
                    <w:rPr>
                      <w:rFonts w:cstheme="minorHAnsi"/>
                      <w:b/>
                    </w:rPr>
                  </w:pPr>
                </w:p>
                <w:p w14:paraId="35F37C65" w14:textId="77777777" w:rsidR="00403C9C" w:rsidRPr="002E188C" w:rsidRDefault="00403C9C" w:rsidP="00403C9C">
                  <w:pPr>
                    <w:jc w:val="center"/>
                    <w:rPr>
                      <w:rFonts w:cstheme="minorHAnsi"/>
                      <w:b/>
                    </w:rPr>
                  </w:pPr>
                </w:p>
                <w:p w14:paraId="58F7FD71" w14:textId="77777777" w:rsidR="00403C9C" w:rsidRPr="002E188C" w:rsidRDefault="00403C9C" w:rsidP="00403C9C">
                  <w:pPr>
                    <w:jc w:val="center"/>
                    <w:rPr>
                      <w:rFonts w:cstheme="minorHAnsi"/>
                      <w:b/>
                    </w:rPr>
                  </w:pPr>
                </w:p>
                <w:p w14:paraId="3CC2AE38" w14:textId="77777777" w:rsidR="00403C9C" w:rsidRPr="002E188C" w:rsidRDefault="00403C9C" w:rsidP="00403C9C">
                  <w:pPr>
                    <w:jc w:val="center"/>
                    <w:rPr>
                      <w:rFonts w:cstheme="minorHAnsi"/>
                      <w:b/>
                    </w:rPr>
                  </w:pPr>
                </w:p>
                <w:p w14:paraId="13A26FD7" w14:textId="77777777" w:rsidR="00403C9C" w:rsidRPr="002E188C" w:rsidRDefault="00403C9C" w:rsidP="00403C9C">
                  <w:pPr>
                    <w:jc w:val="center"/>
                    <w:rPr>
                      <w:rFonts w:cstheme="minorHAnsi"/>
                      <w:b/>
                    </w:rPr>
                  </w:pPr>
                </w:p>
                <w:p w14:paraId="59A9483F" w14:textId="77777777" w:rsidR="00403C9C" w:rsidRPr="002E188C" w:rsidRDefault="00403C9C" w:rsidP="00403C9C">
                  <w:pPr>
                    <w:jc w:val="center"/>
                    <w:rPr>
                      <w:rFonts w:cstheme="minorHAnsi"/>
                      <w:b/>
                    </w:rPr>
                  </w:pPr>
                </w:p>
                <w:p w14:paraId="4E457B1E" w14:textId="77777777" w:rsidR="00403C9C" w:rsidRPr="002E188C" w:rsidRDefault="00403C9C" w:rsidP="00403C9C">
                  <w:pPr>
                    <w:jc w:val="center"/>
                    <w:rPr>
                      <w:rFonts w:cstheme="minorHAnsi"/>
                      <w:b/>
                    </w:rPr>
                  </w:pPr>
                </w:p>
                <w:p w14:paraId="5A910CC2" w14:textId="77777777" w:rsidR="00403C9C" w:rsidRPr="002E188C" w:rsidRDefault="00403C9C" w:rsidP="00403C9C">
                  <w:pPr>
                    <w:jc w:val="center"/>
                    <w:rPr>
                      <w:rFonts w:cstheme="minorHAnsi"/>
                      <w:b/>
                    </w:rPr>
                  </w:pPr>
                </w:p>
                <w:p w14:paraId="09A346AC" w14:textId="77777777" w:rsidR="00403C9C" w:rsidRPr="002E188C" w:rsidRDefault="00403C9C" w:rsidP="00403C9C">
                  <w:pPr>
                    <w:jc w:val="center"/>
                    <w:rPr>
                      <w:rFonts w:cstheme="minorHAnsi"/>
                      <w:b/>
                    </w:rPr>
                  </w:pPr>
                </w:p>
                <w:p w14:paraId="57DADFF1" w14:textId="77777777" w:rsidR="00403C9C" w:rsidRPr="002E188C" w:rsidRDefault="00403C9C" w:rsidP="00403C9C">
                  <w:pPr>
                    <w:jc w:val="center"/>
                    <w:rPr>
                      <w:rFonts w:cstheme="minorHAnsi"/>
                      <w:b/>
                    </w:rPr>
                  </w:pPr>
                </w:p>
                <w:p w14:paraId="02CE07E2" w14:textId="77777777" w:rsidR="00403C9C" w:rsidRPr="002E188C" w:rsidRDefault="00403C9C" w:rsidP="00403C9C">
                  <w:pPr>
                    <w:rPr>
                      <w:rFonts w:cstheme="minorHAnsi"/>
                      <w:b/>
                    </w:rPr>
                  </w:pPr>
                </w:p>
                <w:p w14:paraId="351108B9" w14:textId="77777777" w:rsidR="00403C9C" w:rsidRPr="002E188C" w:rsidRDefault="00403C9C" w:rsidP="00403C9C">
                  <w:pPr>
                    <w:jc w:val="center"/>
                    <w:rPr>
                      <w:rFonts w:cstheme="minorHAnsi"/>
                      <w:b/>
                    </w:rPr>
                  </w:pPr>
                </w:p>
                <w:p w14:paraId="69886DB5" w14:textId="36C9C2B7" w:rsidR="00403C9C" w:rsidRPr="002E188C" w:rsidRDefault="00403C9C" w:rsidP="00403C9C">
                  <w:pPr>
                    <w:jc w:val="center"/>
                    <w:rPr>
                      <w:rFonts w:cstheme="minorHAnsi"/>
                      <w:b/>
                    </w:rPr>
                  </w:pPr>
                  <w:r w:rsidRPr="002E188C">
                    <w:rPr>
                      <w:rFonts w:cstheme="minorHAnsi"/>
                      <w:b/>
                    </w:rPr>
                    <w:t>EQUIPO DE PROTECCIÓN PERSONAL</w:t>
                  </w:r>
                </w:p>
                <w:p w14:paraId="31E5BB0E" w14:textId="77777777" w:rsidR="00403C9C" w:rsidRPr="002E188C" w:rsidRDefault="00403C9C" w:rsidP="00403C9C">
                  <w:pPr>
                    <w:jc w:val="center"/>
                    <w:rPr>
                      <w:rFonts w:cstheme="minorHAnsi"/>
                      <w:b/>
                    </w:rPr>
                  </w:pPr>
                </w:p>
                <w:p w14:paraId="5545DD0E" w14:textId="77777777" w:rsidR="00403C9C" w:rsidRPr="002E188C" w:rsidRDefault="00403C9C" w:rsidP="00403C9C">
                  <w:pPr>
                    <w:jc w:val="center"/>
                    <w:rPr>
                      <w:rFonts w:cstheme="minorHAnsi"/>
                      <w:b/>
                    </w:rPr>
                  </w:pPr>
                </w:p>
                <w:p w14:paraId="743E3B2C" w14:textId="77777777" w:rsidR="00403C9C" w:rsidRPr="002E188C" w:rsidRDefault="00403C9C" w:rsidP="00403C9C">
                  <w:pPr>
                    <w:jc w:val="center"/>
                    <w:rPr>
                      <w:rFonts w:cstheme="minorHAnsi"/>
                      <w:b/>
                    </w:rPr>
                  </w:pPr>
                </w:p>
                <w:p w14:paraId="12710611" w14:textId="77777777" w:rsidR="00403C9C" w:rsidRPr="002E188C" w:rsidRDefault="00403C9C" w:rsidP="00403C9C">
                  <w:pPr>
                    <w:jc w:val="center"/>
                    <w:rPr>
                      <w:rFonts w:cstheme="minorHAnsi"/>
                      <w:b/>
                    </w:rPr>
                  </w:pPr>
                </w:p>
                <w:p w14:paraId="1502700D" w14:textId="77777777" w:rsidR="00403C9C" w:rsidRPr="002E188C" w:rsidRDefault="00403C9C" w:rsidP="00403C9C">
                  <w:pPr>
                    <w:jc w:val="center"/>
                    <w:rPr>
                      <w:rFonts w:cstheme="minorHAnsi"/>
                      <w:b/>
                    </w:rPr>
                  </w:pPr>
                </w:p>
                <w:p w14:paraId="19916D34" w14:textId="77777777" w:rsidR="00403C9C" w:rsidRPr="002E188C" w:rsidRDefault="00403C9C" w:rsidP="00403C9C">
                  <w:pPr>
                    <w:jc w:val="center"/>
                    <w:rPr>
                      <w:rFonts w:cstheme="minorHAnsi"/>
                      <w:b/>
                    </w:rPr>
                  </w:pPr>
                </w:p>
                <w:p w14:paraId="7B172C7E" w14:textId="77777777" w:rsidR="00403C9C" w:rsidRPr="002E188C" w:rsidRDefault="00403C9C" w:rsidP="00403C9C">
                  <w:pPr>
                    <w:jc w:val="center"/>
                    <w:rPr>
                      <w:rFonts w:cstheme="minorHAnsi"/>
                      <w:b/>
                    </w:rPr>
                  </w:pPr>
                </w:p>
                <w:p w14:paraId="4312DE5A" w14:textId="77777777" w:rsidR="00403C9C" w:rsidRPr="002E188C" w:rsidRDefault="00403C9C" w:rsidP="00403C9C">
                  <w:pPr>
                    <w:jc w:val="center"/>
                    <w:rPr>
                      <w:rFonts w:cstheme="minorHAnsi"/>
                      <w:b/>
                    </w:rPr>
                  </w:pPr>
                </w:p>
                <w:p w14:paraId="45E8F0D8" w14:textId="77777777" w:rsidR="00403C9C" w:rsidRPr="002E188C" w:rsidRDefault="00403C9C" w:rsidP="00403C9C">
                  <w:pPr>
                    <w:jc w:val="center"/>
                    <w:rPr>
                      <w:rFonts w:cstheme="minorHAnsi"/>
                      <w:b/>
                    </w:rPr>
                  </w:pPr>
                </w:p>
                <w:p w14:paraId="146C799F" w14:textId="77777777" w:rsidR="00403C9C" w:rsidRPr="002E188C" w:rsidRDefault="00403C9C" w:rsidP="00403C9C">
                  <w:pPr>
                    <w:jc w:val="center"/>
                    <w:rPr>
                      <w:rFonts w:cstheme="minorHAnsi"/>
                      <w:b/>
                    </w:rPr>
                  </w:pPr>
                </w:p>
              </w:tc>
              <w:tc>
                <w:tcPr>
                  <w:tcW w:w="36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827280" w14:textId="6750A807" w:rsidR="00403C9C" w:rsidRPr="002E188C" w:rsidRDefault="00403C9C" w:rsidP="00403C9C">
                  <w:pPr>
                    <w:tabs>
                      <w:tab w:val="left" w:pos="34"/>
                      <w:tab w:val="left" w:pos="175"/>
                    </w:tabs>
                    <w:rPr>
                      <w:rFonts w:cstheme="minorHAnsi"/>
                      <w:b/>
                    </w:rPr>
                  </w:pPr>
                  <w:r w:rsidRPr="002E188C">
                    <w:rPr>
                      <w:rFonts w:cstheme="minorHAnsi"/>
                      <w:b/>
                    </w:rPr>
                    <w:t>Ropa de protección (Overol).</w:t>
                  </w:r>
                </w:p>
                <w:p w14:paraId="476F52A5" w14:textId="77777777" w:rsidR="00403C9C" w:rsidRPr="002E188C" w:rsidRDefault="00403C9C" w:rsidP="00187412">
                  <w:pPr>
                    <w:pStyle w:val="Prrafodelista"/>
                    <w:numPr>
                      <w:ilvl w:val="0"/>
                      <w:numId w:val="9"/>
                    </w:numPr>
                    <w:tabs>
                      <w:tab w:val="left" w:pos="175"/>
                    </w:tabs>
                    <w:ind w:left="0" w:firstLine="0"/>
                    <w:jc w:val="both"/>
                    <w:rPr>
                      <w:rFonts w:cstheme="minorHAnsi"/>
                    </w:rPr>
                  </w:pPr>
                  <w:r w:rsidRPr="002E188C">
                    <w:rPr>
                      <w:rFonts w:cstheme="minorHAnsi"/>
                      <w:color w:val="000000" w:themeColor="text1"/>
                    </w:rPr>
                    <w:t>Está diseñada para proteger frente agresiones térmicas calor y/o fuego.</w:t>
                  </w:r>
                </w:p>
                <w:p w14:paraId="14C25BFC" w14:textId="54C366EE" w:rsidR="00403C9C" w:rsidRPr="002E188C" w:rsidRDefault="00403C9C" w:rsidP="00403C9C">
                  <w:pPr>
                    <w:rPr>
                      <w:rFonts w:cstheme="minorHAnsi"/>
                      <w:b/>
                    </w:rPr>
                  </w:pPr>
                  <w:r w:rsidRPr="002E188C">
                    <w:rPr>
                      <w:rFonts w:cstheme="minorHAnsi"/>
                      <w:b/>
                    </w:rPr>
                    <w:t>Casco.</w:t>
                  </w:r>
                </w:p>
                <w:p w14:paraId="7F4F966E" w14:textId="0E4CB393" w:rsidR="00403C9C" w:rsidRPr="002E188C" w:rsidRDefault="00403C9C" w:rsidP="00187412">
                  <w:pPr>
                    <w:pStyle w:val="Prrafodelista"/>
                    <w:numPr>
                      <w:ilvl w:val="0"/>
                      <w:numId w:val="9"/>
                    </w:numPr>
                    <w:tabs>
                      <w:tab w:val="left" w:pos="175"/>
                    </w:tabs>
                    <w:ind w:left="0" w:firstLine="0"/>
                    <w:jc w:val="both"/>
                    <w:rPr>
                      <w:rFonts w:cstheme="minorHAnsi"/>
                      <w:color w:val="000000" w:themeColor="text1"/>
                    </w:rPr>
                  </w:pPr>
                  <w:r w:rsidRPr="002E188C">
                    <w:rPr>
                      <w:rFonts w:cstheme="minorHAnsi"/>
                      <w:color w:val="000000" w:themeColor="text1"/>
                    </w:rPr>
                    <w:t>El principal objetivo es proteger la cabeza de peligros y golpes mecánicos, puede proteger frente a otros riesgos de naturaleza mecánica, térmica o eléctrica.</w:t>
                  </w:r>
                </w:p>
                <w:p w14:paraId="2B4AE988" w14:textId="74ED758C" w:rsidR="00403C9C" w:rsidRPr="002E188C" w:rsidRDefault="00403C9C" w:rsidP="00403C9C">
                  <w:pPr>
                    <w:ind w:left="34"/>
                    <w:rPr>
                      <w:rFonts w:cstheme="minorHAnsi"/>
                      <w:b/>
                      <w:color w:val="000000" w:themeColor="text1"/>
                    </w:rPr>
                  </w:pPr>
                  <w:r w:rsidRPr="002E188C">
                    <w:rPr>
                      <w:rFonts w:cstheme="minorHAnsi"/>
                      <w:b/>
                      <w:color w:val="000000" w:themeColor="text1"/>
                    </w:rPr>
                    <w:t>Guantes.</w:t>
                  </w:r>
                </w:p>
                <w:p w14:paraId="73EDCBB6" w14:textId="77777777" w:rsidR="00403C9C" w:rsidRPr="002E188C" w:rsidRDefault="00403C9C" w:rsidP="00187412">
                  <w:pPr>
                    <w:pStyle w:val="Prrafodelista"/>
                    <w:numPr>
                      <w:ilvl w:val="0"/>
                      <w:numId w:val="9"/>
                    </w:numPr>
                    <w:tabs>
                      <w:tab w:val="left" w:pos="175"/>
                    </w:tabs>
                    <w:ind w:left="34" w:firstLine="0"/>
                    <w:jc w:val="both"/>
                    <w:rPr>
                      <w:rFonts w:cstheme="minorHAnsi"/>
                      <w:b/>
                      <w:color w:val="000000" w:themeColor="text1"/>
                    </w:rPr>
                  </w:pPr>
                  <w:r w:rsidRPr="002E188C">
                    <w:rPr>
                      <w:rFonts w:cstheme="minorHAnsi"/>
                      <w:color w:val="000000" w:themeColor="text1"/>
                      <w:shd w:val="clear" w:color="auto" w:fill="FFFFFF"/>
                    </w:rPr>
                    <w:t>Proteger las manos de sus usuarios de cortaduras, abrasiones, quemaduras, punciones, contacto directo de la piel con productos químicos corrosivos y peligrosos, así mismo los guantes pueden proteger contra cierto tipo de descargas eléctricas.</w:t>
                  </w:r>
                </w:p>
                <w:p w14:paraId="04AD05FF" w14:textId="2C74481D" w:rsidR="00403C9C" w:rsidRPr="002E188C" w:rsidRDefault="00403C9C" w:rsidP="00403C9C">
                  <w:pPr>
                    <w:rPr>
                      <w:rFonts w:cstheme="minorHAnsi"/>
                      <w:b/>
                      <w:color w:val="000000" w:themeColor="text1"/>
                    </w:rPr>
                  </w:pPr>
                  <w:r w:rsidRPr="002E188C">
                    <w:rPr>
                      <w:rFonts w:cstheme="minorHAnsi"/>
                      <w:b/>
                      <w:color w:val="000000" w:themeColor="text1"/>
                    </w:rPr>
                    <w:t>Botas.</w:t>
                  </w:r>
                </w:p>
                <w:p w14:paraId="7CCBCB4B" w14:textId="77777777" w:rsidR="00403C9C" w:rsidRPr="002E188C" w:rsidRDefault="00403C9C" w:rsidP="00187412">
                  <w:pPr>
                    <w:pStyle w:val="Prrafodelista"/>
                    <w:numPr>
                      <w:ilvl w:val="0"/>
                      <w:numId w:val="9"/>
                    </w:numPr>
                    <w:tabs>
                      <w:tab w:val="left" w:pos="175"/>
                    </w:tabs>
                    <w:ind w:left="34" w:firstLine="0"/>
                    <w:jc w:val="both"/>
                    <w:rPr>
                      <w:rFonts w:cstheme="minorHAnsi"/>
                      <w:b/>
                      <w:color w:val="000000" w:themeColor="text1"/>
                    </w:rPr>
                  </w:pPr>
                  <w:r w:rsidRPr="002E188C">
                    <w:rPr>
                      <w:rFonts w:cstheme="minorHAnsi"/>
                      <w:color w:val="000000" w:themeColor="text1"/>
                    </w:rPr>
                    <w:t>Destinado a ofrecer una cierta protección del pie y la pierna contra los riesgos derivados de la realización de una actividad laboral, los dedos de los pies son las partes más expuestas a las lesiones por impacto.</w:t>
                  </w:r>
                </w:p>
                <w:p w14:paraId="3142FD46" w14:textId="03FF51B0" w:rsidR="00403C9C" w:rsidRPr="002E188C" w:rsidRDefault="00403C9C" w:rsidP="00403C9C">
                  <w:pPr>
                    <w:jc w:val="both"/>
                    <w:rPr>
                      <w:rFonts w:cstheme="minorHAnsi"/>
                      <w:b/>
                      <w:color w:val="000000" w:themeColor="text1"/>
                    </w:rPr>
                  </w:pPr>
                  <w:r w:rsidRPr="002E188C">
                    <w:rPr>
                      <w:rFonts w:cstheme="minorHAnsi"/>
                      <w:b/>
                      <w:color w:val="000000" w:themeColor="text1"/>
                    </w:rPr>
                    <w:t>Googles.</w:t>
                  </w:r>
                </w:p>
                <w:p w14:paraId="2CE57925" w14:textId="77777777" w:rsidR="00403C9C" w:rsidRPr="002E188C" w:rsidRDefault="00403C9C" w:rsidP="00187412">
                  <w:pPr>
                    <w:pStyle w:val="Prrafodelista"/>
                    <w:numPr>
                      <w:ilvl w:val="0"/>
                      <w:numId w:val="9"/>
                    </w:numPr>
                    <w:tabs>
                      <w:tab w:val="left" w:pos="175"/>
                    </w:tabs>
                    <w:ind w:left="0" w:firstLine="0"/>
                    <w:jc w:val="both"/>
                    <w:rPr>
                      <w:rFonts w:cstheme="minorHAnsi"/>
                    </w:rPr>
                  </w:pPr>
                  <w:r w:rsidRPr="002E188C">
                    <w:rPr>
                      <w:rFonts w:cstheme="minorHAnsi"/>
                      <w:color w:val="000000" w:themeColor="text1"/>
                      <w:shd w:val="clear" w:color="auto" w:fill="FFFFFF"/>
                    </w:rPr>
                    <w:t>Protegen los ojos al frente y los lados de una gran variedad de peligros o riesgos, como objetos o partículas sólidas voladoras, e incluso de salpicaduras químicas.</w:t>
                  </w:r>
                </w:p>
                <w:p w14:paraId="71FB382C" w14:textId="05128E90" w:rsidR="00403C9C" w:rsidRPr="002E188C" w:rsidRDefault="00403C9C" w:rsidP="00403C9C">
                  <w:pPr>
                    <w:pStyle w:val="Prrafodelista"/>
                    <w:tabs>
                      <w:tab w:val="left" w:pos="175"/>
                    </w:tabs>
                    <w:ind w:left="0"/>
                    <w:jc w:val="both"/>
                    <w:rPr>
                      <w:rFonts w:cstheme="minorHAnsi"/>
                    </w:rPr>
                  </w:pP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A6F6B4" w14:textId="77777777" w:rsidR="00403C9C" w:rsidRPr="002E188C" w:rsidRDefault="00403C9C" w:rsidP="00403C9C">
                  <w:pPr>
                    <w:jc w:val="both"/>
                    <w:rPr>
                      <w:rFonts w:cstheme="minorHAnsi"/>
                    </w:rPr>
                  </w:pPr>
                  <w:r w:rsidRPr="002E188C">
                    <w:rPr>
                      <w:rFonts w:cstheme="minorHAnsi"/>
                    </w:rPr>
                    <w:t>La utilización del Equipo de Protección Personal es fácil de identificar ya que están definidas para cada una de las partes o extremidades del cuerpo.</w:t>
                  </w:r>
                </w:p>
              </w:tc>
              <w:tc>
                <w:tcPr>
                  <w:tcW w:w="1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534803" w14:textId="77777777" w:rsidR="00403C9C" w:rsidRPr="002E188C" w:rsidRDefault="00403C9C" w:rsidP="00403C9C">
                  <w:pPr>
                    <w:jc w:val="center"/>
                    <w:rPr>
                      <w:rFonts w:cstheme="minorHAnsi"/>
                    </w:rPr>
                  </w:pPr>
                  <w:r w:rsidRPr="002E188C">
                    <w:rPr>
                      <w:rFonts w:cstheme="minorHAnsi"/>
                      <w:noProof/>
                      <w:lang w:eastAsia="es-MX"/>
                    </w:rPr>
                    <w:drawing>
                      <wp:anchor distT="0" distB="0" distL="114300" distR="114300" simplePos="0" relativeHeight="251722752" behindDoc="0" locked="0" layoutInCell="1" allowOverlap="1" wp14:anchorId="0557C485" wp14:editId="131AC3E3">
                        <wp:simplePos x="0" y="0"/>
                        <wp:positionH relativeFrom="column">
                          <wp:posOffset>6985</wp:posOffset>
                        </wp:positionH>
                        <wp:positionV relativeFrom="paragraph">
                          <wp:posOffset>-300355</wp:posOffset>
                        </wp:positionV>
                        <wp:extent cx="904875" cy="1430020"/>
                        <wp:effectExtent l="0" t="0" r="9525" b="0"/>
                        <wp:wrapNone/>
                        <wp:docPr id="3" name="Imagen 3" descr="https://lh3.googleusercontent.com/-7-_SFvOGg3E/VddUfMnGoUI/AAAAAAAAEIg/Pvmkb_1W-nM/w800-h800/e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descr="https://lh3.googleusercontent.com/-7-_SFvOGg3E/VddUfMnGoUI/AAAAAAAAEIg/Pvmkb_1W-nM/w800-h800/ep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4875" cy="1430020"/>
                                </a:xfrm>
                                <a:prstGeom prst="rect">
                                  <a:avLst/>
                                </a:prstGeom>
                                <a:noFill/>
                              </pic:spPr>
                            </pic:pic>
                          </a:graphicData>
                        </a:graphic>
                        <wp14:sizeRelH relativeFrom="page">
                          <wp14:pctWidth>0</wp14:pctWidth>
                        </wp14:sizeRelH>
                        <wp14:sizeRelV relativeFrom="page">
                          <wp14:pctHeight>0</wp14:pctHeight>
                        </wp14:sizeRelV>
                      </wp:anchor>
                    </w:drawing>
                  </w:r>
                </w:p>
              </w:tc>
            </w:tr>
            <w:tr w:rsidR="00403C9C" w:rsidRPr="002E188C" w14:paraId="7D3DF61C" w14:textId="77777777" w:rsidTr="001902D5">
              <w:trPr>
                <w:trHeight w:val="263"/>
                <w:jc w:val="center"/>
              </w:trPr>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2181F5" w14:textId="2AC76FB2" w:rsidR="00403C9C" w:rsidRPr="002E188C" w:rsidRDefault="00403C9C" w:rsidP="00403C9C">
                  <w:pPr>
                    <w:jc w:val="center"/>
                    <w:rPr>
                      <w:rFonts w:cstheme="minorHAnsi"/>
                      <w:b/>
                    </w:rPr>
                  </w:pPr>
                  <w:r w:rsidRPr="002E188C">
                    <w:rPr>
                      <w:rFonts w:cstheme="minorHAnsi"/>
                      <w:b/>
                    </w:rPr>
                    <w:lastRenderedPageBreak/>
                    <w:t>PAROS DE EMERGENCIA</w:t>
                  </w:r>
                </w:p>
              </w:tc>
              <w:tc>
                <w:tcPr>
                  <w:tcW w:w="36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838765" w14:textId="7DED8AE0" w:rsidR="00403C9C" w:rsidRPr="00583C3F" w:rsidRDefault="00CD0224" w:rsidP="00CD0224">
                  <w:pPr>
                    <w:tabs>
                      <w:tab w:val="left" w:pos="34"/>
                      <w:tab w:val="left" w:pos="175"/>
                    </w:tabs>
                    <w:jc w:val="both"/>
                    <w:rPr>
                      <w:rFonts w:cstheme="minorHAnsi"/>
                    </w:rPr>
                  </w:pPr>
                  <w:r>
                    <w:rPr>
                      <w:rFonts w:cstheme="minorHAnsi"/>
                      <w:shd w:val="clear" w:color="auto" w:fill="FFFFFF"/>
                    </w:rPr>
                    <w:t>B</w:t>
                  </w:r>
                  <w:r w:rsidR="00583C3F" w:rsidRPr="00583C3F">
                    <w:rPr>
                      <w:rFonts w:cstheme="minorHAnsi"/>
                      <w:shd w:val="clear" w:color="auto" w:fill="FFFFFF"/>
                    </w:rPr>
                    <w:t>otón que es usado solo cuando las funciones de una máquina</w:t>
                  </w:r>
                  <w:r>
                    <w:rPr>
                      <w:rFonts w:cstheme="minorHAnsi"/>
                      <w:shd w:val="clear" w:color="auto" w:fill="FFFFFF"/>
                    </w:rPr>
                    <w:t xml:space="preserve"> o equipo</w:t>
                  </w:r>
                  <w:r w:rsidR="00583C3F" w:rsidRPr="00583C3F">
                    <w:rPr>
                      <w:rFonts w:cstheme="minorHAnsi"/>
                      <w:shd w:val="clear" w:color="auto" w:fill="FFFFFF"/>
                    </w:rPr>
                    <w:t xml:space="preserve"> necesitan ser paradas de inmediato. Estos botones pueden ser presionados cuando cualquier cosa relacionada con la máquina puede suponer una amenaza para las personas o la producción. La funcionalidad que tiene la máquina qu</w:t>
                  </w:r>
                  <w:r>
                    <w:rPr>
                      <w:rFonts w:cstheme="minorHAnsi"/>
                      <w:shd w:val="clear" w:color="auto" w:fill="FFFFFF"/>
                    </w:rPr>
                    <w:t>eda totalmente interrumpida.</w:t>
                  </w: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DFD0A" w14:textId="77777777" w:rsidR="00403C9C" w:rsidRPr="002E188C" w:rsidRDefault="00403C9C" w:rsidP="00403C9C">
                  <w:pPr>
                    <w:jc w:val="both"/>
                    <w:rPr>
                      <w:rFonts w:cstheme="minorHAnsi"/>
                    </w:rPr>
                  </w:pPr>
                  <w:r w:rsidRPr="002E188C">
                    <w:rPr>
                      <w:rFonts w:cstheme="minorHAnsi"/>
                    </w:rPr>
                    <w:t>La forma de utilización es simple, es necesario presionar dicho dispositivo (botón) para que se active de manera automática y este sea quien mande la señal de alarma y se bloquen sistemas que puedan producir un riesgo.</w:t>
                  </w:r>
                </w:p>
              </w:tc>
              <w:tc>
                <w:tcPr>
                  <w:tcW w:w="1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1502F" w14:textId="77777777" w:rsidR="00403C9C" w:rsidRPr="002E188C" w:rsidRDefault="00403C9C" w:rsidP="00403C9C">
                  <w:pPr>
                    <w:jc w:val="center"/>
                    <w:rPr>
                      <w:rFonts w:cstheme="minorHAnsi"/>
                      <w:noProof/>
                    </w:rPr>
                  </w:pPr>
                  <w:r w:rsidRPr="002E188C">
                    <w:rPr>
                      <w:rFonts w:cstheme="minorHAnsi"/>
                      <w:noProof/>
                      <w:lang w:eastAsia="es-MX"/>
                    </w:rPr>
                    <w:drawing>
                      <wp:anchor distT="0" distB="0" distL="114300" distR="114300" simplePos="0" relativeHeight="251724800" behindDoc="0" locked="0" layoutInCell="1" allowOverlap="1" wp14:anchorId="04D99D55" wp14:editId="2B756C65">
                        <wp:simplePos x="0" y="0"/>
                        <wp:positionH relativeFrom="column">
                          <wp:posOffset>64770</wp:posOffset>
                        </wp:positionH>
                        <wp:positionV relativeFrom="paragraph">
                          <wp:posOffset>12700</wp:posOffset>
                        </wp:positionV>
                        <wp:extent cx="866775" cy="876300"/>
                        <wp:effectExtent l="0" t="0" r="9525" b="0"/>
                        <wp:wrapNone/>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5">
                                  <a:extLst>
                                    <a:ext uri="{28A0092B-C50C-407E-A947-70E740481C1C}">
                                      <a14:useLocalDpi xmlns:a14="http://schemas.microsoft.com/office/drawing/2010/main" val="0"/>
                                    </a:ext>
                                  </a:extLst>
                                </a:blip>
                                <a:srcRect l="21936" t="21291" r="19355" b="19355"/>
                                <a:stretch/>
                              </pic:blipFill>
                              <pic:spPr bwMode="auto">
                                <a:xfrm>
                                  <a:off x="0" y="0"/>
                                  <a:ext cx="866775" cy="87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03C9C" w:rsidRPr="002E188C" w14:paraId="3D9C588C" w14:textId="77777777" w:rsidTr="001902D5">
              <w:trPr>
                <w:trHeight w:val="851"/>
                <w:jc w:val="center"/>
              </w:trPr>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17849C" w14:textId="76656F85" w:rsidR="00403C9C" w:rsidRPr="002E188C" w:rsidRDefault="00403C9C" w:rsidP="00403C9C">
                  <w:pPr>
                    <w:jc w:val="center"/>
                    <w:rPr>
                      <w:rFonts w:cstheme="minorHAnsi"/>
                      <w:b/>
                    </w:rPr>
                  </w:pPr>
                  <w:r w:rsidRPr="002E188C">
                    <w:rPr>
                      <w:rFonts w:cstheme="minorHAnsi"/>
                      <w:b/>
                    </w:rPr>
                    <w:t>DETECTORES DE HUMO</w:t>
                  </w:r>
                </w:p>
              </w:tc>
              <w:tc>
                <w:tcPr>
                  <w:tcW w:w="36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473901" w14:textId="77777777" w:rsidR="00403C9C" w:rsidRPr="002E188C" w:rsidRDefault="00403C9C" w:rsidP="00403C9C">
                  <w:pPr>
                    <w:tabs>
                      <w:tab w:val="left" w:pos="34"/>
                      <w:tab w:val="left" w:pos="175"/>
                    </w:tabs>
                    <w:jc w:val="both"/>
                    <w:rPr>
                      <w:rFonts w:cstheme="minorHAnsi"/>
                    </w:rPr>
                  </w:pPr>
                  <w:r w:rsidRPr="002E188C">
                    <w:rPr>
                      <w:rFonts w:cstheme="minorHAnsi"/>
                    </w:rPr>
                    <w:t>Dispositivos que tienen la finalidad de detectar el humo producto de una combustión, con la intención de combatir el riesgo de manera inmediata.</w:t>
                  </w: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29728" w14:textId="77777777" w:rsidR="00403C9C" w:rsidRPr="002E188C" w:rsidRDefault="00403C9C" w:rsidP="00403C9C">
                  <w:pPr>
                    <w:jc w:val="both"/>
                    <w:rPr>
                      <w:rFonts w:cstheme="minorHAnsi"/>
                    </w:rPr>
                  </w:pPr>
                  <w:r w:rsidRPr="002E188C">
                    <w:rPr>
                      <w:rFonts w:cstheme="minorHAnsi"/>
                    </w:rPr>
                    <w:t>Este dispositivo funciona de manera automática en presencia de humos en los espacios de la estación de servicio donde se tengan ubicados.</w:t>
                  </w:r>
                </w:p>
              </w:tc>
              <w:tc>
                <w:tcPr>
                  <w:tcW w:w="1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DB16D" w14:textId="77777777" w:rsidR="00403C9C" w:rsidRPr="002E188C" w:rsidRDefault="00403C9C" w:rsidP="00403C9C">
                  <w:pPr>
                    <w:jc w:val="center"/>
                    <w:rPr>
                      <w:rFonts w:cstheme="minorHAnsi"/>
                      <w:noProof/>
                    </w:rPr>
                  </w:pPr>
                  <w:r w:rsidRPr="002E188C">
                    <w:rPr>
                      <w:rFonts w:cstheme="minorHAnsi"/>
                      <w:noProof/>
                      <w:lang w:eastAsia="es-MX"/>
                    </w:rPr>
                    <w:drawing>
                      <wp:anchor distT="0" distB="0" distL="114300" distR="114300" simplePos="0" relativeHeight="251723776" behindDoc="0" locked="0" layoutInCell="1" allowOverlap="1" wp14:anchorId="52CC201A" wp14:editId="3742872B">
                        <wp:simplePos x="0" y="0"/>
                        <wp:positionH relativeFrom="column">
                          <wp:posOffset>22860</wp:posOffset>
                        </wp:positionH>
                        <wp:positionV relativeFrom="paragraph">
                          <wp:posOffset>24765</wp:posOffset>
                        </wp:positionV>
                        <wp:extent cx="828675" cy="699135"/>
                        <wp:effectExtent l="0" t="0" r="9525" b="5715"/>
                        <wp:wrapNone/>
                        <wp:docPr id="5" name="Imagen 5" descr="Resultado de imagen para detectores de h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etectores de hum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00" t="17763" r="11842" b="25658"/>
                                <a:stretch/>
                              </pic:blipFill>
                              <pic:spPr bwMode="auto">
                                <a:xfrm>
                                  <a:off x="0" y="0"/>
                                  <a:ext cx="828675" cy="69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D0224" w:rsidRPr="002E188C" w14:paraId="7C61CD17" w14:textId="77777777" w:rsidTr="00821599">
              <w:tblPrEx>
                <w:tblCellMar>
                  <w:left w:w="70" w:type="dxa"/>
                  <w:right w:w="70" w:type="dxa"/>
                </w:tblCellMar>
              </w:tblPrEx>
              <w:trPr>
                <w:trHeight w:val="851"/>
                <w:jc w:val="center"/>
              </w:trPr>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1B7BB2" w14:textId="1AA14AE6" w:rsidR="00CD0224" w:rsidRPr="002E188C" w:rsidRDefault="00821599" w:rsidP="00403C9C">
                  <w:pPr>
                    <w:jc w:val="center"/>
                    <w:rPr>
                      <w:rFonts w:cstheme="minorHAnsi"/>
                      <w:b/>
                    </w:rPr>
                  </w:pPr>
                  <w:r>
                    <w:rPr>
                      <w:rFonts w:cstheme="minorHAnsi"/>
                      <w:b/>
                    </w:rPr>
                    <w:t>Detectores de fugas y derrames</w:t>
                  </w:r>
                </w:p>
              </w:tc>
              <w:tc>
                <w:tcPr>
                  <w:tcW w:w="36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654B02" w14:textId="4802479E" w:rsidR="00CD0224" w:rsidRPr="00CD0224" w:rsidRDefault="00CD0224" w:rsidP="00CD0224">
                  <w:pPr>
                    <w:tabs>
                      <w:tab w:val="left" w:pos="34"/>
                      <w:tab w:val="left" w:pos="175"/>
                    </w:tabs>
                    <w:jc w:val="both"/>
                    <w:rPr>
                      <w:rFonts w:cstheme="minorHAnsi"/>
                    </w:rPr>
                  </w:pPr>
                  <w:r>
                    <w:rPr>
                      <w:rFonts w:cstheme="minorHAnsi"/>
                      <w:color w:val="000000"/>
                      <w:shd w:val="clear" w:color="auto" w:fill="FFFFFF"/>
                    </w:rPr>
                    <w:t>L</w:t>
                  </w:r>
                  <w:r w:rsidRPr="00CD0224">
                    <w:rPr>
                      <w:rFonts w:cstheme="minorHAnsi"/>
                      <w:color w:val="000000"/>
                      <w:shd w:val="clear" w:color="auto" w:fill="FFFFFF"/>
                    </w:rPr>
                    <w:t>ocalización de fugas</w:t>
                  </w:r>
                  <w:r>
                    <w:rPr>
                      <w:rFonts w:cstheme="minorHAnsi"/>
                      <w:color w:val="000000"/>
                      <w:shd w:val="clear" w:color="auto" w:fill="FFFFFF"/>
                    </w:rPr>
                    <w:t xml:space="preserve"> o derrames</w:t>
                  </w:r>
                  <w:r w:rsidRPr="00CD0224">
                    <w:rPr>
                      <w:rFonts w:cstheme="minorHAnsi"/>
                      <w:color w:val="000000"/>
                      <w:shd w:val="clear" w:color="auto" w:fill="FFFFFF"/>
                    </w:rPr>
                    <w:t xml:space="preserve">, </w:t>
                  </w:r>
                  <w:r>
                    <w:rPr>
                      <w:rFonts w:cstheme="minorHAnsi"/>
                      <w:color w:val="000000"/>
                      <w:shd w:val="clear" w:color="auto" w:fill="FFFFFF"/>
                    </w:rPr>
                    <w:t>provocados por líquidos o gases.</w:t>
                  </w: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FB6292" w14:textId="03CAEAE0" w:rsidR="00CD0224" w:rsidRPr="002E188C" w:rsidRDefault="00821599" w:rsidP="00403C9C">
                  <w:pPr>
                    <w:jc w:val="both"/>
                    <w:rPr>
                      <w:rFonts w:cstheme="minorHAnsi"/>
                    </w:rPr>
                  </w:pPr>
                  <w:r>
                    <w:rPr>
                      <w:rFonts w:cstheme="minorHAnsi"/>
                    </w:rPr>
                    <w:t xml:space="preserve">El sistema es programado y se encuentra conectado al Sistema volumétrico. Se deberá girar para comprobar su funcionalidad al activarse la alarma y registrar la activación. </w:t>
                  </w:r>
                </w:p>
              </w:tc>
              <w:tc>
                <w:tcPr>
                  <w:tcW w:w="1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014285" w14:textId="6CA2BC9B" w:rsidR="00CD0224" w:rsidRPr="002E188C" w:rsidRDefault="00821599" w:rsidP="00403C9C">
                  <w:pPr>
                    <w:jc w:val="center"/>
                    <w:rPr>
                      <w:rFonts w:cstheme="minorHAnsi"/>
                      <w:noProof/>
                      <w:lang w:eastAsia="es-MX"/>
                    </w:rPr>
                  </w:pPr>
                  <w:r>
                    <w:rPr>
                      <w:noProof/>
                      <w:lang w:eastAsia="es-MX"/>
                    </w:rPr>
                    <w:drawing>
                      <wp:inline distT="0" distB="0" distL="0" distR="0" wp14:anchorId="3A2A7EDE" wp14:editId="0125B912">
                        <wp:extent cx="485775" cy="1057275"/>
                        <wp:effectExtent l="0" t="0" r="9525" b="9525"/>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srcRect l="32947" t="33487" r="57117" b="23353"/>
                                <a:stretch/>
                              </pic:blipFill>
                              <pic:spPr>
                                <a:xfrm>
                                  <a:off x="0" y="0"/>
                                  <a:ext cx="487413" cy="1060840"/>
                                </a:xfrm>
                                <a:prstGeom prst="rect">
                                  <a:avLst/>
                                </a:prstGeom>
                              </pic:spPr>
                            </pic:pic>
                          </a:graphicData>
                        </a:graphic>
                      </wp:inline>
                    </w:drawing>
                  </w:r>
                </w:p>
              </w:tc>
            </w:tr>
          </w:tbl>
          <w:p w14:paraId="31FDC44F" w14:textId="77777777" w:rsidR="00403C9C" w:rsidRPr="002E188C" w:rsidRDefault="00403C9C" w:rsidP="00403C9C">
            <w:pPr>
              <w:tabs>
                <w:tab w:val="left" w:pos="4416"/>
              </w:tabs>
              <w:jc w:val="both"/>
              <w:rPr>
                <w:rFonts w:cstheme="minorHAnsi"/>
                <w:b/>
                <w:bCs/>
              </w:rPr>
            </w:pPr>
          </w:p>
          <w:p w14:paraId="5F691873" w14:textId="77777777" w:rsidR="00403C9C" w:rsidRPr="00D70D76" w:rsidRDefault="00403C9C" w:rsidP="00D70D76">
            <w:pPr>
              <w:tabs>
                <w:tab w:val="left" w:pos="4416"/>
              </w:tabs>
              <w:jc w:val="both"/>
              <w:rPr>
                <w:rFonts w:cstheme="minorHAnsi"/>
              </w:rPr>
            </w:pPr>
          </w:p>
        </w:tc>
      </w:tr>
      <w:tr w:rsidR="006D3902" w:rsidRPr="002E188C" w14:paraId="08D81DF9" w14:textId="77777777" w:rsidTr="00AE0C9D">
        <w:trPr>
          <w:trHeight w:val="312"/>
          <w:jc w:val="center"/>
        </w:trPr>
        <w:tc>
          <w:tcPr>
            <w:tcW w:w="9966" w:type="dxa"/>
            <w:gridSpan w:val="3"/>
          </w:tcPr>
          <w:p w14:paraId="00FD19EC" w14:textId="45AA1223" w:rsidR="006D3902" w:rsidRPr="002E188C" w:rsidRDefault="006D3902" w:rsidP="00403C9C">
            <w:pPr>
              <w:jc w:val="center"/>
              <w:rPr>
                <w:rFonts w:cstheme="minorHAnsi"/>
                <w:b/>
              </w:rPr>
            </w:pPr>
            <w:r>
              <w:rPr>
                <w:rFonts w:cstheme="minorHAnsi"/>
                <w:b/>
              </w:rPr>
              <w:lastRenderedPageBreak/>
              <w:t>CONTROL DE CAMBIOS:</w:t>
            </w:r>
          </w:p>
        </w:tc>
      </w:tr>
      <w:tr w:rsidR="006D3902" w:rsidRPr="002E188C" w14:paraId="08089E5A" w14:textId="77777777" w:rsidTr="00673FD7">
        <w:trPr>
          <w:trHeight w:val="312"/>
          <w:jc w:val="center"/>
        </w:trPr>
        <w:tc>
          <w:tcPr>
            <w:tcW w:w="3257" w:type="dxa"/>
          </w:tcPr>
          <w:p w14:paraId="66028584" w14:textId="2E1B55B1" w:rsidR="006D3902" w:rsidRPr="002E188C" w:rsidRDefault="006D3902" w:rsidP="006D3902">
            <w:pPr>
              <w:jc w:val="center"/>
              <w:rPr>
                <w:rFonts w:cstheme="minorHAnsi"/>
                <w:b/>
              </w:rPr>
            </w:pPr>
            <w:r w:rsidRPr="002E188C">
              <w:rPr>
                <w:rFonts w:cstheme="minorHAnsi"/>
                <w:b/>
              </w:rPr>
              <w:t>CAMBIOS</w:t>
            </w:r>
          </w:p>
        </w:tc>
        <w:tc>
          <w:tcPr>
            <w:tcW w:w="3324" w:type="dxa"/>
          </w:tcPr>
          <w:p w14:paraId="09C8F6CE" w14:textId="69B3458F" w:rsidR="006D3902" w:rsidRPr="002E188C" w:rsidRDefault="006D3902" w:rsidP="006D3902">
            <w:pPr>
              <w:jc w:val="center"/>
              <w:rPr>
                <w:rFonts w:cstheme="minorHAnsi"/>
                <w:b/>
              </w:rPr>
            </w:pPr>
            <w:r w:rsidRPr="002E188C">
              <w:rPr>
                <w:rFonts w:cstheme="minorHAnsi"/>
                <w:b/>
              </w:rPr>
              <w:t>FECHA DE CAMBIO</w:t>
            </w:r>
          </w:p>
        </w:tc>
        <w:tc>
          <w:tcPr>
            <w:tcW w:w="3385" w:type="dxa"/>
          </w:tcPr>
          <w:p w14:paraId="7DB0F088" w14:textId="1D806C1F" w:rsidR="006D3902" w:rsidRPr="002E188C" w:rsidRDefault="006D3902" w:rsidP="006D3902">
            <w:pPr>
              <w:jc w:val="center"/>
              <w:rPr>
                <w:rFonts w:cstheme="minorHAnsi"/>
                <w:b/>
              </w:rPr>
            </w:pPr>
            <w:r w:rsidRPr="002E188C">
              <w:rPr>
                <w:rFonts w:cstheme="minorHAnsi"/>
                <w:b/>
              </w:rPr>
              <w:t>MOTIVO DEL CAMBIO</w:t>
            </w:r>
          </w:p>
        </w:tc>
      </w:tr>
      <w:tr w:rsidR="006D3902" w:rsidRPr="002E188C" w14:paraId="2D8447FE" w14:textId="77777777" w:rsidTr="00673FD7">
        <w:trPr>
          <w:trHeight w:val="312"/>
          <w:jc w:val="center"/>
        </w:trPr>
        <w:tc>
          <w:tcPr>
            <w:tcW w:w="3257" w:type="dxa"/>
          </w:tcPr>
          <w:p w14:paraId="2886A374" w14:textId="77777777" w:rsidR="006D3902" w:rsidRDefault="006D3902" w:rsidP="006D3902">
            <w:pPr>
              <w:jc w:val="center"/>
              <w:rPr>
                <w:rFonts w:cstheme="minorHAnsi"/>
                <w:b/>
              </w:rPr>
            </w:pPr>
          </w:p>
          <w:p w14:paraId="4DAF896F" w14:textId="77777777" w:rsidR="006D3902" w:rsidRPr="002E188C" w:rsidRDefault="006D3902" w:rsidP="006D3902">
            <w:pPr>
              <w:jc w:val="center"/>
              <w:rPr>
                <w:rFonts w:cstheme="minorHAnsi"/>
                <w:b/>
              </w:rPr>
            </w:pPr>
          </w:p>
        </w:tc>
        <w:tc>
          <w:tcPr>
            <w:tcW w:w="3324" w:type="dxa"/>
          </w:tcPr>
          <w:p w14:paraId="62383DA4" w14:textId="77777777" w:rsidR="006D3902" w:rsidRPr="002E188C" w:rsidRDefault="006D3902" w:rsidP="006D3902">
            <w:pPr>
              <w:jc w:val="center"/>
              <w:rPr>
                <w:rFonts w:cstheme="minorHAnsi"/>
                <w:b/>
              </w:rPr>
            </w:pPr>
          </w:p>
        </w:tc>
        <w:tc>
          <w:tcPr>
            <w:tcW w:w="3385" w:type="dxa"/>
          </w:tcPr>
          <w:p w14:paraId="22A1A003" w14:textId="77777777" w:rsidR="006D3902" w:rsidRPr="002E188C" w:rsidRDefault="006D3902" w:rsidP="006D3902">
            <w:pPr>
              <w:jc w:val="center"/>
              <w:rPr>
                <w:rFonts w:cstheme="minorHAnsi"/>
                <w:b/>
              </w:rPr>
            </w:pPr>
          </w:p>
        </w:tc>
      </w:tr>
      <w:tr w:rsidR="006D3902" w:rsidRPr="002E188C" w14:paraId="6B5CC933" w14:textId="77777777" w:rsidTr="00295DCD">
        <w:trPr>
          <w:trHeight w:val="312"/>
          <w:jc w:val="center"/>
        </w:trPr>
        <w:tc>
          <w:tcPr>
            <w:tcW w:w="9966" w:type="dxa"/>
            <w:gridSpan w:val="3"/>
          </w:tcPr>
          <w:p w14:paraId="14571211" w14:textId="426E00BA" w:rsidR="006D3902" w:rsidRPr="002E188C" w:rsidRDefault="006D3902" w:rsidP="006D3902">
            <w:pPr>
              <w:jc w:val="center"/>
              <w:rPr>
                <w:rFonts w:cstheme="minorHAnsi"/>
                <w:b/>
              </w:rPr>
            </w:pPr>
            <w:r>
              <w:rPr>
                <w:rFonts w:cstheme="minorHAnsi"/>
                <w:b/>
              </w:rPr>
              <w:t>DISTRIBUCIÓN</w:t>
            </w:r>
          </w:p>
        </w:tc>
      </w:tr>
      <w:tr w:rsidR="006D3902" w:rsidRPr="002E188C" w14:paraId="37D2BC25" w14:textId="77777777" w:rsidTr="00295DCD">
        <w:trPr>
          <w:trHeight w:val="312"/>
          <w:jc w:val="center"/>
        </w:trPr>
        <w:tc>
          <w:tcPr>
            <w:tcW w:w="9966" w:type="dxa"/>
            <w:gridSpan w:val="3"/>
          </w:tcPr>
          <w:p w14:paraId="4C6773CF" w14:textId="367A480C" w:rsidR="006D3902" w:rsidRPr="002E188C" w:rsidRDefault="006D3902" w:rsidP="00CA0F12">
            <w:pPr>
              <w:jc w:val="both"/>
              <w:rPr>
                <w:rFonts w:cstheme="minorHAnsi"/>
                <w:b/>
              </w:rPr>
            </w:pPr>
            <w:r>
              <w:rPr>
                <w:rFonts w:cstheme="minorHAnsi"/>
              </w:rPr>
              <w:t xml:space="preserve">“Este </w:t>
            </w:r>
            <w:r w:rsidR="00CA0F12">
              <w:rPr>
                <w:rFonts w:cstheme="minorHAnsi"/>
              </w:rPr>
              <w:t xml:space="preserve">plan </w:t>
            </w:r>
            <w:r>
              <w:rPr>
                <w:rFonts w:cstheme="minorHAnsi"/>
              </w:rPr>
              <w:t>debe distribuirse como lo especifica el Procedimiento Elaboración y Control de Documentos y Registros (SASISOPA-P-010), Apartado 2, párrafo 2.2.8”</w:t>
            </w:r>
          </w:p>
        </w:tc>
      </w:tr>
      <w:tr w:rsidR="006D3902" w:rsidRPr="002E188C" w14:paraId="6531DDA4" w14:textId="77777777" w:rsidTr="00673FD7">
        <w:trPr>
          <w:trHeight w:val="312"/>
          <w:jc w:val="center"/>
        </w:trPr>
        <w:tc>
          <w:tcPr>
            <w:tcW w:w="9966" w:type="dxa"/>
            <w:gridSpan w:val="3"/>
          </w:tcPr>
          <w:p w14:paraId="46CA97E4" w14:textId="77777777" w:rsidR="006D3902" w:rsidRPr="002E188C" w:rsidRDefault="006D3902" w:rsidP="006D3902">
            <w:pPr>
              <w:jc w:val="center"/>
              <w:rPr>
                <w:rFonts w:cstheme="minorHAnsi"/>
                <w:b/>
              </w:rPr>
            </w:pPr>
            <w:r w:rsidRPr="002E188C">
              <w:rPr>
                <w:rFonts w:cstheme="minorHAnsi"/>
                <w:b/>
              </w:rPr>
              <w:t>ANEXOS:</w:t>
            </w:r>
          </w:p>
        </w:tc>
      </w:tr>
      <w:tr w:rsidR="006D3902" w:rsidRPr="002E188C" w14:paraId="7B3A8BD6" w14:textId="77777777" w:rsidTr="00673FD7">
        <w:trPr>
          <w:trHeight w:val="312"/>
          <w:jc w:val="center"/>
        </w:trPr>
        <w:tc>
          <w:tcPr>
            <w:tcW w:w="9966" w:type="dxa"/>
            <w:gridSpan w:val="3"/>
          </w:tcPr>
          <w:p w14:paraId="4510D849" w14:textId="6032200B" w:rsidR="006D3902" w:rsidRPr="002E188C" w:rsidRDefault="006D3902" w:rsidP="006D3902">
            <w:pPr>
              <w:rPr>
                <w:rFonts w:cstheme="minorHAnsi"/>
              </w:rPr>
            </w:pPr>
            <w:r w:rsidRPr="002E188C">
              <w:rPr>
                <w:rFonts w:cstheme="minorHAnsi"/>
              </w:rPr>
              <w:t>SASISOPA-F-016; Inspección post Emergencia.</w:t>
            </w:r>
          </w:p>
          <w:p w14:paraId="32463E17" w14:textId="77777777" w:rsidR="006D3902" w:rsidRPr="002E188C" w:rsidRDefault="006D3902" w:rsidP="006D3902">
            <w:pPr>
              <w:rPr>
                <w:rFonts w:cstheme="minorHAnsi"/>
              </w:rPr>
            </w:pPr>
            <w:r w:rsidRPr="002E188C">
              <w:rPr>
                <w:rFonts w:cstheme="minorHAnsi"/>
              </w:rPr>
              <w:t>SASISOPA-F-017; Observación y evaluación de Simulacro.</w:t>
            </w:r>
          </w:p>
          <w:p w14:paraId="6EF2FF56" w14:textId="2C601780" w:rsidR="006D3902" w:rsidRPr="002E188C" w:rsidRDefault="006D3902" w:rsidP="006D3902">
            <w:pPr>
              <w:rPr>
                <w:rFonts w:cstheme="minorHAnsi"/>
              </w:rPr>
            </w:pPr>
            <w:r w:rsidRPr="002E188C">
              <w:rPr>
                <w:rFonts w:cstheme="minorHAnsi"/>
              </w:rPr>
              <w:t>SASISOPA-F-018; Revisión Mensual de los Extintores.</w:t>
            </w:r>
          </w:p>
        </w:tc>
      </w:tr>
    </w:tbl>
    <w:p w14:paraId="6C0D0B19" w14:textId="6C671ED4" w:rsidR="00E423CC" w:rsidRPr="002E188C" w:rsidRDefault="00E423CC" w:rsidP="002F4860"/>
    <w:p w14:paraId="4B16AEF7" w14:textId="40430EA0" w:rsidR="00E423CC" w:rsidRPr="002E188C" w:rsidRDefault="00E423CC" w:rsidP="00E423CC">
      <w:pPr>
        <w:ind w:firstLine="708"/>
      </w:pPr>
    </w:p>
    <w:p w14:paraId="6794E23F" w14:textId="55B867B9" w:rsidR="00E423CC" w:rsidRPr="002E188C" w:rsidRDefault="00E423CC" w:rsidP="00E423CC"/>
    <w:p w14:paraId="1E700012" w14:textId="77777777" w:rsidR="00AC0A73" w:rsidRPr="002E188C" w:rsidRDefault="00AC0A73" w:rsidP="00E423CC">
      <w:pPr>
        <w:sectPr w:rsidR="00AC0A73" w:rsidRPr="002E188C" w:rsidSect="001902D5">
          <w:headerReference w:type="default" r:id="rId18"/>
          <w:footerReference w:type="default" r:id="rId19"/>
          <w:footerReference w:type="first" r:id="rId20"/>
          <w:pgSz w:w="12240" w:h="15840"/>
          <w:pgMar w:top="1417" w:right="1701" w:bottom="1276" w:left="1701" w:header="708" w:footer="708" w:gutter="0"/>
          <w:cols w:space="708"/>
          <w:titlePg/>
          <w:docGrid w:linePitch="360"/>
        </w:sectPr>
      </w:pPr>
    </w:p>
    <w:p w14:paraId="5F40CFEB" w14:textId="6448F9E7" w:rsidR="00AC0A73" w:rsidRPr="002E188C" w:rsidRDefault="00C70027" w:rsidP="00AC0A73">
      <w:r w:rsidRPr="002E188C">
        <w:rPr>
          <w:rFonts w:ascii="Times New Roman" w:hAnsi="Times New Roman" w:cs="Times New Roman"/>
          <w:noProof/>
          <w:sz w:val="24"/>
          <w:szCs w:val="24"/>
          <w:lang w:eastAsia="es-MX"/>
        </w:rPr>
        <w:lastRenderedPageBreak/>
        <mc:AlternateContent>
          <mc:Choice Requires="wps">
            <w:drawing>
              <wp:anchor distT="45720" distB="45720" distL="114300" distR="114300" simplePos="0" relativeHeight="251714560" behindDoc="1" locked="0" layoutInCell="1" allowOverlap="1" wp14:anchorId="4685B05C" wp14:editId="0197B47E">
                <wp:simplePos x="0" y="0"/>
                <wp:positionH relativeFrom="margin">
                  <wp:posOffset>152400</wp:posOffset>
                </wp:positionH>
                <wp:positionV relativeFrom="paragraph">
                  <wp:posOffset>64770</wp:posOffset>
                </wp:positionV>
                <wp:extent cx="5177790" cy="890270"/>
                <wp:effectExtent l="19050" t="19050" r="22860" b="24130"/>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14:paraId="4687D805" w14:textId="50C45FB5" w:rsidR="00AE0C9D" w:rsidRPr="00527D20" w:rsidRDefault="00AE0C9D" w:rsidP="00C70027">
                            <w:pPr>
                              <w:jc w:val="center"/>
                              <w:rPr>
                                <w:b/>
                                <w:color w:val="2F5496" w:themeColor="accent1" w:themeShade="BF"/>
                                <w:sz w:val="44"/>
                              </w:rPr>
                            </w:pPr>
                            <w:r w:rsidRPr="002E188C">
                              <w:rPr>
                                <w:b/>
                                <w:color w:val="2F5496" w:themeColor="accent1" w:themeShade="BF"/>
                                <w:sz w:val="44"/>
                              </w:rPr>
                              <w:t>HIDROCARBUROS DE SERVICIO DE APULCO S.A. DE C.V. (E00695)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5B05C" id="Cuadro de texto 23" o:spid="_x0000_s1050" type="#_x0000_t202" style="position:absolute;margin-left:12pt;margin-top:5.1pt;width:407.7pt;height:70.1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" strokecolor="#2f5496 [2404]" strokeweight="2.25pt">
                <v:stroke linestyle="thinThin"/>
                <v:textbox>
                  <w:txbxContent>
                    <w:p w14:paraId="4687D805" w14:textId="50C45FB5" w:rsidR="00AE0C9D" w:rsidRPr="00527D20" w:rsidRDefault="00AE0C9D" w:rsidP="00C70027">
                      <w:pPr>
                        <w:jc w:val="center"/>
                        <w:rPr>
                          <w:b/>
                          <w:color w:val="2F5496" w:themeColor="accent1" w:themeShade="BF"/>
                          <w:sz w:val="44"/>
                        </w:rPr>
                      </w:pPr>
                      <w:r w:rsidRPr="002E188C">
                        <w:rPr>
                          <w:b/>
                          <w:color w:val="2F5496" w:themeColor="accent1" w:themeShade="BF"/>
                          <w:sz w:val="44"/>
                        </w:rPr>
                        <w:t>HIDROCARBUROS DE SERVICIO DE APULCO S.A. DE C.V. (E00695)</w:t>
                      </w:r>
                    </w:p>
                  </w:txbxContent>
                </v:textbox>
                <w10:wrap anchorx="margin"/>
              </v:shape>
            </w:pict>
          </mc:Fallback>
        </mc:AlternateContent>
      </w:r>
    </w:p>
    <w:p w14:paraId="54754D93" w14:textId="441E571F" w:rsidR="00AC0A73" w:rsidRPr="002E188C" w:rsidRDefault="00AC0A73" w:rsidP="00AC0A73"/>
    <w:p w14:paraId="332DED20" w14:textId="77777777" w:rsidR="00AC0A73" w:rsidRPr="002E188C" w:rsidRDefault="00AC0A73" w:rsidP="00AC0A73">
      <w:pPr>
        <w:jc w:val="right"/>
      </w:pPr>
    </w:p>
    <w:p w14:paraId="03EEAD9C" w14:textId="1E9F4B3A" w:rsidR="00AC0A73" w:rsidRPr="002E188C" w:rsidRDefault="00C70027" w:rsidP="00AC0A73">
      <w:r w:rsidRPr="002E188C">
        <w:rPr>
          <w:noProof/>
          <w:lang w:eastAsia="es-MX"/>
        </w:rPr>
        <mc:AlternateContent>
          <mc:Choice Requires="wps">
            <w:drawing>
              <wp:anchor distT="45720" distB="45720" distL="114300" distR="114300" simplePos="0" relativeHeight="251694080" behindDoc="0" locked="0" layoutInCell="1" allowOverlap="1" wp14:anchorId="27B59731" wp14:editId="3DE31D5B">
                <wp:simplePos x="0" y="0"/>
                <wp:positionH relativeFrom="margin">
                  <wp:posOffset>154305</wp:posOffset>
                </wp:positionH>
                <wp:positionV relativeFrom="paragraph">
                  <wp:posOffset>696595</wp:posOffset>
                </wp:positionV>
                <wp:extent cx="5177790" cy="956310"/>
                <wp:effectExtent l="0" t="0" r="381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14:paraId="60B5D3A4" w14:textId="77777777" w:rsidR="00AE0C9D" w:rsidRPr="00E423CC" w:rsidRDefault="00AE0C9D" w:rsidP="00AC0A73">
                            <w:pPr>
                              <w:jc w:val="center"/>
                              <w:rPr>
                                <w:rFonts w:cstheme="minorHAnsi"/>
                                <w:b/>
                                <w:sz w:val="44"/>
                                <w:szCs w:val="40"/>
                              </w:rPr>
                            </w:pPr>
                            <w:r w:rsidRPr="00E423CC">
                              <w:rPr>
                                <w:rFonts w:cstheme="minorHAnsi"/>
                                <w:b/>
                                <w:sz w:val="44"/>
                                <w:szCs w:val="40"/>
                              </w:rPr>
                              <w:t>IDENTIFICACIÓN DE SITUACIONES DE EMERGENCIA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9731" id="_x0000_s1051" type="#_x0000_t202" style="position:absolute;margin-left:12.15pt;margin-top:54.85pt;width:407.7pt;height:75.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" stroked="f">
                <v:textbox>
                  <w:txbxContent>
                    <w:p w14:paraId="60B5D3A4" w14:textId="77777777" w:rsidR="00AE0C9D" w:rsidRPr="00E423CC" w:rsidRDefault="00AE0C9D" w:rsidP="00AC0A73">
                      <w:pPr>
                        <w:jc w:val="center"/>
                        <w:rPr>
                          <w:rFonts w:cstheme="minorHAnsi"/>
                          <w:b/>
                          <w:sz w:val="44"/>
                          <w:szCs w:val="40"/>
                        </w:rPr>
                      </w:pPr>
                      <w:r w:rsidRPr="00E423CC">
                        <w:rPr>
                          <w:rFonts w:cstheme="minorHAnsi"/>
                          <w:b/>
                          <w:sz w:val="44"/>
                          <w:szCs w:val="40"/>
                        </w:rPr>
                        <w:t>IDENTIFICACIÓN DE SITUACIONES DE EMERGENCIA</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AC0A73" w:rsidRPr="002E188C" w14:paraId="5F42DF39" w14:textId="77777777" w:rsidTr="008D7B53">
        <w:trPr>
          <w:trHeight w:val="310"/>
        </w:trPr>
        <w:tc>
          <w:tcPr>
            <w:tcW w:w="2753" w:type="dxa"/>
            <w:tcBorders>
              <w:bottom w:val="single" w:sz="4" w:space="0" w:color="auto"/>
            </w:tcBorders>
          </w:tcPr>
          <w:p w14:paraId="7686E9FF" w14:textId="4F0EA195" w:rsidR="00AC0A73" w:rsidRPr="002E188C" w:rsidRDefault="004831A1" w:rsidP="004831A1">
            <w:pPr>
              <w:rPr>
                <w:rFonts w:cstheme="minorHAnsi"/>
                <w:sz w:val="24"/>
              </w:rPr>
            </w:pPr>
            <w:r>
              <w:rPr>
                <w:rFonts w:cstheme="minorHAnsi"/>
                <w:sz w:val="24"/>
              </w:rPr>
              <w:t xml:space="preserve">Elaborado </w:t>
            </w:r>
            <w:r w:rsidR="00AC0A73" w:rsidRPr="002E188C">
              <w:rPr>
                <w:rFonts w:cstheme="minorHAnsi"/>
                <w:sz w:val="24"/>
              </w:rPr>
              <w:t>por:</w:t>
            </w:r>
          </w:p>
        </w:tc>
        <w:tc>
          <w:tcPr>
            <w:tcW w:w="1843" w:type="dxa"/>
            <w:tcBorders>
              <w:bottom w:val="single" w:sz="4" w:space="0" w:color="auto"/>
            </w:tcBorders>
          </w:tcPr>
          <w:p w14:paraId="30CBE1E9" w14:textId="77777777" w:rsidR="00AC0A73" w:rsidRPr="002E188C" w:rsidRDefault="00AC0A73" w:rsidP="008D7B53">
            <w:pPr>
              <w:rPr>
                <w:rFonts w:cstheme="minorHAnsi"/>
                <w:sz w:val="24"/>
              </w:rPr>
            </w:pPr>
          </w:p>
        </w:tc>
        <w:tc>
          <w:tcPr>
            <w:tcW w:w="1911" w:type="dxa"/>
            <w:tcBorders>
              <w:bottom w:val="single" w:sz="4" w:space="0" w:color="auto"/>
            </w:tcBorders>
          </w:tcPr>
          <w:p w14:paraId="18A66E4E" w14:textId="77777777" w:rsidR="00AC0A73" w:rsidRPr="002E188C" w:rsidRDefault="00AC0A73" w:rsidP="008D7B53">
            <w:pPr>
              <w:rPr>
                <w:rFonts w:cstheme="minorHAnsi"/>
                <w:sz w:val="24"/>
              </w:rPr>
            </w:pPr>
          </w:p>
        </w:tc>
        <w:tc>
          <w:tcPr>
            <w:tcW w:w="2169" w:type="dxa"/>
            <w:tcBorders>
              <w:bottom w:val="single" w:sz="4" w:space="0" w:color="auto"/>
            </w:tcBorders>
          </w:tcPr>
          <w:p w14:paraId="43E264D4" w14:textId="77777777" w:rsidR="00AC0A73" w:rsidRPr="002E188C" w:rsidRDefault="00AC0A73" w:rsidP="008D7B53">
            <w:pPr>
              <w:rPr>
                <w:rFonts w:cstheme="minorHAnsi"/>
                <w:sz w:val="24"/>
              </w:rPr>
            </w:pPr>
          </w:p>
        </w:tc>
      </w:tr>
      <w:tr w:rsidR="00AC0A73" w:rsidRPr="002E188C" w14:paraId="4BE12443" w14:textId="77777777" w:rsidTr="008D7B53">
        <w:trPr>
          <w:trHeight w:val="291"/>
        </w:trPr>
        <w:tc>
          <w:tcPr>
            <w:tcW w:w="2753" w:type="dxa"/>
            <w:tcBorders>
              <w:top w:val="single" w:sz="4" w:space="0" w:color="auto"/>
              <w:left w:val="single" w:sz="4" w:space="0" w:color="auto"/>
              <w:bottom w:val="single" w:sz="4" w:space="0" w:color="auto"/>
              <w:right w:val="single" w:sz="4" w:space="0" w:color="auto"/>
            </w:tcBorders>
          </w:tcPr>
          <w:p w14:paraId="237A6F1E" w14:textId="77777777" w:rsidR="00AC0A73" w:rsidRPr="002E188C" w:rsidRDefault="00AC0A73" w:rsidP="008D7B53">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2B058A79" w14:textId="77777777" w:rsidR="00AC0A73" w:rsidRPr="002E188C" w:rsidRDefault="00AC0A73" w:rsidP="008D7B53">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0E9DFCC2" w14:textId="77777777" w:rsidR="00AC0A73" w:rsidRPr="002E188C" w:rsidRDefault="00AC0A73" w:rsidP="008D7B53">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5DF645D0" w14:textId="77777777" w:rsidR="00AC0A73" w:rsidRPr="002E188C" w:rsidRDefault="00AC0A73" w:rsidP="008D7B53">
            <w:pPr>
              <w:jc w:val="center"/>
              <w:rPr>
                <w:rFonts w:cstheme="minorHAnsi"/>
                <w:sz w:val="24"/>
              </w:rPr>
            </w:pPr>
            <w:r w:rsidRPr="002E188C">
              <w:rPr>
                <w:rFonts w:cstheme="minorHAnsi"/>
                <w:sz w:val="24"/>
              </w:rPr>
              <w:t>Firma</w:t>
            </w:r>
          </w:p>
        </w:tc>
      </w:tr>
      <w:tr w:rsidR="00AC0A73" w:rsidRPr="002E188C" w14:paraId="1C19C70F"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1739072B" w14:textId="25F09DE6" w:rsidR="00AC0A73" w:rsidRPr="002E188C" w:rsidRDefault="002A6579" w:rsidP="002A6579">
            <w:pPr>
              <w:jc w:val="center"/>
              <w:rPr>
                <w:rFonts w:cstheme="minorHAnsi"/>
                <w:sz w:val="24"/>
              </w:rPr>
            </w:pPr>
            <w:r w:rsidRPr="002E188C">
              <w:rPr>
                <w:rFonts w:cstheme="minorHAnsi"/>
              </w:rPr>
              <w:t>ROSALBA ELIZABETH  RODRÍGUEZ ORTIZ.</w:t>
            </w:r>
          </w:p>
        </w:tc>
        <w:tc>
          <w:tcPr>
            <w:tcW w:w="1843" w:type="dxa"/>
            <w:tcBorders>
              <w:top w:val="single" w:sz="4" w:space="0" w:color="auto"/>
              <w:left w:val="single" w:sz="4" w:space="0" w:color="auto"/>
              <w:bottom w:val="single" w:sz="4" w:space="0" w:color="auto"/>
              <w:right w:val="single" w:sz="4" w:space="0" w:color="auto"/>
            </w:tcBorders>
            <w:vAlign w:val="center"/>
          </w:tcPr>
          <w:p w14:paraId="01D4B486" w14:textId="10B6B6EC" w:rsidR="00AC0A73" w:rsidRPr="002E188C" w:rsidRDefault="002A6579" w:rsidP="002A6579">
            <w:pPr>
              <w:jc w:val="center"/>
              <w:rPr>
                <w:rFonts w:cstheme="minorHAnsi"/>
                <w:sz w:val="24"/>
              </w:rPr>
            </w:pPr>
            <w:r w:rsidRPr="002E188C">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14:paraId="581E191F" w14:textId="77777777" w:rsidR="00AC0A73" w:rsidRPr="002E188C" w:rsidRDefault="00AC0A73"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15B6AD0F" w14:textId="77777777" w:rsidR="00AC0A73" w:rsidRPr="002E188C" w:rsidRDefault="00AC0A73" w:rsidP="00C70027">
            <w:pPr>
              <w:rPr>
                <w:rFonts w:cstheme="minorHAnsi"/>
                <w:sz w:val="24"/>
              </w:rPr>
            </w:pPr>
          </w:p>
        </w:tc>
      </w:tr>
      <w:tr w:rsidR="00AC0A73" w:rsidRPr="002E188C" w14:paraId="1A3804C7" w14:textId="77777777" w:rsidTr="008D7B53">
        <w:trPr>
          <w:trHeight w:val="310"/>
        </w:trPr>
        <w:tc>
          <w:tcPr>
            <w:tcW w:w="2753" w:type="dxa"/>
            <w:tcBorders>
              <w:bottom w:val="single" w:sz="4" w:space="0" w:color="auto"/>
            </w:tcBorders>
          </w:tcPr>
          <w:p w14:paraId="23F63D2D" w14:textId="77777777" w:rsidR="00AC0A73" w:rsidRPr="002E188C" w:rsidRDefault="00AC0A73" w:rsidP="008D7B53">
            <w:pPr>
              <w:rPr>
                <w:rFonts w:cstheme="minorHAnsi"/>
                <w:sz w:val="24"/>
              </w:rPr>
            </w:pPr>
          </w:p>
          <w:p w14:paraId="3895C010" w14:textId="77777777" w:rsidR="00AC0A73" w:rsidRPr="002E188C" w:rsidRDefault="00AC0A73" w:rsidP="008D7B53">
            <w:pPr>
              <w:rPr>
                <w:rFonts w:cstheme="minorHAnsi"/>
                <w:sz w:val="24"/>
              </w:rPr>
            </w:pPr>
          </w:p>
          <w:p w14:paraId="63F6020C" w14:textId="77777777" w:rsidR="00AC0A73" w:rsidRPr="002E188C" w:rsidRDefault="00AC0A73" w:rsidP="008D7B53">
            <w:pPr>
              <w:rPr>
                <w:rFonts w:cstheme="minorHAnsi"/>
                <w:sz w:val="24"/>
              </w:rPr>
            </w:pPr>
          </w:p>
          <w:p w14:paraId="6FB97733" w14:textId="77777777" w:rsidR="00AC0A73" w:rsidRPr="002E188C" w:rsidRDefault="00AC0A73" w:rsidP="008D7B53">
            <w:pPr>
              <w:rPr>
                <w:rFonts w:cstheme="minorHAnsi"/>
                <w:sz w:val="24"/>
              </w:rPr>
            </w:pPr>
          </w:p>
          <w:p w14:paraId="391ECE7F" w14:textId="2FDB086E" w:rsidR="00AC0A73" w:rsidRPr="002E188C" w:rsidRDefault="004831A1" w:rsidP="008D7B53">
            <w:pPr>
              <w:rPr>
                <w:rFonts w:cstheme="minorHAnsi"/>
                <w:sz w:val="24"/>
              </w:rPr>
            </w:pPr>
            <w:r w:rsidRPr="002E188C">
              <w:rPr>
                <w:rFonts w:cstheme="minorHAnsi"/>
                <w:sz w:val="24"/>
              </w:rPr>
              <w:t xml:space="preserve">Revisado </w:t>
            </w:r>
            <w:r>
              <w:rPr>
                <w:rFonts w:cstheme="minorHAnsi"/>
                <w:sz w:val="24"/>
              </w:rPr>
              <w:t xml:space="preserve">y </w:t>
            </w:r>
            <w:r w:rsidR="00AC0A73" w:rsidRPr="002E188C">
              <w:rPr>
                <w:rFonts w:cstheme="minorHAnsi"/>
                <w:sz w:val="24"/>
              </w:rPr>
              <w:t>Aprobado por:</w:t>
            </w:r>
          </w:p>
        </w:tc>
        <w:tc>
          <w:tcPr>
            <w:tcW w:w="1843" w:type="dxa"/>
            <w:tcBorders>
              <w:bottom w:val="single" w:sz="4" w:space="0" w:color="auto"/>
            </w:tcBorders>
          </w:tcPr>
          <w:p w14:paraId="6DE4B86C" w14:textId="77777777" w:rsidR="00AC0A73" w:rsidRPr="002E188C" w:rsidRDefault="00AC0A73" w:rsidP="008D7B53">
            <w:pPr>
              <w:rPr>
                <w:rFonts w:cstheme="minorHAnsi"/>
                <w:sz w:val="24"/>
              </w:rPr>
            </w:pPr>
          </w:p>
        </w:tc>
        <w:tc>
          <w:tcPr>
            <w:tcW w:w="1911" w:type="dxa"/>
            <w:tcBorders>
              <w:bottom w:val="single" w:sz="4" w:space="0" w:color="auto"/>
            </w:tcBorders>
          </w:tcPr>
          <w:p w14:paraId="7A8402B7" w14:textId="77777777" w:rsidR="00AC0A73" w:rsidRPr="002E188C" w:rsidRDefault="00AC0A73" w:rsidP="008D7B53">
            <w:pPr>
              <w:rPr>
                <w:rFonts w:cstheme="minorHAnsi"/>
                <w:sz w:val="24"/>
              </w:rPr>
            </w:pPr>
          </w:p>
        </w:tc>
        <w:tc>
          <w:tcPr>
            <w:tcW w:w="2169" w:type="dxa"/>
            <w:tcBorders>
              <w:bottom w:val="single" w:sz="4" w:space="0" w:color="auto"/>
            </w:tcBorders>
          </w:tcPr>
          <w:p w14:paraId="35690D82" w14:textId="77777777" w:rsidR="00AC0A73" w:rsidRPr="002E188C" w:rsidRDefault="00AC0A73" w:rsidP="008D7B53">
            <w:pPr>
              <w:rPr>
                <w:rFonts w:cstheme="minorHAnsi"/>
                <w:sz w:val="24"/>
              </w:rPr>
            </w:pPr>
          </w:p>
        </w:tc>
      </w:tr>
      <w:tr w:rsidR="00AC0A73" w:rsidRPr="002E188C" w14:paraId="0AE1783D" w14:textId="77777777" w:rsidTr="008D7B53">
        <w:trPr>
          <w:trHeight w:val="291"/>
        </w:trPr>
        <w:tc>
          <w:tcPr>
            <w:tcW w:w="2753" w:type="dxa"/>
            <w:tcBorders>
              <w:top w:val="single" w:sz="4" w:space="0" w:color="auto"/>
              <w:left w:val="single" w:sz="4" w:space="0" w:color="auto"/>
              <w:bottom w:val="single" w:sz="4" w:space="0" w:color="auto"/>
              <w:right w:val="single" w:sz="4" w:space="0" w:color="auto"/>
            </w:tcBorders>
          </w:tcPr>
          <w:p w14:paraId="721C03E2" w14:textId="77777777" w:rsidR="00AC0A73" w:rsidRPr="002E188C" w:rsidRDefault="00AC0A73" w:rsidP="008D7B53">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37CDDAC8" w14:textId="77777777" w:rsidR="00AC0A73" w:rsidRPr="002E188C" w:rsidRDefault="00AC0A73" w:rsidP="008D7B53">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6F4EF0DD" w14:textId="77777777" w:rsidR="00AC0A73" w:rsidRPr="002E188C" w:rsidRDefault="00AC0A73" w:rsidP="008D7B53">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427B2FB1" w14:textId="77777777" w:rsidR="00AC0A73" w:rsidRPr="002E188C" w:rsidRDefault="00AC0A73" w:rsidP="008D7B53">
            <w:pPr>
              <w:jc w:val="center"/>
              <w:rPr>
                <w:rFonts w:cstheme="minorHAnsi"/>
                <w:sz w:val="24"/>
              </w:rPr>
            </w:pPr>
            <w:r w:rsidRPr="002E188C">
              <w:rPr>
                <w:rFonts w:cstheme="minorHAnsi"/>
                <w:sz w:val="24"/>
              </w:rPr>
              <w:t>Firma</w:t>
            </w:r>
          </w:p>
        </w:tc>
      </w:tr>
      <w:tr w:rsidR="00AC0A73" w:rsidRPr="002E188C" w14:paraId="2243C2F9"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06CE74F6" w14:textId="51845C7C" w:rsidR="00AC0A73" w:rsidRPr="002E188C" w:rsidRDefault="002A6579" w:rsidP="002A6579">
            <w:pPr>
              <w:jc w:val="center"/>
              <w:rPr>
                <w:rFonts w:cstheme="minorHAnsi"/>
                <w:sz w:val="24"/>
              </w:rPr>
            </w:pPr>
            <w:r w:rsidRPr="002E188C">
              <w:rPr>
                <w:rFonts w:cstheme="minorHAnsi"/>
              </w:rPr>
              <w:t>MARLENI NÁJERA GÓMEZ. </w:t>
            </w:r>
          </w:p>
        </w:tc>
        <w:tc>
          <w:tcPr>
            <w:tcW w:w="1843" w:type="dxa"/>
            <w:tcBorders>
              <w:top w:val="single" w:sz="4" w:space="0" w:color="auto"/>
              <w:left w:val="single" w:sz="4" w:space="0" w:color="auto"/>
              <w:bottom w:val="single" w:sz="4" w:space="0" w:color="auto"/>
              <w:right w:val="single" w:sz="4" w:space="0" w:color="auto"/>
            </w:tcBorders>
            <w:vAlign w:val="center"/>
          </w:tcPr>
          <w:p w14:paraId="3969A8B5" w14:textId="6A62CD9E" w:rsidR="00AC0A73" w:rsidRPr="002E188C" w:rsidRDefault="002A6579" w:rsidP="002A6579">
            <w:pPr>
              <w:jc w:val="center"/>
              <w:rPr>
                <w:rFonts w:cstheme="minorHAnsi"/>
                <w:sz w:val="24"/>
              </w:rPr>
            </w:pPr>
            <w:r w:rsidRPr="002E188C">
              <w:rPr>
                <w:rFonts w:cstheme="minorHAnsi"/>
              </w:rPr>
              <w:t>Alta Dirección. </w:t>
            </w:r>
          </w:p>
        </w:tc>
        <w:tc>
          <w:tcPr>
            <w:tcW w:w="1911" w:type="dxa"/>
            <w:tcBorders>
              <w:top w:val="single" w:sz="4" w:space="0" w:color="auto"/>
              <w:left w:val="single" w:sz="4" w:space="0" w:color="auto"/>
              <w:bottom w:val="single" w:sz="4" w:space="0" w:color="auto"/>
              <w:right w:val="single" w:sz="4" w:space="0" w:color="auto"/>
            </w:tcBorders>
            <w:vAlign w:val="center"/>
          </w:tcPr>
          <w:p w14:paraId="2579E918" w14:textId="77777777" w:rsidR="00AC0A73" w:rsidRPr="002E188C" w:rsidRDefault="00AC0A73"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50F0002E" w14:textId="77777777" w:rsidR="00AC0A73" w:rsidRPr="002E188C" w:rsidRDefault="00AC0A73" w:rsidP="00C70027">
            <w:pPr>
              <w:rPr>
                <w:rFonts w:cstheme="minorHAnsi"/>
                <w:sz w:val="24"/>
              </w:rPr>
            </w:pPr>
          </w:p>
        </w:tc>
      </w:tr>
    </w:tbl>
    <w:p w14:paraId="1C9B9144" w14:textId="77777777" w:rsidR="00AC0A73" w:rsidRPr="002E188C" w:rsidRDefault="00AC0A73" w:rsidP="00AC0A73"/>
    <w:p w14:paraId="1720AA22" w14:textId="77777777" w:rsidR="00AC0A73" w:rsidRPr="002E188C" w:rsidRDefault="00AC0A73" w:rsidP="00AC0A73"/>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038"/>
      </w:tblGrid>
      <w:tr w:rsidR="00AC0A73" w:rsidRPr="002E188C" w14:paraId="566A5505" w14:textId="77777777" w:rsidTr="007F585D">
        <w:trPr>
          <w:trHeight w:val="289"/>
        </w:trPr>
        <w:tc>
          <w:tcPr>
            <w:tcW w:w="4678" w:type="dxa"/>
          </w:tcPr>
          <w:p w14:paraId="5B2B9851" w14:textId="17154BEC" w:rsidR="00AC0A73" w:rsidRPr="002E188C" w:rsidRDefault="00AC0A73" w:rsidP="008D7B53">
            <w:pPr>
              <w:rPr>
                <w:rFonts w:cstheme="minorHAnsi"/>
                <w:sz w:val="24"/>
              </w:rPr>
            </w:pPr>
            <w:r w:rsidRPr="002E188C">
              <w:rPr>
                <w:rFonts w:cstheme="minorHAnsi"/>
                <w:sz w:val="24"/>
              </w:rPr>
              <w:t>Fecha de Publicación</w:t>
            </w:r>
            <w:r w:rsidR="00C70027" w:rsidRPr="002E188C">
              <w:rPr>
                <w:rFonts w:cstheme="minorHAnsi"/>
                <w:sz w:val="24"/>
              </w:rPr>
              <w:t>:</w:t>
            </w:r>
            <w:r w:rsidR="00133950" w:rsidRPr="002E188C">
              <w:rPr>
                <w:rFonts w:cstheme="minorHAnsi"/>
                <w:sz w:val="24"/>
              </w:rPr>
              <w:t xml:space="preserve"> </w:t>
            </w:r>
            <w:r w:rsidR="00133950" w:rsidRPr="002E188C">
              <w:rPr>
                <w:rFonts w:cstheme="minorHAnsi"/>
              </w:rPr>
              <w:t>JUNIO 2018.</w:t>
            </w:r>
          </w:p>
        </w:tc>
        <w:tc>
          <w:tcPr>
            <w:tcW w:w="4038" w:type="dxa"/>
          </w:tcPr>
          <w:p w14:paraId="327F3D95" w14:textId="77777777" w:rsidR="00AC0A73" w:rsidRPr="002E188C" w:rsidRDefault="00AC0A73" w:rsidP="008D7B53"/>
        </w:tc>
      </w:tr>
      <w:tr w:rsidR="00AC0A73" w:rsidRPr="002E188C" w14:paraId="12DA892D" w14:textId="77777777" w:rsidTr="007F585D">
        <w:trPr>
          <w:trHeight w:val="271"/>
        </w:trPr>
        <w:tc>
          <w:tcPr>
            <w:tcW w:w="4678" w:type="dxa"/>
          </w:tcPr>
          <w:p w14:paraId="484C7D21" w14:textId="6E3B95DA" w:rsidR="00AC0A73" w:rsidRPr="002E188C" w:rsidRDefault="00AC0A73" w:rsidP="008D7B53">
            <w:pPr>
              <w:rPr>
                <w:rFonts w:cstheme="minorHAnsi"/>
                <w:sz w:val="24"/>
              </w:rPr>
            </w:pPr>
            <w:r w:rsidRPr="002E188C">
              <w:rPr>
                <w:rFonts w:cstheme="minorHAnsi"/>
                <w:sz w:val="24"/>
              </w:rPr>
              <w:t>Vigencia</w:t>
            </w:r>
            <w:r w:rsidR="00C70027" w:rsidRPr="002E188C">
              <w:rPr>
                <w:rFonts w:cstheme="minorHAnsi"/>
                <w:sz w:val="24"/>
              </w:rPr>
              <w:t>:</w:t>
            </w:r>
            <w:r w:rsidR="00133950" w:rsidRPr="002E188C">
              <w:rPr>
                <w:rFonts w:cstheme="minorHAnsi"/>
                <w:sz w:val="24"/>
              </w:rPr>
              <w:t xml:space="preserve"> </w:t>
            </w:r>
            <w:r w:rsidR="00133950" w:rsidRPr="002E188C">
              <w:rPr>
                <w:rFonts w:cstheme="minorHAnsi"/>
              </w:rPr>
              <w:t>JUNIO 2018 - JUNIO 2020.</w:t>
            </w:r>
          </w:p>
        </w:tc>
        <w:tc>
          <w:tcPr>
            <w:tcW w:w="4038" w:type="dxa"/>
          </w:tcPr>
          <w:p w14:paraId="39692C70" w14:textId="77777777" w:rsidR="00AC0A73" w:rsidRPr="002E188C" w:rsidRDefault="00AC0A73" w:rsidP="008D7B53"/>
        </w:tc>
      </w:tr>
      <w:tr w:rsidR="00AC0A73" w:rsidRPr="002E188C" w14:paraId="519B8273" w14:textId="77777777" w:rsidTr="007F585D">
        <w:trPr>
          <w:trHeight w:val="289"/>
        </w:trPr>
        <w:tc>
          <w:tcPr>
            <w:tcW w:w="4678" w:type="dxa"/>
          </w:tcPr>
          <w:p w14:paraId="4CEA1016" w14:textId="77777777" w:rsidR="00AC0A73" w:rsidRPr="002E188C" w:rsidRDefault="00AC0A73" w:rsidP="008D7B53">
            <w:pPr>
              <w:rPr>
                <w:rFonts w:cstheme="minorHAnsi"/>
                <w:sz w:val="24"/>
              </w:rPr>
            </w:pPr>
            <w:r w:rsidRPr="002E188C">
              <w:rPr>
                <w:rFonts w:cstheme="minorHAnsi"/>
                <w:sz w:val="24"/>
              </w:rPr>
              <w:t>Revisión</w:t>
            </w:r>
            <w:r w:rsidR="00C14822" w:rsidRPr="002E188C">
              <w:rPr>
                <w:rFonts w:cstheme="minorHAnsi"/>
                <w:sz w:val="24"/>
              </w:rPr>
              <w:t>: 1</w:t>
            </w:r>
          </w:p>
          <w:p w14:paraId="4A7808A3" w14:textId="77777777" w:rsidR="00C70027" w:rsidRPr="002E188C" w:rsidRDefault="00C70027" w:rsidP="008D7B53">
            <w:pPr>
              <w:rPr>
                <w:rFonts w:cstheme="minorHAnsi"/>
                <w:sz w:val="24"/>
              </w:rPr>
            </w:pPr>
          </w:p>
          <w:p w14:paraId="79F03D96" w14:textId="77777777" w:rsidR="00C70027" w:rsidRPr="002E188C" w:rsidRDefault="00C70027" w:rsidP="008D7B53">
            <w:pPr>
              <w:rPr>
                <w:rFonts w:cstheme="minorHAnsi"/>
                <w:sz w:val="24"/>
              </w:rPr>
            </w:pPr>
          </w:p>
          <w:p w14:paraId="64CD3792" w14:textId="2AFFB473" w:rsidR="00C70027" w:rsidRPr="002E188C" w:rsidRDefault="00C70027" w:rsidP="008D7B53">
            <w:pPr>
              <w:rPr>
                <w:rFonts w:cstheme="minorHAnsi"/>
                <w:sz w:val="24"/>
              </w:rPr>
            </w:pPr>
          </w:p>
        </w:tc>
        <w:tc>
          <w:tcPr>
            <w:tcW w:w="4038" w:type="dxa"/>
          </w:tcPr>
          <w:p w14:paraId="2FD9CD08" w14:textId="77777777" w:rsidR="00AC0A73" w:rsidRPr="002E188C" w:rsidRDefault="00AC0A73" w:rsidP="008D7B53"/>
        </w:tc>
      </w:tr>
    </w:tbl>
    <w:p w14:paraId="55E847BF" w14:textId="77777777" w:rsidR="00AC0A73" w:rsidRPr="002E188C" w:rsidRDefault="00AC0A73" w:rsidP="00AC0A73"/>
    <w:tbl>
      <w:tblPr>
        <w:tblStyle w:val="Tablaconcuadrcula"/>
        <w:tblW w:w="9966" w:type="dxa"/>
        <w:tblInd w:w="-56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9966"/>
      </w:tblGrid>
      <w:tr w:rsidR="00AC0A73" w:rsidRPr="002E188C" w14:paraId="2ED75466" w14:textId="77777777" w:rsidTr="008D7B53">
        <w:trPr>
          <w:trHeight w:val="333"/>
        </w:trPr>
        <w:tc>
          <w:tcPr>
            <w:tcW w:w="9966" w:type="dxa"/>
          </w:tcPr>
          <w:p w14:paraId="0E03476A" w14:textId="31B1FFF7" w:rsidR="00AC0A73" w:rsidRPr="002E188C" w:rsidRDefault="00AC0A73" w:rsidP="008D7B53">
            <w:pPr>
              <w:rPr>
                <w:rFonts w:cstheme="minorHAnsi"/>
                <w:b/>
                <w:sz w:val="24"/>
              </w:rPr>
            </w:pPr>
            <w:r w:rsidRPr="002E188C">
              <w:rPr>
                <w:rFonts w:cstheme="minorHAnsi"/>
                <w:b/>
                <w:sz w:val="24"/>
              </w:rPr>
              <w:lastRenderedPageBreak/>
              <w:t xml:space="preserve">Nombre del proceso: </w:t>
            </w:r>
            <w:r w:rsidRPr="002E188C">
              <w:rPr>
                <w:rFonts w:cstheme="minorHAnsi"/>
                <w:sz w:val="24"/>
              </w:rPr>
              <w:t>Identificación de Situaciones de Emergencia</w:t>
            </w:r>
            <w:r w:rsidR="008F3768" w:rsidRPr="002E188C">
              <w:rPr>
                <w:rFonts w:cstheme="minorHAnsi"/>
                <w:sz w:val="24"/>
              </w:rPr>
              <w:t>.</w:t>
            </w:r>
            <w:r w:rsidRPr="002E188C">
              <w:rPr>
                <w:rFonts w:cstheme="minorHAnsi"/>
                <w:b/>
                <w:sz w:val="24"/>
              </w:rPr>
              <w:t xml:space="preserve"> </w:t>
            </w:r>
          </w:p>
        </w:tc>
      </w:tr>
      <w:tr w:rsidR="00AC0A73" w:rsidRPr="002E188C" w14:paraId="0958411B" w14:textId="77777777" w:rsidTr="008D7B53">
        <w:trPr>
          <w:trHeight w:val="312"/>
        </w:trPr>
        <w:tc>
          <w:tcPr>
            <w:tcW w:w="9966" w:type="dxa"/>
          </w:tcPr>
          <w:p w14:paraId="15CD8AF3" w14:textId="77777777" w:rsidR="00AC0A73" w:rsidRPr="002E188C" w:rsidRDefault="00AC0A73" w:rsidP="008D7B53">
            <w:pPr>
              <w:jc w:val="center"/>
              <w:rPr>
                <w:rFonts w:cstheme="minorHAnsi"/>
                <w:sz w:val="24"/>
              </w:rPr>
            </w:pPr>
            <w:r w:rsidRPr="002E188C">
              <w:rPr>
                <w:rFonts w:cstheme="minorHAnsi"/>
                <w:b/>
                <w:sz w:val="24"/>
              </w:rPr>
              <w:t>OBJETIVO</w:t>
            </w:r>
            <w:r w:rsidRPr="002E188C">
              <w:rPr>
                <w:rFonts w:cstheme="minorHAnsi"/>
                <w:sz w:val="24"/>
              </w:rPr>
              <w:t>:</w:t>
            </w:r>
          </w:p>
        </w:tc>
      </w:tr>
      <w:tr w:rsidR="00AC0A73" w:rsidRPr="002E188C" w14:paraId="6A228A70" w14:textId="77777777" w:rsidTr="008D7B53">
        <w:trPr>
          <w:trHeight w:val="333"/>
        </w:trPr>
        <w:tc>
          <w:tcPr>
            <w:tcW w:w="9966" w:type="dxa"/>
          </w:tcPr>
          <w:p w14:paraId="19C65E76" w14:textId="77777777" w:rsidR="00AC0A73" w:rsidRPr="002E188C" w:rsidRDefault="00AC0A73" w:rsidP="008D7B53">
            <w:pPr>
              <w:jc w:val="both"/>
              <w:rPr>
                <w:rFonts w:cstheme="minorHAnsi"/>
                <w:sz w:val="24"/>
              </w:rPr>
            </w:pPr>
            <w:r w:rsidRPr="002E188C">
              <w:rPr>
                <w:rFonts w:cstheme="minorHAnsi"/>
              </w:rPr>
              <w:t>Identificar situaciones potenciales de emergencia, tales como fugas, derrames, incendios o explosiones, por el manejo de las sustancias peligrosas y otras situaciones de emergencia potenciales relacionadas con factores externos como los meteorológicos o sociales.</w:t>
            </w:r>
          </w:p>
        </w:tc>
      </w:tr>
      <w:tr w:rsidR="00AC0A73" w:rsidRPr="002E188C" w14:paraId="2AF626E8" w14:textId="77777777" w:rsidTr="008D7B53">
        <w:trPr>
          <w:trHeight w:val="333"/>
        </w:trPr>
        <w:tc>
          <w:tcPr>
            <w:tcW w:w="9966" w:type="dxa"/>
          </w:tcPr>
          <w:p w14:paraId="4A25E605" w14:textId="77777777" w:rsidR="00AC0A73" w:rsidRPr="002E188C" w:rsidRDefault="00AC0A73" w:rsidP="008D7B53">
            <w:pPr>
              <w:jc w:val="center"/>
              <w:rPr>
                <w:rFonts w:cstheme="minorHAnsi"/>
                <w:b/>
                <w:sz w:val="24"/>
              </w:rPr>
            </w:pPr>
            <w:r w:rsidRPr="002E188C">
              <w:rPr>
                <w:rFonts w:cstheme="minorHAnsi"/>
                <w:b/>
                <w:sz w:val="24"/>
              </w:rPr>
              <w:t>ALCANCE:</w:t>
            </w:r>
          </w:p>
        </w:tc>
      </w:tr>
      <w:tr w:rsidR="00AC0A73" w:rsidRPr="002E188C" w14:paraId="5BF894DF" w14:textId="77777777" w:rsidTr="008D7B53">
        <w:trPr>
          <w:trHeight w:val="333"/>
        </w:trPr>
        <w:tc>
          <w:tcPr>
            <w:tcW w:w="9966" w:type="dxa"/>
          </w:tcPr>
          <w:p w14:paraId="403F6AFF" w14:textId="77777777" w:rsidR="00AC0A73" w:rsidRPr="002E188C" w:rsidRDefault="00AC0A73" w:rsidP="008D7B53">
            <w:pPr>
              <w:jc w:val="both"/>
              <w:rPr>
                <w:rFonts w:cstheme="minorHAnsi"/>
                <w:b/>
                <w:sz w:val="24"/>
              </w:rPr>
            </w:pPr>
            <w:r w:rsidRPr="002E188C">
              <w:rPr>
                <w:rFonts w:cstheme="minorHAnsi"/>
              </w:rPr>
              <w:t xml:space="preserve">El presente procedimiento aplica a todo el personal de la Estación de Servicio, contratista y subcontratista, así como los proveedores para detectar e identificar situaciones potenciales de emergencia.  </w:t>
            </w:r>
          </w:p>
        </w:tc>
      </w:tr>
      <w:tr w:rsidR="00AC0A73" w:rsidRPr="002E188C" w14:paraId="03F6DD2B" w14:textId="77777777" w:rsidTr="008D7B53">
        <w:trPr>
          <w:trHeight w:val="333"/>
        </w:trPr>
        <w:tc>
          <w:tcPr>
            <w:tcW w:w="9966" w:type="dxa"/>
          </w:tcPr>
          <w:p w14:paraId="6A741FDA" w14:textId="77777777" w:rsidR="00AC0A73" w:rsidRPr="002E188C" w:rsidRDefault="00AC0A73" w:rsidP="008D7B53">
            <w:pPr>
              <w:jc w:val="center"/>
              <w:rPr>
                <w:rFonts w:cstheme="minorHAnsi"/>
                <w:b/>
                <w:sz w:val="20"/>
                <w:szCs w:val="20"/>
              </w:rPr>
            </w:pPr>
            <w:r w:rsidRPr="002E188C">
              <w:rPr>
                <w:rFonts w:cstheme="minorHAnsi"/>
                <w:b/>
                <w:sz w:val="24"/>
                <w:szCs w:val="20"/>
              </w:rPr>
              <w:t>REFERENCIAS</w:t>
            </w:r>
            <w:r w:rsidRPr="002E188C">
              <w:rPr>
                <w:rFonts w:cstheme="minorHAnsi"/>
                <w:b/>
                <w:sz w:val="20"/>
                <w:szCs w:val="20"/>
              </w:rPr>
              <w:t>:</w:t>
            </w:r>
          </w:p>
        </w:tc>
      </w:tr>
      <w:tr w:rsidR="00AC0A73" w:rsidRPr="002E188C" w14:paraId="108BDF8B" w14:textId="77777777" w:rsidTr="008D7B53">
        <w:trPr>
          <w:trHeight w:val="312"/>
        </w:trPr>
        <w:tc>
          <w:tcPr>
            <w:tcW w:w="9966" w:type="dxa"/>
          </w:tcPr>
          <w:p w14:paraId="71B924C5" w14:textId="77777777" w:rsidR="00D95EC2" w:rsidRDefault="00D95EC2" w:rsidP="00D95EC2">
            <w:pPr>
              <w:pStyle w:val="Prrafodelista"/>
              <w:spacing w:after="160" w:line="259" w:lineRule="auto"/>
              <w:ind w:left="597"/>
              <w:rPr>
                <w:rFonts w:cstheme="minorHAnsi"/>
              </w:rPr>
            </w:pPr>
          </w:p>
          <w:p w14:paraId="308F6E79" w14:textId="14B57449" w:rsidR="00AC0A73" w:rsidRPr="002E188C" w:rsidRDefault="00AC0A73" w:rsidP="00EA2291">
            <w:pPr>
              <w:pStyle w:val="Prrafodelista"/>
              <w:numPr>
                <w:ilvl w:val="0"/>
                <w:numId w:val="49"/>
              </w:numPr>
              <w:spacing w:after="160" w:line="259" w:lineRule="auto"/>
              <w:ind w:left="739" w:hanging="284"/>
              <w:rPr>
                <w:rFonts w:cstheme="minorHAnsi"/>
              </w:rPr>
            </w:pPr>
            <w:r w:rsidRPr="002E188C">
              <w:rPr>
                <w:rFonts w:cstheme="minorHAnsi"/>
              </w:rPr>
              <w:t>Manual Integral del Sistema de Administración</w:t>
            </w:r>
            <w:r w:rsidR="008F3768" w:rsidRPr="002E188C">
              <w:rPr>
                <w:rFonts w:cstheme="minorHAnsi"/>
              </w:rPr>
              <w:t>.</w:t>
            </w:r>
          </w:p>
          <w:p w14:paraId="098DE61C" w14:textId="77777777" w:rsidR="00AC0A73" w:rsidRPr="002E188C" w:rsidRDefault="00AC0A73" w:rsidP="00EA2291">
            <w:pPr>
              <w:pStyle w:val="Prrafodelista"/>
              <w:numPr>
                <w:ilvl w:val="0"/>
                <w:numId w:val="49"/>
              </w:numPr>
              <w:spacing w:after="160" w:line="259" w:lineRule="auto"/>
              <w:ind w:left="739" w:hanging="284"/>
              <w:jc w:val="both"/>
              <w:rPr>
                <w:rFonts w:cstheme="minorHAnsi"/>
              </w:rPr>
            </w:pPr>
            <w:r w:rsidRPr="002E188C">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14:paraId="0315E79C" w14:textId="77777777" w:rsidR="00EA2291" w:rsidRDefault="00AC0A73" w:rsidP="00EA2291">
            <w:pPr>
              <w:pStyle w:val="Prrafodelista"/>
              <w:numPr>
                <w:ilvl w:val="0"/>
                <w:numId w:val="49"/>
              </w:numPr>
              <w:spacing w:after="160" w:line="259" w:lineRule="auto"/>
              <w:ind w:left="739" w:hanging="284"/>
              <w:jc w:val="both"/>
              <w:rPr>
                <w:rFonts w:cstheme="minorHAnsi"/>
              </w:rPr>
            </w:pPr>
            <w:r w:rsidRPr="002E188C">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14:paraId="08F56A72" w14:textId="77777777" w:rsidR="00EA2291" w:rsidRDefault="00EA2291" w:rsidP="00EA2291">
            <w:pPr>
              <w:pStyle w:val="Prrafodelista"/>
              <w:numPr>
                <w:ilvl w:val="0"/>
                <w:numId w:val="49"/>
              </w:numPr>
              <w:spacing w:after="160" w:line="259" w:lineRule="auto"/>
              <w:ind w:left="739" w:hanging="284"/>
              <w:jc w:val="both"/>
              <w:rPr>
                <w:rFonts w:cstheme="minorHAnsi"/>
              </w:rPr>
            </w:pPr>
            <w:r w:rsidRPr="00EA2291">
              <w:rPr>
                <w:rFonts w:cstheme="minorHAnsi"/>
              </w:rPr>
              <w:t>Formato documento (SASISOPA-F-037).</w:t>
            </w:r>
          </w:p>
          <w:p w14:paraId="6119ADCA" w14:textId="5B52DD69" w:rsidR="00EA2291" w:rsidRPr="00EA2291" w:rsidRDefault="00EA2291" w:rsidP="00EA2291">
            <w:pPr>
              <w:pStyle w:val="Prrafodelista"/>
              <w:numPr>
                <w:ilvl w:val="0"/>
                <w:numId w:val="49"/>
              </w:numPr>
              <w:spacing w:after="160" w:line="259" w:lineRule="auto"/>
              <w:ind w:left="739" w:hanging="284"/>
              <w:jc w:val="both"/>
              <w:rPr>
                <w:rFonts w:cstheme="minorHAnsi"/>
              </w:rPr>
            </w:pPr>
            <w:r w:rsidRPr="00EA2291">
              <w:rPr>
                <w:rFonts w:cstheme="minorHAnsi"/>
              </w:rPr>
              <w:t>Procedimiento Elaboración y Control de Documentos y Registros (SASISOPA-P-010).</w:t>
            </w:r>
          </w:p>
          <w:p w14:paraId="52167B1A" w14:textId="77777777" w:rsidR="00AC0A73" w:rsidRPr="002E188C" w:rsidRDefault="00AC0A73" w:rsidP="00EA2291">
            <w:pPr>
              <w:pStyle w:val="Prrafodelista"/>
              <w:numPr>
                <w:ilvl w:val="0"/>
                <w:numId w:val="49"/>
              </w:numPr>
              <w:spacing w:after="160" w:line="259" w:lineRule="auto"/>
              <w:ind w:left="739" w:hanging="284"/>
              <w:jc w:val="both"/>
              <w:rPr>
                <w:rFonts w:cstheme="minorHAnsi"/>
              </w:rPr>
            </w:pPr>
            <w:r w:rsidRPr="002E188C">
              <w:rPr>
                <w:rFonts w:cstheme="minorHAnsi"/>
              </w:rPr>
              <w:t>ISO 9001 Sistemas de Gestión de Calidad.</w:t>
            </w:r>
          </w:p>
          <w:p w14:paraId="437D74F4" w14:textId="77777777" w:rsidR="00AC0A73" w:rsidRPr="002E188C" w:rsidRDefault="00AC0A73" w:rsidP="00EA2291">
            <w:pPr>
              <w:pStyle w:val="Prrafodelista"/>
              <w:numPr>
                <w:ilvl w:val="0"/>
                <w:numId w:val="49"/>
              </w:numPr>
              <w:spacing w:after="160" w:line="259" w:lineRule="auto"/>
              <w:ind w:left="739" w:hanging="284"/>
              <w:jc w:val="both"/>
              <w:rPr>
                <w:rFonts w:cstheme="minorHAnsi"/>
              </w:rPr>
            </w:pPr>
            <w:r w:rsidRPr="002E188C">
              <w:rPr>
                <w:rFonts w:cstheme="minorHAnsi"/>
              </w:rPr>
              <w:t>ISO 14001 Sistemas de Gestión Ambiental.</w:t>
            </w:r>
          </w:p>
          <w:p w14:paraId="0E51612D" w14:textId="77777777" w:rsidR="004831A1" w:rsidRPr="00C84356" w:rsidRDefault="004831A1" w:rsidP="00EA2291">
            <w:pPr>
              <w:pStyle w:val="Prrafodelista"/>
              <w:numPr>
                <w:ilvl w:val="0"/>
                <w:numId w:val="49"/>
              </w:numPr>
              <w:spacing w:after="160" w:line="259" w:lineRule="auto"/>
              <w:ind w:left="739" w:hanging="284"/>
              <w:jc w:val="both"/>
              <w:rPr>
                <w:rFonts w:cstheme="minorHAnsi"/>
              </w:rPr>
            </w:pPr>
            <w:r>
              <w:rPr>
                <w:rFonts w:cstheme="minorHAnsi"/>
              </w:rPr>
              <w:t>ISO 45001</w:t>
            </w:r>
            <w:r>
              <w:rPr>
                <w:rFonts w:ascii="Helvetica" w:hAnsi="Helvetica"/>
                <w:color w:val="56575A"/>
                <w:sz w:val="23"/>
                <w:szCs w:val="23"/>
                <w:shd w:val="clear" w:color="auto" w:fill="FFFFFF"/>
              </w:rPr>
              <w:t> </w:t>
            </w:r>
            <w:r w:rsidRPr="00C84356">
              <w:rPr>
                <w:rFonts w:cstheme="minorHAnsi"/>
                <w:shd w:val="clear" w:color="auto" w:fill="FFFFFF"/>
              </w:rPr>
              <w:t>Sistemas de Gestión de la Seguridad y la Salud en el Trabajo</w:t>
            </w:r>
            <w:r w:rsidRPr="00C84356">
              <w:rPr>
                <w:rFonts w:cstheme="minorHAnsi"/>
              </w:rPr>
              <w:t>.</w:t>
            </w:r>
          </w:p>
          <w:p w14:paraId="79ADD975" w14:textId="103AC7EC"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NOM-002-STPS-2010 “Condiciones de Seguridad-Prevención y Protección contra incendios en los centros de trabajo”</w:t>
            </w:r>
            <w:r w:rsidR="008F3768" w:rsidRPr="002E188C">
              <w:rPr>
                <w:rFonts w:cstheme="minorHAnsi"/>
              </w:rPr>
              <w:t>.</w:t>
            </w:r>
          </w:p>
          <w:p w14:paraId="1D7C4D13" w14:textId="77777777"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 xml:space="preserve">NOM-004-STPS-1999. </w:t>
            </w:r>
            <w:r w:rsidRPr="002E188C">
              <w:rPr>
                <w:rFonts w:cstheme="minorHAnsi"/>
                <w:shd w:val="clear" w:color="auto" w:fill="FFFFFF"/>
              </w:rPr>
              <w:t>Sistemas de protección y dispositivos de seguridad en la maquinaria y equipo que se utilice en los centros de trabajo. </w:t>
            </w:r>
          </w:p>
          <w:p w14:paraId="44A59736" w14:textId="77777777"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NOM-005-STPS-1998 “Relativa a las condiciones de seguridad e higiene en los centros de trabajo para el manejo, transporte y almacenamiento de sustancias químicas peligrosas”.</w:t>
            </w:r>
          </w:p>
          <w:p w14:paraId="1FA6CD22" w14:textId="77777777"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 xml:space="preserve">NOM-010-STPS-2014; </w:t>
            </w:r>
            <w:r w:rsidRPr="002E188C">
              <w:rPr>
                <w:rFonts w:cstheme="minorHAnsi"/>
                <w:bCs/>
                <w:shd w:val="clear" w:color="auto" w:fill="FFFFFF"/>
              </w:rPr>
              <w:t>Agentes químicos contaminantes del ambiente laboral.</w:t>
            </w:r>
          </w:p>
          <w:p w14:paraId="5D185503" w14:textId="77777777"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 xml:space="preserve">NOM-018-STPS-2000; </w:t>
            </w:r>
            <w:r w:rsidRPr="002E188C">
              <w:rPr>
                <w:rFonts w:cstheme="minorHAnsi"/>
                <w:bCs/>
                <w:shd w:val="clear" w:color="auto" w:fill="FFFFFF"/>
              </w:rPr>
              <w:t>Identificación de peligros y riesgos por sustancias químicas.</w:t>
            </w:r>
          </w:p>
          <w:p w14:paraId="09822EC2" w14:textId="77777777" w:rsidR="00AC0A73" w:rsidRPr="002E188C" w:rsidRDefault="00AC0A73" w:rsidP="00EA2291">
            <w:pPr>
              <w:pStyle w:val="Prrafodelista"/>
              <w:numPr>
                <w:ilvl w:val="0"/>
                <w:numId w:val="49"/>
              </w:numPr>
              <w:spacing w:line="276" w:lineRule="auto"/>
              <w:ind w:left="739" w:hanging="284"/>
              <w:jc w:val="both"/>
              <w:rPr>
                <w:rFonts w:cstheme="minorHAnsi"/>
              </w:rPr>
            </w:pPr>
            <w:r w:rsidRPr="002E188C">
              <w:rPr>
                <w:rFonts w:cstheme="minorHAnsi"/>
              </w:rPr>
              <w:t xml:space="preserve">NOM-026-STPS-2008; </w:t>
            </w:r>
            <w:r w:rsidRPr="002E188C">
              <w:rPr>
                <w:rFonts w:cstheme="minorHAnsi"/>
                <w:bCs/>
                <w:shd w:val="clear" w:color="auto" w:fill="FFFFFF"/>
              </w:rPr>
              <w:t>Colores y señales de seguridad.</w:t>
            </w:r>
          </w:p>
          <w:p w14:paraId="624873B5" w14:textId="77777777" w:rsidR="00AC0A73" w:rsidRPr="002E188C" w:rsidRDefault="00AC0A73" w:rsidP="00EA2291">
            <w:pPr>
              <w:pStyle w:val="Prrafodelista"/>
              <w:numPr>
                <w:ilvl w:val="0"/>
                <w:numId w:val="49"/>
              </w:numPr>
              <w:spacing w:after="160" w:line="259" w:lineRule="auto"/>
              <w:ind w:left="739" w:hanging="284"/>
              <w:jc w:val="both"/>
              <w:rPr>
                <w:rFonts w:cstheme="minorHAnsi"/>
              </w:rPr>
            </w:pPr>
            <w:r w:rsidRPr="002E188C">
              <w:rPr>
                <w:rFonts w:cstheme="minorHAnsi"/>
                <w:szCs w:val="18"/>
              </w:rPr>
              <w:t>N</w:t>
            </w:r>
            <w:r w:rsidRPr="002E188C">
              <w:rPr>
                <w:rFonts w:cstheme="minorHAnsi"/>
                <w:spacing w:val="-1"/>
                <w:szCs w:val="18"/>
              </w:rPr>
              <w:t>O</w:t>
            </w:r>
            <w:r w:rsidRPr="002E188C">
              <w:rPr>
                <w:rFonts w:cstheme="minorHAnsi"/>
                <w:szCs w:val="18"/>
              </w:rPr>
              <w:t>R</w:t>
            </w:r>
            <w:r w:rsidRPr="002E188C">
              <w:rPr>
                <w:rFonts w:cstheme="minorHAnsi"/>
                <w:spacing w:val="2"/>
                <w:szCs w:val="18"/>
              </w:rPr>
              <w:t>M</w:t>
            </w:r>
            <w:r w:rsidRPr="002E188C">
              <w:rPr>
                <w:rFonts w:cstheme="minorHAnsi"/>
                <w:szCs w:val="18"/>
              </w:rPr>
              <w:t xml:space="preserve">A </w:t>
            </w:r>
            <w:r w:rsidRPr="002E188C">
              <w:rPr>
                <w:rFonts w:cstheme="minorHAnsi"/>
                <w:spacing w:val="-1"/>
                <w:szCs w:val="18"/>
              </w:rPr>
              <w:t>O</w:t>
            </w:r>
            <w:r w:rsidRPr="002E188C">
              <w:rPr>
                <w:rFonts w:cstheme="minorHAnsi"/>
                <w:szCs w:val="18"/>
              </w:rPr>
              <w:t>fici</w:t>
            </w:r>
            <w:r w:rsidRPr="002E188C">
              <w:rPr>
                <w:rFonts w:cstheme="minorHAnsi"/>
                <w:spacing w:val="-1"/>
                <w:szCs w:val="18"/>
              </w:rPr>
              <w:t>a</w:t>
            </w:r>
            <w:r w:rsidRPr="002E188C">
              <w:rPr>
                <w:rFonts w:cstheme="minorHAnsi"/>
                <w:szCs w:val="18"/>
              </w:rPr>
              <w:t>l</w:t>
            </w:r>
            <w:r w:rsidRPr="002E188C">
              <w:rPr>
                <w:rFonts w:cstheme="minorHAnsi"/>
                <w:spacing w:val="1"/>
                <w:szCs w:val="18"/>
              </w:rPr>
              <w:t xml:space="preserve"> </w:t>
            </w:r>
            <w:r w:rsidRPr="002E188C">
              <w:rPr>
                <w:rFonts w:cstheme="minorHAnsi"/>
                <w:spacing w:val="3"/>
                <w:szCs w:val="18"/>
              </w:rPr>
              <w:t>M</w:t>
            </w:r>
            <w:r w:rsidRPr="002E188C">
              <w:rPr>
                <w:rFonts w:cstheme="minorHAnsi"/>
                <w:spacing w:val="-3"/>
                <w:szCs w:val="18"/>
              </w:rPr>
              <w:t>e</w:t>
            </w:r>
            <w:r w:rsidRPr="002E188C">
              <w:rPr>
                <w:rFonts w:cstheme="minorHAnsi"/>
                <w:spacing w:val="3"/>
                <w:szCs w:val="18"/>
              </w:rPr>
              <w:t>x</w:t>
            </w:r>
            <w:r w:rsidRPr="002E188C">
              <w:rPr>
                <w:rFonts w:cstheme="minorHAnsi"/>
                <w:szCs w:val="18"/>
              </w:rPr>
              <w:t>ic</w:t>
            </w:r>
            <w:r w:rsidRPr="002E188C">
              <w:rPr>
                <w:rFonts w:cstheme="minorHAnsi"/>
                <w:spacing w:val="-2"/>
                <w:szCs w:val="18"/>
              </w:rPr>
              <w:t>an</w:t>
            </w:r>
            <w:r w:rsidRPr="002E188C">
              <w:rPr>
                <w:rFonts w:cstheme="minorHAnsi"/>
                <w:szCs w:val="18"/>
              </w:rPr>
              <w:t xml:space="preserve">a </w:t>
            </w:r>
            <w:r w:rsidRPr="002E188C">
              <w:rPr>
                <w:rFonts w:cstheme="minorHAnsi"/>
                <w:spacing w:val="2"/>
                <w:szCs w:val="18"/>
              </w:rPr>
              <w:t>N</w:t>
            </w:r>
            <w:r w:rsidRPr="002E188C">
              <w:rPr>
                <w:rFonts w:cstheme="minorHAnsi"/>
                <w:spacing w:val="1"/>
                <w:szCs w:val="18"/>
              </w:rPr>
              <w:t>O</w:t>
            </w:r>
            <w:r w:rsidRPr="002E188C">
              <w:rPr>
                <w:rFonts w:cstheme="minorHAnsi"/>
                <w:spacing w:val="4"/>
                <w:szCs w:val="18"/>
              </w:rPr>
              <w:t>M</w:t>
            </w:r>
            <w:r w:rsidRPr="002E188C">
              <w:rPr>
                <w:rFonts w:cstheme="minorHAnsi"/>
                <w:spacing w:val="-2"/>
                <w:szCs w:val="18"/>
              </w:rPr>
              <w:t>-</w:t>
            </w:r>
            <w:r w:rsidRPr="002E188C">
              <w:rPr>
                <w:rFonts w:cstheme="minorHAnsi"/>
                <w:spacing w:val="1"/>
                <w:szCs w:val="18"/>
              </w:rPr>
              <w:t>0</w:t>
            </w:r>
            <w:r w:rsidRPr="002E188C">
              <w:rPr>
                <w:rFonts w:cstheme="minorHAnsi"/>
                <w:spacing w:val="-1"/>
                <w:szCs w:val="18"/>
              </w:rPr>
              <w:t>0</w:t>
            </w:r>
            <w:r w:rsidRPr="002E188C">
              <w:rPr>
                <w:rFonts w:cstheme="minorHAnsi"/>
                <w:spacing w:val="1"/>
                <w:szCs w:val="18"/>
              </w:rPr>
              <w:t>5</w:t>
            </w:r>
            <w:r w:rsidRPr="002E188C">
              <w:rPr>
                <w:rFonts w:cstheme="minorHAnsi"/>
                <w:szCs w:val="18"/>
              </w:rPr>
              <w:t>-ASEA-</w:t>
            </w:r>
            <w:r w:rsidRPr="002E188C">
              <w:rPr>
                <w:rFonts w:cstheme="minorHAnsi"/>
                <w:spacing w:val="-1"/>
                <w:szCs w:val="18"/>
              </w:rPr>
              <w:t>2</w:t>
            </w:r>
            <w:r w:rsidRPr="002E188C">
              <w:rPr>
                <w:rFonts w:cstheme="minorHAnsi"/>
                <w:spacing w:val="1"/>
                <w:szCs w:val="18"/>
              </w:rPr>
              <w:t>0</w:t>
            </w:r>
            <w:r w:rsidRPr="002E188C">
              <w:rPr>
                <w:rFonts w:cstheme="minorHAnsi"/>
                <w:spacing w:val="-1"/>
                <w:szCs w:val="18"/>
              </w:rPr>
              <w:t>1</w:t>
            </w:r>
            <w:r w:rsidRPr="002E188C">
              <w:rPr>
                <w:rFonts w:cstheme="minorHAnsi"/>
                <w:spacing w:val="1"/>
                <w:szCs w:val="18"/>
              </w:rPr>
              <w:t>6</w:t>
            </w:r>
            <w:r w:rsidRPr="002E188C">
              <w:rPr>
                <w:rFonts w:cstheme="minorHAnsi"/>
                <w:szCs w:val="18"/>
              </w:rPr>
              <w:t>,</w:t>
            </w:r>
            <w:r w:rsidRPr="002E188C">
              <w:rPr>
                <w:rFonts w:cstheme="minorHAnsi"/>
                <w:spacing w:val="1"/>
                <w:szCs w:val="18"/>
              </w:rPr>
              <w:t xml:space="preserve"> </w:t>
            </w:r>
            <w:r w:rsidRPr="002E188C">
              <w:rPr>
                <w:rFonts w:cstheme="minorHAnsi"/>
                <w:szCs w:val="18"/>
              </w:rPr>
              <w:t>Dis</w:t>
            </w:r>
            <w:r w:rsidRPr="002E188C">
              <w:rPr>
                <w:rFonts w:cstheme="minorHAnsi"/>
                <w:spacing w:val="-1"/>
                <w:szCs w:val="18"/>
              </w:rPr>
              <w:t>e</w:t>
            </w:r>
            <w:r w:rsidRPr="002E188C">
              <w:rPr>
                <w:rFonts w:cstheme="minorHAnsi"/>
                <w:spacing w:val="-2"/>
                <w:szCs w:val="18"/>
              </w:rPr>
              <w:t>ñ</w:t>
            </w:r>
            <w:r w:rsidRPr="002E188C">
              <w:rPr>
                <w:rFonts w:cstheme="minorHAnsi"/>
                <w:spacing w:val="-1"/>
                <w:szCs w:val="18"/>
              </w:rPr>
              <w:t>o</w:t>
            </w:r>
            <w:r w:rsidRPr="002E188C">
              <w:rPr>
                <w:rFonts w:cstheme="minorHAnsi"/>
                <w:szCs w:val="18"/>
              </w:rPr>
              <w:t>,</w:t>
            </w:r>
            <w:r w:rsidRPr="002E188C">
              <w:rPr>
                <w:rFonts w:cstheme="minorHAnsi"/>
                <w:spacing w:val="1"/>
                <w:szCs w:val="18"/>
              </w:rPr>
              <w:t xml:space="preserve"> c</w:t>
            </w:r>
            <w:r w:rsidRPr="002E188C">
              <w:rPr>
                <w:rFonts w:cstheme="minorHAnsi"/>
                <w:spacing w:val="-1"/>
                <w:szCs w:val="18"/>
              </w:rPr>
              <w:t>o</w:t>
            </w:r>
            <w:r w:rsidRPr="002E188C">
              <w:rPr>
                <w:rFonts w:cstheme="minorHAnsi"/>
                <w:spacing w:val="1"/>
                <w:szCs w:val="18"/>
              </w:rPr>
              <w:t>n</w:t>
            </w:r>
            <w:r w:rsidRPr="002E188C">
              <w:rPr>
                <w:rFonts w:cstheme="minorHAnsi"/>
                <w:szCs w:val="18"/>
              </w:rPr>
              <w:t>st</w:t>
            </w:r>
            <w:r w:rsidRPr="002E188C">
              <w:rPr>
                <w:rFonts w:cstheme="minorHAnsi"/>
                <w:spacing w:val="-1"/>
                <w:szCs w:val="18"/>
              </w:rPr>
              <w:t>r</w:t>
            </w:r>
            <w:r w:rsidRPr="002E188C">
              <w:rPr>
                <w:rFonts w:cstheme="minorHAnsi"/>
                <w:spacing w:val="-2"/>
                <w:szCs w:val="18"/>
              </w:rPr>
              <w:t>u</w:t>
            </w:r>
            <w:r w:rsidRPr="002E188C">
              <w:rPr>
                <w:rFonts w:cstheme="minorHAnsi"/>
                <w:spacing w:val="1"/>
                <w:szCs w:val="18"/>
              </w:rPr>
              <w:t>c</w:t>
            </w:r>
            <w:r w:rsidRPr="002E188C">
              <w:rPr>
                <w:rFonts w:cstheme="minorHAnsi"/>
                <w:spacing w:val="-1"/>
                <w:szCs w:val="18"/>
              </w:rPr>
              <w:t>c</w:t>
            </w:r>
            <w:r w:rsidRPr="002E188C">
              <w:rPr>
                <w:rFonts w:cstheme="minorHAnsi"/>
                <w:szCs w:val="18"/>
              </w:rPr>
              <w:t>i</w:t>
            </w:r>
            <w:r w:rsidRPr="002E188C">
              <w:rPr>
                <w:rFonts w:cstheme="minorHAnsi"/>
                <w:spacing w:val="1"/>
                <w:szCs w:val="18"/>
              </w:rPr>
              <w:t>ó</w:t>
            </w:r>
            <w:r w:rsidRPr="002E188C">
              <w:rPr>
                <w:rFonts w:cstheme="minorHAnsi"/>
                <w:spacing w:val="-2"/>
                <w:szCs w:val="18"/>
              </w:rPr>
              <w:t>n</w:t>
            </w:r>
            <w:r w:rsidRPr="002E188C">
              <w:rPr>
                <w:rFonts w:cstheme="minorHAnsi"/>
                <w:szCs w:val="18"/>
              </w:rPr>
              <w:t>,</w:t>
            </w:r>
            <w:r w:rsidRPr="002E188C">
              <w:rPr>
                <w:rFonts w:cstheme="minorHAnsi"/>
                <w:spacing w:val="1"/>
                <w:szCs w:val="18"/>
              </w:rPr>
              <w:t xml:space="preserve"> o</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rac</w:t>
            </w:r>
            <w:r w:rsidRPr="002E188C">
              <w:rPr>
                <w:rFonts w:cstheme="minorHAnsi"/>
                <w:spacing w:val="3"/>
                <w:szCs w:val="18"/>
              </w:rPr>
              <w:t>i</w:t>
            </w:r>
            <w:r w:rsidRPr="002E188C">
              <w:rPr>
                <w:rFonts w:cstheme="minorHAnsi"/>
                <w:spacing w:val="-1"/>
                <w:szCs w:val="18"/>
              </w:rPr>
              <w:t>ó</w:t>
            </w:r>
            <w:r w:rsidRPr="002E188C">
              <w:rPr>
                <w:rFonts w:cstheme="minorHAnsi"/>
                <w:szCs w:val="18"/>
              </w:rPr>
              <w:t>n</w:t>
            </w:r>
            <w:r w:rsidRPr="002E188C">
              <w:rPr>
                <w:rFonts w:cstheme="minorHAnsi"/>
                <w:spacing w:val="1"/>
                <w:szCs w:val="18"/>
              </w:rPr>
              <w:t xml:space="preserve"> </w:t>
            </w:r>
            <w:r w:rsidRPr="002E188C">
              <w:rPr>
                <w:rFonts w:cstheme="minorHAnsi"/>
                <w:szCs w:val="18"/>
              </w:rPr>
              <w:t>y</w:t>
            </w:r>
            <w:r w:rsidRPr="002E188C">
              <w:rPr>
                <w:rFonts w:cstheme="minorHAnsi"/>
                <w:spacing w:val="4"/>
                <w:szCs w:val="18"/>
              </w:rPr>
              <w:t xml:space="preserve"> </w:t>
            </w:r>
            <w:r w:rsidRPr="002E188C">
              <w:rPr>
                <w:rFonts w:cstheme="minorHAnsi"/>
                <w:spacing w:val="-4"/>
                <w:szCs w:val="18"/>
              </w:rPr>
              <w:t>m</w:t>
            </w:r>
            <w:r w:rsidRPr="002E188C">
              <w:rPr>
                <w:rFonts w:cstheme="minorHAnsi"/>
                <w:spacing w:val="1"/>
                <w:szCs w:val="18"/>
              </w:rPr>
              <w:t>a</w:t>
            </w:r>
            <w:r w:rsidRPr="002E188C">
              <w:rPr>
                <w:rFonts w:cstheme="minorHAnsi"/>
                <w:spacing w:val="-2"/>
                <w:szCs w:val="18"/>
              </w:rPr>
              <w:t>n</w:t>
            </w:r>
            <w:r w:rsidRPr="002E188C">
              <w:rPr>
                <w:rFonts w:cstheme="minorHAnsi"/>
                <w:szCs w:val="18"/>
              </w:rPr>
              <w:t>t</w:t>
            </w:r>
            <w:r w:rsidRPr="002E188C">
              <w:rPr>
                <w:rFonts w:cstheme="minorHAnsi"/>
                <w:spacing w:val="2"/>
                <w:szCs w:val="18"/>
              </w:rPr>
              <w:t>e</w:t>
            </w:r>
            <w:r w:rsidRPr="002E188C">
              <w:rPr>
                <w:rFonts w:cstheme="minorHAnsi"/>
                <w:spacing w:val="-2"/>
                <w:szCs w:val="18"/>
              </w:rPr>
              <w:t>n</w:t>
            </w:r>
            <w:r w:rsidRPr="002E188C">
              <w:rPr>
                <w:rFonts w:cstheme="minorHAnsi"/>
                <w:spacing w:val="3"/>
                <w:szCs w:val="18"/>
              </w:rPr>
              <w:t>i</w:t>
            </w:r>
            <w:r w:rsidRPr="002E188C">
              <w:rPr>
                <w:rFonts w:cstheme="minorHAnsi"/>
                <w:spacing w:val="-4"/>
                <w:szCs w:val="18"/>
              </w:rPr>
              <w:t>m</w:t>
            </w:r>
            <w:r w:rsidRPr="002E188C">
              <w:rPr>
                <w:rFonts w:cstheme="minorHAnsi"/>
                <w:spacing w:val="3"/>
                <w:szCs w:val="18"/>
              </w:rPr>
              <w:t>i</w:t>
            </w:r>
            <w:r w:rsidRPr="002E188C">
              <w:rPr>
                <w:rFonts w:cstheme="minorHAnsi"/>
                <w:spacing w:val="-1"/>
                <w:szCs w:val="18"/>
              </w:rPr>
              <w:t>e</w:t>
            </w:r>
            <w:r w:rsidRPr="002E188C">
              <w:rPr>
                <w:rFonts w:cstheme="minorHAnsi"/>
                <w:spacing w:val="-2"/>
                <w:szCs w:val="18"/>
              </w:rPr>
              <w:t>n</w:t>
            </w:r>
            <w:r w:rsidRPr="002E188C">
              <w:rPr>
                <w:rFonts w:cstheme="minorHAnsi"/>
                <w:spacing w:val="2"/>
                <w:szCs w:val="18"/>
              </w:rPr>
              <w:t>t</w:t>
            </w:r>
            <w:r w:rsidRPr="002E188C">
              <w:rPr>
                <w:rFonts w:cstheme="minorHAnsi"/>
                <w:szCs w:val="18"/>
              </w:rPr>
              <w:t>o</w:t>
            </w:r>
            <w:r w:rsidRPr="002E188C">
              <w:rPr>
                <w:rFonts w:cstheme="minorHAnsi"/>
                <w:spacing w:val="1"/>
                <w:szCs w:val="18"/>
              </w:rPr>
              <w:t xml:space="preserve"> </w:t>
            </w:r>
            <w:r w:rsidRPr="002E188C">
              <w:rPr>
                <w:rFonts w:cstheme="minorHAnsi"/>
                <w:spacing w:val="-2"/>
                <w:szCs w:val="18"/>
              </w:rPr>
              <w:t>d</w:t>
            </w:r>
            <w:r w:rsidRPr="002E188C">
              <w:rPr>
                <w:rFonts w:cstheme="minorHAnsi"/>
                <w:szCs w:val="18"/>
              </w:rPr>
              <w:t>e Es</w:t>
            </w:r>
            <w:r w:rsidRPr="002E188C">
              <w:rPr>
                <w:rFonts w:cstheme="minorHAnsi"/>
                <w:spacing w:val="2"/>
                <w:szCs w:val="18"/>
              </w:rPr>
              <w:t>t</w:t>
            </w:r>
            <w:r w:rsidRPr="002E188C">
              <w:rPr>
                <w:rFonts w:cstheme="minorHAnsi"/>
                <w:spacing w:val="-1"/>
                <w:szCs w:val="18"/>
              </w:rPr>
              <w:t>ac</w:t>
            </w:r>
            <w:r w:rsidRPr="002E188C">
              <w:rPr>
                <w:rFonts w:cstheme="minorHAnsi"/>
                <w:szCs w:val="18"/>
              </w:rPr>
              <w:t>i</w:t>
            </w:r>
            <w:r w:rsidRPr="002E188C">
              <w:rPr>
                <w:rFonts w:cstheme="minorHAnsi"/>
                <w:spacing w:val="1"/>
                <w:szCs w:val="18"/>
              </w:rPr>
              <w:t>o</w:t>
            </w:r>
            <w:r w:rsidRPr="002E188C">
              <w:rPr>
                <w:rFonts w:cstheme="minorHAnsi"/>
                <w:spacing w:val="-2"/>
                <w:szCs w:val="18"/>
              </w:rPr>
              <w:t>n</w:t>
            </w:r>
            <w:r w:rsidRPr="002E188C">
              <w:rPr>
                <w:rFonts w:cstheme="minorHAnsi"/>
                <w:spacing w:val="1"/>
                <w:szCs w:val="18"/>
              </w:rPr>
              <w:t>e</w:t>
            </w:r>
            <w:r w:rsidRPr="002E188C">
              <w:rPr>
                <w:rFonts w:cstheme="minorHAnsi"/>
                <w:szCs w:val="18"/>
              </w:rPr>
              <w:t xml:space="preserve">s </w:t>
            </w:r>
            <w:r w:rsidRPr="002E188C">
              <w:rPr>
                <w:rFonts w:cstheme="minorHAnsi"/>
                <w:spacing w:val="-2"/>
                <w:szCs w:val="18"/>
              </w:rPr>
              <w:t>d</w:t>
            </w:r>
            <w:r w:rsidRPr="002E188C">
              <w:rPr>
                <w:rFonts w:cstheme="minorHAnsi"/>
                <w:szCs w:val="18"/>
              </w:rPr>
              <w:t xml:space="preserve">e </w:t>
            </w:r>
            <w:r w:rsidRPr="002E188C">
              <w:rPr>
                <w:rFonts w:cstheme="minorHAnsi"/>
                <w:spacing w:val="1"/>
                <w:szCs w:val="18"/>
              </w:rPr>
              <w:t>S</w:t>
            </w:r>
            <w:r w:rsidRPr="002E188C">
              <w:rPr>
                <w:rFonts w:cstheme="minorHAnsi"/>
                <w:spacing w:val="-1"/>
                <w:szCs w:val="18"/>
              </w:rPr>
              <w:t>e</w:t>
            </w:r>
            <w:r w:rsidRPr="002E188C">
              <w:rPr>
                <w:rFonts w:cstheme="minorHAnsi"/>
                <w:spacing w:val="1"/>
                <w:szCs w:val="18"/>
              </w:rPr>
              <w:t>r</w:t>
            </w:r>
            <w:r w:rsidRPr="002E188C">
              <w:rPr>
                <w:rFonts w:cstheme="minorHAnsi"/>
                <w:spacing w:val="-1"/>
                <w:szCs w:val="18"/>
              </w:rPr>
              <w:t>v</w:t>
            </w:r>
            <w:r w:rsidRPr="002E188C">
              <w:rPr>
                <w:rFonts w:cstheme="minorHAnsi"/>
                <w:szCs w:val="18"/>
              </w:rPr>
              <w:t>icio</w:t>
            </w:r>
            <w:r w:rsidRPr="002E188C">
              <w:rPr>
                <w:rFonts w:cstheme="minorHAnsi"/>
                <w:spacing w:val="-1"/>
                <w:szCs w:val="18"/>
              </w:rPr>
              <w:t xml:space="preserve"> </w:t>
            </w:r>
            <w:r w:rsidRPr="002E188C">
              <w:rPr>
                <w:rFonts w:cstheme="minorHAnsi"/>
                <w:spacing w:val="1"/>
                <w:szCs w:val="18"/>
              </w:rPr>
              <w:t>p</w:t>
            </w:r>
            <w:r w:rsidRPr="002E188C">
              <w:rPr>
                <w:rFonts w:cstheme="minorHAnsi"/>
                <w:spacing w:val="-1"/>
                <w:szCs w:val="18"/>
              </w:rPr>
              <w:t>a</w:t>
            </w:r>
            <w:r w:rsidRPr="002E188C">
              <w:rPr>
                <w:rFonts w:cstheme="minorHAnsi"/>
                <w:spacing w:val="1"/>
                <w:szCs w:val="18"/>
              </w:rPr>
              <w:t>r</w:t>
            </w:r>
            <w:r w:rsidRPr="002E188C">
              <w:rPr>
                <w:rFonts w:cstheme="minorHAnsi"/>
                <w:szCs w:val="18"/>
              </w:rPr>
              <w:t>a</w:t>
            </w:r>
            <w:r w:rsidRPr="002E188C">
              <w:rPr>
                <w:rFonts w:cstheme="minorHAnsi"/>
                <w:spacing w:val="-1"/>
                <w:szCs w:val="18"/>
              </w:rPr>
              <w:t xml:space="preserve"> a</w:t>
            </w:r>
            <w:r w:rsidRPr="002E188C">
              <w:rPr>
                <w:rFonts w:cstheme="minorHAnsi"/>
                <w:spacing w:val="3"/>
                <w:szCs w:val="18"/>
              </w:rPr>
              <w:t>l</w:t>
            </w:r>
            <w:r w:rsidRPr="002E188C">
              <w:rPr>
                <w:rFonts w:cstheme="minorHAnsi"/>
                <w:spacing w:val="-4"/>
                <w:szCs w:val="18"/>
              </w:rPr>
              <w:t>m</w:t>
            </w:r>
            <w:r w:rsidRPr="002E188C">
              <w:rPr>
                <w:rFonts w:cstheme="minorHAnsi"/>
                <w:spacing w:val="1"/>
                <w:szCs w:val="18"/>
              </w:rPr>
              <w:t>a</w:t>
            </w:r>
            <w:r w:rsidRPr="002E188C">
              <w:rPr>
                <w:rFonts w:cstheme="minorHAnsi"/>
                <w:spacing w:val="-1"/>
                <w:szCs w:val="18"/>
              </w:rPr>
              <w:t>c</w:t>
            </w:r>
            <w:r w:rsidRPr="002E188C">
              <w:rPr>
                <w:rFonts w:cstheme="minorHAnsi"/>
                <w:spacing w:val="1"/>
                <w:szCs w:val="18"/>
              </w:rPr>
              <w:t>ena</w:t>
            </w:r>
            <w:r w:rsidRPr="002E188C">
              <w:rPr>
                <w:rFonts w:cstheme="minorHAnsi"/>
                <w:spacing w:val="-4"/>
                <w:szCs w:val="18"/>
              </w:rPr>
              <w:t>m</w:t>
            </w:r>
            <w:r w:rsidRPr="002E188C">
              <w:rPr>
                <w:rFonts w:cstheme="minorHAnsi"/>
                <w:szCs w:val="18"/>
              </w:rPr>
              <w:t>i</w:t>
            </w:r>
            <w:r w:rsidRPr="002E188C">
              <w:rPr>
                <w:rFonts w:cstheme="minorHAnsi"/>
                <w:spacing w:val="2"/>
                <w:szCs w:val="18"/>
              </w:rPr>
              <w:t>e</w:t>
            </w:r>
            <w:r w:rsidRPr="002E188C">
              <w:rPr>
                <w:rFonts w:cstheme="minorHAnsi"/>
                <w:spacing w:val="1"/>
                <w:szCs w:val="18"/>
              </w:rPr>
              <w:t>n</w:t>
            </w:r>
            <w:r w:rsidRPr="002E188C">
              <w:rPr>
                <w:rFonts w:cstheme="minorHAnsi"/>
                <w:szCs w:val="18"/>
              </w:rPr>
              <w:t>to</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w:t>
            </w:r>
            <w:r w:rsidRPr="002E188C">
              <w:rPr>
                <w:rFonts w:cstheme="minorHAnsi"/>
                <w:spacing w:val="-3"/>
                <w:szCs w:val="18"/>
              </w:rPr>
              <w:t>e</w:t>
            </w:r>
            <w:r w:rsidRPr="002E188C">
              <w:rPr>
                <w:rFonts w:cstheme="minorHAnsi"/>
                <w:spacing w:val="3"/>
                <w:szCs w:val="18"/>
              </w:rPr>
              <w:t>x</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n</w:t>
            </w:r>
            <w:r w:rsidRPr="002E188C">
              <w:rPr>
                <w:rFonts w:cstheme="minorHAnsi"/>
                <w:spacing w:val="-2"/>
                <w:szCs w:val="18"/>
              </w:rPr>
              <w:t>d</w:t>
            </w:r>
            <w:r w:rsidRPr="002E188C">
              <w:rPr>
                <w:rFonts w:cstheme="minorHAnsi"/>
                <w:szCs w:val="18"/>
              </w:rPr>
              <w:t>io</w:t>
            </w:r>
            <w:r w:rsidRPr="002E188C">
              <w:rPr>
                <w:rFonts w:cstheme="minorHAnsi"/>
                <w:spacing w:val="2"/>
                <w:szCs w:val="18"/>
              </w:rPr>
              <w:t xml:space="preserve"> </w:t>
            </w:r>
            <w:r w:rsidRPr="002E188C">
              <w:rPr>
                <w:rFonts w:cstheme="minorHAnsi"/>
                <w:spacing w:val="-2"/>
                <w:szCs w:val="18"/>
              </w:rPr>
              <w:t>d</w:t>
            </w:r>
            <w:r w:rsidRPr="002E188C">
              <w:rPr>
                <w:rFonts w:cstheme="minorHAnsi"/>
                <w:szCs w:val="18"/>
              </w:rPr>
              <w:t xml:space="preserve">e </w:t>
            </w:r>
            <w:r w:rsidRPr="002E188C">
              <w:rPr>
                <w:rFonts w:cstheme="minorHAnsi"/>
                <w:spacing w:val="-2"/>
                <w:szCs w:val="18"/>
              </w:rPr>
              <w:t>d</w:t>
            </w:r>
            <w:r w:rsidRPr="002E188C">
              <w:rPr>
                <w:rFonts w:cstheme="minorHAnsi"/>
                <w:szCs w:val="18"/>
              </w:rPr>
              <w:t>i</w:t>
            </w:r>
            <w:r w:rsidRPr="002E188C">
              <w:rPr>
                <w:rFonts w:cstheme="minorHAnsi"/>
                <w:spacing w:val="2"/>
                <w:szCs w:val="18"/>
              </w:rPr>
              <w:t>é</w:t>
            </w:r>
            <w:r w:rsidRPr="002E188C">
              <w:rPr>
                <w:rFonts w:cstheme="minorHAnsi"/>
                <w:szCs w:val="18"/>
              </w:rPr>
              <w:t>s</w:t>
            </w:r>
            <w:r w:rsidRPr="002E188C">
              <w:rPr>
                <w:rFonts w:cstheme="minorHAnsi"/>
                <w:spacing w:val="-1"/>
                <w:szCs w:val="18"/>
              </w:rPr>
              <w:t>e</w:t>
            </w:r>
            <w:r w:rsidRPr="002E188C">
              <w:rPr>
                <w:rFonts w:cstheme="minorHAnsi"/>
                <w:szCs w:val="18"/>
              </w:rPr>
              <w:t>l</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g</w:t>
            </w:r>
            <w:r w:rsidRPr="002E188C">
              <w:rPr>
                <w:rFonts w:cstheme="minorHAnsi"/>
                <w:spacing w:val="-1"/>
                <w:szCs w:val="18"/>
              </w:rPr>
              <w:t>a</w:t>
            </w:r>
            <w:r w:rsidRPr="002E188C">
              <w:rPr>
                <w:rFonts w:cstheme="minorHAnsi"/>
                <w:szCs w:val="18"/>
              </w:rPr>
              <w:t>s</w:t>
            </w:r>
            <w:r w:rsidRPr="002E188C">
              <w:rPr>
                <w:rFonts w:cstheme="minorHAnsi"/>
                <w:spacing w:val="-2"/>
                <w:szCs w:val="18"/>
              </w:rPr>
              <w:t>o</w:t>
            </w:r>
            <w:r w:rsidRPr="002E188C">
              <w:rPr>
                <w:rFonts w:cstheme="minorHAnsi"/>
                <w:szCs w:val="18"/>
              </w:rPr>
              <w:t>l</w:t>
            </w:r>
            <w:r w:rsidRPr="002E188C">
              <w:rPr>
                <w:rFonts w:cstheme="minorHAnsi"/>
                <w:spacing w:val="1"/>
                <w:szCs w:val="18"/>
              </w:rPr>
              <w:t>in</w:t>
            </w:r>
            <w:r w:rsidRPr="002E188C">
              <w:rPr>
                <w:rFonts w:cstheme="minorHAnsi"/>
                <w:spacing w:val="-1"/>
                <w:szCs w:val="18"/>
              </w:rPr>
              <w:t>a</w:t>
            </w:r>
            <w:r w:rsidRPr="002E188C">
              <w:rPr>
                <w:rFonts w:cstheme="minorHAnsi"/>
                <w:szCs w:val="18"/>
              </w:rPr>
              <w:t>s.</w:t>
            </w:r>
          </w:p>
        </w:tc>
      </w:tr>
      <w:tr w:rsidR="004831A1" w:rsidRPr="002E188C" w14:paraId="3C804D1A" w14:textId="77777777" w:rsidTr="008D7B53">
        <w:trPr>
          <w:trHeight w:val="312"/>
        </w:trPr>
        <w:tc>
          <w:tcPr>
            <w:tcW w:w="9966" w:type="dxa"/>
          </w:tcPr>
          <w:p w14:paraId="1BC054C2" w14:textId="4419DCDB" w:rsidR="004831A1" w:rsidRPr="004831A1" w:rsidRDefault="004831A1" w:rsidP="005B013F">
            <w:pPr>
              <w:jc w:val="center"/>
              <w:rPr>
                <w:rFonts w:cstheme="minorHAnsi"/>
              </w:rPr>
            </w:pPr>
            <w:r w:rsidRPr="002E188C">
              <w:rPr>
                <w:rFonts w:cstheme="minorHAnsi"/>
                <w:b/>
                <w:sz w:val="24"/>
              </w:rPr>
              <w:t>DEFINICIONES</w:t>
            </w:r>
            <w:r w:rsidR="00EA2291">
              <w:rPr>
                <w:rFonts w:cstheme="minorHAnsi"/>
                <w:b/>
                <w:sz w:val="24"/>
              </w:rPr>
              <w:t>:</w:t>
            </w:r>
          </w:p>
        </w:tc>
      </w:tr>
      <w:tr w:rsidR="004831A1" w:rsidRPr="002E188C" w14:paraId="5A799709" w14:textId="77777777" w:rsidTr="008D7B53">
        <w:trPr>
          <w:trHeight w:val="312"/>
        </w:trPr>
        <w:tc>
          <w:tcPr>
            <w:tcW w:w="9966" w:type="dxa"/>
          </w:tcPr>
          <w:p w14:paraId="66C48C48" w14:textId="77777777" w:rsidR="00D95EC2" w:rsidRPr="00D95EC2" w:rsidRDefault="00D95EC2" w:rsidP="00D95EC2">
            <w:pPr>
              <w:ind w:left="718"/>
              <w:jc w:val="both"/>
              <w:rPr>
                <w:rFonts w:cstheme="minorHAnsi"/>
                <w:szCs w:val="20"/>
              </w:rPr>
            </w:pPr>
          </w:p>
          <w:p w14:paraId="75109B3E" w14:textId="77777777" w:rsidR="004831A1" w:rsidRPr="002E188C" w:rsidRDefault="004831A1" w:rsidP="00187412">
            <w:pPr>
              <w:numPr>
                <w:ilvl w:val="1"/>
                <w:numId w:val="46"/>
              </w:numPr>
              <w:jc w:val="both"/>
              <w:rPr>
                <w:rFonts w:cstheme="minorHAnsi"/>
                <w:szCs w:val="20"/>
              </w:rPr>
            </w:pPr>
            <w:r w:rsidRPr="005B013F">
              <w:rPr>
                <w:rFonts w:cstheme="minorHAnsi"/>
                <w:b/>
                <w:szCs w:val="20"/>
              </w:rPr>
              <w:t>Accidente:</w:t>
            </w:r>
            <w:r w:rsidRPr="002E188C">
              <w:rPr>
                <w:rFonts w:cstheme="minorHAnsi"/>
                <w:szCs w:val="20"/>
              </w:rPr>
              <w:t xml:space="preserve"> Suceso inesperado, no deseado en el que se ha dado paso a una lesión, enfermedad o fatalidad y que ocurre en ejercicio o con motivo del trabajo.</w:t>
            </w:r>
          </w:p>
          <w:p w14:paraId="192096BB" w14:textId="77777777" w:rsidR="004831A1" w:rsidRPr="002E188C" w:rsidRDefault="004831A1" w:rsidP="004831A1">
            <w:pPr>
              <w:ind w:left="718"/>
              <w:jc w:val="both"/>
              <w:rPr>
                <w:rFonts w:cstheme="minorHAnsi"/>
                <w:sz w:val="16"/>
                <w:szCs w:val="20"/>
              </w:rPr>
            </w:pPr>
          </w:p>
          <w:p w14:paraId="12434B7E" w14:textId="77777777" w:rsidR="004831A1" w:rsidRPr="002E188C" w:rsidRDefault="004831A1" w:rsidP="00187412">
            <w:pPr>
              <w:pStyle w:val="Prrafodelista"/>
              <w:numPr>
                <w:ilvl w:val="1"/>
                <w:numId w:val="46"/>
              </w:numPr>
              <w:jc w:val="both"/>
              <w:rPr>
                <w:rFonts w:cstheme="minorHAnsi"/>
                <w:color w:val="000000"/>
                <w:szCs w:val="20"/>
              </w:rPr>
            </w:pPr>
            <w:r w:rsidRPr="005B013F">
              <w:rPr>
                <w:rFonts w:cstheme="minorHAnsi"/>
                <w:b/>
                <w:color w:val="000000"/>
                <w:szCs w:val="20"/>
              </w:rPr>
              <w:lastRenderedPageBreak/>
              <w:t>Acto inseguro:</w:t>
            </w:r>
            <w:r w:rsidRPr="002E188C">
              <w:rPr>
                <w:rFonts w:cstheme="minorHAnsi"/>
                <w:color w:val="000000"/>
                <w:szCs w:val="20"/>
              </w:rPr>
              <w:t xml:space="preserve"> </w:t>
            </w:r>
            <w:r w:rsidRPr="002E188C">
              <w:rPr>
                <w:rFonts w:cstheme="minorHAnsi"/>
                <w:bCs/>
                <w:color w:val="000000"/>
                <w:szCs w:val="20"/>
              </w:rPr>
              <w:t xml:space="preserve">Es una acción peligrosa, fuera de los estándares establecidos o una violación a las normas de seguridad que comete una persona y que puede provocar un incidente o accidente a uno mismo o a terceras personas. </w:t>
            </w:r>
          </w:p>
          <w:p w14:paraId="3AB3E628" w14:textId="77777777" w:rsidR="004831A1" w:rsidRPr="002E188C" w:rsidRDefault="004831A1" w:rsidP="004831A1">
            <w:pPr>
              <w:pStyle w:val="Prrafodelista"/>
              <w:rPr>
                <w:rFonts w:cstheme="minorHAnsi"/>
                <w:color w:val="000000"/>
                <w:sz w:val="16"/>
                <w:szCs w:val="20"/>
              </w:rPr>
            </w:pPr>
          </w:p>
          <w:p w14:paraId="4CB66B91" w14:textId="77777777" w:rsidR="005B013F" w:rsidRDefault="005B013F" w:rsidP="00187412">
            <w:pPr>
              <w:pStyle w:val="Prrafodelista"/>
              <w:numPr>
                <w:ilvl w:val="1"/>
                <w:numId w:val="46"/>
              </w:numPr>
              <w:jc w:val="both"/>
              <w:rPr>
                <w:rFonts w:cstheme="minorHAnsi"/>
                <w:color w:val="000000"/>
                <w:szCs w:val="20"/>
              </w:rPr>
            </w:pPr>
            <w:r w:rsidRPr="005B013F">
              <w:rPr>
                <w:rFonts w:cstheme="minorHAnsi"/>
                <w:b/>
                <w:color w:val="000000"/>
                <w:szCs w:val="20"/>
              </w:rPr>
              <w:t>Condición insegura:</w:t>
            </w:r>
            <w:r w:rsidRPr="002E188C">
              <w:rPr>
                <w:rFonts w:cstheme="minorHAnsi"/>
                <w:color w:val="000000"/>
                <w:szCs w:val="20"/>
              </w:rPr>
              <w:t xml:space="preserve"> </w:t>
            </w:r>
            <w:r>
              <w:rPr>
                <w:rFonts w:cstheme="minorHAnsi"/>
                <w:color w:val="000000"/>
                <w:szCs w:val="20"/>
              </w:rPr>
              <w:t>instalaciones, equipos de trabajo, maquinaria y herramientas que no están en condiciones de ser usados y de realizar el trabajo para el cual fueron diseñados o creadas y que ponen el riesgo de sufrir un accidente a la o las personas que las ocupan</w:t>
            </w:r>
            <w:r w:rsidRPr="002E188C">
              <w:rPr>
                <w:rFonts w:cstheme="minorHAnsi"/>
                <w:color w:val="000000"/>
                <w:szCs w:val="20"/>
              </w:rPr>
              <w:t xml:space="preserve">. </w:t>
            </w:r>
          </w:p>
          <w:p w14:paraId="57798E42" w14:textId="77777777" w:rsidR="005B013F" w:rsidRPr="005B013F" w:rsidRDefault="005B013F" w:rsidP="005B013F">
            <w:pPr>
              <w:pStyle w:val="Prrafodelista"/>
              <w:rPr>
                <w:rFonts w:cstheme="minorHAnsi"/>
                <w:color w:val="000000"/>
                <w:szCs w:val="20"/>
              </w:rPr>
            </w:pPr>
          </w:p>
          <w:p w14:paraId="22916E04" w14:textId="77777777" w:rsidR="004831A1" w:rsidRPr="002E188C" w:rsidRDefault="004831A1" w:rsidP="00187412">
            <w:pPr>
              <w:pStyle w:val="Prrafodelista"/>
              <w:numPr>
                <w:ilvl w:val="1"/>
                <w:numId w:val="46"/>
              </w:numPr>
              <w:jc w:val="both"/>
              <w:rPr>
                <w:rFonts w:cstheme="minorHAnsi"/>
                <w:color w:val="000000"/>
                <w:sz w:val="20"/>
                <w:szCs w:val="20"/>
              </w:rPr>
            </w:pPr>
            <w:r w:rsidRPr="005B013F">
              <w:rPr>
                <w:rFonts w:cstheme="minorHAnsi"/>
                <w:b/>
                <w:bCs/>
                <w:color w:val="222222"/>
                <w:shd w:val="clear" w:color="auto" w:fill="FFFFFF"/>
              </w:rPr>
              <w:t>Derrame</w:t>
            </w:r>
            <w:r w:rsidRPr="005B013F">
              <w:rPr>
                <w:rFonts w:cstheme="minorHAnsi"/>
                <w:b/>
                <w:color w:val="222222"/>
                <w:shd w:val="clear" w:color="auto" w:fill="FFFFFF"/>
              </w:rPr>
              <w:t> de </w:t>
            </w:r>
            <w:r w:rsidRPr="005B013F">
              <w:rPr>
                <w:rFonts w:cstheme="minorHAnsi"/>
                <w:b/>
                <w:bCs/>
                <w:color w:val="222222"/>
                <w:shd w:val="clear" w:color="auto" w:fill="FFFFFF"/>
              </w:rPr>
              <w:t>sustancias químicas</w:t>
            </w:r>
            <w:r w:rsidRPr="002E188C">
              <w:rPr>
                <w:rFonts w:cstheme="minorHAnsi"/>
                <w:bCs/>
                <w:color w:val="222222"/>
                <w:shd w:val="clear" w:color="auto" w:fill="FFFFFF"/>
              </w:rPr>
              <w:t>:</w:t>
            </w:r>
            <w:r w:rsidRPr="002E188C">
              <w:rPr>
                <w:rFonts w:cstheme="minorHAnsi"/>
                <w:color w:val="222222"/>
                <w:shd w:val="clear" w:color="auto" w:fill="FFFFFF"/>
              </w:rPr>
              <w:t> es una situación en la que un producto </w:t>
            </w:r>
            <w:r w:rsidRPr="002E188C">
              <w:rPr>
                <w:rFonts w:cstheme="minorHAnsi"/>
                <w:bCs/>
                <w:color w:val="222222"/>
                <w:shd w:val="clear" w:color="auto" w:fill="FFFFFF"/>
              </w:rPr>
              <w:t>químico</w:t>
            </w:r>
            <w:r w:rsidRPr="002E188C">
              <w:rPr>
                <w:rFonts w:cstheme="minorHAnsi"/>
                <w:color w:val="222222"/>
                <w:shd w:val="clear" w:color="auto" w:fill="FFFFFF"/>
              </w:rPr>
              <w:t> es accidentalmente tirado al suelo. En el caso de</w:t>
            </w:r>
            <w:r w:rsidRPr="002E188C">
              <w:rPr>
                <w:rFonts w:cstheme="minorHAnsi"/>
                <w:bCs/>
                <w:color w:val="222222"/>
                <w:shd w:val="clear" w:color="auto" w:fill="FFFFFF"/>
              </w:rPr>
              <w:t>sustancias químicas</w:t>
            </w:r>
            <w:r w:rsidRPr="002E188C">
              <w:rPr>
                <w:rFonts w:cstheme="minorHAnsi"/>
                <w:color w:val="222222"/>
                <w:shd w:val="clear" w:color="auto" w:fill="FFFFFF"/>
              </w:rPr>
              <w:t> no tóxicas, que trata de un </w:t>
            </w:r>
            <w:r w:rsidRPr="002E188C">
              <w:rPr>
                <w:rFonts w:cstheme="minorHAnsi"/>
                <w:bCs/>
                <w:color w:val="222222"/>
                <w:shd w:val="clear" w:color="auto" w:fill="FFFFFF"/>
              </w:rPr>
              <w:t>derrame</w:t>
            </w:r>
            <w:r w:rsidRPr="002E188C">
              <w:rPr>
                <w:rFonts w:cstheme="minorHAnsi"/>
                <w:color w:val="222222"/>
                <w:shd w:val="clear" w:color="auto" w:fill="FFFFFF"/>
              </w:rPr>
              <w:t> es generalmente muy sencilla, ya que el </w:t>
            </w:r>
            <w:r w:rsidRPr="002E188C">
              <w:rPr>
                <w:rFonts w:cstheme="minorHAnsi"/>
                <w:bCs/>
                <w:color w:val="222222"/>
                <w:shd w:val="clear" w:color="auto" w:fill="FFFFFF"/>
              </w:rPr>
              <w:t>derrame</w:t>
            </w:r>
            <w:r w:rsidRPr="002E188C">
              <w:rPr>
                <w:rFonts w:cstheme="minorHAnsi"/>
                <w:color w:val="222222"/>
                <w:shd w:val="clear" w:color="auto" w:fill="FFFFFF"/>
              </w:rPr>
              <w:t> sólo tiene que ser limpiado.</w:t>
            </w:r>
          </w:p>
          <w:p w14:paraId="40364EFE" w14:textId="77777777" w:rsidR="004831A1" w:rsidRPr="002E188C" w:rsidRDefault="004831A1" w:rsidP="004831A1">
            <w:pPr>
              <w:pStyle w:val="Prrafodelista"/>
              <w:rPr>
                <w:rFonts w:cstheme="minorHAnsi"/>
                <w:color w:val="000000"/>
                <w:szCs w:val="20"/>
              </w:rPr>
            </w:pPr>
          </w:p>
          <w:p w14:paraId="60AEEB0B" w14:textId="77777777" w:rsidR="004831A1" w:rsidRPr="002E188C" w:rsidRDefault="004831A1" w:rsidP="00187412">
            <w:pPr>
              <w:pStyle w:val="Prrafodelista"/>
              <w:numPr>
                <w:ilvl w:val="1"/>
                <w:numId w:val="46"/>
              </w:numPr>
              <w:jc w:val="both"/>
              <w:rPr>
                <w:rFonts w:cstheme="minorHAnsi"/>
                <w:color w:val="000000"/>
                <w:szCs w:val="20"/>
              </w:rPr>
            </w:pPr>
            <w:r w:rsidRPr="005B013F">
              <w:rPr>
                <w:rFonts w:cstheme="minorHAnsi"/>
                <w:b/>
                <w:color w:val="000000"/>
                <w:szCs w:val="20"/>
              </w:rPr>
              <w:t>Explosión:</w:t>
            </w:r>
            <w:r w:rsidRPr="002E188C">
              <w:rPr>
                <w:rFonts w:cstheme="minorHAnsi"/>
                <w:color w:val="000000"/>
                <w:szCs w:val="20"/>
              </w:rPr>
              <w:t xml:space="preserve"> es producida cuando se libera violentamente una cierta dosis de energía que estaba atrapada en un espacio reducido, generando un repentino aumento de la presión y haciendo que se desprenda luminosidad, gas y calor. Las explosiones suelen incluir un fuerte ruido y la destrucción del envase que contenía la energía, la cual puede ser de origen térmico, nuclear o químico. </w:t>
            </w:r>
          </w:p>
          <w:p w14:paraId="317BE727" w14:textId="77777777" w:rsidR="004831A1" w:rsidRPr="002E188C" w:rsidRDefault="004831A1" w:rsidP="004831A1">
            <w:pPr>
              <w:pStyle w:val="Prrafodelista"/>
              <w:rPr>
                <w:rFonts w:cstheme="minorHAnsi"/>
                <w:color w:val="000000"/>
                <w:szCs w:val="20"/>
              </w:rPr>
            </w:pPr>
          </w:p>
          <w:p w14:paraId="34288C4A" w14:textId="77777777" w:rsidR="004831A1" w:rsidRPr="002E188C" w:rsidRDefault="004831A1" w:rsidP="00187412">
            <w:pPr>
              <w:pStyle w:val="Prrafodelista"/>
              <w:numPr>
                <w:ilvl w:val="1"/>
                <w:numId w:val="46"/>
              </w:numPr>
              <w:jc w:val="both"/>
              <w:rPr>
                <w:rFonts w:cstheme="minorHAnsi"/>
                <w:color w:val="000000"/>
                <w:szCs w:val="20"/>
              </w:rPr>
            </w:pPr>
            <w:r w:rsidRPr="005B013F">
              <w:rPr>
                <w:rFonts w:cstheme="minorHAnsi"/>
                <w:b/>
                <w:color w:val="000000"/>
                <w:szCs w:val="20"/>
              </w:rPr>
              <w:t>Fuentes Externas:</w:t>
            </w:r>
            <w:r w:rsidRPr="002E188C">
              <w:rPr>
                <w:rFonts w:cstheme="minorHAnsi"/>
                <w:color w:val="000000"/>
                <w:szCs w:val="20"/>
              </w:rPr>
              <w:t xml:space="preserve"> para efectos de este procedimiento se consideran otras situaciones de emergencia potenciales relacionadas con factores externos como los meteorológicos o los sociales.</w:t>
            </w:r>
          </w:p>
          <w:p w14:paraId="129AB75F" w14:textId="77777777" w:rsidR="004831A1" w:rsidRPr="002E188C" w:rsidRDefault="004831A1" w:rsidP="004831A1">
            <w:pPr>
              <w:pStyle w:val="Prrafodelista"/>
              <w:rPr>
                <w:rFonts w:cstheme="minorHAnsi"/>
                <w:bCs/>
                <w:color w:val="222222"/>
                <w:shd w:val="clear" w:color="auto" w:fill="FFFFFF"/>
              </w:rPr>
            </w:pPr>
          </w:p>
          <w:p w14:paraId="54796BBC" w14:textId="77777777" w:rsidR="004831A1" w:rsidRPr="002E188C" w:rsidRDefault="004831A1" w:rsidP="00187412">
            <w:pPr>
              <w:pStyle w:val="Prrafodelista"/>
              <w:numPr>
                <w:ilvl w:val="1"/>
                <w:numId w:val="46"/>
              </w:numPr>
              <w:jc w:val="both"/>
              <w:rPr>
                <w:rFonts w:cstheme="minorHAnsi"/>
                <w:color w:val="000000"/>
                <w:sz w:val="20"/>
                <w:szCs w:val="20"/>
              </w:rPr>
            </w:pPr>
            <w:r w:rsidRPr="005B013F">
              <w:rPr>
                <w:rFonts w:cstheme="minorHAnsi"/>
                <w:b/>
                <w:bCs/>
                <w:color w:val="222222"/>
                <w:shd w:val="clear" w:color="auto" w:fill="FFFFFF"/>
              </w:rPr>
              <w:t>Fugas</w:t>
            </w:r>
            <w:r w:rsidRPr="005B013F">
              <w:rPr>
                <w:rFonts w:cstheme="minorHAnsi"/>
                <w:b/>
                <w:color w:val="222222"/>
                <w:shd w:val="clear" w:color="auto" w:fill="FFFFFF"/>
              </w:rPr>
              <w:t> de </w:t>
            </w:r>
            <w:r w:rsidRPr="005B013F">
              <w:rPr>
                <w:rFonts w:cstheme="minorHAnsi"/>
                <w:b/>
                <w:bCs/>
                <w:color w:val="222222"/>
                <w:shd w:val="clear" w:color="auto" w:fill="FFFFFF"/>
              </w:rPr>
              <w:t>sustancias químicas</w:t>
            </w:r>
            <w:r w:rsidRPr="005B013F">
              <w:rPr>
                <w:rFonts w:cstheme="minorHAnsi"/>
                <w:b/>
                <w:color w:val="222222"/>
                <w:shd w:val="clear" w:color="auto" w:fill="FFFFFF"/>
              </w:rPr>
              <w:t>:</w:t>
            </w:r>
            <w:r w:rsidRPr="002E188C">
              <w:rPr>
                <w:rFonts w:cstheme="minorHAnsi"/>
                <w:color w:val="222222"/>
                <w:shd w:val="clear" w:color="auto" w:fill="FFFFFF"/>
              </w:rPr>
              <w:t xml:space="preserve"> interrupción del proceso productivo incluyendo en algunos casos el vaciado de las instalaciones o equipos, debido a la gran cantidad de masa que se va a producir en un breve plazo de tiempo.</w:t>
            </w:r>
          </w:p>
          <w:p w14:paraId="5126FC4A" w14:textId="77777777" w:rsidR="004831A1" w:rsidRPr="002E188C" w:rsidRDefault="004831A1" w:rsidP="004831A1">
            <w:pPr>
              <w:pStyle w:val="Prrafodelista"/>
              <w:rPr>
                <w:rFonts w:cstheme="minorHAnsi"/>
                <w:color w:val="000000"/>
                <w:szCs w:val="20"/>
              </w:rPr>
            </w:pPr>
          </w:p>
          <w:p w14:paraId="0FE43D74" w14:textId="77777777" w:rsidR="005B013F" w:rsidRDefault="005B013F" w:rsidP="00187412">
            <w:pPr>
              <w:pStyle w:val="Prrafodelista"/>
              <w:numPr>
                <w:ilvl w:val="1"/>
                <w:numId w:val="46"/>
              </w:numPr>
              <w:jc w:val="both"/>
              <w:rPr>
                <w:rFonts w:cstheme="minorHAnsi"/>
                <w:color w:val="000000"/>
                <w:szCs w:val="20"/>
              </w:rPr>
            </w:pPr>
            <w:r w:rsidRPr="005B013F">
              <w:rPr>
                <w:rFonts w:cstheme="minorHAnsi"/>
                <w:b/>
                <w:color w:val="000000"/>
                <w:szCs w:val="20"/>
              </w:rPr>
              <w:t>Incidente:</w:t>
            </w:r>
            <w:r w:rsidRPr="002E188C">
              <w:rPr>
                <w:rFonts w:cstheme="minorHAnsi"/>
                <w:color w:val="000000"/>
                <w:szCs w:val="20"/>
              </w:rPr>
              <w:t xml:space="preserve"> Evento inesperado relacionado con el trabajo en el cual una lesión o enfermedad profesional (sin importar su severidad) ocurra o pudiera haber ocurrido.</w:t>
            </w:r>
          </w:p>
          <w:p w14:paraId="6A3C2744" w14:textId="77777777" w:rsidR="005B013F" w:rsidRPr="005B013F" w:rsidRDefault="005B013F" w:rsidP="005B013F">
            <w:pPr>
              <w:pStyle w:val="Prrafodelista"/>
              <w:rPr>
                <w:rFonts w:cstheme="minorHAnsi"/>
                <w:color w:val="000000"/>
                <w:szCs w:val="20"/>
              </w:rPr>
            </w:pPr>
          </w:p>
          <w:p w14:paraId="5FA9796C" w14:textId="77777777" w:rsidR="004831A1" w:rsidRPr="002E188C" w:rsidRDefault="004831A1" w:rsidP="00187412">
            <w:pPr>
              <w:pStyle w:val="Prrafodelista"/>
              <w:numPr>
                <w:ilvl w:val="1"/>
                <w:numId w:val="46"/>
              </w:numPr>
              <w:jc w:val="both"/>
              <w:rPr>
                <w:rFonts w:cstheme="minorHAnsi"/>
                <w:color w:val="000000"/>
                <w:szCs w:val="20"/>
              </w:rPr>
            </w:pPr>
            <w:r w:rsidRPr="005B013F">
              <w:rPr>
                <w:rFonts w:cstheme="minorHAnsi"/>
                <w:b/>
                <w:color w:val="000000"/>
                <w:szCs w:val="20"/>
              </w:rPr>
              <w:t>Riesgo:</w:t>
            </w:r>
            <w:r w:rsidRPr="002E188C">
              <w:rPr>
                <w:rFonts w:cstheme="minorHAnsi"/>
                <w:color w:val="000000"/>
                <w:szCs w:val="20"/>
              </w:rPr>
              <w:t xml:space="preserve"> Combinación de la probabilidad de ocurrencia o de exponerse a un evento peligroso y la severidad de la lesión o enfermedad profesional que pueda ser causada por este evento o por estar expuesto.</w:t>
            </w:r>
          </w:p>
          <w:p w14:paraId="03A41C93" w14:textId="77777777" w:rsidR="004831A1" w:rsidRPr="002E188C" w:rsidRDefault="004831A1" w:rsidP="004831A1">
            <w:pPr>
              <w:pStyle w:val="Prrafodelista"/>
              <w:rPr>
                <w:rFonts w:cstheme="minorHAnsi"/>
                <w:color w:val="000000"/>
                <w:szCs w:val="20"/>
              </w:rPr>
            </w:pPr>
          </w:p>
          <w:p w14:paraId="1EE536F2" w14:textId="4015A8DD" w:rsidR="00D95EC2" w:rsidRPr="00EA2291" w:rsidRDefault="004831A1" w:rsidP="00EA2291">
            <w:pPr>
              <w:numPr>
                <w:ilvl w:val="1"/>
                <w:numId w:val="46"/>
              </w:numPr>
              <w:jc w:val="both"/>
              <w:rPr>
                <w:rFonts w:cstheme="minorHAnsi"/>
                <w:sz w:val="20"/>
                <w:szCs w:val="20"/>
              </w:rPr>
            </w:pPr>
            <w:r w:rsidRPr="005B013F">
              <w:rPr>
                <w:rFonts w:cstheme="minorHAnsi"/>
                <w:b/>
                <w:bCs/>
                <w:color w:val="000000"/>
                <w:szCs w:val="20"/>
              </w:rPr>
              <w:t>Seguridad Ocupacional:</w:t>
            </w:r>
            <w:r w:rsidRPr="002E188C">
              <w:rPr>
                <w:rFonts w:cstheme="minorHAnsi"/>
                <w:bCs/>
                <w:color w:val="000000"/>
                <w:szCs w:val="20"/>
              </w:rPr>
              <w:t xml:space="preserve"> </w:t>
            </w:r>
            <w:r w:rsidRPr="002E188C">
              <w:rPr>
                <w:rFonts w:cstheme="minorHAnsi"/>
                <w:color w:val="000000"/>
                <w:szCs w:val="20"/>
              </w:rPr>
              <w:t>Es el conjunto de acciones que permiten localizar y evaluar los riesgos y establecer las medidas para prevenir los incidentes, accidentes y/o enfermedades de trabajo.</w:t>
            </w:r>
          </w:p>
        </w:tc>
      </w:tr>
      <w:tr w:rsidR="004831A1" w:rsidRPr="002E188C" w14:paraId="2BD06269" w14:textId="77777777" w:rsidTr="008D7B53">
        <w:trPr>
          <w:trHeight w:val="312"/>
        </w:trPr>
        <w:tc>
          <w:tcPr>
            <w:tcW w:w="9966" w:type="dxa"/>
          </w:tcPr>
          <w:p w14:paraId="10627287" w14:textId="43D7473C" w:rsidR="004831A1" w:rsidRPr="004831A1" w:rsidRDefault="00EA2291" w:rsidP="00EA2291">
            <w:pPr>
              <w:jc w:val="center"/>
              <w:rPr>
                <w:rFonts w:cstheme="minorHAnsi"/>
              </w:rPr>
            </w:pPr>
            <w:r w:rsidRPr="002E188C">
              <w:rPr>
                <w:rFonts w:cstheme="minorHAnsi"/>
                <w:b/>
                <w:sz w:val="24"/>
              </w:rPr>
              <w:lastRenderedPageBreak/>
              <w:t>RESPONSABILIDADES:</w:t>
            </w:r>
          </w:p>
        </w:tc>
      </w:tr>
      <w:tr w:rsidR="005B013F" w:rsidRPr="002E188C" w14:paraId="26D67F3E" w14:textId="77777777" w:rsidTr="00B91A9D">
        <w:trPr>
          <w:trHeight w:val="312"/>
        </w:trPr>
        <w:tc>
          <w:tcPr>
            <w:tcW w:w="9966" w:type="dxa"/>
          </w:tcPr>
          <w:p w14:paraId="46351E28" w14:textId="2DDF4B5C" w:rsidR="00C60830" w:rsidRDefault="00C60830" w:rsidP="00187412">
            <w:pPr>
              <w:pStyle w:val="Prrafodelista"/>
              <w:numPr>
                <w:ilvl w:val="0"/>
                <w:numId w:val="50"/>
              </w:numPr>
              <w:jc w:val="both"/>
              <w:rPr>
                <w:rFonts w:cstheme="minorHAnsi"/>
              </w:rPr>
            </w:pPr>
            <w:r>
              <w:rPr>
                <w:rFonts w:cstheme="minorHAnsi"/>
              </w:rPr>
              <w:t xml:space="preserve">Persona que identifica la situación de </w:t>
            </w:r>
            <w:r w:rsidR="00EA2291">
              <w:rPr>
                <w:rFonts w:cstheme="minorHAnsi"/>
              </w:rPr>
              <w:t>Emergencia.</w:t>
            </w:r>
          </w:p>
          <w:p w14:paraId="54821F04" w14:textId="00825F1A" w:rsidR="00C60830" w:rsidRDefault="00C60830" w:rsidP="00187412">
            <w:pPr>
              <w:pStyle w:val="Prrafodelista"/>
              <w:numPr>
                <w:ilvl w:val="0"/>
                <w:numId w:val="9"/>
              </w:numPr>
              <w:ind w:left="1022"/>
              <w:jc w:val="both"/>
              <w:rPr>
                <w:rFonts w:cstheme="minorHAnsi"/>
              </w:rPr>
            </w:pPr>
            <w:r>
              <w:rPr>
                <w:rFonts w:cstheme="minorHAnsi"/>
              </w:rPr>
              <w:t>Conocer las situaciones de emergencia de su área, proceso u actividades que realiza.</w:t>
            </w:r>
          </w:p>
          <w:p w14:paraId="2487285C" w14:textId="4DE683A5" w:rsidR="00C60830" w:rsidRDefault="00C60830" w:rsidP="00187412">
            <w:pPr>
              <w:pStyle w:val="Prrafodelista"/>
              <w:numPr>
                <w:ilvl w:val="0"/>
                <w:numId w:val="9"/>
              </w:numPr>
              <w:ind w:left="1022"/>
              <w:jc w:val="both"/>
              <w:rPr>
                <w:rFonts w:cstheme="minorHAnsi"/>
              </w:rPr>
            </w:pPr>
            <w:r>
              <w:rPr>
                <w:rFonts w:cstheme="minorHAnsi"/>
              </w:rPr>
              <w:t>Realizar los reportes inmediatos de los hallazgos.</w:t>
            </w:r>
          </w:p>
          <w:p w14:paraId="1F5536EC" w14:textId="77777777" w:rsidR="00C60830" w:rsidRPr="00C60830" w:rsidRDefault="00C60830" w:rsidP="00C60830">
            <w:pPr>
              <w:ind w:left="360"/>
              <w:jc w:val="both"/>
              <w:rPr>
                <w:rFonts w:cstheme="minorHAnsi"/>
              </w:rPr>
            </w:pPr>
          </w:p>
          <w:p w14:paraId="62DF2523" w14:textId="34D4A9D4" w:rsidR="00D95EC2" w:rsidRDefault="00D95EC2" w:rsidP="00187412">
            <w:pPr>
              <w:pStyle w:val="Prrafodelista"/>
              <w:numPr>
                <w:ilvl w:val="0"/>
                <w:numId w:val="50"/>
              </w:numPr>
              <w:jc w:val="both"/>
              <w:rPr>
                <w:rFonts w:cstheme="minorHAnsi"/>
              </w:rPr>
            </w:pPr>
            <w:r>
              <w:rPr>
                <w:rFonts w:cstheme="minorHAnsi"/>
              </w:rPr>
              <w:t>Dueño del proceso</w:t>
            </w:r>
            <w:r w:rsidR="00EA2291">
              <w:rPr>
                <w:rFonts w:cstheme="minorHAnsi"/>
              </w:rPr>
              <w:t>.</w:t>
            </w:r>
          </w:p>
          <w:p w14:paraId="5CE5B1C6" w14:textId="5F64DE73" w:rsidR="00D95EC2" w:rsidRDefault="00D95EC2" w:rsidP="00187412">
            <w:pPr>
              <w:pStyle w:val="Prrafodelista"/>
              <w:numPr>
                <w:ilvl w:val="0"/>
                <w:numId w:val="60"/>
              </w:numPr>
              <w:jc w:val="both"/>
              <w:rPr>
                <w:rFonts w:cstheme="minorHAnsi"/>
              </w:rPr>
            </w:pPr>
            <w:r>
              <w:rPr>
                <w:rFonts w:cstheme="minorHAnsi"/>
              </w:rPr>
              <w:t>Evaluar el riesgo de la situación (probabilidad de ocurrencia).</w:t>
            </w:r>
          </w:p>
          <w:p w14:paraId="25351C43" w14:textId="72E1E6EC" w:rsidR="00D95EC2" w:rsidRPr="00D95EC2" w:rsidRDefault="00D95EC2" w:rsidP="00D95EC2">
            <w:pPr>
              <w:pStyle w:val="Prrafodelista"/>
              <w:ind w:left="1080"/>
              <w:jc w:val="both"/>
              <w:rPr>
                <w:rFonts w:cstheme="minorHAnsi"/>
              </w:rPr>
            </w:pPr>
            <w:r>
              <w:rPr>
                <w:rFonts w:cstheme="minorHAnsi"/>
              </w:rPr>
              <w:t xml:space="preserve"> </w:t>
            </w:r>
          </w:p>
          <w:p w14:paraId="6CD267DC" w14:textId="6A5AD43F" w:rsidR="00D95EC2" w:rsidRDefault="00D95EC2" w:rsidP="00187412">
            <w:pPr>
              <w:pStyle w:val="Prrafodelista"/>
              <w:numPr>
                <w:ilvl w:val="0"/>
                <w:numId w:val="50"/>
              </w:numPr>
              <w:jc w:val="both"/>
              <w:rPr>
                <w:rFonts w:cstheme="minorHAnsi"/>
              </w:rPr>
            </w:pPr>
            <w:r>
              <w:rPr>
                <w:rFonts w:cstheme="minorHAnsi"/>
              </w:rPr>
              <w:t>Representante Técnico</w:t>
            </w:r>
            <w:r w:rsidR="00EA2291">
              <w:rPr>
                <w:rFonts w:cstheme="minorHAnsi"/>
              </w:rPr>
              <w:t>.</w:t>
            </w:r>
          </w:p>
          <w:p w14:paraId="37AB9617" w14:textId="5229040E" w:rsidR="00D95EC2" w:rsidRDefault="00D95EC2" w:rsidP="00187412">
            <w:pPr>
              <w:pStyle w:val="Prrafodelista"/>
              <w:numPr>
                <w:ilvl w:val="0"/>
                <w:numId w:val="60"/>
              </w:numPr>
              <w:jc w:val="both"/>
              <w:rPr>
                <w:rFonts w:cstheme="minorHAnsi"/>
              </w:rPr>
            </w:pPr>
            <w:r>
              <w:rPr>
                <w:rFonts w:cstheme="minorHAnsi"/>
              </w:rPr>
              <w:t>Jerarquizar el riesgo.</w:t>
            </w:r>
          </w:p>
          <w:p w14:paraId="6B25DE85" w14:textId="72A2AC33" w:rsidR="005B013F" w:rsidRPr="00EA2291" w:rsidRDefault="00D95EC2" w:rsidP="00EA2291">
            <w:pPr>
              <w:pStyle w:val="Prrafodelista"/>
              <w:numPr>
                <w:ilvl w:val="0"/>
                <w:numId w:val="60"/>
              </w:numPr>
              <w:jc w:val="both"/>
              <w:rPr>
                <w:rFonts w:cstheme="minorHAnsi"/>
              </w:rPr>
            </w:pPr>
            <w:r>
              <w:rPr>
                <w:rFonts w:cstheme="minorHAnsi"/>
              </w:rPr>
              <w:t xml:space="preserve">Activar el plan de emergencia. </w:t>
            </w:r>
          </w:p>
        </w:tc>
      </w:tr>
      <w:tr w:rsidR="004831A1" w:rsidRPr="002E188C" w14:paraId="3CA8316B" w14:textId="77777777" w:rsidTr="008D7B53">
        <w:trPr>
          <w:trHeight w:val="312"/>
        </w:trPr>
        <w:tc>
          <w:tcPr>
            <w:tcW w:w="9966" w:type="dxa"/>
          </w:tcPr>
          <w:p w14:paraId="7A417812" w14:textId="77777777" w:rsidR="004831A1" w:rsidRPr="002E188C" w:rsidRDefault="004831A1" w:rsidP="004831A1">
            <w:pPr>
              <w:jc w:val="center"/>
              <w:rPr>
                <w:rFonts w:cstheme="minorHAnsi"/>
                <w:b/>
                <w:sz w:val="24"/>
              </w:rPr>
            </w:pPr>
            <w:r w:rsidRPr="002E188C">
              <w:rPr>
                <w:rFonts w:cstheme="minorHAnsi"/>
                <w:b/>
                <w:sz w:val="24"/>
              </w:rPr>
              <w:lastRenderedPageBreak/>
              <w:t>DIAGRAMA DE FLUJO:</w:t>
            </w:r>
          </w:p>
        </w:tc>
      </w:tr>
      <w:tr w:rsidR="004831A1" w:rsidRPr="002E188C" w14:paraId="31685B2D" w14:textId="77777777" w:rsidTr="008D7B53">
        <w:trPr>
          <w:trHeight w:val="1045"/>
        </w:trPr>
        <w:tc>
          <w:tcPr>
            <w:tcW w:w="9966" w:type="dxa"/>
          </w:tcPr>
          <w:p w14:paraId="15F292E2" w14:textId="5F1DC74A" w:rsidR="004831A1" w:rsidRPr="002E188C" w:rsidRDefault="00286016" w:rsidP="00D95EC2">
            <w:pPr>
              <w:jc w:val="center"/>
              <w:rPr>
                <w:rFonts w:cstheme="minorHAnsi"/>
                <w:sz w:val="24"/>
              </w:rPr>
            </w:pPr>
            <w:r>
              <w:object w:dxaOrig="8962" w:dyaOrig="10181" w14:anchorId="54F59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74.1pt;height:8in" o:ole="">
                  <v:imagedata r:id="rId21" o:title=""/>
                </v:shape>
                <o:OLEObject Type="Embed" ProgID="Visio.Drawing.11" ShapeID="_x0000_i1032" DrawAspect="Content" ObjectID="_1587998981" r:id="rId22"/>
              </w:object>
            </w:r>
          </w:p>
          <w:p w14:paraId="58B34380" w14:textId="77777777" w:rsidR="004831A1" w:rsidRPr="002E188C" w:rsidRDefault="004831A1" w:rsidP="004831A1">
            <w:pPr>
              <w:jc w:val="both"/>
              <w:rPr>
                <w:rFonts w:cstheme="minorHAnsi"/>
                <w:b/>
                <w:sz w:val="16"/>
              </w:rPr>
            </w:pPr>
          </w:p>
          <w:p w14:paraId="70316122" w14:textId="77777777" w:rsidR="004831A1" w:rsidRPr="002E188C" w:rsidRDefault="004831A1" w:rsidP="004831A1">
            <w:pPr>
              <w:jc w:val="both"/>
              <w:rPr>
                <w:rFonts w:cstheme="minorHAnsi"/>
                <w:b/>
                <w:sz w:val="6"/>
              </w:rPr>
            </w:pPr>
          </w:p>
        </w:tc>
      </w:tr>
      <w:tr w:rsidR="004831A1" w:rsidRPr="002E188C" w14:paraId="15959D05" w14:textId="77777777" w:rsidTr="008D7B53">
        <w:trPr>
          <w:trHeight w:val="12244"/>
        </w:trPr>
        <w:tc>
          <w:tcPr>
            <w:tcW w:w="9966" w:type="dxa"/>
            <w:shd w:val="clear" w:color="auto" w:fill="auto"/>
          </w:tcPr>
          <w:p w14:paraId="54C226E3" w14:textId="7C03390D" w:rsidR="004831A1" w:rsidRPr="002E188C" w:rsidRDefault="004831A1" w:rsidP="004831A1">
            <w:pPr>
              <w:pBdr>
                <w:bottom w:val="single" w:sz="4" w:space="1" w:color="4472C4" w:themeColor="accent1"/>
              </w:pBdr>
              <w:spacing w:after="240" w:line="276" w:lineRule="auto"/>
              <w:jc w:val="center"/>
              <w:rPr>
                <w:rFonts w:cstheme="minorHAnsi"/>
                <w:noProof/>
                <w:lang w:eastAsia="es-MX"/>
              </w:rPr>
            </w:pPr>
            <w:r w:rsidRPr="002E188C">
              <w:rPr>
                <w:rFonts w:cstheme="minorHAnsi"/>
                <w:b/>
              </w:rPr>
              <w:lastRenderedPageBreak/>
              <w:t>PROCEDIMIENTO:</w:t>
            </w:r>
          </w:p>
          <w:p w14:paraId="29FD4262" w14:textId="7E81D37E" w:rsidR="004831A1" w:rsidRPr="002E188C" w:rsidRDefault="0045522E" w:rsidP="00187412">
            <w:pPr>
              <w:pStyle w:val="Prrafodelista"/>
              <w:numPr>
                <w:ilvl w:val="0"/>
                <w:numId w:val="47"/>
              </w:numPr>
              <w:ind w:left="450"/>
              <w:contextualSpacing w:val="0"/>
              <w:rPr>
                <w:rFonts w:cstheme="minorHAnsi"/>
                <w:b/>
              </w:rPr>
            </w:pPr>
            <w:r>
              <w:rPr>
                <w:rFonts w:cstheme="minorHAnsi"/>
                <w:b/>
              </w:rPr>
              <w:t>Detección de Situaciones de Emergencias</w:t>
            </w:r>
            <w:r w:rsidR="004831A1" w:rsidRPr="002E188C">
              <w:rPr>
                <w:rFonts w:cstheme="minorHAnsi"/>
                <w:b/>
              </w:rPr>
              <w:t>.</w:t>
            </w:r>
          </w:p>
          <w:p w14:paraId="73E86FE2" w14:textId="77777777" w:rsidR="004831A1" w:rsidRPr="002E188C" w:rsidRDefault="004831A1" w:rsidP="004831A1">
            <w:pPr>
              <w:ind w:left="90"/>
              <w:rPr>
                <w:rFonts w:cstheme="minorHAnsi"/>
              </w:rPr>
            </w:pPr>
          </w:p>
          <w:p w14:paraId="228ADE86" w14:textId="23A73501" w:rsidR="0045522E" w:rsidRDefault="0045522E" w:rsidP="00187412">
            <w:pPr>
              <w:pStyle w:val="Prrafodelista"/>
              <w:numPr>
                <w:ilvl w:val="1"/>
                <w:numId w:val="61"/>
              </w:numPr>
              <w:ind w:left="597"/>
              <w:jc w:val="both"/>
              <w:rPr>
                <w:rFonts w:cstheme="minorHAnsi"/>
                <w:lang w:val="es-EC" w:eastAsia="es-ES"/>
              </w:rPr>
            </w:pPr>
            <w:r>
              <w:rPr>
                <w:rFonts w:cstheme="minorHAnsi"/>
                <w:lang w:val="es-EC" w:eastAsia="es-ES"/>
              </w:rPr>
              <w:t xml:space="preserve">La </w:t>
            </w:r>
            <w:r w:rsidRPr="00696A34">
              <w:rPr>
                <w:rFonts w:cstheme="minorHAnsi"/>
                <w:b/>
                <w:lang w:val="es-EC" w:eastAsia="es-ES"/>
              </w:rPr>
              <w:t>persona expuesta</w:t>
            </w:r>
            <w:r>
              <w:rPr>
                <w:rFonts w:cstheme="minorHAnsi"/>
                <w:lang w:val="es-EC" w:eastAsia="es-ES"/>
              </w:rPr>
              <w:t xml:space="preserve"> puede ser un operador de los equipos, despachador o personal contratista, los cuales deberán conocer las situaciones de Emergencia potenciales que derivan de los riesgos</w:t>
            </w:r>
            <w:r w:rsidR="00286016">
              <w:rPr>
                <w:rFonts w:cstheme="minorHAnsi"/>
                <w:lang w:val="es-EC" w:eastAsia="es-ES"/>
              </w:rPr>
              <w:t xml:space="preserve"> inherentes a sus </w:t>
            </w:r>
            <w:r>
              <w:rPr>
                <w:rFonts w:cstheme="minorHAnsi"/>
                <w:lang w:val="es-EC" w:eastAsia="es-ES"/>
              </w:rPr>
              <w:t xml:space="preserve">actividades. </w:t>
            </w:r>
          </w:p>
          <w:p w14:paraId="60A92B9F" w14:textId="517B1C26" w:rsidR="00286016" w:rsidRDefault="00286016" w:rsidP="00187412">
            <w:pPr>
              <w:pStyle w:val="Prrafodelista"/>
              <w:numPr>
                <w:ilvl w:val="1"/>
                <w:numId w:val="62"/>
              </w:numPr>
              <w:jc w:val="both"/>
              <w:rPr>
                <w:rFonts w:cstheme="minorHAnsi"/>
                <w:lang w:val="es-EC" w:eastAsia="es-ES"/>
              </w:rPr>
            </w:pPr>
            <w:r>
              <w:rPr>
                <w:rFonts w:cstheme="minorHAnsi"/>
                <w:lang w:val="es-EC" w:eastAsia="es-ES"/>
              </w:rPr>
              <w:t>Consultar SASISOPA-F-005; Comunicación de Riesgos y Aspectos Ambientales.</w:t>
            </w:r>
          </w:p>
          <w:p w14:paraId="6AA54319" w14:textId="77777777" w:rsidR="0045522E" w:rsidRDefault="0045522E" w:rsidP="0045522E">
            <w:pPr>
              <w:pStyle w:val="Prrafodelista"/>
              <w:ind w:left="360"/>
              <w:jc w:val="both"/>
              <w:rPr>
                <w:rFonts w:cstheme="minorHAnsi"/>
                <w:lang w:val="es-EC" w:eastAsia="es-ES"/>
              </w:rPr>
            </w:pPr>
          </w:p>
          <w:p w14:paraId="67E6489A" w14:textId="77777777" w:rsidR="00286016" w:rsidRDefault="00286016" w:rsidP="00187412">
            <w:pPr>
              <w:pStyle w:val="Prrafodelista"/>
              <w:numPr>
                <w:ilvl w:val="1"/>
                <w:numId w:val="61"/>
              </w:numPr>
              <w:ind w:left="597"/>
              <w:jc w:val="both"/>
              <w:rPr>
                <w:rFonts w:cstheme="minorHAnsi"/>
                <w:lang w:val="es-EC" w:eastAsia="es-ES"/>
              </w:rPr>
            </w:pPr>
            <w:r>
              <w:rPr>
                <w:rFonts w:cstheme="minorHAnsi"/>
                <w:lang w:val="es-EC" w:eastAsia="es-ES"/>
              </w:rPr>
              <w:t xml:space="preserve">La </w:t>
            </w:r>
            <w:r w:rsidRPr="00696A34">
              <w:rPr>
                <w:rFonts w:cstheme="minorHAnsi"/>
                <w:b/>
                <w:lang w:val="es-EC" w:eastAsia="es-ES"/>
              </w:rPr>
              <w:t>persona expuesta</w:t>
            </w:r>
            <w:r>
              <w:rPr>
                <w:rFonts w:cstheme="minorHAnsi"/>
                <w:lang w:val="es-EC" w:eastAsia="es-ES"/>
              </w:rPr>
              <w:t xml:space="preserve"> deberá diferenciar entre una condición insegura y acto inseguro descritos en el SASISOPA-P-008; reporte de actos y condiciones inseguras y aspectos ambientales y una situación potencial de emergencia.</w:t>
            </w:r>
          </w:p>
          <w:p w14:paraId="45B8A93C" w14:textId="71767152" w:rsidR="00286016" w:rsidRDefault="00286016" w:rsidP="00286016">
            <w:pPr>
              <w:pStyle w:val="Prrafodelista"/>
              <w:ind w:left="597"/>
              <w:jc w:val="both"/>
              <w:rPr>
                <w:rFonts w:cstheme="minorHAnsi"/>
                <w:lang w:val="es-EC" w:eastAsia="es-ES"/>
              </w:rPr>
            </w:pPr>
            <w:r>
              <w:rPr>
                <w:rFonts w:cstheme="minorHAnsi"/>
                <w:lang w:val="es-EC" w:eastAsia="es-ES"/>
              </w:rPr>
              <w:t xml:space="preserve">   </w:t>
            </w:r>
          </w:p>
          <w:p w14:paraId="209DD52B" w14:textId="085131C8" w:rsidR="00286016" w:rsidRDefault="00286016" w:rsidP="00187412">
            <w:pPr>
              <w:pStyle w:val="Prrafodelista"/>
              <w:numPr>
                <w:ilvl w:val="1"/>
                <w:numId w:val="61"/>
              </w:numPr>
              <w:ind w:left="597"/>
              <w:jc w:val="both"/>
              <w:rPr>
                <w:rFonts w:cstheme="minorHAnsi"/>
                <w:lang w:val="es-EC" w:eastAsia="es-ES"/>
              </w:rPr>
            </w:pPr>
            <w:r>
              <w:rPr>
                <w:rFonts w:cstheme="minorHAnsi"/>
                <w:lang w:val="es-EC" w:eastAsia="es-ES"/>
              </w:rPr>
              <w:t xml:space="preserve">Si la </w:t>
            </w:r>
            <w:r w:rsidRPr="00696A34">
              <w:rPr>
                <w:rFonts w:cstheme="minorHAnsi"/>
                <w:b/>
                <w:lang w:val="es-EC" w:eastAsia="es-ES"/>
              </w:rPr>
              <w:t>persona expuesta</w:t>
            </w:r>
            <w:r>
              <w:rPr>
                <w:rFonts w:cstheme="minorHAnsi"/>
                <w:lang w:val="es-EC" w:eastAsia="es-ES"/>
              </w:rPr>
              <w:t>, causa o detecta una situación de emergencia deberá activar los paros de emergencia más cercanos</w:t>
            </w:r>
            <w:r w:rsidR="00696A34">
              <w:rPr>
                <w:rFonts w:cstheme="minorHAnsi"/>
                <w:lang w:val="es-EC" w:eastAsia="es-ES"/>
              </w:rPr>
              <w:t xml:space="preserve"> o realizar paro mecánico de los equipos o maquinaria, en su caso.</w:t>
            </w:r>
            <w:r>
              <w:rPr>
                <w:rFonts w:cstheme="minorHAnsi"/>
                <w:lang w:val="es-EC" w:eastAsia="es-ES"/>
              </w:rPr>
              <w:t xml:space="preserve"> </w:t>
            </w:r>
            <w:r w:rsidR="003366EF">
              <w:rPr>
                <w:rFonts w:cstheme="minorHAnsi"/>
                <w:lang w:val="es-EC" w:eastAsia="es-ES"/>
              </w:rPr>
              <w:t>Las situaciones se podrán presentar por las siguientes actividades:</w:t>
            </w:r>
          </w:p>
          <w:p w14:paraId="3E866996" w14:textId="77777777" w:rsidR="00FC5C01" w:rsidRPr="00FC5C01" w:rsidRDefault="00FC5C01" w:rsidP="00FC5C01">
            <w:pPr>
              <w:pStyle w:val="Prrafodelista"/>
              <w:rPr>
                <w:rFonts w:cstheme="minorHAnsi"/>
                <w:lang w:val="es-EC" w:eastAsia="es-ES"/>
              </w:rPr>
            </w:pPr>
          </w:p>
          <w:p w14:paraId="28047C86" w14:textId="36566276" w:rsidR="003366EF" w:rsidRDefault="009F7D82" w:rsidP="00187412">
            <w:pPr>
              <w:pStyle w:val="Textoconsangra"/>
              <w:numPr>
                <w:ilvl w:val="2"/>
                <w:numId w:val="61"/>
              </w:numPr>
              <w:ind w:left="1306"/>
              <w:rPr>
                <w:rFonts w:asciiTheme="minorHAnsi" w:hAnsiTheme="minorHAnsi" w:cstheme="minorHAnsi"/>
                <w:b w:val="0"/>
                <w:sz w:val="22"/>
                <w:szCs w:val="22"/>
              </w:rPr>
            </w:pPr>
            <w:r>
              <w:rPr>
                <w:rFonts w:asciiTheme="minorHAnsi" w:hAnsiTheme="minorHAnsi" w:cstheme="minorHAnsi"/>
                <w:b w:val="0"/>
                <w:sz w:val="22"/>
                <w:szCs w:val="22"/>
              </w:rPr>
              <w:t xml:space="preserve">Operación, </w:t>
            </w:r>
            <w:r w:rsidR="003366EF" w:rsidRPr="003366EF">
              <w:rPr>
                <w:rFonts w:asciiTheme="minorHAnsi" w:hAnsiTheme="minorHAnsi" w:cstheme="minorHAnsi"/>
                <w:b w:val="0"/>
                <w:sz w:val="22"/>
                <w:szCs w:val="22"/>
              </w:rPr>
              <w:t xml:space="preserve">Inspecciones </w:t>
            </w:r>
            <w:r w:rsidR="003366EF">
              <w:rPr>
                <w:rFonts w:asciiTheme="minorHAnsi" w:hAnsiTheme="minorHAnsi" w:cstheme="minorHAnsi"/>
                <w:b w:val="0"/>
                <w:sz w:val="22"/>
                <w:szCs w:val="22"/>
              </w:rPr>
              <w:t xml:space="preserve">o mantenimiento </w:t>
            </w:r>
            <w:r w:rsidR="003366EF" w:rsidRPr="003366EF">
              <w:rPr>
                <w:rFonts w:asciiTheme="minorHAnsi" w:hAnsiTheme="minorHAnsi" w:cstheme="minorHAnsi"/>
                <w:b w:val="0"/>
                <w:sz w:val="22"/>
                <w:szCs w:val="22"/>
              </w:rPr>
              <w:t>de sistemas especiales (sistemas de Emergencia).</w:t>
            </w:r>
          </w:p>
          <w:p w14:paraId="4B64F5EE" w14:textId="77777777" w:rsidR="00D334F8" w:rsidRPr="00D334F8" w:rsidRDefault="00D334F8" w:rsidP="00D334F8">
            <w:pPr>
              <w:rPr>
                <w:lang w:val="es-EC" w:eastAsia="es-ES"/>
              </w:rPr>
            </w:pPr>
          </w:p>
          <w:p w14:paraId="0264A21E" w14:textId="2C4EDD2E" w:rsidR="003366EF" w:rsidRDefault="003366EF" w:rsidP="00187412">
            <w:pPr>
              <w:pStyle w:val="Prrafodelista"/>
              <w:keepNext/>
              <w:keepLines/>
              <w:numPr>
                <w:ilvl w:val="3"/>
                <w:numId w:val="61"/>
              </w:numPr>
              <w:tabs>
                <w:tab w:val="center" w:pos="0"/>
              </w:tabs>
              <w:spacing w:line="276" w:lineRule="auto"/>
              <w:ind w:left="1589"/>
              <w:jc w:val="both"/>
              <w:rPr>
                <w:rFonts w:cstheme="minorHAnsi"/>
              </w:rPr>
            </w:pPr>
            <w:r w:rsidRPr="003366EF">
              <w:rPr>
                <w:rFonts w:cstheme="minorHAnsi"/>
              </w:rPr>
              <w:t>Cada uno de los sistemas de detección de fugas y equipos de emergencia deberán</w:t>
            </w:r>
            <w:r w:rsidR="009F7D82">
              <w:rPr>
                <w:rFonts w:cstheme="minorHAnsi"/>
              </w:rPr>
              <w:t xml:space="preserve"> recibir mantenimiento así como </w:t>
            </w:r>
            <w:r w:rsidRPr="003366EF">
              <w:rPr>
                <w:rFonts w:cstheme="minorHAnsi"/>
              </w:rPr>
              <w:t xml:space="preserve">probados </w:t>
            </w:r>
            <w:r w:rsidR="009F7D82">
              <w:rPr>
                <w:rFonts w:cstheme="minorHAnsi"/>
              </w:rPr>
              <w:t>y revisados</w:t>
            </w:r>
            <w:r w:rsidR="009F7D82" w:rsidRPr="003366EF">
              <w:rPr>
                <w:rFonts w:cstheme="minorHAnsi"/>
              </w:rPr>
              <w:t xml:space="preserve"> </w:t>
            </w:r>
            <w:r w:rsidRPr="003366EF">
              <w:rPr>
                <w:rFonts w:cstheme="minorHAnsi"/>
              </w:rPr>
              <w:t>con ayuda de la bitácora y procedimientos correspondientes. Los equipos involucrados son los siguientes:</w:t>
            </w:r>
          </w:p>
          <w:p w14:paraId="6B41EC02" w14:textId="77777777" w:rsidR="00D334F8" w:rsidRPr="003366EF" w:rsidRDefault="00D334F8" w:rsidP="00D334F8">
            <w:pPr>
              <w:pStyle w:val="Prrafodelista"/>
              <w:keepNext/>
              <w:keepLines/>
              <w:tabs>
                <w:tab w:val="center" w:pos="0"/>
              </w:tabs>
              <w:spacing w:line="276" w:lineRule="auto"/>
              <w:ind w:left="1589"/>
              <w:jc w:val="both"/>
              <w:rPr>
                <w:rFonts w:cstheme="minorHAnsi"/>
              </w:rPr>
            </w:pPr>
          </w:p>
          <w:p w14:paraId="0A9CB6F2" w14:textId="3A425F54"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Equipos de control de inventarios</w:t>
            </w:r>
            <w:r w:rsidR="009F7D82">
              <w:rPr>
                <w:rFonts w:cstheme="minorHAnsi"/>
              </w:rPr>
              <w:t xml:space="preserve"> (sensores)</w:t>
            </w:r>
            <w:r w:rsidRPr="002E188C">
              <w:rPr>
                <w:rFonts w:cstheme="minorHAnsi"/>
              </w:rPr>
              <w:t>.</w:t>
            </w:r>
          </w:p>
          <w:p w14:paraId="3923219B" w14:textId="1F4FFD19"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Válvulas de corte rápido (shut-off</w:t>
            </w:r>
            <w:r w:rsidR="009F7D82">
              <w:rPr>
                <w:rFonts w:cstheme="minorHAnsi"/>
              </w:rPr>
              <w:t xml:space="preserve">, </w:t>
            </w:r>
            <w:proofErr w:type="spellStart"/>
            <w:r w:rsidR="009F7D82">
              <w:rPr>
                <w:rFonts w:cstheme="minorHAnsi"/>
              </w:rPr>
              <w:t>breack</w:t>
            </w:r>
            <w:proofErr w:type="spellEnd"/>
            <w:r w:rsidR="009F7D82">
              <w:rPr>
                <w:rFonts w:cstheme="minorHAnsi"/>
              </w:rPr>
              <w:t xml:space="preserve"> away</w:t>
            </w:r>
            <w:r w:rsidRPr="002E188C">
              <w:rPr>
                <w:rFonts w:cstheme="minorHAnsi"/>
              </w:rPr>
              <w:t>).</w:t>
            </w:r>
          </w:p>
          <w:p w14:paraId="13CCF9EC" w14:textId="77777777"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Conectores rápidos, mangueras y accesorios para la descarga de combustible.</w:t>
            </w:r>
          </w:p>
          <w:p w14:paraId="4795D79B" w14:textId="77777777"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 xml:space="preserve">Sistemas de recuperación de vapores. </w:t>
            </w:r>
          </w:p>
          <w:p w14:paraId="5A7D227C" w14:textId="77777777"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 xml:space="preserve">Arrestador de flama. </w:t>
            </w:r>
          </w:p>
          <w:p w14:paraId="0DA0CC56" w14:textId="49EB941C" w:rsidR="003366EF" w:rsidRPr="002E188C"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Sensores para la detección electr</w:t>
            </w:r>
            <w:r w:rsidR="009F7D82">
              <w:rPr>
                <w:rFonts w:cstheme="minorHAnsi"/>
              </w:rPr>
              <w:t>ónica de fugas (dispensarios y m</w:t>
            </w:r>
            <w:r w:rsidRPr="002E188C">
              <w:rPr>
                <w:rFonts w:cstheme="minorHAnsi"/>
              </w:rPr>
              <w:t>otobombas).</w:t>
            </w:r>
          </w:p>
          <w:p w14:paraId="783537DD" w14:textId="3DE47DDE" w:rsidR="003366EF" w:rsidRDefault="003366EF" w:rsidP="00187412">
            <w:pPr>
              <w:pStyle w:val="Prrafodelista"/>
              <w:keepNext/>
              <w:keepLines/>
              <w:numPr>
                <w:ilvl w:val="0"/>
                <w:numId w:val="48"/>
              </w:numPr>
              <w:tabs>
                <w:tab w:val="center" w:pos="0"/>
              </w:tabs>
              <w:spacing w:line="276" w:lineRule="auto"/>
              <w:ind w:left="2156" w:hanging="142"/>
              <w:jc w:val="both"/>
              <w:rPr>
                <w:rFonts w:cstheme="minorHAnsi"/>
              </w:rPr>
            </w:pPr>
            <w:r w:rsidRPr="002E188C">
              <w:rPr>
                <w:rFonts w:cstheme="minorHAnsi"/>
              </w:rPr>
              <w:t>Centros de carga y tubería eléctrica.</w:t>
            </w:r>
          </w:p>
          <w:p w14:paraId="16D0D4BA" w14:textId="77777777" w:rsidR="00FC5C01" w:rsidRDefault="00FC5C01" w:rsidP="00FC5C01">
            <w:pPr>
              <w:pStyle w:val="Prrafodelista"/>
              <w:keepNext/>
              <w:keepLines/>
              <w:tabs>
                <w:tab w:val="center" w:pos="0"/>
              </w:tabs>
              <w:spacing w:line="276" w:lineRule="auto"/>
              <w:ind w:left="2156"/>
              <w:jc w:val="both"/>
              <w:rPr>
                <w:rFonts w:cstheme="minorHAnsi"/>
              </w:rPr>
            </w:pPr>
          </w:p>
          <w:p w14:paraId="01BD9115" w14:textId="4BC1FB44" w:rsidR="009F7D82" w:rsidRPr="009F7D82" w:rsidRDefault="009F7D82" w:rsidP="00187412">
            <w:pPr>
              <w:pStyle w:val="Prrafodelista"/>
              <w:keepNext/>
              <w:keepLines/>
              <w:numPr>
                <w:ilvl w:val="3"/>
                <w:numId w:val="61"/>
              </w:numPr>
              <w:tabs>
                <w:tab w:val="center" w:pos="0"/>
              </w:tabs>
              <w:spacing w:line="276" w:lineRule="auto"/>
              <w:ind w:left="1589"/>
              <w:jc w:val="both"/>
              <w:rPr>
                <w:rFonts w:cstheme="minorHAnsi"/>
              </w:rPr>
            </w:pPr>
            <w:r>
              <w:rPr>
                <w:rFonts w:cstheme="minorHAnsi"/>
              </w:rPr>
              <w:t xml:space="preserve">Cualquier actividad que conlleve el manejo, almacenamiento o expendio de petrolíferos (descarga de combustible, despacho, transvase, </w:t>
            </w:r>
            <w:proofErr w:type="spellStart"/>
            <w:r>
              <w:rPr>
                <w:rFonts w:cstheme="minorHAnsi"/>
              </w:rPr>
              <w:t>jarreos</w:t>
            </w:r>
            <w:proofErr w:type="spellEnd"/>
            <w:r>
              <w:rPr>
                <w:rFonts w:cstheme="minorHAnsi"/>
              </w:rPr>
              <w:t xml:space="preserve">, pruebas de hermeticidad, etc.) </w:t>
            </w:r>
          </w:p>
          <w:p w14:paraId="2B0C17FE" w14:textId="77777777" w:rsidR="009F7D82" w:rsidRPr="009F7D82" w:rsidRDefault="009F7D82" w:rsidP="009F7D82">
            <w:pPr>
              <w:pStyle w:val="Textoconsangra"/>
              <w:ind w:left="1306" w:firstLine="0"/>
              <w:rPr>
                <w:rFonts w:asciiTheme="minorHAnsi" w:eastAsiaTheme="minorHAnsi" w:hAnsiTheme="minorHAnsi" w:cstheme="minorHAnsi"/>
                <w:b w:val="0"/>
                <w:sz w:val="22"/>
                <w:szCs w:val="22"/>
                <w:lang w:val="es-MX" w:eastAsia="en-US"/>
              </w:rPr>
            </w:pPr>
          </w:p>
          <w:p w14:paraId="7ACCC9F9" w14:textId="77777777" w:rsidR="009F7D82" w:rsidRDefault="009F7D82" w:rsidP="00187412">
            <w:pPr>
              <w:pStyle w:val="Textoconsangra"/>
              <w:numPr>
                <w:ilvl w:val="2"/>
                <w:numId w:val="61"/>
              </w:numPr>
              <w:ind w:left="1306"/>
              <w:rPr>
                <w:rFonts w:asciiTheme="minorHAnsi" w:eastAsiaTheme="minorHAnsi" w:hAnsiTheme="minorHAnsi" w:cstheme="minorHAnsi"/>
                <w:b w:val="0"/>
                <w:sz w:val="22"/>
                <w:szCs w:val="22"/>
                <w:lang w:val="es-MX" w:eastAsia="en-US"/>
              </w:rPr>
            </w:pPr>
            <w:r>
              <w:rPr>
                <w:rFonts w:asciiTheme="minorHAnsi" w:eastAsiaTheme="minorHAnsi" w:hAnsiTheme="minorHAnsi" w:cstheme="minorHAnsi"/>
                <w:b w:val="0"/>
                <w:sz w:val="22"/>
                <w:szCs w:val="22"/>
                <w:lang w:val="es-MX" w:eastAsia="en-US"/>
              </w:rPr>
              <w:t>Factores externos; meteorológicos o sociales</w:t>
            </w:r>
            <w:r w:rsidR="00D334F8">
              <w:rPr>
                <w:rFonts w:asciiTheme="minorHAnsi" w:eastAsiaTheme="minorHAnsi" w:hAnsiTheme="minorHAnsi" w:cstheme="minorHAnsi"/>
                <w:b w:val="0"/>
                <w:sz w:val="22"/>
                <w:szCs w:val="22"/>
                <w:lang w:val="es-MX" w:eastAsia="en-US"/>
              </w:rPr>
              <w:t>.</w:t>
            </w:r>
          </w:p>
          <w:p w14:paraId="46BDD78E" w14:textId="77777777" w:rsidR="00D334F8" w:rsidRPr="00D334F8" w:rsidRDefault="00D334F8" w:rsidP="00D334F8"/>
          <w:p w14:paraId="0A013DEC" w14:textId="1B25097B" w:rsidR="009F7D82" w:rsidRDefault="00FC5C01" w:rsidP="00187412">
            <w:pPr>
              <w:pStyle w:val="Textoconsangra"/>
              <w:numPr>
                <w:ilvl w:val="3"/>
                <w:numId w:val="61"/>
              </w:numPr>
              <w:ind w:left="1589"/>
              <w:rPr>
                <w:rFonts w:asciiTheme="minorHAnsi" w:eastAsiaTheme="minorHAnsi" w:hAnsiTheme="minorHAnsi" w:cstheme="minorHAnsi"/>
                <w:b w:val="0"/>
                <w:sz w:val="22"/>
                <w:szCs w:val="22"/>
                <w:lang w:val="es-MX" w:eastAsia="en-US"/>
              </w:rPr>
            </w:pPr>
            <w:r>
              <w:rPr>
                <w:rFonts w:asciiTheme="minorHAnsi" w:eastAsiaTheme="minorHAnsi" w:hAnsiTheme="minorHAnsi" w:cstheme="minorHAnsi"/>
                <w:b w:val="0"/>
                <w:sz w:val="22"/>
                <w:szCs w:val="22"/>
                <w:lang w:val="es-MX" w:eastAsia="en-US"/>
              </w:rPr>
              <w:t>El origen de estas situaciones podrá ser variado dependiendo de la zona geográfica donde se encuentra ubicada la estación de servicio (tormentas, inundaciones, sismos, robo, vandalismo, etc.).</w:t>
            </w:r>
            <w:r w:rsidR="009F7D82">
              <w:rPr>
                <w:rFonts w:asciiTheme="minorHAnsi" w:eastAsiaTheme="minorHAnsi" w:hAnsiTheme="minorHAnsi" w:cstheme="minorHAnsi"/>
                <w:b w:val="0"/>
                <w:sz w:val="22"/>
                <w:szCs w:val="22"/>
                <w:lang w:val="es-MX" w:eastAsia="en-US"/>
              </w:rPr>
              <w:t xml:space="preserve"> </w:t>
            </w:r>
          </w:p>
          <w:p w14:paraId="6C690CF8" w14:textId="77777777" w:rsidR="00D334F8" w:rsidRDefault="00D334F8" w:rsidP="00D334F8"/>
          <w:p w14:paraId="48046275" w14:textId="77777777" w:rsidR="00D334F8" w:rsidRDefault="00D334F8" w:rsidP="00D334F8"/>
          <w:p w14:paraId="5B07E9D5" w14:textId="77777777" w:rsidR="00D334F8" w:rsidRPr="00D334F8" w:rsidRDefault="00D334F8" w:rsidP="00D334F8"/>
          <w:p w14:paraId="6CB1479F" w14:textId="77777777" w:rsidR="009F7D82" w:rsidRPr="009F7D82" w:rsidRDefault="009F7D82" w:rsidP="009F7D82"/>
          <w:p w14:paraId="22B09917" w14:textId="77777777" w:rsidR="00D334F8" w:rsidRDefault="003366EF" w:rsidP="00187412">
            <w:pPr>
              <w:pStyle w:val="Textoconsangra"/>
              <w:numPr>
                <w:ilvl w:val="2"/>
                <w:numId w:val="61"/>
              </w:numPr>
              <w:ind w:left="1306"/>
              <w:rPr>
                <w:rFonts w:asciiTheme="minorHAnsi" w:eastAsiaTheme="minorHAnsi" w:hAnsiTheme="minorHAnsi" w:cstheme="minorHAnsi"/>
                <w:b w:val="0"/>
                <w:sz w:val="22"/>
                <w:szCs w:val="22"/>
                <w:lang w:val="es-MX" w:eastAsia="en-US"/>
              </w:rPr>
            </w:pPr>
            <w:r w:rsidRPr="009F7D82">
              <w:rPr>
                <w:rFonts w:asciiTheme="minorHAnsi" w:hAnsiTheme="minorHAnsi" w:cstheme="minorHAnsi"/>
                <w:b w:val="0"/>
                <w:sz w:val="22"/>
                <w:szCs w:val="22"/>
              </w:rPr>
              <w:t>Inspecciones de Pre-arranque</w:t>
            </w:r>
            <w:r w:rsidRPr="009F7D82">
              <w:rPr>
                <w:rFonts w:asciiTheme="minorHAnsi" w:eastAsiaTheme="minorHAnsi" w:hAnsiTheme="minorHAnsi" w:cstheme="minorHAnsi"/>
                <w:b w:val="0"/>
                <w:sz w:val="22"/>
                <w:szCs w:val="22"/>
                <w:lang w:val="es-MX" w:eastAsia="en-US"/>
              </w:rPr>
              <w:t>.</w:t>
            </w:r>
          </w:p>
          <w:p w14:paraId="13C801BF" w14:textId="6BEDDA73" w:rsidR="003366EF" w:rsidRPr="009F7D82" w:rsidRDefault="003366EF" w:rsidP="00D334F8">
            <w:pPr>
              <w:pStyle w:val="Textoconsangra"/>
              <w:ind w:left="1306" w:firstLine="0"/>
              <w:rPr>
                <w:rFonts w:asciiTheme="minorHAnsi" w:eastAsiaTheme="minorHAnsi" w:hAnsiTheme="minorHAnsi" w:cstheme="minorHAnsi"/>
                <w:b w:val="0"/>
                <w:sz w:val="22"/>
                <w:szCs w:val="22"/>
                <w:lang w:val="es-MX" w:eastAsia="en-US"/>
              </w:rPr>
            </w:pPr>
            <w:r w:rsidRPr="009F7D82">
              <w:rPr>
                <w:rFonts w:asciiTheme="minorHAnsi" w:eastAsiaTheme="minorHAnsi" w:hAnsiTheme="minorHAnsi" w:cstheme="minorHAnsi"/>
                <w:b w:val="0"/>
                <w:sz w:val="22"/>
                <w:szCs w:val="22"/>
                <w:lang w:val="es-MX" w:eastAsia="en-US"/>
              </w:rPr>
              <w:t xml:space="preserve">  </w:t>
            </w:r>
          </w:p>
          <w:p w14:paraId="63EF0BE0" w14:textId="3E2ADD71" w:rsidR="009F7D82" w:rsidRDefault="003366EF" w:rsidP="00187412">
            <w:pPr>
              <w:pStyle w:val="Prrafodelista"/>
              <w:keepNext/>
              <w:keepLines/>
              <w:numPr>
                <w:ilvl w:val="3"/>
                <w:numId w:val="61"/>
              </w:numPr>
              <w:tabs>
                <w:tab w:val="center" w:pos="0"/>
              </w:tabs>
              <w:ind w:left="1589"/>
              <w:jc w:val="both"/>
              <w:rPr>
                <w:rFonts w:cstheme="minorHAnsi"/>
              </w:rPr>
            </w:pPr>
            <w:r w:rsidRPr="009F7D82">
              <w:rPr>
                <w:rFonts w:cstheme="minorHAnsi"/>
              </w:rPr>
              <w:t xml:space="preserve">El </w:t>
            </w:r>
            <w:r w:rsidR="009F7D82">
              <w:rPr>
                <w:rFonts w:cstheme="minorHAnsi"/>
              </w:rPr>
              <w:t>usuario</w:t>
            </w:r>
            <w:r w:rsidRPr="009F7D82">
              <w:rPr>
                <w:rFonts w:cstheme="minorHAnsi"/>
              </w:rPr>
              <w:t xml:space="preserve"> inspeccionará diariamente, antes de empezar su jornada de trabajo o en el cambio del mismo, las condiciones de los equipos de operan (dispensarios). Deberán realizar inspección física de los componentes que integran los dispensarios, así como las condiciones generales del área de trabajo. </w:t>
            </w:r>
          </w:p>
          <w:p w14:paraId="010E34FD" w14:textId="77777777" w:rsidR="003366EF" w:rsidRPr="003366EF" w:rsidRDefault="003366EF" w:rsidP="003366EF">
            <w:pPr>
              <w:rPr>
                <w:rFonts w:cstheme="minorHAnsi"/>
                <w:lang w:val="es-EC" w:eastAsia="es-ES"/>
              </w:rPr>
            </w:pPr>
          </w:p>
          <w:p w14:paraId="302B1D42" w14:textId="77777777" w:rsidR="003366EF" w:rsidRDefault="003366EF" w:rsidP="003366EF">
            <w:pPr>
              <w:pStyle w:val="Prrafodelista"/>
              <w:ind w:left="597"/>
              <w:jc w:val="both"/>
              <w:rPr>
                <w:rFonts w:cstheme="minorHAnsi"/>
                <w:lang w:val="es-EC" w:eastAsia="es-ES"/>
              </w:rPr>
            </w:pPr>
          </w:p>
          <w:p w14:paraId="60B85097" w14:textId="617A53E9" w:rsidR="00696A34" w:rsidRDefault="00696A34" w:rsidP="00187412">
            <w:pPr>
              <w:pStyle w:val="Prrafodelista"/>
              <w:numPr>
                <w:ilvl w:val="1"/>
                <w:numId w:val="61"/>
              </w:numPr>
              <w:ind w:left="597"/>
              <w:jc w:val="both"/>
              <w:rPr>
                <w:rFonts w:cstheme="minorHAnsi"/>
                <w:lang w:val="es-EC" w:eastAsia="es-ES"/>
              </w:rPr>
            </w:pPr>
            <w:r>
              <w:rPr>
                <w:rFonts w:cstheme="minorHAnsi"/>
                <w:lang w:val="es-EC" w:eastAsia="es-ES"/>
              </w:rPr>
              <w:t xml:space="preserve">La </w:t>
            </w:r>
            <w:r w:rsidRPr="00696A34">
              <w:rPr>
                <w:rFonts w:cstheme="minorHAnsi"/>
                <w:b/>
                <w:lang w:val="es-EC" w:eastAsia="es-ES"/>
              </w:rPr>
              <w:t>persona expuesta</w:t>
            </w:r>
            <w:r>
              <w:rPr>
                <w:rFonts w:cstheme="minorHAnsi"/>
                <w:lang w:val="es-EC" w:eastAsia="es-ES"/>
              </w:rPr>
              <w:t xml:space="preserve"> deberá dar aviso a su superior de manera inmediata o al representante técnico en caso de no localizar al primero.</w:t>
            </w:r>
          </w:p>
          <w:p w14:paraId="626D0D7A" w14:textId="77777777" w:rsidR="008A2D45" w:rsidRDefault="008A2D45" w:rsidP="008A2D45">
            <w:pPr>
              <w:pStyle w:val="Prrafodelista"/>
              <w:ind w:left="597"/>
              <w:jc w:val="both"/>
              <w:rPr>
                <w:rFonts w:cstheme="minorHAnsi"/>
                <w:lang w:val="es-EC" w:eastAsia="es-ES"/>
              </w:rPr>
            </w:pPr>
          </w:p>
          <w:p w14:paraId="2CF20F3A" w14:textId="341296B7" w:rsidR="00696A34" w:rsidRDefault="00696A34" w:rsidP="00187412">
            <w:pPr>
              <w:pStyle w:val="Prrafodelista"/>
              <w:numPr>
                <w:ilvl w:val="1"/>
                <w:numId w:val="61"/>
              </w:numPr>
              <w:ind w:left="597"/>
              <w:jc w:val="both"/>
              <w:rPr>
                <w:rFonts w:cstheme="minorHAnsi"/>
                <w:lang w:val="es-EC" w:eastAsia="es-ES"/>
              </w:rPr>
            </w:pPr>
            <w:r>
              <w:rPr>
                <w:rFonts w:cstheme="minorHAnsi"/>
                <w:lang w:val="es-EC" w:eastAsia="es-ES"/>
              </w:rPr>
              <w:t xml:space="preserve">El </w:t>
            </w:r>
            <w:r w:rsidRPr="00696A34">
              <w:rPr>
                <w:rFonts w:cstheme="minorHAnsi"/>
                <w:b/>
                <w:lang w:val="es-EC" w:eastAsia="es-ES"/>
              </w:rPr>
              <w:t>dueño del proceso</w:t>
            </w:r>
            <w:r>
              <w:rPr>
                <w:rFonts w:cstheme="minorHAnsi"/>
                <w:lang w:val="es-EC" w:eastAsia="es-ES"/>
              </w:rPr>
              <w:t xml:space="preserve"> deberá evaluar el riesgo, realizando énfasis en la probabilidad de ocurrencia</w:t>
            </w:r>
            <w:r w:rsidR="00FC5C01">
              <w:rPr>
                <w:rFonts w:cstheme="minorHAnsi"/>
                <w:lang w:val="es-EC" w:eastAsia="es-ES"/>
              </w:rPr>
              <w:t xml:space="preserve"> (fugas, derrames, incendios, explosiones, inundaciones, robo, vandalismo, etc.)</w:t>
            </w:r>
            <w:r>
              <w:rPr>
                <w:rFonts w:cstheme="minorHAnsi"/>
                <w:lang w:val="es-EC" w:eastAsia="es-ES"/>
              </w:rPr>
              <w:t xml:space="preserve">. </w:t>
            </w:r>
          </w:p>
          <w:p w14:paraId="0CAADE76" w14:textId="77777777" w:rsidR="008A2D45" w:rsidRDefault="008A2D45" w:rsidP="008A2D45">
            <w:pPr>
              <w:pStyle w:val="Prrafodelista"/>
              <w:ind w:left="597"/>
              <w:jc w:val="both"/>
              <w:rPr>
                <w:rFonts w:cstheme="minorHAnsi"/>
                <w:lang w:val="es-EC" w:eastAsia="es-ES"/>
              </w:rPr>
            </w:pPr>
          </w:p>
          <w:p w14:paraId="06EA05CC" w14:textId="00C0C92E" w:rsidR="00696A34" w:rsidRDefault="00696A34" w:rsidP="00187412">
            <w:pPr>
              <w:pStyle w:val="Prrafodelista"/>
              <w:numPr>
                <w:ilvl w:val="1"/>
                <w:numId w:val="61"/>
              </w:numPr>
              <w:ind w:left="597"/>
              <w:jc w:val="both"/>
              <w:rPr>
                <w:rFonts w:cstheme="minorHAnsi"/>
                <w:lang w:val="es-EC" w:eastAsia="es-ES"/>
              </w:rPr>
            </w:pPr>
            <w:r>
              <w:rPr>
                <w:rFonts w:cstheme="minorHAnsi"/>
                <w:lang w:val="es-EC" w:eastAsia="es-ES"/>
              </w:rPr>
              <w:t xml:space="preserve">El </w:t>
            </w:r>
            <w:r w:rsidRPr="00696A34">
              <w:rPr>
                <w:rFonts w:cstheme="minorHAnsi"/>
                <w:b/>
                <w:lang w:val="es-EC" w:eastAsia="es-ES"/>
              </w:rPr>
              <w:t>dueño del proceso</w:t>
            </w:r>
            <w:r>
              <w:rPr>
                <w:rFonts w:cstheme="minorHAnsi"/>
                <w:b/>
                <w:lang w:val="es-EC" w:eastAsia="es-ES"/>
              </w:rPr>
              <w:t xml:space="preserve"> deberá </w:t>
            </w:r>
            <w:r w:rsidRPr="00696A34">
              <w:rPr>
                <w:rFonts w:cstheme="minorHAnsi"/>
                <w:lang w:val="es-EC" w:eastAsia="es-ES"/>
              </w:rPr>
              <w:t>comunicar</w:t>
            </w:r>
            <w:r>
              <w:rPr>
                <w:rFonts w:cstheme="minorHAnsi"/>
                <w:b/>
                <w:lang w:val="es-EC" w:eastAsia="es-ES"/>
              </w:rPr>
              <w:t xml:space="preserve"> </w:t>
            </w:r>
            <w:r>
              <w:rPr>
                <w:rFonts w:cstheme="minorHAnsi"/>
                <w:lang w:val="es-EC" w:eastAsia="es-ES"/>
              </w:rPr>
              <w:t>la situación de emergencia en potencia, al representante técnico.</w:t>
            </w:r>
          </w:p>
          <w:p w14:paraId="77CF2FE3" w14:textId="77777777" w:rsidR="008A2D45" w:rsidRDefault="008A2D45" w:rsidP="008A2D45">
            <w:pPr>
              <w:pStyle w:val="Prrafodelista"/>
              <w:ind w:left="597"/>
              <w:jc w:val="both"/>
              <w:rPr>
                <w:rFonts w:cstheme="minorHAnsi"/>
                <w:lang w:val="es-EC" w:eastAsia="es-ES"/>
              </w:rPr>
            </w:pPr>
          </w:p>
          <w:p w14:paraId="20F83197" w14:textId="4DA407D9" w:rsidR="00696A34" w:rsidRDefault="00696A34" w:rsidP="00187412">
            <w:pPr>
              <w:pStyle w:val="Prrafodelista"/>
              <w:numPr>
                <w:ilvl w:val="2"/>
                <w:numId w:val="61"/>
              </w:numPr>
              <w:ind w:left="1448"/>
              <w:jc w:val="both"/>
              <w:rPr>
                <w:rFonts w:cstheme="minorHAnsi"/>
                <w:lang w:val="es-EC" w:eastAsia="es-ES"/>
              </w:rPr>
            </w:pPr>
            <w:r>
              <w:rPr>
                <w:rFonts w:cstheme="minorHAnsi"/>
                <w:lang w:val="es-EC" w:eastAsia="es-ES"/>
              </w:rPr>
              <w:t xml:space="preserve">En el caso que no se encuentre el representante técnico en las instalaciones, la persona con mayor jerarquización deberá tomar la responsabilidad.  </w:t>
            </w:r>
          </w:p>
          <w:p w14:paraId="2CD66174" w14:textId="77777777" w:rsidR="003366EF" w:rsidRDefault="003366EF" w:rsidP="003366EF">
            <w:pPr>
              <w:pStyle w:val="Prrafodelista"/>
              <w:ind w:left="1448"/>
              <w:jc w:val="both"/>
              <w:rPr>
                <w:rFonts w:cstheme="minorHAnsi"/>
                <w:lang w:val="es-EC" w:eastAsia="es-ES"/>
              </w:rPr>
            </w:pPr>
          </w:p>
          <w:p w14:paraId="6849D2EF" w14:textId="55F851A1" w:rsidR="003366EF" w:rsidRDefault="00696A34" w:rsidP="00187412">
            <w:pPr>
              <w:pStyle w:val="Prrafodelista"/>
              <w:numPr>
                <w:ilvl w:val="1"/>
                <w:numId w:val="61"/>
              </w:numPr>
              <w:ind w:left="597"/>
              <w:jc w:val="both"/>
              <w:rPr>
                <w:rFonts w:cstheme="minorHAnsi"/>
                <w:lang w:val="es-EC" w:eastAsia="es-ES"/>
              </w:rPr>
            </w:pPr>
            <w:r>
              <w:rPr>
                <w:rFonts w:cstheme="minorHAnsi"/>
                <w:lang w:val="es-EC" w:eastAsia="es-ES"/>
              </w:rPr>
              <w:t xml:space="preserve">El </w:t>
            </w:r>
            <w:r w:rsidRPr="00696A34">
              <w:rPr>
                <w:rFonts w:cstheme="minorHAnsi"/>
                <w:b/>
                <w:lang w:val="es-EC" w:eastAsia="es-ES"/>
              </w:rPr>
              <w:t>representante técnico</w:t>
            </w:r>
            <w:r w:rsidR="003366EF">
              <w:rPr>
                <w:rFonts w:cstheme="minorHAnsi"/>
                <w:b/>
                <w:lang w:val="es-EC" w:eastAsia="es-ES"/>
              </w:rPr>
              <w:t xml:space="preserve"> o la persona con mayor jerarquización </w:t>
            </w:r>
            <w:r w:rsidR="003366EF">
              <w:rPr>
                <w:rFonts w:cstheme="minorHAnsi"/>
                <w:lang w:val="es-EC" w:eastAsia="es-ES"/>
              </w:rPr>
              <w:t xml:space="preserve">deberá determinar los posibles escenarios </w:t>
            </w:r>
            <w:r w:rsidR="00FC5C01">
              <w:rPr>
                <w:rFonts w:cstheme="minorHAnsi"/>
                <w:lang w:val="es-EC" w:eastAsia="es-ES"/>
              </w:rPr>
              <w:t xml:space="preserve">consecuentes </w:t>
            </w:r>
            <w:r w:rsidR="003366EF">
              <w:rPr>
                <w:rFonts w:cstheme="minorHAnsi"/>
                <w:lang w:val="es-EC" w:eastAsia="es-ES"/>
              </w:rPr>
              <w:t>del evento.</w:t>
            </w:r>
          </w:p>
          <w:p w14:paraId="1224FFE1" w14:textId="77777777" w:rsidR="008A2D45" w:rsidRDefault="008A2D45" w:rsidP="008A2D45">
            <w:pPr>
              <w:pStyle w:val="Prrafodelista"/>
              <w:ind w:left="597"/>
              <w:jc w:val="both"/>
              <w:rPr>
                <w:rFonts w:cstheme="minorHAnsi"/>
                <w:lang w:val="es-EC" w:eastAsia="es-ES"/>
              </w:rPr>
            </w:pPr>
          </w:p>
          <w:p w14:paraId="4919CA41" w14:textId="106212E2" w:rsidR="00696A34" w:rsidRDefault="00696A34" w:rsidP="00187412">
            <w:pPr>
              <w:pStyle w:val="Prrafodelista"/>
              <w:numPr>
                <w:ilvl w:val="1"/>
                <w:numId w:val="61"/>
              </w:numPr>
              <w:ind w:left="597"/>
              <w:jc w:val="both"/>
              <w:rPr>
                <w:rFonts w:cstheme="minorHAnsi"/>
                <w:lang w:val="es-EC" w:eastAsia="es-ES"/>
              </w:rPr>
            </w:pPr>
            <w:r>
              <w:rPr>
                <w:rFonts w:cstheme="minorHAnsi"/>
                <w:lang w:val="es-EC" w:eastAsia="es-ES"/>
              </w:rPr>
              <w:t xml:space="preserve"> </w:t>
            </w:r>
            <w:r w:rsidR="003366EF">
              <w:rPr>
                <w:rFonts w:cstheme="minorHAnsi"/>
                <w:lang w:val="es-EC" w:eastAsia="es-ES"/>
              </w:rPr>
              <w:t xml:space="preserve">El </w:t>
            </w:r>
            <w:r w:rsidR="003366EF" w:rsidRPr="00696A34">
              <w:rPr>
                <w:rFonts w:cstheme="minorHAnsi"/>
                <w:b/>
                <w:lang w:val="es-EC" w:eastAsia="es-ES"/>
              </w:rPr>
              <w:t>representante técnico</w:t>
            </w:r>
            <w:r w:rsidR="003366EF">
              <w:rPr>
                <w:rFonts w:cstheme="minorHAnsi"/>
                <w:b/>
                <w:lang w:val="es-EC" w:eastAsia="es-ES"/>
              </w:rPr>
              <w:t xml:space="preserve"> o la persona con mayor jerarquización </w:t>
            </w:r>
            <w:r w:rsidR="003366EF" w:rsidRPr="003366EF">
              <w:rPr>
                <w:rFonts w:cstheme="minorHAnsi"/>
                <w:lang w:val="es-EC" w:eastAsia="es-ES"/>
              </w:rPr>
              <w:t>deberá</w:t>
            </w:r>
            <w:r w:rsidR="003366EF">
              <w:rPr>
                <w:rFonts w:cstheme="minorHAnsi"/>
                <w:b/>
                <w:lang w:val="es-EC" w:eastAsia="es-ES"/>
              </w:rPr>
              <w:t xml:space="preserve"> </w:t>
            </w:r>
            <w:r w:rsidR="003366EF">
              <w:rPr>
                <w:rFonts w:cstheme="minorHAnsi"/>
                <w:lang w:val="es-EC" w:eastAsia="es-ES"/>
              </w:rPr>
              <w:t>determinar la jerarquización del riesgo.</w:t>
            </w:r>
          </w:p>
          <w:p w14:paraId="30791841" w14:textId="77777777" w:rsidR="008A2D45" w:rsidRDefault="008A2D45" w:rsidP="008A2D45">
            <w:pPr>
              <w:pStyle w:val="Prrafodelista"/>
              <w:ind w:left="597"/>
              <w:jc w:val="both"/>
              <w:rPr>
                <w:rFonts w:cstheme="minorHAnsi"/>
                <w:lang w:val="es-EC" w:eastAsia="es-ES"/>
              </w:rPr>
            </w:pPr>
          </w:p>
          <w:p w14:paraId="1626F0F2" w14:textId="77777777" w:rsidR="004831A1" w:rsidRDefault="003366EF" w:rsidP="00187412">
            <w:pPr>
              <w:pStyle w:val="Prrafodelista"/>
              <w:numPr>
                <w:ilvl w:val="1"/>
                <w:numId w:val="61"/>
              </w:numPr>
              <w:ind w:left="597"/>
              <w:jc w:val="both"/>
              <w:rPr>
                <w:rFonts w:cstheme="minorHAnsi"/>
                <w:lang w:val="es-EC" w:eastAsia="es-ES"/>
              </w:rPr>
            </w:pPr>
            <w:r>
              <w:rPr>
                <w:rFonts w:cstheme="minorHAnsi"/>
                <w:lang w:val="es-EC" w:eastAsia="es-ES"/>
              </w:rPr>
              <w:t xml:space="preserve">El </w:t>
            </w:r>
            <w:r w:rsidRPr="00696A34">
              <w:rPr>
                <w:rFonts w:cstheme="minorHAnsi"/>
                <w:b/>
                <w:lang w:val="es-EC" w:eastAsia="es-ES"/>
              </w:rPr>
              <w:t>representante técnico</w:t>
            </w:r>
            <w:r>
              <w:rPr>
                <w:rFonts w:cstheme="minorHAnsi"/>
                <w:b/>
                <w:lang w:val="es-EC" w:eastAsia="es-ES"/>
              </w:rPr>
              <w:t xml:space="preserve"> o la persona con mayor jerarquización </w:t>
            </w:r>
            <w:r>
              <w:rPr>
                <w:rFonts w:cstheme="minorHAnsi"/>
                <w:lang w:val="es-EC" w:eastAsia="es-ES"/>
              </w:rPr>
              <w:t>deberá activar o implementar SASISOPA-PN-001; Plan de atención a Emergencias.</w:t>
            </w:r>
          </w:p>
          <w:p w14:paraId="6EF63E04" w14:textId="77777777" w:rsidR="00FC5C01" w:rsidRDefault="00FC5C01" w:rsidP="00FC5C01">
            <w:pPr>
              <w:pStyle w:val="Prrafodelista"/>
              <w:ind w:left="597"/>
              <w:jc w:val="both"/>
              <w:rPr>
                <w:rFonts w:cstheme="minorHAnsi"/>
                <w:lang w:val="es-EC" w:eastAsia="es-ES"/>
              </w:rPr>
            </w:pPr>
          </w:p>
          <w:p w14:paraId="77B611F1" w14:textId="77777777" w:rsidR="00FC5C01" w:rsidRDefault="00FC5C01" w:rsidP="00FC5C01">
            <w:pPr>
              <w:pStyle w:val="Prrafodelista"/>
              <w:ind w:left="597"/>
              <w:jc w:val="both"/>
              <w:rPr>
                <w:rFonts w:cstheme="minorHAnsi"/>
                <w:lang w:val="es-EC" w:eastAsia="es-ES"/>
              </w:rPr>
            </w:pPr>
          </w:p>
          <w:p w14:paraId="1EDB395F" w14:textId="77777777" w:rsidR="00FC5C01" w:rsidRDefault="00FC5C01" w:rsidP="00FC5C01">
            <w:pPr>
              <w:pStyle w:val="Prrafodelista"/>
              <w:ind w:left="597"/>
              <w:jc w:val="both"/>
              <w:rPr>
                <w:rFonts w:cstheme="minorHAnsi"/>
                <w:lang w:val="es-EC" w:eastAsia="es-ES"/>
              </w:rPr>
            </w:pPr>
          </w:p>
          <w:p w14:paraId="3F9A17F3" w14:textId="7AECD830" w:rsidR="00FC5C01" w:rsidRPr="00FC5C01" w:rsidRDefault="00FC5C01" w:rsidP="00FC5C01">
            <w:pPr>
              <w:pStyle w:val="Prrafodelista"/>
              <w:ind w:left="597"/>
              <w:jc w:val="both"/>
              <w:rPr>
                <w:rFonts w:cstheme="minorHAnsi"/>
                <w:lang w:val="es-EC" w:eastAsia="es-ES"/>
              </w:rPr>
            </w:pPr>
          </w:p>
        </w:tc>
      </w:tr>
    </w:tbl>
    <w:tbl>
      <w:tblPr>
        <w:tblStyle w:val="Tablaconcuadrcula"/>
        <w:tblpPr w:leftFromText="141" w:rightFromText="141" w:vertAnchor="text" w:horzAnchor="margin" w:tblpXSpec="center" w:tblpY="185"/>
        <w:tblOverlap w:val="never"/>
        <w:tblW w:w="9963"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3414"/>
        <w:gridCol w:w="3324"/>
        <w:gridCol w:w="3225"/>
      </w:tblGrid>
      <w:tr w:rsidR="00295DCD" w:rsidRPr="002E188C" w14:paraId="24F3A302" w14:textId="77777777" w:rsidTr="00295DCD">
        <w:trPr>
          <w:trHeight w:val="312"/>
        </w:trPr>
        <w:tc>
          <w:tcPr>
            <w:tcW w:w="9963" w:type="dxa"/>
            <w:gridSpan w:val="3"/>
          </w:tcPr>
          <w:p w14:paraId="53B369EE" w14:textId="49BD23A5" w:rsidR="00295DCD" w:rsidRPr="00D334F8" w:rsidRDefault="006D3902" w:rsidP="00FC5C01">
            <w:pPr>
              <w:jc w:val="center"/>
              <w:rPr>
                <w:rFonts w:cstheme="minorHAnsi"/>
                <w:b/>
              </w:rPr>
            </w:pPr>
            <w:r w:rsidRPr="00D334F8">
              <w:rPr>
                <w:rFonts w:cstheme="minorHAnsi"/>
                <w:b/>
              </w:rPr>
              <w:lastRenderedPageBreak/>
              <w:t xml:space="preserve">CONTROL DE CAMBIOS: </w:t>
            </w:r>
          </w:p>
        </w:tc>
      </w:tr>
      <w:tr w:rsidR="00295DCD" w:rsidRPr="002E188C" w14:paraId="21B32799" w14:textId="77777777" w:rsidTr="00FC5C01">
        <w:trPr>
          <w:trHeight w:val="312"/>
        </w:trPr>
        <w:tc>
          <w:tcPr>
            <w:tcW w:w="3414" w:type="dxa"/>
          </w:tcPr>
          <w:p w14:paraId="419F3085" w14:textId="574C9A33" w:rsidR="00295DCD" w:rsidRPr="00D334F8" w:rsidRDefault="00295DCD" w:rsidP="00295DCD">
            <w:pPr>
              <w:jc w:val="center"/>
              <w:rPr>
                <w:rFonts w:cstheme="minorHAnsi"/>
                <w:b/>
              </w:rPr>
            </w:pPr>
            <w:r w:rsidRPr="00D334F8">
              <w:rPr>
                <w:rFonts w:cstheme="minorHAnsi"/>
                <w:b/>
              </w:rPr>
              <w:t>CAMBIOS</w:t>
            </w:r>
          </w:p>
        </w:tc>
        <w:tc>
          <w:tcPr>
            <w:tcW w:w="3324" w:type="dxa"/>
          </w:tcPr>
          <w:p w14:paraId="131540DA" w14:textId="30C48C17" w:rsidR="00295DCD" w:rsidRPr="00D334F8" w:rsidRDefault="00295DCD" w:rsidP="00295DCD">
            <w:pPr>
              <w:jc w:val="center"/>
              <w:rPr>
                <w:rFonts w:cstheme="minorHAnsi"/>
                <w:b/>
              </w:rPr>
            </w:pPr>
            <w:r w:rsidRPr="00D334F8">
              <w:rPr>
                <w:rFonts w:cstheme="minorHAnsi"/>
                <w:b/>
              </w:rPr>
              <w:t>FECHA DE CAMBIO</w:t>
            </w:r>
          </w:p>
        </w:tc>
        <w:tc>
          <w:tcPr>
            <w:tcW w:w="3225" w:type="dxa"/>
          </w:tcPr>
          <w:p w14:paraId="31659934" w14:textId="7F3F27F7" w:rsidR="00295DCD" w:rsidRPr="00D334F8" w:rsidRDefault="00295DCD" w:rsidP="00295DCD">
            <w:pPr>
              <w:jc w:val="center"/>
              <w:rPr>
                <w:rFonts w:cstheme="minorHAnsi"/>
                <w:b/>
              </w:rPr>
            </w:pPr>
            <w:r w:rsidRPr="00D334F8">
              <w:rPr>
                <w:rFonts w:cstheme="minorHAnsi"/>
                <w:b/>
              </w:rPr>
              <w:t>MOTIVO DEL CAMBIO</w:t>
            </w:r>
          </w:p>
        </w:tc>
      </w:tr>
      <w:tr w:rsidR="006D3902" w:rsidRPr="002E188C" w14:paraId="2FB8D691" w14:textId="77777777" w:rsidTr="00AE0C9D">
        <w:trPr>
          <w:trHeight w:val="634"/>
        </w:trPr>
        <w:tc>
          <w:tcPr>
            <w:tcW w:w="3414" w:type="dxa"/>
          </w:tcPr>
          <w:p w14:paraId="31C14B82" w14:textId="77777777" w:rsidR="006D3902" w:rsidRPr="00D334F8" w:rsidRDefault="006D3902" w:rsidP="00295DCD">
            <w:pPr>
              <w:jc w:val="center"/>
              <w:rPr>
                <w:rFonts w:cstheme="minorHAnsi"/>
                <w:b/>
              </w:rPr>
            </w:pPr>
          </w:p>
        </w:tc>
        <w:tc>
          <w:tcPr>
            <w:tcW w:w="3324" w:type="dxa"/>
          </w:tcPr>
          <w:p w14:paraId="5F7A9483" w14:textId="77777777" w:rsidR="006D3902" w:rsidRPr="00D334F8" w:rsidRDefault="006D3902" w:rsidP="00295DCD">
            <w:pPr>
              <w:jc w:val="center"/>
              <w:rPr>
                <w:rFonts w:cstheme="minorHAnsi"/>
                <w:b/>
              </w:rPr>
            </w:pPr>
          </w:p>
        </w:tc>
        <w:tc>
          <w:tcPr>
            <w:tcW w:w="3225" w:type="dxa"/>
          </w:tcPr>
          <w:p w14:paraId="7CA06111" w14:textId="77777777" w:rsidR="006D3902" w:rsidRPr="00D334F8" w:rsidRDefault="006D3902" w:rsidP="00295DCD">
            <w:pPr>
              <w:jc w:val="center"/>
              <w:rPr>
                <w:rFonts w:cstheme="minorHAnsi"/>
                <w:b/>
              </w:rPr>
            </w:pPr>
          </w:p>
        </w:tc>
      </w:tr>
      <w:tr w:rsidR="00295DCD" w:rsidRPr="002E188C" w14:paraId="4A8CE0E2" w14:textId="77777777" w:rsidTr="00FC5C01">
        <w:trPr>
          <w:trHeight w:val="312"/>
        </w:trPr>
        <w:tc>
          <w:tcPr>
            <w:tcW w:w="9963" w:type="dxa"/>
            <w:gridSpan w:val="3"/>
          </w:tcPr>
          <w:p w14:paraId="0D2E76B6" w14:textId="77777777" w:rsidR="00295DCD" w:rsidRPr="00D334F8" w:rsidRDefault="00295DCD" w:rsidP="00295DCD">
            <w:pPr>
              <w:jc w:val="center"/>
              <w:rPr>
                <w:rFonts w:cstheme="minorHAnsi"/>
                <w:b/>
              </w:rPr>
            </w:pPr>
            <w:r w:rsidRPr="00D334F8">
              <w:rPr>
                <w:rFonts w:cstheme="minorHAnsi"/>
                <w:b/>
              </w:rPr>
              <w:t>DISTRIBUCIÓN</w:t>
            </w:r>
          </w:p>
        </w:tc>
      </w:tr>
      <w:tr w:rsidR="00295DCD" w:rsidRPr="002E188C" w14:paraId="161855AA" w14:textId="77777777" w:rsidTr="00FC5C01">
        <w:trPr>
          <w:trHeight w:val="312"/>
        </w:trPr>
        <w:tc>
          <w:tcPr>
            <w:tcW w:w="9963" w:type="dxa"/>
            <w:gridSpan w:val="3"/>
          </w:tcPr>
          <w:p w14:paraId="199C23DB" w14:textId="77777777" w:rsidR="00295DCD" w:rsidRPr="00D334F8" w:rsidRDefault="00295DCD" w:rsidP="00295DCD">
            <w:pPr>
              <w:jc w:val="both"/>
              <w:rPr>
                <w:rFonts w:cstheme="minorHAnsi"/>
                <w:b/>
              </w:rPr>
            </w:pPr>
            <w:r w:rsidRPr="00D334F8">
              <w:rPr>
                <w:rFonts w:cstheme="minorHAnsi"/>
              </w:rPr>
              <w:t>“Este procedimiento debe distribuirse como lo especifica el Procedimiento Elaboración y Control de Documentos y Registros (SASISOPA-P-010), Apartado 2, párrafo 2.2.8”</w:t>
            </w:r>
          </w:p>
        </w:tc>
      </w:tr>
      <w:tr w:rsidR="00295DCD" w:rsidRPr="002E188C" w14:paraId="5CF6CB8C" w14:textId="77777777" w:rsidTr="00FC5C01">
        <w:trPr>
          <w:trHeight w:val="312"/>
        </w:trPr>
        <w:tc>
          <w:tcPr>
            <w:tcW w:w="9963" w:type="dxa"/>
            <w:gridSpan w:val="3"/>
          </w:tcPr>
          <w:p w14:paraId="3E9B0AB6" w14:textId="77777777" w:rsidR="00295DCD" w:rsidRPr="00D334F8" w:rsidRDefault="00295DCD" w:rsidP="00295DCD">
            <w:pPr>
              <w:jc w:val="center"/>
              <w:rPr>
                <w:rFonts w:cstheme="minorHAnsi"/>
                <w:b/>
              </w:rPr>
            </w:pPr>
            <w:r w:rsidRPr="00D334F8">
              <w:rPr>
                <w:rFonts w:cstheme="minorHAnsi"/>
                <w:b/>
              </w:rPr>
              <w:t>ANEXOS:</w:t>
            </w:r>
          </w:p>
        </w:tc>
      </w:tr>
      <w:tr w:rsidR="00295DCD" w:rsidRPr="002E188C" w14:paraId="6D9D8757" w14:textId="77777777" w:rsidTr="00FC5C01">
        <w:trPr>
          <w:trHeight w:val="312"/>
        </w:trPr>
        <w:tc>
          <w:tcPr>
            <w:tcW w:w="9963" w:type="dxa"/>
            <w:gridSpan w:val="3"/>
          </w:tcPr>
          <w:p w14:paraId="22C4A93E" w14:textId="0E7C235A" w:rsidR="00295DCD" w:rsidRPr="007970E8" w:rsidRDefault="00D334F8" w:rsidP="00295DCD">
            <w:pPr>
              <w:rPr>
                <w:rFonts w:cstheme="minorHAnsi"/>
                <w:b/>
                <w:sz w:val="24"/>
              </w:rPr>
            </w:pPr>
            <w:r>
              <w:rPr>
                <w:rFonts w:cstheme="minorHAnsi"/>
                <w:sz w:val="24"/>
              </w:rPr>
              <w:t>N</w:t>
            </w:r>
            <w:r w:rsidR="00295DCD" w:rsidRPr="007970E8">
              <w:rPr>
                <w:rFonts w:cstheme="minorHAnsi"/>
                <w:sz w:val="24"/>
              </w:rPr>
              <w:t>A</w:t>
            </w:r>
          </w:p>
        </w:tc>
      </w:tr>
    </w:tbl>
    <w:p w14:paraId="125332E7" w14:textId="77777777" w:rsidR="008D7B53" w:rsidRPr="002E188C" w:rsidRDefault="008D7B53" w:rsidP="008D7B53"/>
    <w:p w14:paraId="293A6AB4" w14:textId="77777777" w:rsidR="00F5572B" w:rsidRPr="002E188C" w:rsidRDefault="00F5572B" w:rsidP="008D7B53"/>
    <w:p w14:paraId="7C2F640D" w14:textId="77777777" w:rsidR="00F5572B" w:rsidRPr="002E188C" w:rsidRDefault="00F5572B" w:rsidP="008D7B53"/>
    <w:p w14:paraId="432351F1" w14:textId="77777777" w:rsidR="00F5572B" w:rsidRPr="002E188C" w:rsidRDefault="00F5572B" w:rsidP="008D7B53">
      <w:pPr>
        <w:sectPr w:rsidR="00F5572B" w:rsidRPr="002E188C" w:rsidSect="00F5572B">
          <w:headerReference w:type="default" r:id="rId23"/>
          <w:pgSz w:w="12240" w:h="15840"/>
          <w:pgMar w:top="1417" w:right="1701" w:bottom="1417" w:left="1701" w:header="708" w:footer="708" w:gutter="0"/>
          <w:pgNumType w:start="1"/>
          <w:cols w:space="708"/>
          <w:titlePg/>
          <w:docGrid w:linePitch="360"/>
        </w:sectPr>
      </w:pPr>
    </w:p>
    <w:p w14:paraId="232765BB" w14:textId="6AD978EF" w:rsidR="00E272FF" w:rsidRPr="002E188C" w:rsidRDefault="00C70027" w:rsidP="00E272FF">
      <w:r w:rsidRPr="002E188C">
        <w:rPr>
          <w:rFonts w:ascii="Times New Roman" w:hAnsi="Times New Roman" w:cs="Times New Roman"/>
          <w:noProof/>
          <w:sz w:val="24"/>
          <w:szCs w:val="24"/>
          <w:lang w:eastAsia="es-MX"/>
        </w:rPr>
        <w:lastRenderedPageBreak/>
        <mc:AlternateContent>
          <mc:Choice Requires="wps">
            <w:drawing>
              <wp:anchor distT="45720" distB="45720" distL="114300" distR="114300" simplePos="0" relativeHeight="251716608" behindDoc="1" locked="0" layoutInCell="1" allowOverlap="1" wp14:anchorId="040A54C6" wp14:editId="598487CD">
                <wp:simplePos x="0" y="0"/>
                <wp:positionH relativeFrom="margin">
                  <wp:posOffset>209550</wp:posOffset>
                </wp:positionH>
                <wp:positionV relativeFrom="paragraph">
                  <wp:posOffset>64770</wp:posOffset>
                </wp:positionV>
                <wp:extent cx="5177790" cy="890270"/>
                <wp:effectExtent l="19050" t="19050" r="22860" b="24130"/>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14:paraId="4A105102" w14:textId="07E1E0F8" w:rsidR="00AE0C9D" w:rsidRPr="00527D20" w:rsidRDefault="00AE0C9D" w:rsidP="00322F57">
                            <w:pPr>
                              <w:jc w:val="center"/>
                              <w:rPr>
                                <w:b/>
                                <w:color w:val="2F5496" w:themeColor="accent1" w:themeShade="BF"/>
                                <w:sz w:val="44"/>
                              </w:rPr>
                            </w:pPr>
                            <w:r w:rsidRPr="002E188C">
                              <w:rPr>
                                <w:b/>
                                <w:color w:val="2F5496" w:themeColor="accent1" w:themeShade="BF"/>
                                <w:sz w:val="44"/>
                              </w:rPr>
                              <w:t>HIDROCARBUROS DE SERVICIO DE APULCO S.A. DE C.V. (E00695)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A54C6" id="Cuadro de texto 36" o:spid="_x0000_s1052" type="#_x0000_t202" style="position:absolute;margin-left:16.5pt;margin-top:5.1pt;width:407.7pt;height:70.1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" strokecolor="#2f5496 [2404]" strokeweight="2.25pt">
                <v:stroke linestyle="thinThin"/>
                <v:textbox>
                  <w:txbxContent>
                    <w:p w14:paraId="4A105102" w14:textId="07E1E0F8" w:rsidR="00AE0C9D" w:rsidRPr="00527D20" w:rsidRDefault="00AE0C9D" w:rsidP="00322F57">
                      <w:pPr>
                        <w:jc w:val="center"/>
                        <w:rPr>
                          <w:b/>
                          <w:color w:val="2F5496" w:themeColor="accent1" w:themeShade="BF"/>
                          <w:sz w:val="44"/>
                        </w:rPr>
                      </w:pPr>
                      <w:r w:rsidRPr="002E188C">
                        <w:rPr>
                          <w:b/>
                          <w:color w:val="2F5496" w:themeColor="accent1" w:themeShade="BF"/>
                          <w:sz w:val="44"/>
                        </w:rPr>
                        <w:t>HIDROCARBUROS DE SERVICIO DE APULCO S.A. DE C.V. (E00695)</w:t>
                      </w:r>
                    </w:p>
                  </w:txbxContent>
                </v:textbox>
                <w10:wrap anchorx="margin"/>
              </v:shape>
            </w:pict>
          </mc:Fallback>
        </mc:AlternateContent>
      </w:r>
    </w:p>
    <w:p w14:paraId="3976799F" w14:textId="66D08E95" w:rsidR="00E272FF" w:rsidRPr="002E188C" w:rsidRDefault="00E272FF" w:rsidP="00E272FF"/>
    <w:p w14:paraId="11249591" w14:textId="77777777" w:rsidR="00E272FF" w:rsidRPr="002E188C" w:rsidRDefault="00E272FF" w:rsidP="00E272FF">
      <w:pPr>
        <w:jc w:val="right"/>
      </w:pPr>
    </w:p>
    <w:p w14:paraId="438A961F" w14:textId="3DA18744" w:rsidR="00E272FF" w:rsidRPr="002E188C" w:rsidRDefault="00C70027" w:rsidP="00E272FF">
      <w:r w:rsidRPr="002E188C">
        <w:rPr>
          <w:noProof/>
          <w:lang w:eastAsia="es-MX"/>
        </w:rPr>
        <mc:AlternateContent>
          <mc:Choice Requires="wps">
            <w:drawing>
              <wp:anchor distT="45720" distB="45720" distL="114300" distR="114300" simplePos="0" relativeHeight="251698176" behindDoc="0" locked="0" layoutInCell="1" allowOverlap="1" wp14:anchorId="786C1D8B" wp14:editId="7A28E76F">
                <wp:simplePos x="0" y="0"/>
                <wp:positionH relativeFrom="margin">
                  <wp:posOffset>268605</wp:posOffset>
                </wp:positionH>
                <wp:positionV relativeFrom="paragraph">
                  <wp:posOffset>800999</wp:posOffset>
                </wp:positionV>
                <wp:extent cx="5177790" cy="956310"/>
                <wp:effectExtent l="0" t="0" r="381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14:paraId="138A22DF" w14:textId="4957AB9B" w:rsidR="00AE0C9D" w:rsidRPr="00E272FF" w:rsidRDefault="00AE0C9D" w:rsidP="00E272FF">
                            <w:pPr>
                              <w:jc w:val="center"/>
                              <w:rPr>
                                <w:rFonts w:cstheme="minorHAnsi"/>
                                <w:b/>
                                <w:sz w:val="44"/>
                                <w:szCs w:val="40"/>
                              </w:rPr>
                            </w:pPr>
                            <w:r>
                              <w:rPr>
                                <w:rFonts w:cstheme="minorHAnsi"/>
                                <w:b/>
                                <w:sz w:val="44"/>
                                <w:szCs w:val="40"/>
                              </w:rPr>
                              <w:t>RESGUARDO DE INSTALACIONES POST EMERGENCIA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C1D8B" id="_x0000_s1053" type="#_x0000_t202" style="position:absolute;margin-left:21.15pt;margin-top:63.05pt;width:407.7pt;height:75.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" stroked="f">
                <v:textbox>
                  <w:txbxContent>
                    <w:p w14:paraId="138A22DF" w14:textId="4957AB9B" w:rsidR="00AE0C9D" w:rsidRPr="00E272FF" w:rsidRDefault="00AE0C9D" w:rsidP="00E272FF">
                      <w:pPr>
                        <w:jc w:val="center"/>
                        <w:rPr>
                          <w:rFonts w:cstheme="minorHAnsi"/>
                          <w:b/>
                          <w:sz w:val="44"/>
                          <w:szCs w:val="40"/>
                        </w:rPr>
                      </w:pPr>
                      <w:r>
                        <w:rPr>
                          <w:rFonts w:cstheme="minorHAnsi"/>
                          <w:b/>
                          <w:sz w:val="44"/>
                          <w:szCs w:val="40"/>
                        </w:rPr>
                        <w:t>RESGUARDO DE INSTALACIONES POST EMERGENCIA</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E272FF" w:rsidRPr="002E188C" w14:paraId="266B6E69" w14:textId="77777777" w:rsidTr="00BE0522">
        <w:trPr>
          <w:trHeight w:val="310"/>
        </w:trPr>
        <w:tc>
          <w:tcPr>
            <w:tcW w:w="2753" w:type="dxa"/>
            <w:tcBorders>
              <w:bottom w:val="single" w:sz="4" w:space="0" w:color="auto"/>
            </w:tcBorders>
          </w:tcPr>
          <w:p w14:paraId="36ADF0D0" w14:textId="478C4DDD" w:rsidR="00E272FF" w:rsidRPr="002E188C" w:rsidRDefault="00D81387" w:rsidP="00BE0522">
            <w:pPr>
              <w:rPr>
                <w:rFonts w:cstheme="minorHAnsi"/>
                <w:sz w:val="24"/>
              </w:rPr>
            </w:pPr>
            <w:r>
              <w:rPr>
                <w:rFonts w:cstheme="minorHAnsi"/>
                <w:sz w:val="24"/>
              </w:rPr>
              <w:t xml:space="preserve">Elaborado </w:t>
            </w:r>
            <w:r w:rsidR="00E272FF" w:rsidRPr="002E188C">
              <w:rPr>
                <w:rFonts w:cstheme="minorHAnsi"/>
                <w:sz w:val="24"/>
              </w:rPr>
              <w:t>por:</w:t>
            </w:r>
          </w:p>
        </w:tc>
        <w:tc>
          <w:tcPr>
            <w:tcW w:w="1843" w:type="dxa"/>
            <w:tcBorders>
              <w:bottom w:val="single" w:sz="4" w:space="0" w:color="auto"/>
            </w:tcBorders>
          </w:tcPr>
          <w:p w14:paraId="49FC3554" w14:textId="77777777" w:rsidR="00E272FF" w:rsidRPr="002E188C" w:rsidRDefault="00E272FF" w:rsidP="00BE0522">
            <w:pPr>
              <w:rPr>
                <w:rFonts w:cstheme="minorHAnsi"/>
                <w:sz w:val="24"/>
              </w:rPr>
            </w:pPr>
          </w:p>
        </w:tc>
        <w:tc>
          <w:tcPr>
            <w:tcW w:w="1911" w:type="dxa"/>
            <w:tcBorders>
              <w:bottom w:val="single" w:sz="4" w:space="0" w:color="auto"/>
            </w:tcBorders>
          </w:tcPr>
          <w:p w14:paraId="6B96A238" w14:textId="77777777" w:rsidR="00E272FF" w:rsidRPr="002E188C" w:rsidRDefault="00E272FF" w:rsidP="00BE0522">
            <w:pPr>
              <w:rPr>
                <w:rFonts w:cstheme="minorHAnsi"/>
                <w:sz w:val="24"/>
              </w:rPr>
            </w:pPr>
          </w:p>
        </w:tc>
        <w:tc>
          <w:tcPr>
            <w:tcW w:w="2169" w:type="dxa"/>
            <w:tcBorders>
              <w:bottom w:val="single" w:sz="4" w:space="0" w:color="auto"/>
            </w:tcBorders>
          </w:tcPr>
          <w:p w14:paraId="0CDA1BDC" w14:textId="77777777" w:rsidR="00E272FF" w:rsidRPr="002E188C" w:rsidRDefault="00E272FF" w:rsidP="00BE0522">
            <w:pPr>
              <w:rPr>
                <w:rFonts w:cstheme="minorHAnsi"/>
                <w:sz w:val="24"/>
              </w:rPr>
            </w:pPr>
          </w:p>
        </w:tc>
      </w:tr>
      <w:tr w:rsidR="00E272FF" w:rsidRPr="002E188C" w14:paraId="379BD4B4" w14:textId="77777777" w:rsidTr="00BE0522">
        <w:trPr>
          <w:trHeight w:val="291"/>
        </w:trPr>
        <w:tc>
          <w:tcPr>
            <w:tcW w:w="2753" w:type="dxa"/>
            <w:tcBorders>
              <w:top w:val="single" w:sz="4" w:space="0" w:color="auto"/>
              <w:left w:val="single" w:sz="4" w:space="0" w:color="auto"/>
              <w:bottom w:val="single" w:sz="4" w:space="0" w:color="auto"/>
              <w:right w:val="single" w:sz="4" w:space="0" w:color="auto"/>
            </w:tcBorders>
          </w:tcPr>
          <w:p w14:paraId="0277816C" w14:textId="77777777" w:rsidR="00E272FF" w:rsidRPr="002E188C" w:rsidRDefault="00E272FF" w:rsidP="00BE0522">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3DACC674" w14:textId="77777777" w:rsidR="00E272FF" w:rsidRPr="002E188C" w:rsidRDefault="00E272FF" w:rsidP="00BE0522">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28462F27" w14:textId="77777777" w:rsidR="00E272FF" w:rsidRPr="002E188C" w:rsidRDefault="00E272FF" w:rsidP="00BE0522">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278BC1F0" w14:textId="77777777" w:rsidR="00E272FF" w:rsidRPr="002E188C" w:rsidRDefault="00E272FF" w:rsidP="00BE0522">
            <w:pPr>
              <w:jc w:val="center"/>
              <w:rPr>
                <w:rFonts w:cstheme="minorHAnsi"/>
                <w:sz w:val="24"/>
              </w:rPr>
            </w:pPr>
            <w:r w:rsidRPr="002E188C">
              <w:rPr>
                <w:rFonts w:cstheme="minorHAnsi"/>
                <w:sz w:val="24"/>
              </w:rPr>
              <w:t>Firma</w:t>
            </w:r>
          </w:p>
        </w:tc>
      </w:tr>
      <w:tr w:rsidR="00E272FF" w:rsidRPr="002E188C" w14:paraId="42888900"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703BBFED" w14:textId="73565E30" w:rsidR="00E272FF" w:rsidRPr="002E188C" w:rsidRDefault="003F7EAF" w:rsidP="003F7EAF">
            <w:pPr>
              <w:jc w:val="center"/>
              <w:rPr>
                <w:rFonts w:cstheme="minorHAnsi"/>
                <w:sz w:val="24"/>
              </w:rPr>
            </w:pPr>
            <w:r w:rsidRPr="002E188C">
              <w:rPr>
                <w:rFonts w:cstheme="minorHAnsi"/>
              </w:rPr>
              <w:t>ROSALBA ELIZABETH  RODRÍGUEZ ORTIZ.</w:t>
            </w:r>
          </w:p>
        </w:tc>
        <w:tc>
          <w:tcPr>
            <w:tcW w:w="1843" w:type="dxa"/>
            <w:tcBorders>
              <w:top w:val="single" w:sz="4" w:space="0" w:color="auto"/>
              <w:left w:val="single" w:sz="4" w:space="0" w:color="auto"/>
              <w:bottom w:val="single" w:sz="4" w:space="0" w:color="auto"/>
              <w:right w:val="single" w:sz="4" w:space="0" w:color="auto"/>
            </w:tcBorders>
            <w:vAlign w:val="center"/>
          </w:tcPr>
          <w:p w14:paraId="3F3ECC53" w14:textId="6586B9DB" w:rsidR="00E272FF" w:rsidRPr="002E188C" w:rsidRDefault="003F7EAF" w:rsidP="003F7EAF">
            <w:pPr>
              <w:jc w:val="center"/>
              <w:rPr>
                <w:rFonts w:cstheme="minorHAnsi"/>
                <w:sz w:val="24"/>
              </w:rPr>
            </w:pPr>
            <w:r w:rsidRPr="002E188C">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14:paraId="67317546" w14:textId="77777777" w:rsidR="00E272FF" w:rsidRPr="002E188C" w:rsidRDefault="00E272FF"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6F6CF88F" w14:textId="77777777" w:rsidR="00E272FF" w:rsidRPr="002E188C" w:rsidRDefault="00E272FF" w:rsidP="00C70027">
            <w:pPr>
              <w:rPr>
                <w:rFonts w:cstheme="minorHAnsi"/>
                <w:sz w:val="24"/>
              </w:rPr>
            </w:pPr>
          </w:p>
        </w:tc>
      </w:tr>
      <w:tr w:rsidR="00E272FF" w:rsidRPr="002E188C" w14:paraId="355C1D74" w14:textId="77777777" w:rsidTr="00BE0522">
        <w:trPr>
          <w:trHeight w:val="310"/>
        </w:trPr>
        <w:tc>
          <w:tcPr>
            <w:tcW w:w="2753" w:type="dxa"/>
            <w:tcBorders>
              <w:bottom w:val="single" w:sz="4" w:space="0" w:color="auto"/>
            </w:tcBorders>
          </w:tcPr>
          <w:p w14:paraId="0AFC9301" w14:textId="77777777" w:rsidR="00E272FF" w:rsidRPr="002E188C" w:rsidRDefault="00E272FF" w:rsidP="00BE0522">
            <w:pPr>
              <w:rPr>
                <w:rFonts w:cstheme="minorHAnsi"/>
                <w:sz w:val="24"/>
              </w:rPr>
            </w:pPr>
          </w:p>
          <w:p w14:paraId="16A04437" w14:textId="77777777" w:rsidR="00E272FF" w:rsidRPr="002E188C" w:rsidRDefault="00E272FF" w:rsidP="00BE0522">
            <w:pPr>
              <w:rPr>
                <w:rFonts w:cstheme="minorHAnsi"/>
                <w:sz w:val="24"/>
              </w:rPr>
            </w:pPr>
          </w:p>
          <w:p w14:paraId="1D65A3F6" w14:textId="77777777" w:rsidR="00E272FF" w:rsidRPr="002E188C" w:rsidRDefault="00E272FF" w:rsidP="00BE0522">
            <w:pPr>
              <w:rPr>
                <w:rFonts w:cstheme="minorHAnsi"/>
                <w:sz w:val="24"/>
              </w:rPr>
            </w:pPr>
          </w:p>
          <w:p w14:paraId="5F4FCDC3" w14:textId="77777777" w:rsidR="00E272FF" w:rsidRPr="002E188C" w:rsidRDefault="00E272FF" w:rsidP="00BE0522">
            <w:pPr>
              <w:rPr>
                <w:rFonts w:cstheme="minorHAnsi"/>
                <w:sz w:val="24"/>
              </w:rPr>
            </w:pPr>
          </w:p>
          <w:p w14:paraId="139590ED" w14:textId="67407223" w:rsidR="00E272FF" w:rsidRPr="002E188C" w:rsidRDefault="00B91A9D" w:rsidP="00BE0522">
            <w:pPr>
              <w:rPr>
                <w:rFonts w:cstheme="minorHAnsi"/>
                <w:sz w:val="24"/>
              </w:rPr>
            </w:pPr>
            <w:r w:rsidRPr="002E188C">
              <w:rPr>
                <w:rFonts w:cstheme="minorHAnsi"/>
                <w:sz w:val="24"/>
              </w:rPr>
              <w:t xml:space="preserve">Revisado </w:t>
            </w:r>
            <w:r>
              <w:rPr>
                <w:rFonts w:cstheme="minorHAnsi"/>
                <w:sz w:val="24"/>
              </w:rPr>
              <w:t xml:space="preserve">y </w:t>
            </w:r>
            <w:r w:rsidR="00E272FF" w:rsidRPr="002E188C">
              <w:rPr>
                <w:rFonts w:cstheme="minorHAnsi"/>
                <w:sz w:val="24"/>
              </w:rPr>
              <w:t>Aprobado por:</w:t>
            </w:r>
          </w:p>
        </w:tc>
        <w:tc>
          <w:tcPr>
            <w:tcW w:w="1843" w:type="dxa"/>
            <w:tcBorders>
              <w:bottom w:val="single" w:sz="4" w:space="0" w:color="auto"/>
            </w:tcBorders>
          </w:tcPr>
          <w:p w14:paraId="6BE59AD4" w14:textId="77777777" w:rsidR="00E272FF" w:rsidRPr="002E188C" w:rsidRDefault="00E272FF" w:rsidP="00BE0522">
            <w:pPr>
              <w:rPr>
                <w:rFonts w:cstheme="minorHAnsi"/>
                <w:sz w:val="24"/>
              </w:rPr>
            </w:pPr>
          </w:p>
        </w:tc>
        <w:tc>
          <w:tcPr>
            <w:tcW w:w="1911" w:type="dxa"/>
            <w:tcBorders>
              <w:bottom w:val="single" w:sz="4" w:space="0" w:color="auto"/>
            </w:tcBorders>
          </w:tcPr>
          <w:p w14:paraId="6271A2D6" w14:textId="77777777" w:rsidR="00E272FF" w:rsidRPr="002E188C" w:rsidRDefault="00E272FF" w:rsidP="00BE0522">
            <w:pPr>
              <w:rPr>
                <w:rFonts w:cstheme="minorHAnsi"/>
                <w:sz w:val="24"/>
              </w:rPr>
            </w:pPr>
          </w:p>
        </w:tc>
        <w:tc>
          <w:tcPr>
            <w:tcW w:w="2169" w:type="dxa"/>
            <w:tcBorders>
              <w:bottom w:val="single" w:sz="4" w:space="0" w:color="auto"/>
            </w:tcBorders>
          </w:tcPr>
          <w:p w14:paraId="3C80D445" w14:textId="77777777" w:rsidR="00E272FF" w:rsidRPr="002E188C" w:rsidRDefault="00E272FF" w:rsidP="00BE0522">
            <w:pPr>
              <w:rPr>
                <w:rFonts w:cstheme="minorHAnsi"/>
                <w:sz w:val="24"/>
              </w:rPr>
            </w:pPr>
          </w:p>
        </w:tc>
      </w:tr>
      <w:tr w:rsidR="00E272FF" w:rsidRPr="002E188C" w14:paraId="533E61F1" w14:textId="77777777" w:rsidTr="00BE0522">
        <w:trPr>
          <w:trHeight w:val="291"/>
        </w:trPr>
        <w:tc>
          <w:tcPr>
            <w:tcW w:w="2753" w:type="dxa"/>
            <w:tcBorders>
              <w:top w:val="single" w:sz="4" w:space="0" w:color="auto"/>
              <w:left w:val="single" w:sz="4" w:space="0" w:color="auto"/>
              <w:bottom w:val="single" w:sz="4" w:space="0" w:color="auto"/>
              <w:right w:val="single" w:sz="4" w:space="0" w:color="auto"/>
            </w:tcBorders>
          </w:tcPr>
          <w:p w14:paraId="29E2C26F" w14:textId="77777777" w:rsidR="00E272FF" w:rsidRPr="002E188C" w:rsidRDefault="00E272FF" w:rsidP="00BE0522">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7B49E740" w14:textId="77777777" w:rsidR="00E272FF" w:rsidRPr="002E188C" w:rsidRDefault="00E272FF" w:rsidP="00BE0522">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5D3974AA" w14:textId="77777777" w:rsidR="00E272FF" w:rsidRPr="002E188C" w:rsidRDefault="00E272FF" w:rsidP="00BE0522">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003D85B0" w14:textId="77777777" w:rsidR="00E272FF" w:rsidRPr="002E188C" w:rsidRDefault="00E272FF" w:rsidP="00BE0522">
            <w:pPr>
              <w:jc w:val="center"/>
              <w:rPr>
                <w:rFonts w:cstheme="minorHAnsi"/>
                <w:sz w:val="24"/>
              </w:rPr>
            </w:pPr>
            <w:r w:rsidRPr="002E188C">
              <w:rPr>
                <w:rFonts w:cstheme="minorHAnsi"/>
                <w:sz w:val="24"/>
              </w:rPr>
              <w:t>Firma</w:t>
            </w:r>
          </w:p>
        </w:tc>
      </w:tr>
      <w:tr w:rsidR="00E272FF" w:rsidRPr="002E188C" w14:paraId="0DF64A29"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1B402C74" w14:textId="15665079" w:rsidR="00E272FF" w:rsidRPr="002E188C" w:rsidRDefault="003F7EAF" w:rsidP="003F7EAF">
            <w:pPr>
              <w:jc w:val="center"/>
              <w:rPr>
                <w:rFonts w:cstheme="minorHAnsi"/>
                <w:sz w:val="24"/>
              </w:rPr>
            </w:pPr>
            <w:r w:rsidRPr="002E188C">
              <w:rPr>
                <w:rFonts w:cstheme="minorHAnsi"/>
              </w:rPr>
              <w:t>MARLENI NÁJERA GÓMEZ. </w:t>
            </w:r>
          </w:p>
        </w:tc>
        <w:tc>
          <w:tcPr>
            <w:tcW w:w="1843" w:type="dxa"/>
            <w:tcBorders>
              <w:top w:val="single" w:sz="4" w:space="0" w:color="auto"/>
              <w:left w:val="single" w:sz="4" w:space="0" w:color="auto"/>
              <w:bottom w:val="single" w:sz="4" w:space="0" w:color="auto"/>
              <w:right w:val="single" w:sz="4" w:space="0" w:color="auto"/>
            </w:tcBorders>
            <w:vAlign w:val="center"/>
          </w:tcPr>
          <w:p w14:paraId="07F60E19" w14:textId="7B0925D4" w:rsidR="00E272FF" w:rsidRPr="002E188C" w:rsidRDefault="003F7EAF" w:rsidP="003F7EAF">
            <w:pPr>
              <w:jc w:val="center"/>
              <w:rPr>
                <w:rFonts w:cstheme="minorHAnsi"/>
                <w:sz w:val="24"/>
              </w:rPr>
            </w:pPr>
            <w:r w:rsidRPr="002E188C">
              <w:rPr>
                <w:rFonts w:cstheme="minorHAnsi"/>
              </w:rPr>
              <w:t>Alta Dirección. </w:t>
            </w:r>
          </w:p>
        </w:tc>
        <w:tc>
          <w:tcPr>
            <w:tcW w:w="1911" w:type="dxa"/>
            <w:tcBorders>
              <w:top w:val="single" w:sz="4" w:space="0" w:color="auto"/>
              <w:left w:val="single" w:sz="4" w:space="0" w:color="auto"/>
              <w:bottom w:val="single" w:sz="4" w:space="0" w:color="auto"/>
              <w:right w:val="single" w:sz="4" w:space="0" w:color="auto"/>
            </w:tcBorders>
            <w:vAlign w:val="center"/>
          </w:tcPr>
          <w:p w14:paraId="05879227" w14:textId="77777777" w:rsidR="00E272FF" w:rsidRPr="002E188C" w:rsidRDefault="00E272FF"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3CFE9711" w14:textId="77777777" w:rsidR="00E272FF" w:rsidRPr="002E188C" w:rsidRDefault="00E272FF" w:rsidP="00C70027">
            <w:pPr>
              <w:rPr>
                <w:rFonts w:cstheme="minorHAnsi"/>
                <w:sz w:val="24"/>
              </w:rPr>
            </w:pPr>
          </w:p>
        </w:tc>
      </w:tr>
    </w:tbl>
    <w:p w14:paraId="3C87B859" w14:textId="77777777" w:rsidR="00E272FF" w:rsidRPr="002E188C" w:rsidRDefault="00E272FF" w:rsidP="00E272FF"/>
    <w:p w14:paraId="3DB803AD" w14:textId="77777777" w:rsidR="00E272FF" w:rsidRPr="002E188C" w:rsidRDefault="00E272FF" w:rsidP="00E272FF"/>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038"/>
      </w:tblGrid>
      <w:tr w:rsidR="00E272FF" w:rsidRPr="002E188C" w14:paraId="5788F84B" w14:textId="77777777" w:rsidTr="00FD38E5">
        <w:trPr>
          <w:trHeight w:val="289"/>
        </w:trPr>
        <w:tc>
          <w:tcPr>
            <w:tcW w:w="4678" w:type="dxa"/>
          </w:tcPr>
          <w:p w14:paraId="5771D96A" w14:textId="50BCDAE2" w:rsidR="00E272FF" w:rsidRPr="002E188C" w:rsidRDefault="00E272FF" w:rsidP="00BE0522">
            <w:pPr>
              <w:rPr>
                <w:rFonts w:cstheme="minorHAnsi"/>
                <w:sz w:val="24"/>
              </w:rPr>
            </w:pPr>
            <w:r w:rsidRPr="002E188C">
              <w:rPr>
                <w:rFonts w:cstheme="minorHAnsi"/>
                <w:sz w:val="24"/>
              </w:rPr>
              <w:t>Fecha de Publicación</w:t>
            </w:r>
            <w:r w:rsidR="00C70027" w:rsidRPr="002E188C">
              <w:rPr>
                <w:rFonts w:cstheme="minorHAnsi"/>
                <w:sz w:val="24"/>
              </w:rPr>
              <w:t>:</w:t>
            </w:r>
            <w:r w:rsidR="003F7EAF" w:rsidRPr="002E188C">
              <w:rPr>
                <w:rFonts w:cstheme="minorHAnsi"/>
                <w:sz w:val="24"/>
              </w:rPr>
              <w:t xml:space="preserve"> </w:t>
            </w:r>
            <w:r w:rsidR="003F7EAF" w:rsidRPr="002E188C">
              <w:rPr>
                <w:rFonts w:cstheme="minorHAnsi"/>
              </w:rPr>
              <w:t>JUNIO 2018.</w:t>
            </w:r>
          </w:p>
        </w:tc>
        <w:tc>
          <w:tcPr>
            <w:tcW w:w="4038" w:type="dxa"/>
          </w:tcPr>
          <w:p w14:paraId="45AEA1FB" w14:textId="77777777" w:rsidR="00E272FF" w:rsidRPr="002E188C" w:rsidRDefault="00E272FF" w:rsidP="00BE0522">
            <w:pPr>
              <w:rPr>
                <w:rFonts w:cstheme="minorHAnsi"/>
              </w:rPr>
            </w:pPr>
          </w:p>
        </w:tc>
      </w:tr>
      <w:tr w:rsidR="00E272FF" w:rsidRPr="002E188C" w14:paraId="2F6E8B47" w14:textId="77777777" w:rsidTr="00FD38E5">
        <w:trPr>
          <w:trHeight w:val="271"/>
        </w:trPr>
        <w:tc>
          <w:tcPr>
            <w:tcW w:w="4678" w:type="dxa"/>
          </w:tcPr>
          <w:p w14:paraId="3CAA347B" w14:textId="0E43813E" w:rsidR="00E272FF" w:rsidRPr="002E188C" w:rsidRDefault="00E272FF" w:rsidP="00BE0522">
            <w:pPr>
              <w:rPr>
                <w:rFonts w:cstheme="minorHAnsi"/>
                <w:sz w:val="24"/>
              </w:rPr>
            </w:pPr>
            <w:r w:rsidRPr="002E188C">
              <w:rPr>
                <w:rFonts w:cstheme="minorHAnsi"/>
                <w:sz w:val="24"/>
              </w:rPr>
              <w:t>Vigencia</w:t>
            </w:r>
            <w:r w:rsidR="00C70027" w:rsidRPr="002E188C">
              <w:rPr>
                <w:rFonts w:cstheme="minorHAnsi"/>
                <w:sz w:val="24"/>
              </w:rPr>
              <w:t>:</w:t>
            </w:r>
            <w:r w:rsidR="00D334F8">
              <w:rPr>
                <w:rFonts w:cstheme="minorHAnsi"/>
                <w:sz w:val="24"/>
              </w:rPr>
              <w:t xml:space="preserve"> </w:t>
            </w:r>
            <w:r w:rsidR="003F7EAF" w:rsidRPr="002E188C">
              <w:rPr>
                <w:rFonts w:cstheme="minorHAnsi"/>
              </w:rPr>
              <w:t>JUNIO 2018 - JUNIO 2020.</w:t>
            </w:r>
          </w:p>
        </w:tc>
        <w:tc>
          <w:tcPr>
            <w:tcW w:w="4038" w:type="dxa"/>
          </w:tcPr>
          <w:p w14:paraId="68AC275A" w14:textId="77777777" w:rsidR="00E272FF" w:rsidRPr="002E188C" w:rsidRDefault="00E272FF" w:rsidP="00BE0522">
            <w:pPr>
              <w:rPr>
                <w:rFonts w:cstheme="minorHAnsi"/>
              </w:rPr>
            </w:pPr>
          </w:p>
        </w:tc>
      </w:tr>
      <w:tr w:rsidR="00E272FF" w:rsidRPr="002E188C" w14:paraId="753485A2" w14:textId="77777777" w:rsidTr="00FD38E5">
        <w:trPr>
          <w:trHeight w:val="289"/>
        </w:trPr>
        <w:tc>
          <w:tcPr>
            <w:tcW w:w="4678" w:type="dxa"/>
          </w:tcPr>
          <w:p w14:paraId="0199AC70" w14:textId="77777777" w:rsidR="00E272FF" w:rsidRPr="002E188C" w:rsidRDefault="00E272FF" w:rsidP="00BE0522">
            <w:pPr>
              <w:rPr>
                <w:rFonts w:cstheme="minorHAnsi"/>
                <w:sz w:val="24"/>
              </w:rPr>
            </w:pPr>
            <w:r w:rsidRPr="002E188C">
              <w:rPr>
                <w:rFonts w:cstheme="minorHAnsi"/>
                <w:sz w:val="24"/>
              </w:rPr>
              <w:t>Revisión</w:t>
            </w:r>
            <w:r w:rsidR="00C14822" w:rsidRPr="002E188C">
              <w:rPr>
                <w:rFonts w:cstheme="minorHAnsi"/>
                <w:sz w:val="24"/>
              </w:rPr>
              <w:t>: 1</w:t>
            </w:r>
          </w:p>
          <w:p w14:paraId="7F7904E6" w14:textId="77777777" w:rsidR="00C70027" w:rsidRPr="002E188C" w:rsidRDefault="00C70027" w:rsidP="00BE0522">
            <w:pPr>
              <w:rPr>
                <w:rFonts w:cstheme="minorHAnsi"/>
                <w:sz w:val="24"/>
              </w:rPr>
            </w:pPr>
          </w:p>
          <w:p w14:paraId="3EE1E5A1" w14:textId="092675C6" w:rsidR="00C70027" w:rsidRPr="002E188C" w:rsidRDefault="00C70027" w:rsidP="00BE0522">
            <w:pPr>
              <w:rPr>
                <w:rFonts w:cstheme="minorHAnsi"/>
                <w:sz w:val="24"/>
              </w:rPr>
            </w:pPr>
          </w:p>
        </w:tc>
        <w:tc>
          <w:tcPr>
            <w:tcW w:w="4038" w:type="dxa"/>
          </w:tcPr>
          <w:p w14:paraId="7B332C39" w14:textId="77777777" w:rsidR="00E272FF" w:rsidRPr="002E188C" w:rsidRDefault="00E272FF" w:rsidP="00BE0522">
            <w:pPr>
              <w:rPr>
                <w:rFonts w:cstheme="minorHAnsi"/>
              </w:rPr>
            </w:pPr>
          </w:p>
        </w:tc>
      </w:tr>
    </w:tbl>
    <w:p w14:paraId="7AF78CA9" w14:textId="77777777" w:rsidR="00E272FF" w:rsidRPr="002E188C" w:rsidRDefault="00E272FF" w:rsidP="00E272FF"/>
    <w:p w14:paraId="05DC367E" w14:textId="77777777" w:rsidR="00E272FF" w:rsidRPr="002E188C" w:rsidRDefault="00E272FF" w:rsidP="00E272FF"/>
    <w:tbl>
      <w:tblPr>
        <w:tblStyle w:val="Tablaconcuadrcula"/>
        <w:tblW w:w="9966" w:type="dxa"/>
        <w:jc w:val="center"/>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ayout w:type="fixed"/>
        <w:tblLook w:val="04A0" w:firstRow="1" w:lastRow="0" w:firstColumn="1" w:lastColumn="0" w:noHBand="0" w:noVBand="1"/>
      </w:tblPr>
      <w:tblGrid>
        <w:gridCol w:w="3257"/>
        <w:gridCol w:w="3324"/>
        <w:gridCol w:w="3385"/>
      </w:tblGrid>
      <w:tr w:rsidR="00E272FF" w:rsidRPr="002E188C" w14:paraId="2051CED1" w14:textId="77777777" w:rsidTr="00BE0522">
        <w:trPr>
          <w:trHeight w:val="333"/>
          <w:jc w:val="center"/>
        </w:trPr>
        <w:tc>
          <w:tcPr>
            <w:tcW w:w="9966" w:type="dxa"/>
            <w:gridSpan w:val="3"/>
          </w:tcPr>
          <w:p w14:paraId="6C23466E" w14:textId="1781E648" w:rsidR="00E272FF" w:rsidRPr="002E188C" w:rsidRDefault="00E272FF" w:rsidP="00AE5B6D">
            <w:pPr>
              <w:rPr>
                <w:rFonts w:cstheme="minorHAnsi"/>
              </w:rPr>
            </w:pPr>
            <w:r w:rsidRPr="002E188C">
              <w:rPr>
                <w:rFonts w:cstheme="minorHAnsi"/>
                <w:b/>
              </w:rPr>
              <w:lastRenderedPageBreak/>
              <w:t xml:space="preserve">Nombre del proceso: </w:t>
            </w:r>
            <w:r w:rsidR="00AE5B6D">
              <w:rPr>
                <w:rFonts w:cstheme="minorHAnsi"/>
              </w:rPr>
              <w:t>Resguardo de Instalaciones post emergencia</w:t>
            </w:r>
            <w:r w:rsidR="00407376" w:rsidRPr="002E188C">
              <w:rPr>
                <w:rFonts w:cstheme="minorHAnsi"/>
              </w:rPr>
              <w:t>.</w:t>
            </w:r>
          </w:p>
        </w:tc>
      </w:tr>
      <w:tr w:rsidR="00E272FF" w:rsidRPr="002E188C" w14:paraId="7CFD2F7F" w14:textId="77777777" w:rsidTr="00BE0522">
        <w:trPr>
          <w:trHeight w:val="383"/>
          <w:jc w:val="center"/>
        </w:trPr>
        <w:tc>
          <w:tcPr>
            <w:tcW w:w="9966" w:type="dxa"/>
            <w:gridSpan w:val="3"/>
            <w:vAlign w:val="center"/>
          </w:tcPr>
          <w:p w14:paraId="7D77EE48" w14:textId="77777777" w:rsidR="00E272FF" w:rsidRPr="002E188C" w:rsidRDefault="00E272FF" w:rsidP="00BE0522">
            <w:pPr>
              <w:jc w:val="center"/>
              <w:rPr>
                <w:rFonts w:cstheme="minorHAnsi"/>
              </w:rPr>
            </w:pPr>
            <w:r w:rsidRPr="002E188C">
              <w:rPr>
                <w:rFonts w:cstheme="minorHAnsi"/>
                <w:b/>
              </w:rPr>
              <w:t>OBJETIVO</w:t>
            </w:r>
            <w:r w:rsidRPr="002E188C">
              <w:rPr>
                <w:rFonts w:cstheme="minorHAnsi"/>
              </w:rPr>
              <w:t>:</w:t>
            </w:r>
          </w:p>
        </w:tc>
      </w:tr>
      <w:tr w:rsidR="00E272FF" w:rsidRPr="002E188C" w14:paraId="55F6AF86" w14:textId="77777777" w:rsidTr="00BE0522">
        <w:trPr>
          <w:trHeight w:val="333"/>
          <w:jc w:val="center"/>
        </w:trPr>
        <w:tc>
          <w:tcPr>
            <w:tcW w:w="9966" w:type="dxa"/>
            <w:gridSpan w:val="3"/>
          </w:tcPr>
          <w:p w14:paraId="18141858" w14:textId="05C6E1AF" w:rsidR="00E272FF" w:rsidRPr="002E188C" w:rsidRDefault="00E272FF" w:rsidP="00AE5B6D">
            <w:pPr>
              <w:jc w:val="both"/>
              <w:rPr>
                <w:rFonts w:cstheme="minorHAnsi"/>
              </w:rPr>
            </w:pPr>
            <w:r w:rsidRPr="002E188C">
              <w:rPr>
                <w:rFonts w:cstheme="minorHAnsi"/>
              </w:rPr>
              <w:t>Garantizar el resguardo de las instalaciones después de una emergencia, incidente o contingencia, para evitar la alteración del escenario,</w:t>
            </w:r>
            <w:r w:rsidR="00AE5B6D">
              <w:rPr>
                <w:rFonts w:cstheme="minorHAnsi"/>
              </w:rPr>
              <w:t xml:space="preserve"> así como ter </w:t>
            </w:r>
            <w:r w:rsidRPr="002E188C">
              <w:rPr>
                <w:rFonts w:cstheme="minorHAnsi"/>
              </w:rPr>
              <w:t>dispon</w:t>
            </w:r>
            <w:r w:rsidR="00AE5B6D">
              <w:rPr>
                <w:rFonts w:cstheme="minorHAnsi"/>
              </w:rPr>
              <w:t xml:space="preserve">ibles </w:t>
            </w:r>
            <w:r w:rsidRPr="002E188C">
              <w:rPr>
                <w:rFonts w:cstheme="minorHAnsi"/>
              </w:rPr>
              <w:t xml:space="preserve">los elementos suficientes para llevar a cabo la investigación, análisis y evaluación de la integridad de las instalaciones.  </w:t>
            </w:r>
          </w:p>
        </w:tc>
      </w:tr>
      <w:tr w:rsidR="00E272FF" w:rsidRPr="002E188C" w14:paraId="0AFC9E15" w14:textId="77777777" w:rsidTr="00BE0522">
        <w:trPr>
          <w:trHeight w:val="333"/>
          <w:jc w:val="center"/>
        </w:trPr>
        <w:tc>
          <w:tcPr>
            <w:tcW w:w="9966" w:type="dxa"/>
            <w:gridSpan w:val="3"/>
          </w:tcPr>
          <w:p w14:paraId="73B8936C" w14:textId="77777777" w:rsidR="00E272FF" w:rsidRPr="002E188C" w:rsidRDefault="00E272FF" w:rsidP="00BE0522">
            <w:pPr>
              <w:jc w:val="center"/>
              <w:rPr>
                <w:rFonts w:cstheme="minorHAnsi"/>
                <w:b/>
              </w:rPr>
            </w:pPr>
            <w:r w:rsidRPr="002E188C">
              <w:rPr>
                <w:rFonts w:cstheme="minorHAnsi"/>
                <w:b/>
              </w:rPr>
              <w:t>ALCANCE:</w:t>
            </w:r>
          </w:p>
        </w:tc>
      </w:tr>
      <w:tr w:rsidR="00E272FF" w:rsidRPr="002E188C" w14:paraId="4ED86B87" w14:textId="77777777" w:rsidTr="00BE0522">
        <w:trPr>
          <w:trHeight w:val="333"/>
          <w:jc w:val="center"/>
        </w:trPr>
        <w:tc>
          <w:tcPr>
            <w:tcW w:w="9966" w:type="dxa"/>
            <w:gridSpan w:val="3"/>
          </w:tcPr>
          <w:p w14:paraId="18494B3F" w14:textId="3FCDE589" w:rsidR="00E272FF" w:rsidRPr="002E188C" w:rsidRDefault="00E272FF" w:rsidP="00AE5B6D">
            <w:pPr>
              <w:jc w:val="both"/>
              <w:rPr>
                <w:rFonts w:cstheme="minorHAnsi"/>
              </w:rPr>
            </w:pPr>
            <w:r w:rsidRPr="002E188C">
              <w:rPr>
                <w:rFonts w:cstheme="minorHAnsi"/>
              </w:rPr>
              <w:t>El presente procedimiento aplica a las actividades a desarrollar después de una emergencia</w:t>
            </w:r>
            <w:r w:rsidR="00AE5B6D">
              <w:rPr>
                <w:rFonts w:cstheme="minorHAnsi"/>
              </w:rPr>
              <w:t xml:space="preserve"> real, incidente o contingencia o</w:t>
            </w:r>
            <w:r w:rsidRPr="002E188C">
              <w:rPr>
                <w:rFonts w:cstheme="minorHAnsi"/>
              </w:rPr>
              <w:t xml:space="preserve"> cualquier act</w:t>
            </w:r>
            <w:r w:rsidR="00AE5B6D">
              <w:rPr>
                <w:rFonts w:cstheme="minorHAnsi"/>
              </w:rPr>
              <w:t xml:space="preserve">ividad que haya producido afectación </w:t>
            </w:r>
            <w:r w:rsidRPr="002E188C">
              <w:rPr>
                <w:rFonts w:cstheme="minorHAnsi"/>
              </w:rPr>
              <w:t>a la Seguridad O</w:t>
            </w:r>
            <w:r w:rsidR="00AE5B6D">
              <w:rPr>
                <w:rFonts w:cstheme="minorHAnsi"/>
              </w:rPr>
              <w:t xml:space="preserve">perativa, Seguridad Industrial y </w:t>
            </w:r>
            <w:r w:rsidRPr="002E188C">
              <w:rPr>
                <w:rFonts w:cstheme="minorHAnsi"/>
              </w:rPr>
              <w:t>al Medio Ambiente.</w:t>
            </w:r>
          </w:p>
        </w:tc>
      </w:tr>
      <w:tr w:rsidR="00E272FF" w:rsidRPr="002E188C" w14:paraId="66744FF9" w14:textId="77777777" w:rsidTr="00BE0522">
        <w:trPr>
          <w:trHeight w:val="333"/>
          <w:jc w:val="center"/>
        </w:trPr>
        <w:tc>
          <w:tcPr>
            <w:tcW w:w="9966" w:type="dxa"/>
            <w:gridSpan w:val="3"/>
          </w:tcPr>
          <w:p w14:paraId="5FA20A5C" w14:textId="77777777" w:rsidR="00E272FF" w:rsidRPr="002E188C" w:rsidRDefault="00E272FF" w:rsidP="00BE0522">
            <w:pPr>
              <w:jc w:val="center"/>
              <w:rPr>
                <w:rFonts w:cstheme="minorHAnsi"/>
                <w:b/>
              </w:rPr>
            </w:pPr>
            <w:r w:rsidRPr="002E188C">
              <w:rPr>
                <w:rFonts w:cstheme="minorHAnsi"/>
                <w:b/>
              </w:rPr>
              <w:t>REFERENCIAS:</w:t>
            </w:r>
          </w:p>
        </w:tc>
      </w:tr>
      <w:tr w:rsidR="00E272FF" w:rsidRPr="002E188C" w14:paraId="7CE407DE" w14:textId="77777777" w:rsidTr="00BE0522">
        <w:trPr>
          <w:trHeight w:val="312"/>
          <w:jc w:val="center"/>
        </w:trPr>
        <w:tc>
          <w:tcPr>
            <w:tcW w:w="9966" w:type="dxa"/>
            <w:gridSpan w:val="3"/>
          </w:tcPr>
          <w:p w14:paraId="172CFA85" w14:textId="5897B7B5" w:rsidR="00E272FF" w:rsidRPr="002E188C" w:rsidRDefault="00E272FF" w:rsidP="001D4843">
            <w:pPr>
              <w:pStyle w:val="Prrafodelista"/>
              <w:numPr>
                <w:ilvl w:val="0"/>
                <w:numId w:val="54"/>
              </w:numPr>
              <w:spacing w:after="160" w:line="259" w:lineRule="auto"/>
              <w:rPr>
                <w:rFonts w:cstheme="minorHAnsi"/>
              </w:rPr>
            </w:pPr>
            <w:r w:rsidRPr="002E188C">
              <w:rPr>
                <w:rFonts w:cstheme="minorHAnsi"/>
              </w:rPr>
              <w:t>Manual Integral del Sistema de Administración</w:t>
            </w:r>
            <w:r w:rsidR="00407376" w:rsidRPr="002E188C">
              <w:rPr>
                <w:rFonts w:cstheme="minorHAnsi"/>
              </w:rPr>
              <w:t>.</w:t>
            </w:r>
          </w:p>
          <w:p w14:paraId="33938BD8" w14:textId="77777777" w:rsidR="00E272FF" w:rsidRPr="002E188C" w:rsidRDefault="00E272FF" w:rsidP="001D4843">
            <w:pPr>
              <w:pStyle w:val="Prrafodelista"/>
              <w:numPr>
                <w:ilvl w:val="0"/>
                <w:numId w:val="54"/>
              </w:numPr>
              <w:spacing w:after="160" w:line="259" w:lineRule="auto"/>
              <w:jc w:val="both"/>
              <w:rPr>
                <w:rFonts w:cstheme="minorHAnsi"/>
              </w:rPr>
            </w:pPr>
            <w:r w:rsidRPr="002E188C">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14:paraId="680E1329" w14:textId="77777777" w:rsidR="001D4843" w:rsidRDefault="00E272FF" w:rsidP="001D4843">
            <w:pPr>
              <w:pStyle w:val="Prrafodelista"/>
              <w:numPr>
                <w:ilvl w:val="0"/>
                <w:numId w:val="54"/>
              </w:numPr>
              <w:spacing w:after="160" w:line="259" w:lineRule="auto"/>
              <w:jc w:val="both"/>
              <w:rPr>
                <w:rFonts w:cstheme="minorHAnsi"/>
              </w:rPr>
            </w:pPr>
            <w:r w:rsidRPr="002E188C">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14:paraId="6D35A6E8" w14:textId="77777777" w:rsidR="001D4843" w:rsidRPr="001245A0" w:rsidRDefault="001D4843" w:rsidP="001D4843">
            <w:pPr>
              <w:pStyle w:val="Prrafodelista"/>
              <w:numPr>
                <w:ilvl w:val="0"/>
                <w:numId w:val="54"/>
              </w:numPr>
              <w:jc w:val="both"/>
              <w:rPr>
                <w:rFonts w:cstheme="minorHAnsi"/>
              </w:rPr>
            </w:pPr>
            <w:r w:rsidRPr="001245A0">
              <w:rPr>
                <w:rFonts w:cstheme="minorHAnsi"/>
              </w:rPr>
              <w:t>Formato documento (SASISOPA-F-037).</w:t>
            </w:r>
          </w:p>
          <w:p w14:paraId="3E68BAE8" w14:textId="57985507" w:rsidR="00E272FF" w:rsidRPr="001D4843" w:rsidRDefault="001D4843" w:rsidP="001D4843">
            <w:pPr>
              <w:pStyle w:val="Prrafodelista"/>
              <w:numPr>
                <w:ilvl w:val="0"/>
                <w:numId w:val="54"/>
              </w:numPr>
              <w:jc w:val="both"/>
              <w:rPr>
                <w:rFonts w:cstheme="minorHAnsi"/>
              </w:rPr>
            </w:pPr>
            <w:r w:rsidRPr="001245A0">
              <w:rPr>
                <w:rFonts w:cstheme="minorHAnsi"/>
              </w:rPr>
              <w:t>Procedimiento Elaboración y Control de Documentos y Registros (SASISOPA-P-010).</w:t>
            </w:r>
            <w:r w:rsidR="00E272FF" w:rsidRPr="001D4843">
              <w:rPr>
                <w:rFonts w:cstheme="minorHAnsi"/>
              </w:rPr>
              <w:t xml:space="preserve">  </w:t>
            </w:r>
          </w:p>
          <w:p w14:paraId="52D71D2A" w14:textId="77777777" w:rsidR="00E272FF" w:rsidRPr="002E188C" w:rsidRDefault="00E272FF" w:rsidP="001D4843">
            <w:pPr>
              <w:pStyle w:val="Prrafodelista"/>
              <w:numPr>
                <w:ilvl w:val="0"/>
                <w:numId w:val="54"/>
              </w:numPr>
              <w:spacing w:after="160" w:line="259" w:lineRule="auto"/>
              <w:jc w:val="both"/>
              <w:rPr>
                <w:rFonts w:cstheme="minorHAnsi"/>
              </w:rPr>
            </w:pPr>
            <w:r w:rsidRPr="002E188C">
              <w:rPr>
                <w:rFonts w:cstheme="minorHAnsi"/>
              </w:rPr>
              <w:t>ISO 9001 Sistemas de Gestión de Calidad.</w:t>
            </w:r>
          </w:p>
          <w:p w14:paraId="2186A7A8" w14:textId="77777777" w:rsidR="00E272FF" w:rsidRPr="002E188C" w:rsidRDefault="00E272FF" w:rsidP="001D4843">
            <w:pPr>
              <w:pStyle w:val="Prrafodelista"/>
              <w:numPr>
                <w:ilvl w:val="0"/>
                <w:numId w:val="54"/>
              </w:numPr>
              <w:spacing w:after="160" w:line="259" w:lineRule="auto"/>
              <w:jc w:val="both"/>
              <w:rPr>
                <w:rFonts w:cstheme="minorHAnsi"/>
              </w:rPr>
            </w:pPr>
            <w:r w:rsidRPr="002E188C">
              <w:rPr>
                <w:rFonts w:cstheme="minorHAnsi"/>
              </w:rPr>
              <w:t>ISO 14001 Sistemas de Gestión Ambiental.</w:t>
            </w:r>
          </w:p>
          <w:p w14:paraId="43198813" w14:textId="77777777" w:rsidR="00AE5B6D" w:rsidRPr="00C84356" w:rsidRDefault="00AE5B6D" w:rsidP="001D4843">
            <w:pPr>
              <w:pStyle w:val="Prrafodelista"/>
              <w:numPr>
                <w:ilvl w:val="0"/>
                <w:numId w:val="54"/>
              </w:numPr>
              <w:spacing w:after="160" w:line="259" w:lineRule="auto"/>
              <w:jc w:val="both"/>
              <w:rPr>
                <w:rFonts w:cstheme="minorHAnsi"/>
              </w:rPr>
            </w:pPr>
            <w:r>
              <w:rPr>
                <w:rFonts w:cstheme="minorHAnsi"/>
              </w:rPr>
              <w:t>ISO 45001</w:t>
            </w:r>
            <w:r>
              <w:rPr>
                <w:rFonts w:ascii="Helvetica" w:hAnsi="Helvetica"/>
                <w:color w:val="56575A"/>
                <w:sz w:val="23"/>
                <w:szCs w:val="23"/>
                <w:shd w:val="clear" w:color="auto" w:fill="FFFFFF"/>
              </w:rPr>
              <w:t> </w:t>
            </w:r>
            <w:r w:rsidRPr="00C84356">
              <w:rPr>
                <w:rFonts w:cstheme="minorHAnsi"/>
                <w:shd w:val="clear" w:color="auto" w:fill="FFFFFF"/>
              </w:rPr>
              <w:t>Sistemas de Gestión de la Seguridad y la Salud en el Trabajo</w:t>
            </w:r>
            <w:r w:rsidRPr="00C84356">
              <w:rPr>
                <w:rFonts w:cstheme="minorHAnsi"/>
              </w:rPr>
              <w:t>.</w:t>
            </w:r>
          </w:p>
          <w:p w14:paraId="6D1B20E7"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NOM-002-STPS-2010 “Condiciones de Seguridad-Prevención y Protección contra incendios en los centros de trabajo”</w:t>
            </w:r>
          </w:p>
          <w:p w14:paraId="44CA38A7"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 xml:space="preserve">NOM-004-STPS-1999. </w:t>
            </w:r>
            <w:r w:rsidRPr="002E188C">
              <w:rPr>
                <w:rFonts w:cstheme="minorHAnsi"/>
                <w:shd w:val="clear" w:color="auto" w:fill="FFFFFF"/>
              </w:rPr>
              <w:t>Sistemas de protección y dispositivos de seguridad en la maquinaria y equipo que se utilice en los centros de trabajo. </w:t>
            </w:r>
          </w:p>
          <w:p w14:paraId="1CEC2687"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NOM-005-STPS-1998 “Relativa a las condiciones de seguridad e higiene en los centros de trabajo para el manejo, transporte y almacenamiento de sustancias químicas peligrosas”.</w:t>
            </w:r>
          </w:p>
          <w:p w14:paraId="2A8EC3F0"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 xml:space="preserve">NOM-010-STPS-2014; </w:t>
            </w:r>
            <w:r w:rsidRPr="002E188C">
              <w:rPr>
                <w:rFonts w:cstheme="minorHAnsi"/>
                <w:bCs/>
                <w:shd w:val="clear" w:color="auto" w:fill="FFFFFF"/>
              </w:rPr>
              <w:t>Agentes químicos contaminantes del ambiente laboral.</w:t>
            </w:r>
          </w:p>
          <w:p w14:paraId="41FF9F2F"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 xml:space="preserve">NOM-018-STPS-2000; </w:t>
            </w:r>
            <w:r w:rsidRPr="002E188C">
              <w:rPr>
                <w:rFonts w:cstheme="minorHAnsi"/>
                <w:bCs/>
                <w:shd w:val="clear" w:color="auto" w:fill="FFFFFF"/>
              </w:rPr>
              <w:t>Identificación de peligros y riesgos por sustancias químicas.</w:t>
            </w:r>
          </w:p>
          <w:p w14:paraId="068AB57B" w14:textId="77777777" w:rsidR="00E272FF" w:rsidRPr="002E188C" w:rsidRDefault="00E272FF" w:rsidP="001D4843">
            <w:pPr>
              <w:pStyle w:val="Prrafodelista"/>
              <w:numPr>
                <w:ilvl w:val="0"/>
                <w:numId w:val="54"/>
              </w:numPr>
              <w:spacing w:line="276" w:lineRule="auto"/>
              <w:jc w:val="both"/>
              <w:rPr>
                <w:rFonts w:cstheme="minorHAnsi"/>
              </w:rPr>
            </w:pPr>
            <w:r w:rsidRPr="002E188C">
              <w:rPr>
                <w:rFonts w:cstheme="minorHAnsi"/>
              </w:rPr>
              <w:t xml:space="preserve">NOM-026-STPS-2008; </w:t>
            </w:r>
            <w:r w:rsidRPr="002E188C">
              <w:rPr>
                <w:rFonts w:cstheme="minorHAnsi"/>
                <w:bCs/>
                <w:shd w:val="clear" w:color="auto" w:fill="FFFFFF"/>
              </w:rPr>
              <w:t>Colores y señales de seguridad.</w:t>
            </w:r>
          </w:p>
          <w:p w14:paraId="1260D646" w14:textId="77777777" w:rsidR="00E272FF" w:rsidRPr="002E188C" w:rsidRDefault="00E272FF" w:rsidP="001D4843">
            <w:pPr>
              <w:pStyle w:val="Prrafodelista"/>
              <w:numPr>
                <w:ilvl w:val="0"/>
                <w:numId w:val="54"/>
              </w:numPr>
              <w:spacing w:after="160" w:line="259" w:lineRule="auto"/>
              <w:jc w:val="both"/>
              <w:rPr>
                <w:rFonts w:cstheme="minorHAnsi"/>
              </w:rPr>
            </w:pPr>
            <w:r w:rsidRPr="002E188C">
              <w:rPr>
                <w:rFonts w:cstheme="minorHAnsi"/>
                <w:szCs w:val="18"/>
              </w:rPr>
              <w:t>N</w:t>
            </w:r>
            <w:r w:rsidRPr="002E188C">
              <w:rPr>
                <w:rFonts w:cstheme="minorHAnsi"/>
                <w:spacing w:val="-1"/>
                <w:szCs w:val="18"/>
              </w:rPr>
              <w:t>O</w:t>
            </w:r>
            <w:r w:rsidRPr="002E188C">
              <w:rPr>
                <w:rFonts w:cstheme="minorHAnsi"/>
                <w:szCs w:val="18"/>
              </w:rPr>
              <w:t>R</w:t>
            </w:r>
            <w:r w:rsidRPr="002E188C">
              <w:rPr>
                <w:rFonts w:cstheme="minorHAnsi"/>
                <w:spacing w:val="2"/>
                <w:szCs w:val="18"/>
              </w:rPr>
              <w:t>M</w:t>
            </w:r>
            <w:r w:rsidRPr="002E188C">
              <w:rPr>
                <w:rFonts w:cstheme="minorHAnsi"/>
                <w:szCs w:val="18"/>
              </w:rPr>
              <w:t xml:space="preserve">A </w:t>
            </w:r>
            <w:r w:rsidRPr="002E188C">
              <w:rPr>
                <w:rFonts w:cstheme="minorHAnsi"/>
                <w:spacing w:val="-1"/>
                <w:szCs w:val="18"/>
              </w:rPr>
              <w:t>O</w:t>
            </w:r>
            <w:r w:rsidRPr="002E188C">
              <w:rPr>
                <w:rFonts w:cstheme="minorHAnsi"/>
                <w:szCs w:val="18"/>
              </w:rPr>
              <w:t>fici</w:t>
            </w:r>
            <w:r w:rsidRPr="002E188C">
              <w:rPr>
                <w:rFonts w:cstheme="minorHAnsi"/>
                <w:spacing w:val="-1"/>
                <w:szCs w:val="18"/>
              </w:rPr>
              <w:t>a</w:t>
            </w:r>
            <w:r w:rsidRPr="002E188C">
              <w:rPr>
                <w:rFonts w:cstheme="minorHAnsi"/>
                <w:szCs w:val="18"/>
              </w:rPr>
              <w:t>l</w:t>
            </w:r>
            <w:r w:rsidRPr="002E188C">
              <w:rPr>
                <w:rFonts w:cstheme="minorHAnsi"/>
                <w:spacing w:val="1"/>
                <w:szCs w:val="18"/>
              </w:rPr>
              <w:t xml:space="preserve"> </w:t>
            </w:r>
            <w:r w:rsidRPr="002E188C">
              <w:rPr>
                <w:rFonts w:cstheme="minorHAnsi"/>
                <w:spacing w:val="3"/>
                <w:szCs w:val="18"/>
              </w:rPr>
              <w:t>M</w:t>
            </w:r>
            <w:r w:rsidRPr="002E188C">
              <w:rPr>
                <w:rFonts w:cstheme="minorHAnsi"/>
                <w:spacing w:val="-3"/>
                <w:szCs w:val="18"/>
              </w:rPr>
              <w:t>e</w:t>
            </w:r>
            <w:r w:rsidRPr="002E188C">
              <w:rPr>
                <w:rFonts w:cstheme="minorHAnsi"/>
                <w:spacing w:val="3"/>
                <w:szCs w:val="18"/>
              </w:rPr>
              <w:t>x</w:t>
            </w:r>
            <w:r w:rsidRPr="002E188C">
              <w:rPr>
                <w:rFonts w:cstheme="minorHAnsi"/>
                <w:szCs w:val="18"/>
              </w:rPr>
              <w:t>ic</w:t>
            </w:r>
            <w:r w:rsidRPr="002E188C">
              <w:rPr>
                <w:rFonts w:cstheme="minorHAnsi"/>
                <w:spacing w:val="-2"/>
                <w:szCs w:val="18"/>
              </w:rPr>
              <w:t>an</w:t>
            </w:r>
            <w:r w:rsidRPr="002E188C">
              <w:rPr>
                <w:rFonts w:cstheme="minorHAnsi"/>
                <w:szCs w:val="18"/>
              </w:rPr>
              <w:t xml:space="preserve">a </w:t>
            </w:r>
            <w:r w:rsidRPr="002E188C">
              <w:rPr>
                <w:rFonts w:cstheme="minorHAnsi"/>
                <w:spacing w:val="2"/>
                <w:szCs w:val="18"/>
              </w:rPr>
              <w:t>N</w:t>
            </w:r>
            <w:r w:rsidRPr="002E188C">
              <w:rPr>
                <w:rFonts w:cstheme="minorHAnsi"/>
                <w:spacing w:val="1"/>
                <w:szCs w:val="18"/>
              </w:rPr>
              <w:t>O</w:t>
            </w:r>
            <w:r w:rsidRPr="002E188C">
              <w:rPr>
                <w:rFonts w:cstheme="minorHAnsi"/>
                <w:spacing w:val="4"/>
                <w:szCs w:val="18"/>
              </w:rPr>
              <w:t>M</w:t>
            </w:r>
            <w:r w:rsidRPr="002E188C">
              <w:rPr>
                <w:rFonts w:cstheme="minorHAnsi"/>
                <w:spacing w:val="-2"/>
                <w:szCs w:val="18"/>
              </w:rPr>
              <w:t>-</w:t>
            </w:r>
            <w:r w:rsidRPr="002E188C">
              <w:rPr>
                <w:rFonts w:cstheme="minorHAnsi"/>
                <w:spacing w:val="1"/>
                <w:szCs w:val="18"/>
              </w:rPr>
              <w:t>0</w:t>
            </w:r>
            <w:r w:rsidRPr="002E188C">
              <w:rPr>
                <w:rFonts w:cstheme="minorHAnsi"/>
                <w:spacing w:val="-1"/>
                <w:szCs w:val="18"/>
              </w:rPr>
              <w:t>0</w:t>
            </w:r>
            <w:r w:rsidRPr="002E188C">
              <w:rPr>
                <w:rFonts w:cstheme="minorHAnsi"/>
                <w:spacing w:val="1"/>
                <w:szCs w:val="18"/>
              </w:rPr>
              <w:t>5</w:t>
            </w:r>
            <w:r w:rsidRPr="002E188C">
              <w:rPr>
                <w:rFonts w:cstheme="minorHAnsi"/>
                <w:szCs w:val="18"/>
              </w:rPr>
              <w:t>-ASEA-</w:t>
            </w:r>
            <w:r w:rsidRPr="002E188C">
              <w:rPr>
                <w:rFonts w:cstheme="minorHAnsi"/>
                <w:spacing w:val="-1"/>
                <w:szCs w:val="18"/>
              </w:rPr>
              <w:t>2</w:t>
            </w:r>
            <w:r w:rsidRPr="002E188C">
              <w:rPr>
                <w:rFonts w:cstheme="minorHAnsi"/>
                <w:spacing w:val="1"/>
                <w:szCs w:val="18"/>
              </w:rPr>
              <w:t>0</w:t>
            </w:r>
            <w:r w:rsidRPr="002E188C">
              <w:rPr>
                <w:rFonts w:cstheme="minorHAnsi"/>
                <w:spacing w:val="-1"/>
                <w:szCs w:val="18"/>
              </w:rPr>
              <w:t>1</w:t>
            </w:r>
            <w:r w:rsidRPr="002E188C">
              <w:rPr>
                <w:rFonts w:cstheme="minorHAnsi"/>
                <w:spacing w:val="1"/>
                <w:szCs w:val="18"/>
              </w:rPr>
              <w:t>6</w:t>
            </w:r>
            <w:r w:rsidRPr="002E188C">
              <w:rPr>
                <w:rFonts w:cstheme="minorHAnsi"/>
                <w:szCs w:val="18"/>
              </w:rPr>
              <w:t>,</w:t>
            </w:r>
            <w:r w:rsidRPr="002E188C">
              <w:rPr>
                <w:rFonts w:cstheme="minorHAnsi"/>
                <w:spacing w:val="1"/>
                <w:szCs w:val="18"/>
              </w:rPr>
              <w:t xml:space="preserve"> </w:t>
            </w:r>
            <w:r w:rsidRPr="002E188C">
              <w:rPr>
                <w:rFonts w:cstheme="minorHAnsi"/>
                <w:szCs w:val="18"/>
              </w:rPr>
              <w:t>Dis</w:t>
            </w:r>
            <w:r w:rsidRPr="002E188C">
              <w:rPr>
                <w:rFonts w:cstheme="minorHAnsi"/>
                <w:spacing w:val="-1"/>
                <w:szCs w:val="18"/>
              </w:rPr>
              <w:t>e</w:t>
            </w:r>
            <w:r w:rsidRPr="002E188C">
              <w:rPr>
                <w:rFonts w:cstheme="minorHAnsi"/>
                <w:spacing w:val="-2"/>
                <w:szCs w:val="18"/>
              </w:rPr>
              <w:t>ñ</w:t>
            </w:r>
            <w:r w:rsidRPr="002E188C">
              <w:rPr>
                <w:rFonts w:cstheme="minorHAnsi"/>
                <w:spacing w:val="-1"/>
                <w:szCs w:val="18"/>
              </w:rPr>
              <w:t>o</w:t>
            </w:r>
            <w:r w:rsidRPr="002E188C">
              <w:rPr>
                <w:rFonts w:cstheme="minorHAnsi"/>
                <w:szCs w:val="18"/>
              </w:rPr>
              <w:t>,</w:t>
            </w:r>
            <w:r w:rsidRPr="002E188C">
              <w:rPr>
                <w:rFonts w:cstheme="minorHAnsi"/>
                <w:spacing w:val="1"/>
                <w:szCs w:val="18"/>
              </w:rPr>
              <w:t xml:space="preserve"> c</w:t>
            </w:r>
            <w:r w:rsidRPr="002E188C">
              <w:rPr>
                <w:rFonts w:cstheme="minorHAnsi"/>
                <w:spacing w:val="-1"/>
                <w:szCs w:val="18"/>
              </w:rPr>
              <w:t>o</w:t>
            </w:r>
            <w:r w:rsidRPr="002E188C">
              <w:rPr>
                <w:rFonts w:cstheme="minorHAnsi"/>
                <w:spacing w:val="1"/>
                <w:szCs w:val="18"/>
              </w:rPr>
              <w:t>n</w:t>
            </w:r>
            <w:r w:rsidRPr="002E188C">
              <w:rPr>
                <w:rFonts w:cstheme="minorHAnsi"/>
                <w:szCs w:val="18"/>
              </w:rPr>
              <w:t>st</w:t>
            </w:r>
            <w:r w:rsidRPr="002E188C">
              <w:rPr>
                <w:rFonts w:cstheme="minorHAnsi"/>
                <w:spacing w:val="-1"/>
                <w:szCs w:val="18"/>
              </w:rPr>
              <w:t>r</w:t>
            </w:r>
            <w:r w:rsidRPr="002E188C">
              <w:rPr>
                <w:rFonts w:cstheme="minorHAnsi"/>
                <w:spacing w:val="-2"/>
                <w:szCs w:val="18"/>
              </w:rPr>
              <w:t>u</w:t>
            </w:r>
            <w:r w:rsidRPr="002E188C">
              <w:rPr>
                <w:rFonts w:cstheme="minorHAnsi"/>
                <w:spacing w:val="1"/>
                <w:szCs w:val="18"/>
              </w:rPr>
              <w:t>c</w:t>
            </w:r>
            <w:r w:rsidRPr="002E188C">
              <w:rPr>
                <w:rFonts w:cstheme="minorHAnsi"/>
                <w:spacing w:val="-1"/>
                <w:szCs w:val="18"/>
              </w:rPr>
              <w:t>c</w:t>
            </w:r>
            <w:r w:rsidRPr="002E188C">
              <w:rPr>
                <w:rFonts w:cstheme="minorHAnsi"/>
                <w:szCs w:val="18"/>
              </w:rPr>
              <w:t>i</w:t>
            </w:r>
            <w:r w:rsidRPr="002E188C">
              <w:rPr>
                <w:rFonts w:cstheme="minorHAnsi"/>
                <w:spacing w:val="1"/>
                <w:szCs w:val="18"/>
              </w:rPr>
              <w:t>ó</w:t>
            </w:r>
            <w:r w:rsidRPr="002E188C">
              <w:rPr>
                <w:rFonts w:cstheme="minorHAnsi"/>
                <w:spacing w:val="-2"/>
                <w:szCs w:val="18"/>
              </w:rPr>
              <w:t>n</w:t>
            </w:r>
            <w:r w:rsidRPr="002E188C">
              <w:rPr>
                <w:rFonts w:cstheme="minorHAnsi"/>
                <w:szCs w:val="18"/>
              </w:rPr>
              <w:t>,</w:t>
            </w:r>
            <w:r w:rsidRPr="002E188C">
              <w:rPr>
                <w:rFonts w:cstheme="minorHAnsi"/>
                <w:spacing w:val="1"/>
                <w:szCs w:val="18"/>
              </w:rPr>
              <w:t xml:space="preserve"> o</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rac</w:t>
            </w:r>
            <w:r w:rsidRPr="002E188C">
              <w:rPr>
                <w:rFonts w:cstheme="minorHAnsi"/>
                <w:spacing w:val="3"/>
                <w:szCs w:val="18"/>
              </w:rPr>
              <w:t>i</w:t>
            </w:r>
            <w:r w:rsidRPr="002E188C">
              <w:rPr>
                <w:rFonts w:cstheme="minorHAnsi"/>
                <w:spacing w:val="-1"/>
                <w:szCs w:val="18"/>
              </w:rPr>
              <w:t>ó</w:t>
            </w:r>
            <w:r w:rsidRPr="002E188C">
              <w:rPr>
                <w:rFonts w:cstheme="minorHAnsi"/>
                <w:szCs w:val="18"/>
              </w:rPr>
              <w:t>n</w:t>
            </w:r>
            <w:r w:rsidRPr="002E188C">
              <w:rPr>
                <w:rFonts w:cstheme="minorHAnsi"/>
                <w:spacing w:val="1"/>
                <w:szCs w:val="18"/>
              </w:rPr>
              <w:t xml:space="preserve"> </w:t>
            </w:r>
            <w:r w:rsidRPr="002E188C">
              <w:rPr>
                <w:rFonts w:cstheme="minorHAnsi"/>
                <w:szCs w:val="18"/>
              </w:rPr>
              <w:t>y</w:t>
            </w:r>
            <w:r w:rsidRPr="002E188C">
              <w:rPr>
                <w:rFonts w:cstheme="minorHAnsi"/>
                <w:spacing w:val="4"/>
                <w:szCs w:val="18"/>
              </w:rPr>
              <w:t xml:space="preserve"> </w:t>
            </w:r>
            <w:r w:rsidRPr="002E188C">
              <w:rPr>
                <w:rFonts w:cstheme="minorHAnsi"/>
                <w:spacing w:val="-4"/>
                <w:szCs w:val="18"/>
              </w:rPr>
              <w:t>m</w:t>
            </w:r>
            <w:r w:rsidRPr="002E188C">
              <w:rPr>
                <w:rFonts w:cstheme="minorHAnsi"/>
                <w:spacing w:val="1"/>
                <w:szCs w:val="18"/>
              </w:rPr>
              <w:t>a</w:t>
            </w:r>
            <w:r w:rsidRPr="002E188C">
              <w:rPr>
                <w:rFonts w:cstheme="minorHAnsi"/>
                <w:spacing w:val="-2"/>
                <w:szCs w:val="18"/>
              </w:rPr>
              <w:t>n</w:t>
            </w:r>
            <w:r w:rsidRPr="002E188C">
              <w:rPr>
                <w:rFonts w:cstheme="minorHAnsi"/>
                <w:szCs w:val="18"/>
              </w:rPr>
              <w:t>t</w:t>
            </w:r>
            <w:r w:rsidRPr="002E188C">
              <w:rPr>
                <w:rFonts w:cstheme="minorHAnsi"/>
                <w:spacing w:val="2"/>
                <w:szCs w:val="18"/>
              </w:rPr>
              <w:t>e</w:t>
            </w:r>
            <w:r w:rsidRPr="002E188C">
              <w:rPr>
                <w:rFonts w:cstheme="minorHAnsi"/>
                <w:spacing w:val="-2"/>
                <w:szCs w:val="18"/>
              </w:rPr>
              <w:t>n</w:t>
            </w:r>
            <w:r w:rsidRPr="002E188C">
              <w:rPr>
                <w:rFonts w:cstheme="minorHAnsi"/>
                <w:spacing w:val="3"/>
                <w:szCs w:val="18"/>
              </w:rPr>
              <w:t>i</w:t>
            </w:r>
            <w:r w:rsidRPr="002E188C">
              <w:rPr>
                <w:rFonts w:cstheme="minorHAnsi"/>
                <w:spacing w:val="-4"/>
                <w:szCs w:val="18"/>
              </w:rPr>
              <w:t>m</w:t>
            </w:r>
            <w:r w:rsidRPr="002E188C">
              <w:rPr>
                <w:rFonts w:cstheme="minorHAnsi"/>
                <w:spacing w:val="3"/>
                <w:szCs w:val="18"/>
              </w:rPr>
              <w:t>i</w:t>
            </w:r>
            <w:r w:rsidRPr="002E188C">
              <w:rPr>
                <w:rFonts w:cstheme="minorHAnsi"/>
                <w:spacing w:val="-1"/>
                <w:szCs w:val="18"/>
              </w:rPr>
              <w:t>e</w:t>
            </w:r>
            <w:r w:rsidRPr="002E188C">
              <w:rPr>
                <w:rFonts w:cstheme="minorHAnsi"/>
                <w:spacing w:val="-2"/>
                <w:szCs w:val="18"/>
              </w:rPr>
              <w:t>n</w:t>
            </w:r>
            <w:r w:rsidRPr="002E188C">
              <w:rPr>
                <w:rFonts w:cstheme="minorHAnsi"/>
                <w:spacing w:val="2"/>
                <w:szCs w:val="18"/>
              </w:rPr>
              <w:t>t</w:t>
            </w:r>
            <w:r w:rsidRPr="002E188C">
              <w:rPr>
                <w:rFonts w:cstheme="minorHAnsi"/>
                <w:szCs w:val="18"/>
              </w:rPr>
              <w:t>o</w:t>
            </w:r>
            <w:r w:rsidRPr="002E188C">
              <w:rPr>
                <w:rFonts w:cstheme="minorHAnsi"/>
                <w:spacing w:val="1"/>
                <w:szCs w:val="18"/>
              </w:rPr>
              <w:t xml:space="preserve"> </w:t>
            </w:r>
            <w:r w:rsidRPr="002E188C">
              <w:rPr>
                <w:rFonts w:cstheme="minorHAnsi"/>
                <w:spacing w:val="-2"/>
                <w:szCs w:val="18"/>
              </w:rPr>
              <w:t>d</w:t>
            </w:r>
            <w:r w:rsidRPr="002E188C">
              <w:rPr>
                <w:rFonts w:cstheme="minorHAnsi"/>
                <w:szCs w:val="18"/>
              </w:rPr>
              <w:t>e Es</w:t>
            </w:r>
            <w:r w:rsidRPr="002E188C">
              <w:rPr>
                <w:rFonts w:cstheme="minorHAnsi"/>
                <w:spacing w:val="2"/>
                <w:szCs w:val="18"/>
              </w:rPr>
              <w:t>t</w:t>
            </w:r>
            <w:r w:rsidRPr="002E188C">
              <w:rPr>
                <w:rFonts w:cstheme="minorHAnsi"/>
                <w:spacing w:val="-1"/>
                <w:szCs w:val="18"/>
              </w:rPr>
              <w:t>ac</w:t>
            </w:r>
            <w:r w:rsidRPr="002E188C">
              <w:rPr>
                <w:rFonts w:cstheme="minorHAnsi"/>
                <w:szCs w:val="18"/>
              </w:rPr>
              <w:t>i</w:t>
            </w:r>
            <w:r w:rsidRPr="002E188C">
              <w:rPr>
                <w:rFonts w:cstheme="minorHAnsi"/>
                <w:spacing w:val="1"/>
                <w:szCs w:val="18"/>
              </w:rPr>
              <w:t>o</w:t>
            </w:r>
            <w:r w:rsidRPr="002E188C">
              <w:rPr>
                <w:rFonts w:cstheme="minorHAnsi"/>
                <w:spacing w:val="-2"/>
                <w:szCs w:val="18"/>
              </w:rPr>
              <w:t>n</w:t>
            </w:r>
            <w:r w:rsidRPr="002E188C">
              <w:rPr>
                <w:rFonts w:cstheme="minorHAnsi"/>
                <w:spacing w:val="1"/>
                <w:szCs w:val="18"/>
              </w:rPr>
              <w:t>e</w:t>
            </w:r>
            <w:r w:rsidRPr="002E188C">
              <w:rPr>
                <w:rFonts w:cstheme="minorHAnsi"/>
                <w:szCs w:val="18"/>
              </w:rPr>
              <w:t xml:space="preserve">s </w:t>
            </w:r>
            <w:r w:rsidRPr="002E188C">
              <w:rPr>
                <w:rFonts w:cstheme="minorHAnsi"/>
                <w:spacing w:val="-2"/>
                <w:szCs w:val="18"/>
              </w:rPr>
              <w:t>d</w:t>
            </w:r>
            <w:r w:rsidRPr="002E188C">
              <w:rPr>
                <w:rFonts w:cstheme="minorHAnsi"/>
                <w:szCs w:val="18"/>
              </w:rPr>
              <w:t xml:space="preserve">e </w:t>
            </w:r>
            <w:r w:rsidRPr="002E188C">
              <w:rPr>
                <w:rFonts w:cstheme="minorHAnsi"/>
                <w:spacing w:val="1"/>
                <w:szCs w:val="18"/>
              </w:rPr>
              <w:t>S</w:t>
            </w:r>
            <w:r w:rsidRPr="002E188C">
              <w:rPr>
                <w:rFonts w:cstheme="minorHAnsi"/>
                <w:spacing w:val="-1"/>
                <w:szCs w:val="18"/>
              </w:rPr>
              <w:t>e</w:t>
            </w:r>
            <w:r w:rsidRPr="002E188C">
              <w:rPr>
                <w:rFonts w:cstheme="minorHAnsi"/>
                <w:spacing w:val="1"/>
                <w:szCs w:val="18"/>
              </w:rPr>
              <w:t>r</w:t>
            </w:r>
            <w:r w:rsidRPr="002E188C">
              <w:rPr>
                <w:rFonts w:cstheme="minorHAnsi"/>
                <w:spacing w:val="-1"/>
                <w:szCs w:val="18"/>
              </w:rPr>
              <w:t>v</w:t>
            </w:r>
            <w:r w:rsidRPr="002E188C">
              <w:rPr>
                <w:rFonts w:cstheme="minorHAnsi"/>
                <w:szCs w:val="18"/>
              </w:rPr>
              <w:t>icio</w:t>
            </w:r>
            <w:r w:rsidRPr="002E188C">
              <w:rPr>
                <w:rFonts w:cstheme="minorHAnsi"/>
                <w:spacing w:val="-1"/>
                <w:szCs w:val="18"/>
              </w:rPr>
              <w:t xml:space="preserve"> </w:t>
            </w:r>
            <w:r w:rsidRPr="002E188C">
              <w:rPr>
                <w:rFonts w:cstheme="minorHAnsi"/>
                <w:spacing w:val="1"/>
                <w:szCs w:val="18"/>
              </w:rPr>
              <w:t>p</w:t>
            </w:r>
            <w:r w:rsidRPr="002E188C">
              <w:rPr>
                <w:rFonts w:cstheme="minorHAnsi"/>
                <w:spacing w:val="-1"/>
                <w:szCs w:val="18"/>
              </w:rPr>
              <w:t>a</w:t>
            </w:r>
            <w:r w:rsidRPr="002E188C">
              <w:rPr>
                <w:rFonts w:cstheme="minorHAnsi"/>
                <w:spacing w:val="1"/>
                <w:szCs w:val="18"/>
              </w:rPr>
              <w:t>r</w:t>
            </w:r>
            <w:r w:rsidRPr="002E188C">
              <w:rPr>
                <w:rFonts w:cstheme="minorHAnsi"/>
                <w:szCs w:val="18"/>
              </w:rPr>
              <w:t>a</w:t>
            </w:r>
            <w:r w:rsidRPr="002E188C">
              <w:rPr>
                <w:rFonts w:cstheme="minorHAnsi"/>
                <w:spacing w:val="-1"/>
                <w:szCs w:val="18"/>
              </w:rPr>
              <w:t xml:space="preserve"> a</w:t>
            </w:r>
            <w:r w:rsidRPr="002E188C">
              <w:rPr>
                <w:rFonts w:cstheme="minorHAnsi"/>
                <w:spacing w:val="3"/>
                <w:szCs w:val="18"/>
              </w:rPr>
              <w:t>l</w:t>
            </w:r>
            <w:r w:rsidRPr="002E188C">
              <w:rPr>
                <w:rFonts w:cstheme="minorHAnsi"/>
                <w:spacing w:val="-4"/>
                <w:szCs w:val="18"/>
              </w:rPr>
              <w:t>m</w:t>
            </w:r>
            <w:r w:rsidRPr="002E188C">
              <w:rPr>
                <w:rFonts w:cstheme="minorHAnsi"/>
                <w:spacing w:val="1"/>
                <w:szCs w:val="18"/>
              </w:rPr>
              <w:t>a</w:t>
            </w:r>
            <w:r w:rsidRPr="002E188C">
              <w:rPr>
                <w:rFonts w:cstheme="minorHAnsi"/>
                <w:spacing w:val="-1"/>
                <w:szCs w:val="18"/>
              </w:rPr>
              <w:t>c</w:t>
            </w:r>
            <w:r w:rsidRPr="002E188C">
              <w:rPr>
                <w:rFonts w:cstheme="minorHAnsi"/>
                <w:spacing w:val="1"/>
                <w:szCs w:val="18"/>
              </w:rPr>
              <w:t>ena</w:t>
            </w:r>
            <w:r w:rsidRPr="002E188C">
              <w:rPr>
                <w:rFonts w:cstheme="minorHAnsi"/>
                <w:spacing w:val="-4"/>
                <w:szCs w:val="18"/>
              </w:rPr>
              <w:t>m</w:t>
            </w:r>
            <w:r w:rsidRPr="002E188C">
              <w:rPr>
                <w:rFonts w:cstheme="minorHAnsi"/>
                <w:szCs w:val="18"/>
              </w:rPr>
              <w:t>i</w:t>
            </w:r>
            <w:r w:rsidRPr="002E188C">
              <w:rPr>
                <w:rFonts w:cstheme="minorHAnsi"/>
                <w:spacing w:val="2"/>
                <w:szCs w:val="18"/>
              </w:rPr>
              <w:t>e</w:t>
            </w:r>
            <w:r w:rsidRPr="002E188C">
              <w:rPr>
                <w:rFonts w:cstheme="minorHAnsi"/>
                <w:spacing w:val="1"/>
                <w:szCs w:val="18"/>
              </w:rPr>
              <w:t>n</w:t>
            </w:r>
            <w:r w:rsidRPr="002E188C">
              <w:rPr>
                <w:rFonts w:cstheme="minorHAnsi"/>
                <w:szCs w:val="18"/>
              </w:rPr>
              <w:t>to</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w:t>
            </w:r>
            <w:r w:rsidRPr="002E188C">
              <w:rPr>
                <w:rFonts w:cstheme="minorHAnsi"/>
                <w:spacing w:val="-3"/>
                <w:szCs w:val="18"/>
              </w:rPr>
              <w:t>e</w:t>
            </w:r>
            <w:r w:rsidRPr="002E188C">
              <w:rPr>
                <w:rFonts w:cstheme="minorHAnsi"/>
                <w:spacing w:val="3"/>
                <w:szCs w:val="18"/>
              </w:rPr>
              <w:t>x</w:t>
            </w:r>
            <w:r w:rsidRPr="002E188C">
              <w:rPr>
                <w:rFonts w:cstheme="minorHAnsi"/>
                <w:spacing w:val="-2"/>
                <w:szCs w:val="18"/>
              </w:rPr>
              <w:t>p</w:t>
            </w:r>
            <w:r w:rsidRPr="002E188C">
              <w:rPr>
                <w:rFonts w:cstheme="minorHAnsi"/>
                <w:spacing w:val="-1"/>
                <w:szCs w:val="18"/>
              </w:rPr>
              <w:t>e</w:t>
            </w:r>
            <w:r w:rsidRPr="002E188C">
              <w:rPr>
                <w:rFonts w:cstheme="minorHAnsi"/>
                <w:spacing w:val="1"/>
                <w:szCs w:val="18"/>
              </w:rPr>
              <w:t>n</w:t>
            </w:r>
            <w:r w:rsidRPr="002E188C">
              <w:rPr>
                <w:rFonts w:cstheme="minorHAnsi"/>
                <w:spacing w:val="-2"/>
                <w:szCs w:val="18"/>
              </w:rPr>
              <w:t>d</w:t>
            </w:r>
            <w:r w:rsidRPr="002E188C">
              <w:rPr>
                <w:rFonts w:cstheme="minorHAnsi"/>
                <w:szCs w:val="18"/>
              </w:rPr>
              <w:t>io</w:t>
            </w:r>
            <w:r w:rsidRPr="002E188C">
              <w:rPr>
                <w:rFonts w:cstheme="minorHAnsi"/>
                <w:spacing w:val="2"/>
                <w:szCs w:val="18"/>
              </w:rPr>
              <w:t xml:space="preserve"> </w:t>
            </w:r>
            <w:r w:rsidRPr="002E188C">
              <w:rPr>
                <w:rFonts w:cstheme="minorHAnsi"/>
                <w:spacing w:val="-2"/>
                <w:szCs w:val="18"/>
              </w:rPr>
              <w:t>d</w:t>
            </w:r>
            <w:r w:rsidRPr="002E188C">
              <w:rPr>
                <w:rFonts w:cstheme="minorHAnsi"/>
                <w:szCs w:val="18"/>
              </w:rPr>
              <w:t xml:space="preserve">e </w:t>
            </w:r>
            <w:r w:rsidRPr="002E188C">
              <w:rPr>
                <w:rFonts w:cstheme="minorHAnsi"/>
                <w:spacing w:val="-2"/>
                <w:szCs w:val="18"/>
              </w:rPr>
              <w:t>d</w:t>
            </w:r>
            <w:r w:rsidRPr="002E188C">
              <w:rPr>
                <w:rFonts w:cstheme="minorHAnsi"/>
                <w:szCs w:val="18"/>
              </w:rPr>
              <w:t>i</w:t>
            </w:r>
            <w:r w:rsidRPr="002E188C">
              <w:rPr>
                <w:rFonts w:cstheme="minorHAnsi"/>
                <w:spacing w:val="2"/>
                <w:szCs w:val="18"/>
              </w:rPr>
              <w:t>é</w:t>
            </w:r>
            <w:r w:rsidRPr="002E188C">
              <w:rPr>
                <w:rFonts w:cstheme="minorHAnsi"/>
                <w:szCs w:val="18"/>
              </w:rPr>
              <w:t>s</w:t>
            </w:r>
            <w:r w:rsidRPr="002E188C">
              <w:rPr>
                <w:rFonts w:cstheme="minorHAnsi"/>
                <w:spacing w:val="-1"/>
                <w:szCs w:val="18"/>
              </w:rPr>
              <w:t>e</w:t>
            </w:r>
            <w:r w:rsidRPr="002E188C">
              <w:rPr>
                <w:rFonts w:cstheme="minorHAnsi"/>
                <w:szCs w:val="18"/>
              </w:rPr>
              <w:t>l</w:t>
            </w:r>
            <w:r w:rsidRPr="002E188C">
              <w:rPr>
                <w:rFonts w:cstheme="minorHAnsi"/>
                <w:spacing w:val="1"/>
                <w:szCs w:val="18"/>
              </w:rPr>
              <w:t xml:space="preserve"> </w:t>
            </w:r>
            <w:r w:rsidRPr="002E188C">
              <w:rPr>
                <w:rFonts w:cstheme="minorHAnsi"/>
                <w:szCs w:val="18"/>
              </w:rPr>
              <w:t>y</w:t>
            </w:r>
            <w:r w:rsidRPr="002E188C">
              <w:rPr>
                <w:rFonts w:cstheme="minorHAnsi"/>
                <w:spacing w:val="1"/>
                <w:szCs w:val="18"/>
              </w:rPr>
              <w:t xml:space="preserve"> g</w:t>
            </w:r>
            <w:r w:rsidRPr="002E188C">
              <w:rPr>
                <w:rFonts w:cstheme="minorHAnsi"/>
                <w:spacing w:val="-1"/>
                <w:szCs w:val="18"/>
              </w:rPr>
              <w:t>a</w:t>
            </w:r>
            <w:r w:rsidRPr="002E188C">
              <w:rPr>
                <w:rFonts w:cstheme="minorHAnsi"/>
                <w:szCs w:val="18"/>
              </w:rPr>
              <w:t>s</w:t>
            </w:r>
            <w:r w:rsidRPr="002E188C">
              <w:rPr>
                <w:rFonts w:cstheme="minorHAnsi"/>
                <w:spacing w:val="-2"/>
                <w:szCs w:val="18"/>
              </w:rPr>
              <w:t>o</w:t>
            </w:r>
            <w:r w:rsidRPr="002E188C">
              <w:rPr>
                <w:rFonts w:cstheme="minorHAnsi"/>
                <w:szCs w:val="18"/>
              </w:rPr>
              <w:t>l</w:t>
            </w:r>
            <w:r w:rsidRPr="002E188C">
              <w:rPr>
                <w:rFonts w:cstheme="minorHAnsi"/>
                <w:spacing w:val="1"/>
                <w:szCs w:val="18"/>
              </w:rPr>
              <w:t>in</w:t>
            </w:r>
            <w:r w:rsidRPr="002E188C">
              <w:rPr>
                <w:rFonts w:cstheme="minorHAnsi"/>
                <w:spacing w:val="-1"/>
                <w:szCs w:val="18"/>
              </w:rPr>
              <w:t>a</w:t>
            </w:r>
            <w:r w:rsidRPr="002E188C">
              <w:rPr>
                <w:rFonts w:cstheme="minorHAnsi"/>
                <w:szCs w:val="18"/>
              </w:rPr>
              <w:t>s.</w:t>
            </w:r>
          </w:p>
          <w:p w14:paraId="435F377E" w14:textId="77777777" w:rsidR="00E272FF" w:rsidRPr="00D22F36" w:rsidRDefault="00E272FF" w:rsidP="001D4843">
            <w:pPr>
              <w:pStyle w:val="Prrafodelista"/>
              <w:numPr>
                <w:ilvl w:val="0"/>
                <w:numId w:val="54"/>
              </w:numPr>
              <w:spacing w:line="276" w:lineRule="auto"/>
              <w:jc w:val="both"/>
              <w:rPr>
                <w:rFonts w:cstheme="minorHAnsi"/>
              </w:rPr>
            </w:pPr>
            <w:r w:rsidRPr="002E188C">
              <w:rPr>
                <w:rFonts w:cstheme="minorHAnsi"/>
                <w:bCs/>
              </w:rPr>
              <w:t>Guía para la elaboración de Programas de Protección Civil y Planes de Contingencias</w:t>
            </w:r>
            <w:r w:rsidR="00407376" w:rsidRPr="002E188C">
              <w:rPr>
                <w:rFonts w:cstheme="minorHAnsi"/>
                <w:bCs/>
              </w:rPr>
              <w:t>.</w:t>
            </w:r>
          </w:p>
          <w:p w14:paraId="280903D0" w14:textId="4F6F6DB3" w:rsidR="00D22F36" w:rsidRPr="002E188C" w:rsidRDefault="00D22F36" w:rsidP="00D22F36">
            <w:pPr>
              <w:pStyle w:val="Prrafodelista"/>
              <w:spacing w:line="276" w:lineRule="auto"/>
              <w:jc w:val="both"/>
              <w:rPr>
                <w:rFonts w:cstheme="minorHAnsi"/>
              </w:rPr>
            </w:pPr>
          </w:p>
        </w:tc>
      </w:tr>
      <w:tr w:rsidR="00AE5B6D" w:rsidRPr="002E188C" w14:paraId="62DEFF7B" w14:textId="77777777" w:rsidTr="00BE0522">
        <w:trPr>
          <w:trHeight w:val="312"/>
          <w:jc w:val="center"/>
        </w:trPr>
        <w:tc>
          <w:tcPr>
            <w:tcW w:w="9966" w:type="dxa"/>
            <w:gridSpan w:val="3"/>
          </w:tcPr>
          <w:p w14:paraId="7DCDFFE5" w14:textId="284E84C6" w:rsidR="00AE5B6D" w:rsidRPr="00AE5B6D" w:rsidRDefault="00AE5B6D" w:rsidP="00AE5B6D">
            <w:pPr>
              <w:jc w:val="center"/>
              <w:rPr>
                <w:rFonts w:cstheme="minorHAnsi"/>
              </w:rPr>
            </w:pPr>
            <w:r w:rsidRPr="002E188C">
              <w:rPr>
                <w:rFonts w:cstheme="minorHAnsi"/>
                <w:b/>
              </w:rPr>
              <w:t>DEFINICIONES</w:t>
            </w:r>
            <w:r w:rsidR="001D4843">
              <w:rPr>
                <w:rFonts w:cstheme="minorHAnsi"/>
                <w:b/>
              </w:rPr>
              <w:t>:</w:t>
            </w:r>
          </w:p>
        </w:tc>
      </w:tr>
      <w:tr w:rsidR="00AE5B6D" w:rsidRPr="002E188C" w14:paraId="4D5936F2" w14:textId="77777777" w:rsidTr="00BE0522">
        <w:trPr>
          <w:trHeight w:val="312"/>
          <w:jc w:val="center"/>
        </w:trPr>
        <w:tc>
          <w:tcPr>
            <w:tcW w:w="9966" w:type="dxa"/>
            <w:gridSpan w:val="3"/>
          </w:tcPr>
          <w:p w14:paraId="52CB9252" w14:textId="489C7098" w:rsidR="00AE5B6D" w:rsidRPr="002E188C" w:rsidRDefault="00AE5B6D" w:rsidP="00187412">
            <w:pPr>
              <w:pStyle w:val="Prrafodelista"/>
              <w:widowControl w:val="0"/>
              <w:numPr>
                <w:ilvl w:val="0"/>
                <w:numId w:val="52"/>
              </w:numPr>
              <w:tabs>
                <w:tab w:val="left" w:pos="1260"/>
              </w:tabs>
              <w:ind w:left="596" w:right="191" w:hanging="266"/>
              <w:jc w:val="both"/>
              <w:rPr>
                <w:rFonts w:cstheme="minorHAnsi"/>
              </w:rPr>
            </w:pPr>
            <w:r w:rsidRPr="00AE5B6D">
              <w:rPr>
                <w:rFonts w:cstheme="minorHAnsi"/>
                <w:b/>
                <w:bCs/>
                <w:color w:val="222222"/>
                <w:shd w:val="clear" w:color="auto" w:fill="FFFFFF"/>
              </w:rPr>
              <w:t>Accidentes</w:t>
            </w:r>
            <w:r w:rsidRPr="00AE5B6D">
              <w:rPr>
                <w:rFonts w:cstheme="minorHAnsi"/>
                <w:b/>
                <w:color w:val="222222"/>
                <w:shd w:val="clear" w:color="auto" w:fill="FFFFFF"/>
              </w:rPr>
              <w:t> e </w:t>
            </w:r>
            <w:r w:rsidRPr="00AE5B6D">
              <w:rPr>
                <w:rFonts w:cstheme="minorHAnsi"/>
                <w:b/>
                <w:bCs/>
                <w:color w:val="222222"/>
                <w:shd w:val="clear" w:color="auto" w:fill="FFFFFF"/>
              </w:rPr>
              <w:t>incidentes</w:t>
            </w:r>
            <w:r w:rsidRPr="00AE5B6D">
              <w:rPr>
                <w:rFonts w:cstheme="minorHAnsi"/>
                <w:b/>
                <w:color w:val="222222"/>
                <w:shd w:val="clear" w:color="auto" w:fill="FFFFFF"/>
              </w:rPr>
              <w:t> de trabajo:</w:t>
            </w:r>
            <w:r w:rsidRPr="002E188C">
              <w:rPr>
                <w:rFonts w:cstheme="minorHAnsi"/>
                <w:color w:val="222222"/>
                <w:shd w:val="clear" w:color="auto" w:fill="FFFFFF"/>
              </w:rPr>
              <w:t xml:space="preserve"> Un </w:t>
            </w:r>
            <w:r w:rsidRPr="002E188C">
              <w:rPr>
                <w:rFonts w:cstheme="minorHAnsi"/>
                <w:bCs/>
                <w:color w:val="222222"/>
                <w:shd w:val="clear" w:color="auto" w:fill="FFFFFF"/>
              </w:rPr>
              <w:t xml:space="preserve">Incidente </w:t>
            </w:r>
            <w:r w:rsidRPr="002E188C">
              <w:rPr>
                <w:rFonts w:cstheme="minorHAnsi"/>
                <w:color w:val="222222"/>
                <w:shd w:val="clear" w:color="auto" w:fill="FFFFFF"/>
              </w:rPr>
              <w:t>es un suceso repentino no deseado que ocurre por las mismas causas que se presentan los </w:t>
            </w:r>
            <w:r w:rsidRPr="002E188C">
              <w:rPr>
                <w:rFonts w:cstheme="minorHAnsi"/>
                <w:bCs/>
                <w:color w:val="222222"/>
                <w:shd w:val="clear" w:color="auto" w:fill="FFFFFF"/>
              </w:rPr>
              <w:t>accidentes</w:t>
            </w:r>
            <w:r w:rsidRPr="002E188C">
              <w:rPr>
                <w:rFonts w:cstheme="minorHAnsi"/>
                <w:color w:val="222222"/>
                <w:shd w:val="clear" w:color="auto" w:fill="FFFFFF"/>
              </w:rPr>
              <w:t>, sólo que por cuestiones del azar no desencadena lesiones en las personas, daños a la propiedad, al proceso o al ambiente.</w:t>
            </w:r>
          </w:p>
          <w:p w14:paraId="66B92456" w14:textId="77777777" w:rsidR="00AE5B6D" w:rsidRPr="002E188C" w:rsidRDefault="00AE5B6D" w:rsidP="00AE5B6D">
            <w:pPr>
              <w:pStyle w:val="Prrafodelista"/>
              <w:widowControl w:val="0"/>
              <w:tabs>
                <w:tab w:val="left" w:pos="1260"/>
              </w:tabs>
              <w:ind w:left="596" w:right="191"/>
              <w:jc w:val="both"/>
              <w:rPr>
                <w:rFonts w:cstheme="minorHAnsi"/>
              </w:rPr>
            </w:pPr>
          </w:p>
          <w:p w14:paraId="67B3DB32" w14:textId="77777777" w:rsidR="00AE5B6D" w:rsidRPr="002E188C" w:rsidRDefault="00AE5B6D" w:rsidP="00187412">
            <w:pPr>
              <w:pStyle w:val="Prrafodelista"/>
              <w:widowControl w:val="0"/>
              <w:numPr>
                <w:ilvl w:val="0"/>
                <w:numId w:val="52"/>
              </w:numPr>
              <w:tabs>
                <w:tab w:val="left" w:pos="1260"/>
              </w:tabs>
              <w:ind w:left="596" w:right="191" w:hanging="266"/>
              <w:jc w:val="both"/>
              <w:rPr>
                <w:rFonts w:cstheme="minorHAnsi"/>
              </w:rPr>
            </w:pPr>
            <w:r w:rsidRPr="00AE5B6D">
              <w:rPr>
                <w:rFonts w:cstheme="minorHAnsi"/>
                <w:b/>
              </w:rPr>
              <w:t>Brigada:</w:t>
            </w:r>
            <w:r w:rsidRPr="002E188C">
              <w:rPr>
                <w:rFonts w:cstheme="minorHAnsi"/>
              </w:rPr>
              <w:t xml:space="preserve"> grupo organizado y capacitado en una o más áreas de operación de emergencia.</w:t>
            </w:r>
          </w:p>
          <w:p w14:paraId="79ECF2D7" w14:textId="77777777" w:rsidR="00AE5B6D" w:rsidRPr="002E188C" w:rsidRDefault="00AE5B6D" w:rsidP="00AE5B6D">
            <w:pPr>
              <w:pStyle w:val="Prrafodelista"/>
              <w:widowControl w:val="0"/>
              <w:tabs>
                <w:tab w:val="left" w:pos="1260"/>
              </w:tabs>
              <w:ind w:left="596" w:right="191" w:hanging="266"/>
              <w:jc w:val="both"/>
              <w:rPr>
                <w:rFonts w:cstheme="minorHAnsi"/>
              </w:rPr>
            </w:pPr>
          </w:p>
          <w:p w14:paraId="122D0E9B" w14:textId="77777777" w:rsidR="00AE5B6D" w:rsidRPr="002E188C" w:rsidRDefault="00AE5B6D" w:rsidP="00187412">
            <w:pPr>
              <w:pStyle w:val="Prrafodelista"/>
              <w:numPr>
                <w:ilvl w:val="0"/>
                <w:numId w:val="52"/>
              </w:numPr>
              <w:ind w:left="596" w:hanging="266"/>
              <w:jc w:val="both"/>
              <w:rPr>
                <w:rFonts w:cstheme="minorHAnsi"/>
              </w:rPr>
            </w:pPr>
            <w:r w:rsidRPr="00AE5B6D">
              <w:rPr>
                <w:rFonts w:cstheme="minorHAnsi"/>
                <w:b/>
                <w:bCs/>
                <w:color w:val="000000"/>
              </w:rPr>
              <w:lastRenderedPageBreak/>
              <w:t>Contingencia:</w:t>
            </w:r>
            <w:r w:rsidRPr="002E188C">
              <w:rPr>
                <w:rFonts w:cstheme="minorHAnsi"/>
                <w:bCs/>
                <w:color w:val="000000"/>
              </w:rPr>
              <w:t xml:space="preserve"> </w:t>
            </w:r>
            <w:r w:rsidRPr="002E188C">
              <w:rPr>
                <w:rFonts w:cstheme="minorHAnsi"/>
                <w:color w:val="000000"/>
              </w:rPr>
              <w:t>Posibilidad de ocurrencia de una calamidad que permite preverla y estimar la evaluación y probable intensidad de sus efectos, si la condición se mantiene invariables.</w:t>
            </w:r>
          </w:p>
          <w:p w14:paraId="65960462" w14:textId="77777777" w:rsidR="00AE5B6D" w:rsidRPr="002E188C" w:rsidRDefault="00AE5B6D" w:rsidP="00AE5B6D">
            <w:pPr>
              <w:pStyle w:val="Prrafodelista"/>
              <w:ind w:left="596" w:hanging="266"/>
              <w:jc w:val="both"/>
              <w:rPr>
                <w:rFonts w:cstheme="minorHAnsi"/>
              </w:rPr>
            </w:pPr>
          </w:p>
          <w:p w14:paraId="473306A8" w14:textId="77777777" w:rsidR="00AE5B6D" w:rsidRPr="002E188C" w:rsidRDefault="00AE5B6D" w:rsidP="00187412">
            <w:pPr>
              <w:pStyle w:val="Prrafodelista"/>
              <w:numPr>
                <w:ilvl w:val="0"/>
                <w:numId w:val="52"/>
              </w:numPr>
              <w:ind w:left="596" w:hanging="266"/>
              <w:jc w:val="both"/>
              <w:rPr>
                <w:rFonts w:cstheme="minorHAnsi"/>
              </w:rPr>
            </w:pPr>
            <w:r w:rsidRPr="00AE5B6D">
              <w:rPr>
                <w:rFonts w:cstheme="minorHAnsi"/>
                <w:b/>
                <w:bCs/>
                <w:color w:val="000000"/>
              </w:rPr>
              <w:t>Daño</w:t>
            </w:r>
            <w:r w:rsidRPr="00AE5B6D">
              <w:rPr>
                <w:rFonts w:cstheme="minorHAnsi"/>
                <w:b/>
                <w:color w:val="000000"/>
              </w:rPr>
              <w:t>:</w:t>
            </w:r>
            <w:r w:rsidRPr="002E188C">
              <w:rPr>
                <w:rFonts w:cstheme="minorHAnsi"/>
                <w:color w:val="000000"/>
              </w:rPr>
              <w:t xml:space="preserve"> Menoscabo o deterioro inferido a elementos físicos de la persona o del medio ambiente, como consecuencia del impacto de una calamidad o agente perturbador sobre el sistema afectable.</w:t>
            </w:r>
          </w:p>
          <w:p w14:paraId="0B9339D2" w14:textId="77777777" w:rsidR="00AE5B6D" w:rsidRPr="002E188C" w:rsidRDefault="00AE5B6D" w:rsidP="00AE5B6D">
            <w:pPr>
              <w:pStyle w:val="Prrafodelista"/>
              <w:ind w:left="596" w:hanging="266"/>
              <w:rPr>
                <w:rFonts w:cstheme="minorHAnsi"/>
              </w:rPr>
            </w:pPr>
          </w:p>
          <w:p w14:paraId="30410662" w14:textId="77777777" w:rsidR="00D22F36" w:rsidRPr="00D22F36" w:rsidRDefault="00AE0C9D" w:rsidP="00187412">
            <w:pPr>
              <w:pStyle w:val="Prrafodelista"/>
              <w:numPr>
                <w:ilvl w:val="0"/>
                <w:numId w:val="52"/>
              </w:numPr>
              <w:ind w:left="596" w:hanging="266"/>
              <w:jc w:val="both"/>
              <w:rPr>
                <w:rFonts w:cstheme="minorHAnsi"/>
              </w:rPr>
            </w:pPr>
            <w:hyperlink r:id="rId24" w:history="1">
              <w:r w:rsidR="00AE5B6D" w:rsidRPr="00D22F36">
                <w:rPr>
                  <w:rStyle w:val="Textoennegrita"/>
                  <w:rFonts w:cstheme="minorHAnsi"/>
                </w:rPr>
                <w:t>Emergencia</w:t>
              </w:r>
            </w:hyperlink>
            <w:r w:rsidR="00AE5B6D" w:rsidRPr="00D22F36">
              <w:rPr>
                <w:rFonts w:cstheme="minorHAnsi"/>
                <w:b/>
              </w:rPr>
              <w:t>:</w:t>
            </w:r>
            <w:r w:rsidR="00AE5B6D" w:rsidRPr="00D22F36">
              <w:rPr>
                <w:rStyle w:val="Textoennegrita"/>
                <w:rFonts w:cstheme="minorHAnsi"/>
              </w:rPr>
              <w:t> </w:t>
            </w:r>
            <w:r w:rsidR="00AE5B6D" w:rsidRPr="00D22F36">
              <w:rPr>
                <w:rStyle w:val="Textoennegrita"/>
                <w:rFonts w:cstheme="minorHAnsi"/>
                <w:b w:val="0"/>
                <w:bdr w:val="none" w:sz="0" w:space="0" w:color="auto" w:frame="1"/>
                <w:shd w:val="clear" w:color="auto" w:fill="FBFAF8"/>
              </w:rPr>
              <w:t>accidente</w:t>
            </w:r>
            <w:r w:rsidR="00D22F36" w:rsidRPr="00D22F36">
              <w:rPr>
                <w:rStyle w:val="Textoennegrita"/>
                <w:rFonts w:cstheme="minorHAnsi"/>
                <w:b w:val="0"/>
                <w:bdr w:val="none" w:sz="0" w:space="0" w:color="auto" w:frame="1"/>
                <w:shd w:val="clear" w:color="auto" w:fill="FBFAF8"/>
              </w:rPr>
              <w:t xml:space="preserve"> </w:t>
            </w:r>
            <w:r w:rsidR="00AE5B6D" w:rsidRPr="00D22F36">
              <w:rPr>
                <w:rStyle w:val="Textoennegrita"/>
                <w:rFonts w:cstheme="minorHAnsi"/>
                <w:b w:val="0"/>
                <w:bdr w:val="none" w:sz="0" w:space="0" w:color="auto" w:frame="1"/>
                <w:shd w:val="clear" w:color="auto" w:fill="FBFAF8"/>
              </w:rPr>
              <w:t>o suceso que acontece de manera absolutamente imprevista</w:t>
            </w:r>
            <w:r w:rsidR="00AE5B6D" w:rsidRPr="00D22F36">
              <w:rPr>
                <w:rStyle w:val="Textoennegrita"/>
                <w:rFonts w:cstheme="minorHAnsi"/>
                <w:b w:val="0"/>
              </w:rPr>
              <w:t xml:space="preserve">.                                                                 </w:t>
            </w:r>
            <w:r w:rsidR="00AE5B6D" w:rsidRPr="00D22F36">
              <w:rPr>
                <w:rFonts w:cstheme="minorHAnsi"/>
                <w:b/>
                <w:shd w:val="clear" w:color="auto" w:fill="FFFFFF"/>
              </w:rPr>
              <w:t> </w:t>
            </w:r>
          </w:p>
          <w:p w14:paraId="6632E6C7" w14:textId="77777777" w:rsidR="00D22F36" w:rsidRPr="00D22F36" w:rsidRDefault="00D22F36" w:rsidP="00D22F36">
            <w:pPr>
              <w:pStyle w:val="Prrafodelista"/>
              <w:rPr>
                <w:rFonts w:cstheme="minorHAnsi"/>
                <w:b/>
                <w:bCs/>
                <w:color w:val="000000"/>
              </w:rPr>
            </w:pPr>
          </w:p>
          <w:p w14:paraId="2A1DD826" w14:textId="499EA529" w:rsidR="00AE5B6D" w:rsidRPr="00EF20F6" w:rsidRDefault="00AE5B6D" w:rsidP="00187412">
            <w:pPr>
              <w:pStyle w:val="Prrafodelista"/>
              <w:numPr>
                <w:ilvl w:val="0"/>
                <w:numId w:val="52"/>
              </w:numPr>
              <w:ind w:left="596" w:hanging="266"/>
              <w:jc w:val="both"/>
              <w:rPr>
                <w:rFonts w:cstheme="minorHAnsi"/>
              </w:rPr>
            </w:pPr>
            <w:r w:rsidRPr="00AE5B6D">
              <w:rPr>
                <w:rFonts w:cstheme="minorHAnsi"/>
                <w:b/>
                <w:bCs/>
                <w:color w:val="000000"/>
              </w:rPr>
              <w:t>Evaluación de daños</w:t>
            </w:r>
            <w:r w:rsidRPr="00AE5B6D">
              <w:rPr>
                <w:rFonts w:cstheme="minorHAnsi"/>
                <w:b/>
                <w:color w:val="000000"/>
              </w:rPr>
              <w:t>:</w:t>
            </w:r>
            <w:r w:rsidRPr="002E188C">
              <w:rPr>
                <w:rFonts w:cstheme="minorHAnsi"/>
                <w:color w:val="000000"/>
              </w:rPr>
              <w:t xml:space="preserve"> Función del sub programa de auxilio que consiste en desarrollar los mecanismos que permitan determinar la dimensión física y social de las catástrofes, la catástrofe, la estimación de la pérdida de vidas humanas, bienes naturales, las necesidades que deben satisfacerse y la determinación de posibles riesgos.</w:t>
            </w:r>
          </w:p>
          <w:p w14:paraId="2BF92E0E" w14:textId="77777777" w:rsidR="00EF20F6" w:rsidRPr="00EF20F6" w:rsidRDefault="00EF20F6" w:rsidP="00EF20F6">
            <w:pPr>
              <w:pStyle w:val="Prrafodelista"/>
              <w:rPr>
                <w:rFonts w:cstheme="minorHAnsi"/>
              </w:rPr>
            </w:pPr>
          </w:p>
          <w:p w14:paraId="36746FFE" w14:textId="71BE6A0B" w:rsidR="00EF20F6" w:rsidRPr="00EF20F6" w:rsidRDefault="00EF20F6" w:rsidP="00187412">
            <w:pPr>
              <w:pStyle w:val="Prrafodelista"/>
              <w:numPr>
                <w:ilvl w:val="0"/>
                <w:numId w:val="52"/>
              </w:numPr>
              <w:ind w:left="596" w:hanging="266"/>
              <w:jc w:val="both"/>
              <w:rPr>
                <w:rFonts w:cstheme="minorHAnsi"/>
              </w:rPr>
            </w:pPr>
            <w:r w:rsidRPr="00EF20F6">
              <w:rPr>
                <w:rFonts w:cstheme="minorHAnsi"/>
                <w:b/>
                <w:shd w:val="clear" w:color="auto" w:fill="FFFFFF"/>
              </w:rPr>
              <w:t>Intangible:</w:t>
            </w:r>
            <w:r w:rsidRPr="00EF20F6">
              <w:rPr>
                <w:rFonts w:cstheme="minorHAnsi"/>
                <w:shd w:val="clear" w:color="auto" w:fill="FFFFFF"/>
              </w:rPr>
              <w:t xml:space="preserve"> aquello que no podemos tocar por carecer de materia o cuerpo.</w:t>
            </w:r>
          </w:p>
          <w:p w14:paraId="55F9FFBF" w14:textId="77777777" w:rsidR="00AE5B6D" w:rsidRPr="002E188C" w:rsidRDefault="00AE5B6D" w:rsidP="00AE5B6D">
            <w:pPr>
              <w:pStyle w:val="Prrafodelista"/>
              <w:rPr>
                <w:rFonts w:cstheme="minorHAnsi"/>
              </w:rPr>
            </w:pPr>
          </w:p>
          <w:p w14:paraId="72D52956" w14:textId="505E5201" w:rsidR="00AE5B6D" w:rsidRPr="0078652A" w:rsidRDefault="00AE5B6D" w:rsidP="00187412">
            <w:pPr>
              <w:pStyle w:val="Prrafodelista"/>
              <w:numPr>
                <w:ilvl w:val="0"/>
                <w:numId w:val="52"/>
              </w:numPr>
              <w:ind w:left="596" w:hanging="266"/>
              <w:jc w:val="both"/>
              <w:rPr>
                <w:rFonts w:cstheme="minorHAnsi"/>
              </w:rPr>
            </w:pPr>
            <w:r w:rsidRPr="00AE5B6D">
              <w:rPr>
                <w:rFonts w:cstheme="minorHAnsi"/>
                <w:b/>
                <w:bCs/>
                <w:color w:val="222222"/>
                <w:shd w:val="clear" w:color="auto" w:fill="FFFFFF"/>
              </w:rPr>
              <w:t>Investigación de Accidente</w:t>
            </w:r>
            <w:r w:rsidRPr="00AE5B6D">
              <w:rPr>
                <w:rFonts w:cstheme="minorHAnsi"/>
                <w:b/>
                <w:color w:val="222222"/>
                <w:shd w:val="clear" w:color="auto" w:fill="FFFFFF"/>
              </w:rPr>
              <w:t> o Incidente:</w:t>
            </w:r>
            <w:r w:rsidRPr="002E188C">
              <w:rPr>
                <w:rFonts w:cstheme="minorHAnsi"/>
                <w:color w:val="222222"/>
                <w:shd w:val="clear" w:color="auto" w:fill="FFFFFF"/>
              </w:rPr>
              <w:t xml:space="preserve"> Proceso sistemático de determinación y ordenación de causas, hechos o situaciones que generaron o favorecieron la ocurrencia del </w:t>
            </w:r>
            <w:r w:rsidRPr="002E188C">
              <w:rPr>
                <w:rFonts w:cstheme="minorHAnsi"/>
                <w:bCs/>
                <w:color w:val="222222"/>
                <w:shd w:val="clear" w:color="auto" w:fill="FFFFFF"/>
              </w:rPr>
              <w:t>accidente</w:t>
            </w:r>
            <w:r w:rsidRPr="002E188C">
              <w:rPr>
                <w:rFonts w:cstheme="minorHAnsi"/>
                <w:color w:val="222222"/>
                <w:shd w:val="clear" w:color="auto" w:fill="FFFFFF"/>
              </w:rPr>
              <w:t> o incidente, que se realiza con el objeto de prevenir su repetición, mediante el control d</w:t>
            </w:r>
            <w:r w:rsidR="0078652A">
              <w:rPr>
                <w:rFonts w:cstheme="minorHAnsi"/>
                <w:color w:val="222222"/>
                <w:shd w:val="clear" w:color="auto" w:fill="FFFFFF"/>
              </w:rPr>
              <w:t>e los riesgos que lo produjeron.</w:t>
            </w:r>
          </w:p>
          <w:p w14:paraId="34985FE5" w14:textId="77777777" w:rsidR="0078652A" w:rsidRPr="0078652A" w:rsidRDefault="0078652A" w:rsidP="0078652A">
            <w:pPr>
              <w:pStyle w:val="Prrafodelista"/>
              <w:rPr>
                <w:rFonts w:cstheme="minorHAnsi"/>
              </w:rPr>
            </w:pPr>
          </w:p>
          <w:p w14:paraId="4D7CD24B" w14:textId="53B94B2C" w:rsidR="0078652A" w:rsidRPr="002E188C" w:rsidRDefault="0078652A" w:rsidP="00187412">
            <w:pPr>
              <w:pStyle w:val="Prrafodelista"/>
              <w:numPr>
                <w:ilvl w:val="0"/>
                <w:numId w:val="52"/>
              </w:numPr>
              <w:ind w:left="596" w:hanging="266"/>
              <w:jc w:val="both"/>
              <w:rPr>
                <w:rFonts w:cstheme="minorHAnsi"/>
              </w:rPr>
            </w:pPr>
            <w:r w:rsidRPr="0078652A">
              <w:rPr>
                <w:b/>
              </w:rPr>
              <w:t>Lugar del hecho:</w:t>
            </w:r>
            <w:r>
              <w:t xml:space="preserve"> es el espacio físico en el que se ha producido un acontecimiento susceptible de una investigación con el propósito de establecer su naturaleza y quiénes intervinieron.</w:t>
            </w:r>
          </w:p>
          <w:p w14:paraId="769FB81B" w14:textId="77777777" w:rsidR="00AE5B6D" w:rsidRPr="002E188C" w:rsidRDefault="00AE5B6D" w:rsidP="00AE5B6D">
            <w:pPr>
              <w:pStyle w:val="Prrafodelista"/>
              <w:ind w:left="596" w:hanging="266"/>
              <w:rPr>
                <w:rFonts w:cstheme="minorHAnsi"/>
              </w:rPr>
            </w:pPr>
          </w:p>
          <w:p w14:paraId="6866EB5A" w14:textId="77777777" w:rsidR="00AE5B6D" w:rsidRPr="00EF20F6" w:rsidRDefault="00AE5B6D" w:rsidP="00187412">
            <w:pPr>
              <w:pStyle w:val="Prrafodelista"/>
              <w:numPr>
                <w:ilvl w:val="0"/>
                <w:numId w:val="52"/>
              </w:numPr>
              <w:ind w:left="596" w:hanging="266"/>
              <w:jc w:val="both"/>
              <w:rPr>
                <w:rFonts w:cstheme="minorHAnsi"/>
              </w:rPr>
            </w:pPr>
            <w:r w:rsidRPr="00AE5B6D">
              <w:rPr>
                <w:rFonts w:cstheme="minorHAnsi"/>
                <w:b/>
                <w:bCs/>
                <w:color w:val="000000"/>
              </w:rPr>
              <w:t>Plan de emergencia:</w:t>
            </w:r>
            <w:r w:rsidRPr="002E188C">
              <w:rPr>
                <w:rFonts w:cstheme="minorHAnsi"/>
                <w:bCs/>
                <w:color w:val="000000"/>
              </w:rPr>
              <w:t xml:space="preserve"> </w:t>
            </w:r>
            <w:r w:rsidRPr="002E188C">
              <w:rPr>
                <w:rFonts w:cstheme="minorHAnsi"/>
                <w:color w:val="000000"/>
              </w:rPr>
              <w:t>Función del sub programa de auxilio; instrumento principal del que disponen los centros de operaciones para dar una respuesta oportuna, adecuada y coordinada a una situación de emergencia. Organiza los recursos humanos, materiales y financieros para la atención de una emergencia.</w:t>
            </w:r>
          </w:p>
          <w:p w14:paraId="15AB543E" w14:textId="77777777" w:rsidR="00EF20F6" w:rsidRPr="00EF20F6" w:rsidRDefault="00EF20F6" w:rsidP="00EF20F6">
            <w:pPr>
              <w:pStyle w:val="Prrafodelista"/>
              <w:rPr>
                <w:rFonts w:cstheme="minorHAnsi"/>
              </w:rPr>
            </w:pPr>
          </w:p>
          <w:p w14:paraId="30F72DF8" w14:textId="24059143" w:rsidR="00EF20F6" w:rsidRPr="00EF20F6" w:rsidRDefault="00EF20F6" w:rsidP="00187412">
            <w:pPr>
              <w:pStyle w:val="Prrafodelista"/>
              <w:numPr>
                <w:ilvl w:val="0"/>
                <w:numId w:val="52"/>
              </w:numPr>
              <w:ind w:left="596" w:hanging="266"/>
              <w:jc w:val="both"/>
              <w:rPr>
                <w:rFonts w:cstheme="minorHAnsi"/>
                <w:b/>
              </w:rPr>
            </w:pPr>
            <w:r w:rsidRPr="00EF20F6">
              <w:rPr>
                <w:rFonts w:cstheme="minorHAnsi"/>
                <w:b/>
              </w:rPr>
              <w:t xml:space="preserve">Perímetro: </w:t>
            </w:r>
            <w:hyperlink r:id="rId25" w:tooltip="Área" w:history="1">
              <w:r w:rsidRPr="00EF20F6">
                <w:rPr>
                  <w:rStyle w:val="Hipervnculo"/>
                  <w:rFonts w:cstheme="minorHAnsi"/>
                  <w:color w:val="auto"/>
                  <w:u w:val="none"/>
                  <w:shd w:val="clear" w:color="auto" w:fill="FFFFFF"/>
                </w:rPr>
                <w:t>área</w:t>
              </w:r>
            </w:hyperlink>
            <w:r w:rsidRPr="00EF20F6">
              <w:rPr>
                <w:rFonts w:cstheme="minorHAnsi"/>
                <w:shd w:val="clear" w:color="auto" w:fill="FFFFFF"/>
              </w:rPr>
              <w:t> con </w:t>
            </w:r>
            <w:hyperlink r:id="rId26" w:tooltip="Magnitud (matemática)" w:history="1">
              <w:r w:rsidRPr="00EF20F6">
                <w:rPr>
                  <w:rStyle w:val="Hipervnculo"/>
                  <w:rFonts w:cstheme="minorHAnsi"/>
                  <w:color w:val="auto"/>
                  <w:u w:val="none"/>
                  <w:shd w:val="clear" w:color="auto" w:fill="FFFFFF"/>
                </w:rPr>
                <w:t>magnitudes</w:t>
              </w:r>
            </w:hyperlink>
            <w:r w:rsidRPr="00EF20F6">
              <w:rPr>
                <w:rFonts w:cstheme="minorHAnsi"/>
                <w:shd w:val="clear" w:color="auto" w:fill="FFFFFF"/>
              </w:rPr>
              <w:t> de distancia y longitud fundamentales en la determinación de un </w:t>
            </w:r>
            <w:hyperlink r:id="rId27" w:tooltip="Polígono" w:history="1">
              <w:r w:rsidRPr="00EF20F6">
                <w:rPr>
                  <w:rStyle w:val="Hipervnculo"/>
                  <w:rFonts w:cstheme="minorHAnsi"/>
                  <w:color w:val="auto"/>
                  <w:u w:val="none"/>
                  <w:shd w:val="clear" w:color="auto" w:fill="FFFFFF"/>
                </w:rPr>
                <w:t>polígono</w:t>
              </w:r>
            </w:hyperlink>
            <w:r w:rsidRPr="00EF20F6">
              <w:rPr>
                <w:rFonts w:cstheme="minorHAnsi"/>
                <w:shd w:val="clear" w:color="auto" w:fill="FFFFFF"/>
              </w:rPr>
              <w:t> o una figura</w:t>
            </w:r>
            <w:r>
              <w:rPr>
                <w:rFonts w:cstheme="minorHAnsi"/>
                <w:shd w:val="clear" w:color="auto" w:fill="FFFFFF"/>
              </w:rPr>
              <w:t xml:space="preserve"> con el fin de delimitar.</w:t>
            </w:r>
            <w:r w:rsidRPr="00EF20F6">
              <w:rPr>
                <w:rFonts w:ascii="Arial" w:hAnsi="Arial" w:cs="Arial"/>
                <w:sz w:val="21"/>
                <w:szCs w:val="21"/>
                <w:shd w:val="clear" w:color="auto" w:fill="FFFFFF"/>
              </w:rPr>
              <w:t xml:space="preserve"> </w:t>
            </w:r>
          </w:p>
          <w:p w14:paraId="4F5FCC29" w14:textId="77777777" w:rsidR="00AE5B6D" w:rsidRPr="002E188C" w:rsidRDefault="00AE5B6D" w:rsidP="00AE5B6D">
            <w:pPr>
              <w:pStyle w:val="Prrafodelista"/>
              <w:ind w:left="596" w:hanging="266"/>
              <w:rPr>
                <w:rFonts w:cstheme="minorHAnsi"/>
              </w:rPr>
            </w:pPr>
          </w:p>
          <w:p w14:paraId="29283363" w14:textId="40209DC3" w:rsidR="00AE5B6D" w:rsidRPr="002E188C" w:rsidRDefault="00AE5B6D" w:rsidP="00187412">
            <w:pPr>
              <w:pStyle w:val="Prrafodelista"/>
              <w:numPr>
                <w:ilvl w:val="0"/>
                <w:numId w:val="52"/>
              </w:numPr>
              <w:ind w:left="596" w:hanging="266"/>
              <w:jc w:val="both"/>
              <w:rPr>
                <w:rFonts w:cstheme="minorHAnsi"/>
              </w:rPr>
            </w:pPr>
            <w:r w:rsidRPr="00AE5B6D">
              <w:rPr>
                <w:rFonts w:cstheme="minorHAnsi"/>
                <w:b/>
                <w:bCs/>
                <w:color w:val="000000"/>
              </w:rPr>
              <w:t>Recuperación:</w:t>
            </w:r>
            <w:r w:rsidRPr="002E188C">
              <w:rPr>
                <w:rFonts w:cstheme="minorHAnsi"/>
                <w:bCs/>
                <w:color w:val="000000"/>
              </w:rPr>
              <w:t xml:space="preserve"> </w:t>
            </w:r>
            <w:r w:rsidRPr="002E188C">
              <w:rPr>
                <w:rFonts w:cstheme="minorHAnsi"/>
                <w:color w:val="000000"/>
              </w:rPr>
              <w:t>proceso orientado a la reconstrucción y mejoramiento del sistema afecta</w:t>
            </w:r>
            <w:r w:rsidR="00D22F36">
              <w:rPr>
                <w:rFonts w:cstheme="minorHAnsi"/>
                <w:color w:val="000000"/>
              </w:rPr>
              <w:t>do</w:t>
            </w:r>
            <w:r w:rsidRPr="002E188C">
              <w:rPr>
                <w:rFonts w:cstheme="minorHAnsi"/>
                <w:color w:val="000000"/>
              </w:rPr>
              <w:t>, así como a la reducción del riesgo de ocurrencia y magnitud de los desastres futuros.</w:t>
            </w:r>
          </w:p>
          <w:p w14:paraId="0648256D" w14:textId="77777777" w:rsidR="00AE5B6D" w:rsidRPr="002E188C" w:rsidRDefault="00AE5B6D" w:rsidP="00AE5B6D">
            <w:pPr>
              <w:pStyle w:val="Prrafodelista"/>
              <w:ind w:left="596" w:hanging="266"/>
              <w:rPr>
                <w:rFonts w:cstheme="minorHAnsi"/>
              </w:rPr>
            </w:pPr>
          </w:p>
          <w:p w14:paraId="18D06C84" w14:textId="77777777" w:rsidR="00AE5B6D" w:rsidRPr="002E188C" w:rsidRDefault="00AE5B6D" w:rsidP="00187412">
            <w:pPr>
              <w:pStyle w:val="Prrafodelista"/>
              <w:numPr>
                <w:ilvl w:val="0"/>
                <w:numId w:val="52"/>
              </w:numPr>
              <w:ind w:left="596" w:hanging="266"/>
              <w:jc w:val="both"/>
              <w:rPr>
                <w:rFonts w:cstheme="minorHAnsi"/>
              </w:rPr>
            </w:pPr>
            <w:r w:rsidRPr="00AE5B6D">
              <w:rPr>
                <w:rFonts w:cstheme="minorHAnsi"/>
                <w:b/>
                <w:bCs/>
                <w:color w:val="000000"/>
              </w:rPr>
              <w:t>Restablecimiento:</w:t>
            </w:r>
            <w:r w:rsidRPr="002E188C">
              <w:rPr>
                <w:rFonts w:cstheme="minorHAnsi"/>
                <w:bCs/>
                <w:color w:val="000000"/>
              </w:rPr>
              <w:t xml:space="preserve"> </w:t>
            </w:r>
            <w:r w:rsidRPr="002E188C">
              <w:rPr>
                <w:rFonts w:cstheme="minorHAnsi"/>
                <w:color w:val="000000"/>
              </w:rPr>
              <w:t>Conjunto de acciones encaminadas a la recuperación de la normalidad, una vez ocurrido un siniestro o desastre.</w:t>
            </w:r>
          </w:p>
          <w:p w14:paraId="0EDFB3FC" w14:textId="77777777" w:rsidR="00AE5B6D" w:rsidRPr="002E188C" w:rsidRDefault="00AE5B6D" w:rsidP="00AE5B6D">
            <w:pPr>
              <w:pStyle w:val="Prrafodelista"/>
              <w:ind w:left="596" w:hanging="266"/>
              <w:rPr>
                <w:rFonts w:cstheme="minorHAnsi"/>
              </w:rPr>
            </w:pPr>
          </w:p>
          <w:p w14:paraId="37088E95" w14:textId="77777777" w:rsidR="00AE5B6D" w:rsidRPr="002E188C" w:rsidRDefault="00AE5B6D" w:rsidP="00187412">
            <w:pPr>
              <w:pStyle w:val="Prrafodelista"/>
              <w:numPr>
                <w:ilvl w:val="0"/>
                <w:numId w:val="52"/>
              </w:numPr>
              <w:ind w:left="596" w:hanging="266"/>
              <w:jc w:val="both"/>
              <w:rPr>
                <w:rFonts w:cstheme="minorHAnsi"/>
              </w:rPr>
            </w:pPr>
            <w:r w:rsidRPr="00AE5B6D">
              <w:rPr>
                <w:rFonts w:cstheme="minorHAnsi"/>
                <w:b/>
              </w:rPr>
              <w:t>Simulacro:</w:t>
            </w:r>
            <w:r w:rsidRPr="002E188C">
              <w:rPr>
                <w:rFonts w:cstheme="minorHAnsi"/>
              </w:rPr>
              <w:t xml:space="preserve"> representación de las acciones previamente planeadas para enfrentar los efectos de una calamidad, mediante la simulación de un desastre.</w:t>
            </w:r>
          </w:p>
          <w:p w14:paraId="5E52C145" w14:textId="77777777" w:rsidR="00AE5B6D" w:rsidRPr="002E188C" w:rsidRDefault="00AE5B6D" w:rsidP="00AE5B6D">
            <w:pPr>
              <w:pStyle w:val="Prrafodelista"/>
              <w:ind w:left="596" w:hanging="266"/>
              <w:rPr>
                <w:rFonts w:cstheme="minorHAnsi"/>
              </w:rPr>
            </w:pPr>
          </w:p>
          <w:p w14:paraId="27CD576C" w14:textId="77777777" w:rsidR="00AE5B6D" w:rsidRPr="002E188C" w:rsidRDefault="00AE5B6D" w:rsidP="00187412">
            <w:pPr>
              <w:pStyle w:val="Prrafodelista"/>
              <w:numPr>
                <w:ilvl w:val="0"/>
                <w:numId w:val="52"/>
              </w:numPr>
              <w:ind w:left="596" w:hanging="266"/>
              <w:jc w:val="both"/>
              <w:rPr>
                <w:rFonts w:cstheme="minorHAnsi"/>
              </w:rPr>
            </w:pPr>
            <w:r w:rsidRPr="00AE5B6D">
              <w:rPr>
                <w:rFonts w:cstheme="minorHAnsi"/>
                <w:b/>
              </w:rPr>
              <w:t>Zona de seguridad:</w:t>
            </w:r>
            <w:r w:rsidRPr="002E188C">
              <w:rPr>
                <w:rFonts w:cstheme="minorHAnsi"/>
              </w:rPr>
              <w:t xml:space="preserve"> superficie protegida, cerrada a una zona de desastre, donde las víctimas o sus bienes tienen baja probabilidad de resultar lesionados o dañados.</w:t>
            </w:r>
          </w:p>
          <w:p w14:paraId="034A1D78" w14:textId="77777777" w:rsidR="00EF20F6" w:rsidRPr="00AE5B6D" w:rsidRDefault="00EF20F6" w:rsidP="00AE5B6D">
            <w:pPr>
              <w:rPr>
                <w:rFonts w:cstheme="minorHAnsi"/>
              </w:rPr>
            </w:pPr>
          </w:p>
        </w:tc>
      </w:tr>
      <w:tr w:rsidR="000346D6" w:rsidRPr="002E188C" w14:paraId="2E366CD6" w14:textId="77777777" w:rsidTr="004E7824">
        <w:trPr>
          <w:trHeight w:val="312"/>
          <w:jc w:val="center"/>
        </w:trPr>
        <w:tc>
          <w:tcPr>
            <w:tcW w:w="9966" w:type="dxa"/>
            <w:gridSpan w:val="3"/>
          </w:tcPr>
          <w:p w14:paraId="32096A0E" w14:textId="7F40E406" w:rsidR="000346D6" w:rsidRPr="002E188C" w:rsidRDefault="000346D6" w:rsidP="000346D6">
            <w:pPr>
              <w:jc w:val="center"/>
              <w:rPr>
                <w:rFonts w:cstheme="minorHAnsi"/>
                <w:b/>
              </w:rPr>
            </w:pPr>
            <w:r w:rsidRPr="002E188C">
              <w:rPr>
                <w:rFonts w:cstheme="minorHAnsi"/>
                <w:b/>
              </w:rPr>
              <w:lastRenderedPageBreak/>
              <w:t>RESPONSABILIDADES:</w:t>
            </w:r>
          </w:p>
        </w:tc>
      </w:tr>
      <w:tr w:rsidR="00AE5B6D" w:rsidRPr="002E188C" w14:paraId="2CDC7069" w14:textId="77777777" w:rsidTr="004E7824">
        <w:trPr>
          <w:trHeight w:val="312"/>
          <w:jc w:val="center"/>
        </w:trPr>
        <w:tc>
          <w:tcPr>
            <w:tcW w:w="9966" w:type="dxa"/>
            <w:gridSpan w:val="3"/>
          </w:tcPr>
          <w:p w14:paraId="266ED050" w14:textId="610FDC46" w:rsidR="00AE5B6D" w:rsidRDefault="001D4843" w:rsidP="00187412">
            <w:pPr>
              <w:pStyle w:val="Prrafodelista"/>
              <w:numPr>
                <w:ilvl w:val="6"/>
                <w:numId w:val="47"/>
              </w:numPr>
              <w:ind w:left="454"/>
              <w:jc w:val="both"/>
              <w:rPr>
                <w:rFonts w:cstheme="minorHAnsi"/>
              </w:rPr>
            </w:pPr>
            <w:r>
              <w:rPr>
                <w:rFonts w:cstheme="minorHAnsi"/>
              </w:rPr>
              <w:t>Dueño del proceso.</w:t>
            </w:r>
          </w:p>
          <w:p w14:paraId="3005559E" w14:textId="77777777" w:rsidR="00EF20F6" w:rsidRDefault="00EF20F6" w:rsidP="00187412">
            <w:pPr>
              <w:pStyle w:val="Prrafodelista"/>
              <w:numPr>
                <w:ilvl w:val="0"/>
                <w:numId w:val="64"/>
              </w:numPr>
              <w:jc w:val="both"/>
              <w:rPr>
                <w:rFonts w:cstheme="minorHAnsi"/>
              </w:rPr>
            </w:pPr>
            <w:r>
              <w:rPr>
                <w:rFonts w:cstheme="minorHAnsi"/>
              </w:rPr>
              <w:t>Aislar el lugar de los hechos.</w:t>
            </w:r>
          </w:p>
          <w:p w14:paraId="39152ED7" w14:textId="77777777" w:rsidR="00EF20F6" w:rsidRDefault="00EF20F6" w:rsidP="00187412">
            <w:pPr>
              <w:pStyle w:val="Prrafodelista"/>
              <w:numPr>
                <w:ilvl w:val="0"/>
                <w:numId w:val="64"/>
              </w:numPr>
              <w:jc w:val="both"/>
              <w:rPr>
                <w:rFonts w:cstheme="minorHAnsi"/>
              </w:rPr>
            </w:pPr>
            <w:r>
              <w:rPr>
                <w:rFonts w:cstheme="minorHAnsi"/>
              </w:rPr>
              <w:t>Proteger el lugar de los hechos de cualquier persona ajena a la investigación.</w:t>
            </w:r>
          </w:p>
          <w:p w14:paraId="3CD5EF7C" w14:textId="77777777" w:rsidR="00EF20F6" w:rsidRDefault="00EF20F6" w:rsidP="00187412">
            <w:pPr>
              <w:pStyle w:val="Prrafodelista"/>
              <w:numPr>
                <w:ilvl w:val="0"/>
                <w:numId w:val="64"/>
              </w:numPr>
              <w:jc w:val="both"/>
              <w:rPr>
                <w:rFonts w:cstheme="minorHAnsi"/>
              </w:rPr>
            </w:pPr>
            <w:r>
              <w:rPr>
                <w:rFonts w:cstheme="minorHAnsi"/>
              </w:rPr>
              <w:t>Mantener en todo momento la protección del lugar de los hechos.</w:t>
            </w:r>
          </w:p>
          <w:p w14:paraId="3EDB1A7C" w14:textId="77777777" w:rsidR="00EF20F6" w:rsidRDefault="00EF20F6" w:rsidP="00EF20F6">
            <w:pPr>
              <w:pStyle w:val="Prrafodelista"/>
              <w:ind w:left="1174"/>
              <w:jc w:val="both"/>
              <w:rPr>
                <w:rFonts w:cstheme="minorHAnsi"/>
              </w:rPr>
            </w:pPr>
          </w:p>
          <w:p w14:paraId="7693D711" w14:textId="7A21AB4D" w:rsidR="00EF20F6" w:rsidRDefault="00EF20F6" w:rsidP="00187412">
            <w:pPr>
              <w:pStyle w:val="Prrafodelista"/>
              <w:numPr>
                <w:ilvl w:val="0"/>
                <w:numId w:val="47"/>
              </w:numPr>
              <w:ind w:left="454"/>
              <w:jc w:val="both"/>
              <w:rPr>
                <w:rFonts w:cstheme="minorHAnsi"/>
              </w:rPr>
            </w:pPr>
            <w:r>
              <w:rPr>
                <w:rFonts w:cstheme="minorHAnsi"/>
              </w:rPr>
              <w:t xml:space="preserve">Representante </w:t>
            </w:r>
            <w:r w:rsidR="001D4843">
              <w:rPr>
                <w:rFonts w:cstheme="minorHAnsi"/>
              </w:rPr>
              <w:t>técnico.</w:t>
            </w:r>
          </w:p>
          <w:p w14:paraId="1CCE06EB" w14:textId="5A7088D7" w:rsidR="00EF20F6" w:rsidRDefault="00EF20F6" w:rsidP="00187412">
            <w:pPr>
              <w:pStyle w:val="Prrafodelista"/>
              <w:numPr>
                <w:ilvl w:val="0"/>
                <w:numId w:val="65"/>
              </w:numPr>
              <w:ind w:left="1163"/>
              <w:jc w:val="both"/>
              <w:rPr>
                <w:rFonts w:cstheme="minorHAnsi"/>
              </w:rPr>
            </w:pPr>
            <w:r>
              <w:rPr>
                <w:rFonts w:cstheme="minorHAnsi"/>
              </w:rPr>
              <w:t>Establecer las áreas de tránsito.</w:t>
            </w:r>
          </w:p>
          <w:p w14:paraId="75A1F0F1" w14:textId="77777777" w:rsidR="00EF20F6" w:rsidRDefault="00EF20F6" w:rsidP="00187412">
            <w:pPr>
              <w:pStyle w:val="Prrafodelista"/>
              <w:numPr>
                <w:ilvl w:val="0"/>
                <w:numId w:val="65"/>
              </w:numPr>
              <w:ind w:left="1163"/>
              <w:jc w:val="both"/>
              <w:rPr>
                <w:rFonts w:cstheme="minorHAnsi"/>
              </w:rPr>
            </w:pPr>
            <w:r>
              <w:rPr>
                <w:rFonts w:cstheme="minorHAnsi"/>
              </w:rPr>
              <w:t>Diagnosticar los daños causados.</w:t>
            </w:r>
          </w:p>
          <w:p w14:paraId="572E6079" w14:textId="77777777" w:rsidR="00EF20F6" w:rsidRDefault="00EF20F6" w:rsidP="00187412">
            <w:pPr>
              <w:pStyle w:val="Prrafodelista"/>
              <w:numPr>
                <w:ilvl w:val="0"/>
                <w:numId w:val="65"/>
              </w:numPr>
              <w:ind w:left="1163"/>
              <w:jc w:val="both"/>
              <w:rPr>
                <w:rFonts w:cstheme="minorHAnsi"/>
              </w:rPr>
            </w:pPr>
            <w:r>
              <w:rPr>
                <w:rFonts w:cstheme="minorHAnsi"/>
              </w:rPr>
              <w:t>Informar a la agencia los acontecimientos de acuerdo al procedimiento SASISOPA-P-030.</w:t>
            </w:r>
          </w:p>
          <w:p w14:paraId="21C152B5" w14:textId="77777777" w:rsidR="00EF20F6" w:rsidRDefault="00EF20F6" w:rsidP="00EF20F6">
            <w:pPr>
              <w:pStyle w:val="Prrafodelista"/>
              <w:ind w:left="1163"/>
              <w:jc w:val="both"/>
              <w:rPr>
                <w:rFonts w:cstheme="minorHAnsi"/>
              </w:rPr>
            </w:pPr>
          </w:p>
          <w:p w14:paraId="4D4C0E69" w14:textId="78B5A9C5" w:rsidR="00EF20F6" w:rsidRDefault="00EF20F6" w:rsidP="00187412">
            <w:pPr>
              <w:pStyle w:val="Prrafodelista"/>
              <w:numPr>
                <w:ilvl w:val="0"/>
                <w:numId w:val="47"/>
              </w:numPr>
              <w:ind w:left="454"/>
              <w:jc w:val="both"/>
              <w:rPr>
                <w:rFonts w:cstheme="minorHAnsi"/>
              </w:rPr>
            </w:pPr>
            <w:r>
              <w:rPr>
                <w:rFonts w:cstheme="minorHAnsi"/>
              </w:rPr>
              <w:t xml:space="preserve">Personal responsable </w:t>
            </w:r>
            <w:r w:rsidRPr="00EF20F6">
              <w:rPr>
                <w:rFonts w:cstheme="minorHAnsi"/>
              </w:rPr>
              <w:t xml:space="preserve"> </w:t>
            </w:r>
            <w:r>
              <w:rPr>
                <w:rFonts w:cstheme="minorHAnsi"/>
              </w:rPr>
              <w:t>de la investigación</w:t>
            </w:r>
            <w:r w:rsidR="001D4843">
              <w:rPr>
                <w:rFonts w:cstheme="minorHAnsi"/>
              </w:rPr>
              <w:t>.</w:t>
            </w:r>
          </w:p>
          <w:p w14:paraId="4750EC94" w14:textId="77777777" w:rsidR="00EF20F6" w:rsidRDefault="00EF20F6" w:rsidP="00187412">
            <w:pPr>
              <w:pStyle w:val="Prrafodelista"/>
              <w:numPr>
                <w:ilvl w:val="0"/>
                <w:numId w:val="66"/>
              </w:numPr>
              <w:jc w:val="both"/>
              <w:rPr>
                <w:rFonts w:cstheme="minorHAnsi"/>
              </w:rPr>
            </w:pPr>
            <w:r>
              <w:rPr>
                <w:rFonts w:cstheme="minorHAnsi"/>
              </w:rPr>
              <w:t>Intervenir en el lugar de los hechos.</w:t>
            </w:r>
          </w:p>
          <w:p w14:paraId="150FA1D3" w14:textId="77777777" w:rsidR="00EF20F6" w:rsidRDefault="00567DB9" w:rsidP="00187412">
            <w:pPr>
              <w:pStyle w:val="Prrafodelista"/>
              <w:numPr>
                <w:ilvl w:val="0"/>
                <w:numId w:val="66"/>
              </w:numPr>
              <w:jc w:val="both"/>
              <w:rPr>
                <w:rFonts w:cstheme="minorHAnsi"/>
              </w:rPr>
            </w:pPr>
            <w:r>
              <w:rPr>
                <w:rFonts w:cstheme="minorHAnsi"/>
              </w:rPr>
              <w:t>Implementar el procedimiento SASISOPA-P-030.</w:t>
            </w:r>
          </w:p>
          <w:p w14:paraId="58363813" w14:textId="77777777" w:rsidR="00567DB9" w:rsidRDefault="00567DB9" w:rsidP="00567DB9">
            <w:pPr>
              <w:jc w:val="both"/>
              <w:rPr>
                <w:rFonts w:cstheme="minorHAnsi"/>
              </w:rPr>
            </w:pPr>
          </w:p>
          <w:p w14:paraId="331223C5" w14:textId="77777777" w:rsidR="00567DB9" w:rsidRDefault="00567DB9" w:rsidP="00567DB9">
            <w:pPr>
              <w:jc w:val="both"/>
              <w:rPr>
                <w:rFonts w:cstheme="minorHAnsi"/>
              </w:rPr>
            </w:pPr>
          </w:p>
          <w:p w14:paraId="59F30180" w14:textId="77777777" w:rsidR="00567DB9" w:rsidRDefault="00567DB9" w:rsidP="00567DB9">
            <w:pPr>
              <w:jc w:val="both"/>
              <w:rPr>
                <w:rFonts w:cstheme="minorHAnsi"/>
              </w:rPr>
            </w:pPr>
          </w:p>
          <w:p w14:paraId="5A8D6989" w14:textId="77777777" w:rsidR="00567DB9" w:rsidRDefault="00567DB9" w:rsidP="00567DB9">
            <w:pPr>
              <w:jc w:val="both"/>
              <w:rPr>
                <w:rFonts w:cstheme="minorHAnsi"/>
              </w:rPr>
            </w:pPr>
          </w:p>
          <w:p w14:paraId="7E168508" w14:textId="77777777" w:rsidR="00567DB9" w:rsidRDefault="00567DB9" w:rsidP="00567DB9">
            <w:pPr>
              <w:jc w:val="both"/>
              <w:rPr>
                <w:rFonts w:cstheme="minorHAnsi"/>
              </w:rPr>
            </w:pPr>
          </w:p>
          <w:p w14:paraId="40FA830F" w14:textId="77777777" w:rsidR="00567DB9" w:rsidRDefault="00567DB9" w:rsidP="00567DB9">
            <w:pPr>
              <w:jc w:val="both"/>
              <w:rPr>
                <w:rFonts w:cstheme="minorHAnsi"/>
              </w:rPr>
            </w:pPr>
          </w:p>
          <w:p w14:paraId="6582B9BA" w14:textId="77777777" w:rsidR="00567DB9" w:rsidRDefault="00567DB9" w:rsidP="00567DB9">
            <w:pPr>
              <w:jc w:val="both"/>
              <w:rPr>
                <w:rFonts w:cstheme="minorHAnsi"/>
              </w:rPr>
            </w:pPr>
          </w:p>
          <w:p w14:paraId="631C0842" w14:textId="77777777" w:rsidR="00567DB9" w:rsidRDefault="00567DB9" w:rsidP="00567DB9">
            <w:pPr>
              <w:jc w:val="both"/>
              <w:rPr>
                <w:rFonts w:cstheme="minorHAnsi"/>
              </w:rPr>
            </w:pPr>
          </w:p>
          <w:p w14:paraId="4575B733" w14:textId="77777777" w:rsidR="00567DB9" w:rsidRDefault="00567DB9" w:rsidP="00567DB9">
            <w:pPr>
              <w:jc w:val="both"/>
              <w:rPr>
                <w:rFonts w:cstheme="minorHAnsi"/>
              </w:rPr>
            </w:pPr>
          </w:p>
          <w:p w14:paraId="5001F698" w14:textId="77777777" w:rsidR="00567DB9" w:rsidRDefault="00567DB9" w:rsidP="00567DB9">
            <w:pPr>
              <w:jc w:val="both"/>
              <w:rPr>
                <w:rFonts w:cstheme="minorHAnsi"/>
              </w:rPr>
            </w:pPr>
          </w:p>
          <w:p w14:paraId="765E019A" w14:textId="77777777" w:rsidR="00567DB9" w:rsidRDefault="00567DB9" w:rsidP="00567DB9">
            <w:pPr>
              <w:jc w:val="both"/>
              <w:rPr>
                <w:rFonts w:cstheme="minorHAnsi"/>
              </w:rPr>
            </w:pPr>
          </w:p>
          <w:p w14:paraId="0F706FBA" w14:textId="77777777" w:rsidR="00567DB9" w:rsidRDefault="00567DB9" w:rsidP="00567DB9">
            <w:pPr>
              <w:jc w:val="both"/>
              <w:rPr>
                <w:rFonts w:cstheme="minorHAnsi"/>
              </w:rPr>
            </w:pPr>
          </w:p>
          <w:p w14:paraId="677AF2EE" w14:textId="77777777" w:rsidR="00567DB9" w:rsidRDefault="00567DB9" w:rsidP="00567DB9">
            <w:pPr>
              <w:jc w:val="both"/>
              <w:rPr>
                <w:rFonts w:cstheme="minorHAnsi"/>
              </w:rPr>
            </w:pPr>
          </w:p>
          <w:p w14:paraId="72C695C9" w14:textId="77777777" w:rsidR="00567DB9" w:rsidRDefault="00567DB9" w:rsidP="00567DB9">
            <w:pPr>
              <w:jc w:val="both"/>
              <w:rPr>
                <w:rFonts w:cstheme="minorHAnsi"/>
              </w:rPr>
            </w:pPr>
          </w:p>
          <w:p w14:paraId="476D2D7D" w14:textId="77777777" w:rsidR="00567DB9" w:rsidRDefault="00567DB9" w:rsidP="00567DB9">
            <w:pPr>
              <w:jc w:val="both"/>
              <w:rPr>
                <w:rFonts w:cstheme="minorHAnsi"/>
              </w:rPr>
            </w:pPr>
          </w:p>
          <w:p w14:paraId="4276FCC9" w14:textId="77777777" w:rsidR="00567DB9" w:rsidRDefault="00567DB9" w:rsidP="00567DB9">
            <w:pPr>
              <w:jc w:val="both"/>
              <w:rPr>
                <w:rFonts w:cstheme="minorHAnsi"/>
              </w:rPr>
            </w:pPr>
          </w:p>
          <w:p w14:paraId="66371BE9" w14:textId="77777777" w:rsidR="00567DB9" w:rsidRDefault="00567DB9" w:rsidP="00567DB9">
            <w:pPr>
              <w:jc w:val="both"/>
              <w:rPr>
                <w:rFonts w:cstheme="minorHAnsi"/>
              </w:rPr>
            </w:pPr>
          </w:p>
          <w:p w14:paraId="6B36AA2F" w14:textId="77777777" w:rsidR="00567DB9" w:rsidRDefault="00567DB9" w:rsidP="00567DB9">
            <w:pPr>
              <w:jc w:val="both"/>
              <w:rPr>
                <w:rFonts w:cstheme="minorHAnsi"/>
              </w:rPr>
            </w:pPr>
          </w:p>
          <w:p w14:paraId="2B2BC689" w14:textId="77777777" w:rsidR="00567DB9" w:rsidRDefault="00567DB9" w:rsidP="00567DB9">
            <w:pPr>
              <w:jc w:val="both"/>
              <w:rPr>
                <w:rFonts w:cstheme="minorHAnsi"/>
              </w:rPr>
            </w:pPr>
          </w:p>
          <w:p w14:paraId="496C3A2E" w14:textId="77777777" w:rsidR="00567DB9" w:rsidRDefault="00567DB9" w:rsidP="00567DB9">
            <w:pPr>
              <w:jc w:val="both"/>
              <w:rPr>
                <w:rFonts w:cstheme="minorHAnsi"/>
              </w:rPr>
            </w:pPr>
          </w:p>
          <w:p w14:paraId="5800CA54" w14:textId="77777777" w:rsidR="00567DB9" w:rsidRDefault="00567DB9" w:rsidP="00567DB9">
            <w:pPr>
              <w:jc w:val="both"/>
              <w:rPr>
                <w:rFonts w:cstheme="minorHAnsi"/>
              </w:rPr>
            </w:pPr>
          </w:p>
          <w:p w14:paraId="315EEDA1" w14:textId="77777777" w:rsidR="00567DB9" w:rsidRDefault="00567DB9" w:rsidP="00567DB9">
            <w:pPr>
              <w:jc w:val="both"/>
              <w:rPr>
                <w:rFonts w:cstheme="minorHAnsi"/>
              </w:rPr>
            </w:pPr>
          </w:p>
          <w:p w14:paraId="21CF0FA8" w14:textId="77777777" w:rsidR="00567DB9" w:rsidRDefault="00567DB9" w:rsidP="00567DB9">
            <w:pPr>
              <w:jc w:val="both"/>
              <w:rPr>
                <w:rFonts w:cstheme="minorHAnsi"/>
              </w:rPr>
            </w:pPr>
          </w:p>
          <w:p w14:paraId="1F987587" w14:textId="77777777" w:rsidR="00567DB9" w:rsidRDefault="00567DB9" w:rsidP="00567DB9">
            <w:pPr>
              <w:jc w:val="both"/>
              <w:rPr>
                <w:rFonts w:cstheme="minorHAnsi"/>
              </w:rPr>
            </w:pPr>
          </w:p>
          <w:p w14:paraId="36E1792F" w14:textId="77777777" w:rsidR="00567DB9" w:rsidRDefault="00567DB9" w:rsidP="00567DB9">
            <w:pPr>
              <w:jc w:val="both"/>
              <w:rPr>
                <w:rFonts w:cstheme="minorHAnsi"/>
              </w:rPr>
            </w:pPr>
          </w:p>
          <w:p w14:paraId="02F2E24F" w14:textId="77777777" w:rsidR="00567DB9" w:rsidRDefault="00567DB9" w:rsidP="00567DB9">
            <w:pPr>
              <w:jc w:val="both"/>
              <w:rPr>
                <w:rFonts w:cstheme="minorHAnsi"/>
              </w:rPr>
            </w:pPr>
          </w:p>
          <w:p w14:paraId="6271CC97" w14:textId="77777777" w:rsidR="00567DB9" w:rsidRDefault="00567DB9" w:rsidP="00567DB9">
            <w:pPr>
              <w:jc w:val="both"/>
              <w:rPr>
                <w:rFonts w:cstheme="minorHAnsi"/>
              </w:rPr>
            </w:pPr>
          </w:p>
          <w:p w14:paraId="69CC85D5" w14:textId="77777777" w:rsidR="00567DB9" w:rsidRDefault="00567DB9" w:rsidP="00567DB9">
            <w:pPr>
              <w:jc w:val="both"/>
              <w:rPr>
                <w:rFonts w:cstheme="minorHAnsi"/>
              </w:rPr>
            </w:pPr>
          </w:p>
          <w:p w14:paraId="441D2335" w14:textId="2B1D1086" w:rsidR="00567DB9" w:rsidRPr="00567DB9" w:rsidRDefault="00567DB9" w:rsidP="00567DB9">
            <w:pPr>
              <w:jc w:val="both"/>
              <w:rPr>
                <w:rFonts w:cstheme="minorHAnsi"/>
              </w:rPr>
            </w:pPr>
          </w:p>
        </w:tc>
      </w:tr>
      <w:tr w:rsidR="00AE5B6D" w:rsidRPr="002E188C" w14:paraId="37C1CA4B" w14:textId="77777777" w:rsidTr="00BE0522">
        <w:trPr>
          <w:trHeight w:val="312"/>
          <w:jc w:val="center"/>
        </w:trPr>
        <w:tc>
          <w:tcPr>
            <w:tcW w:w="9966" w:type="dxa"/>
            <w:gridSpan w:val="3"/>
          </w:tcPr>
          <w:p w14:paraId="327E7100" w14:textId="77777777" w:rsidR="00AE5B6D" w:rsidRPr="002E188C" w:rsidRDefault="00AE5B6D" w:rsidP="00AE5B6D">
            <w:pPr>
              <w:rPr>
                <w:rFonts w:cstheme="minorHAnsi"/>
              </w:rPr>
            </w:pPr>
          </w:p>
        </w:tc>
      </w:tr>
      <w:tr w:rsidR="00AE5B6D" w:rsidRPr="002E188C" w14:paraId="131CEE58" w14:textId="77777777" w:rsidTr="00BE0522">
        <w:trPr>
          <w:trHeight w:val="312"/>
          <w:jc w:val="center"/>
        </w:trPr>
        <w:tc>
          <w:tcPr>
            <w:tcW w:w="9966" w:type="dxa"/>
            <w:gridSpan w:val="3"/>
          </w:tcPr>
          <w:p w14:paraId="207A690D" w14:textId="77777777" w:rsidR="00AE5B6D" w:rsidRPr="002E188C" w:rsidRDefault="00AE5B6D" w:rsidP="00AE5B6D">
            <w:pPr>
              <w:jc w:val="center"/>
              <w:rPr>
                <w:rFonts w:cstheme="minorHAnsi"/>
                <w:b/>
              </w:rPr>
            </w:pPr>
            <w:r w:rsidRPr="002E188C">
              <w:rPr>
                <w:rFonts w:cstheme="minorHAnsi"/>
                <w:b/>
              </w:rPr>
              <w:lastRenderedPageBreak/>
              <w:t>DIAGRAMA DE FLUJO:</w:t>
            </w:r>
          </w:p>
        </w:tc>
      </w:tr>
      <w:tr w:rsidR="00AE5B6D" w:rsidRPr="002E188C" w14:paraId="02642B9F" w14:textId="77777777" w:rsidTr="00BE0522">
        <w:trPr>
          <w:trHeight w:val="10594"/>
          <w:jc w:val="center"/>
        </w:trPr>
        <w:tc>
          <w:tcPr>
            <w:tcW w:w="9966" w:type="dxa"/>
            <w:gridSpan w:val="3"/>
          </w:tcPr>
          <w:p w14:paraId="001A6811" w14:textId="0A63ADC4" w:rsidR="00AE5B6D" w:rsidRPr="002E188C" w:rsidRDefault="00AE5B6D" w:rsidP="00AE5B6D">
            <w:pPr>
              <w:rPr>
                <w:rFonts w:cstheme="minorHAnsi"/>
                <w:b/>
                <w:bCs/>
              </w:rPr>
            </w:pPr>
          </w:p>
          <w:p w14:paraId="000CB40E" w14:textId="45089955" w:rsidR="00D22F36" w:rsidRPr="002E188C" w:rsidRDefault="00567DB9" w:rsidP="00567DB9">
            <w:pPr>
              <w:jc w:val="center"/>
              <w:rPr>
                <w:rFonts w:cstheme="minorHAnsi"/>
                <w:b/>
              </w:rPr>
            </w:pPr>
            <w:r>
              <w:object w:dxaOrig="8078" w:dyaOrig="10017" w14:anchorId="7F8E4B6B">
                <v:shape id="_x0000_i1026" type="#_x0000_t75" style="width:451.65pt;height:576.95pt" o:ole="">
                  <v:imagedata r:id="rId28" o:title=""/>
                </v:shape>
                <o:OLEObject Type="Embed" ProgID="Visio.Drawing.11" ShapeID="_x0000_i1026" DrawAspect="Content" ObjectID="_1587998982" r:id="rId29"/>
              </w:object>
            </w:r>
          </w:p>
        </w:tc>
      </w:tr>
      <w:tr w:rsidR="00AE5B6D" w:rsidRPr="002E188C" w14:paraId="4BA1BECF" w14:textId="77777777" w:rsidTr="00BE0522">
        <w:trPr>
          <w:trHeight w:val="312"/>
          <w:jc w:val="center"/>
        </w:trPr>
        <w:tc>
          <w:tcPr>
            <w:tcW w:w="9966" w:type="dxa"/>
            <w:gridSpan w:val="3"/>
          </w:tcPr>
          <w:p w14:paraId="57EA1E85" w14:textId="77777777" w:rsidR="00AE5B6D" w:rsidRPr="002E188C" w:rsidRDefault="00AE5B6D" w:rsidP="00AE5B6D">
            <w:pPr>
              <w:jc w:val="center"/>
              <w:rPr>
                <w:rFonts w:cstheme="minorHAnsi"/>
                <w:b/>
              </w:rPr>
            </w:pPr>
            <w:r w:rsidRPr="002E188C">
              <w:rPr>
                <w:rFonts w:cstheme="minorHAnsi"/>
                <w:b/>
              </w:rPr>
              <w:lastRenderedPageBreak/>
              <w:t>PROCEDIMIENTO:</w:t>
            </w:r>
          </w:p>
        </w:tc>
      </w:tr>
      <w:tr w:rsidR="00AE5B6D" w:rsidRPr="002E188C" w14:paraId="2D4D2F26" w14:textId="77777777" w:rsidTr="00F94ED8">
        <w:tblPrEx>
          <w:tblCellMar>
            <w:left w:w="70" w:type="dxa"/>
            <w:right w:w="70" w:type="dxa"/>
          </w:tblCellMar>
        </w:tblPrEx>
        <w:trPr>
          <w:trHeight w:val="312"/>
          <w:jc w:val="center"/>
        </w:trPr>
        <w:tc>
          <w:tcPr>
            <w:tcW w:w="9966" w:type="dxa"/>
            <w:gridSpan w:val="3"/>
          </w:tcPr>
          <w:p w14:paraId="1721E172" w14:textId="039E724E" w:rsidR="00AE5B6D" w:rsidRPr="002E188C" w:rsidRDefault="0078652A" w:rsidP="00187412">
            <w:pPr>
              <w:pStyle w:val="Prrafodelista"/>
              <w:numPr>
                <w:ilvl w:val="0"/>
                <w:numId w:val="51"/>
              </w:numPr>
              <w:jc w:val="both"/>
              <w:rPr>
                <w:rFonts w:cstheme="minorHAnsi"/>
                <w:b/>
                <w:bCs/>
              </w:rPr>
            </w:pPr>
            <w:r>
              <w:rPr>
                <w:rFonts w:cstheme="minorHAnsi"/>
                <w:b/>
                <w:bCs/>
              </w:rPr>
              <w:t xml:space="preserve">Protección de las </w:t>
            </w:r>
            <w:r w:rsidR="00AE5B6D" w:rsidRPr="002E188C">
              <w:rPr>
                <w:rFonts w:cstheme="minorHAnsi"/>
                <w:b/>
                <w:bCs/>
              </w:rPr>
              <w:t xml:space="preserve">Instalaciones. </w:t>
            </w:r>
          </w:p>
          <w:p w14:paraId="09D28884" w14:textId="77777777" w:rsidR="00AE5B6D" w:rsidRPr="002E188C" w:rsidRDefault="00AE5B6D" w:rsidP="00AE5B6D">
            <w:pPr>
              <w:jc w:val="both"/>
              <w:rPr>
                <w:rFonts w:cstheme="minorHAnsi"/>
                <w:bCs/>
              </w:rPr>
            </w:pPr>
          </w:p>
          <w:p w14:paraId="546C305A" w14:textId="77777777" w:rsidR="00A60BD5" w:rsidRDefault="00652EB7" w:rsidP="00187412">
            <w:pPr>
              <w:pStyle w:val="Prrafodelista"/>
              <w:numPr>
                <w:ilvl w:val="1"/>
                <w:numId w:val="51"/>
              </w:numPr>
              <w:jc w:val="both"/>
            </w:pPr>
            <w:r w:rsidRPr="00652EB7">
              <w:t>El</w:t>
            </w:r>
            <w:r>
              <w:rPr>
                <w:b/>
              </w:rPr>
              <w:t xml:space="preserve"> d</w:t>
            </w:r>
            <w:r w:rsidRPr="00652EB7">
              <w:rPr>
                <w:b/>
              </w:rPr>
              <w:t>ueño del proceso o la persona que primero arribe al lugar</w:t>
            </w:r>
            <w:r w:rsidRPr="002E188C">
              <w:t>, sea por iniciativa propia, por aviso o por orden, es el responsable de la protección inicial del espacio físico y de los elementos, rastros y/o indicios que allí se encuentren.</w:t>
            </w:r>
            <w:r w:rsidR="00A60BD5">
              <w:t xml:space="preserve"> La primera persona deberá realizar lo siguiente:</w:t>
            </w:r>
          </w:p>
          <w:p w14:paraId="3E152DE4" w14:textId="77777777" w:rsidR="00DA623B" w:rsidRDefault="00DA623B" w:rsidP="00DA623B">
            <w:pPr>
              <w:pStyle w:val="Prrafodelista"/>
              <w:jc w:val="both"/>
            </w:pPr>
          </w:p>
          <w:p w14:paraId="7CE323E8" w14:textId="77777777" w:rsidR="00A12B2A" w:rsidRDefault="00A60BD5" w:rsidP="00187412">
            <w:pPr>
              <w:pStyle w:val="Prrafodelista"/>
              <w:numPr>
                <w:ilvl w:val="2"/>
                <w:numId w:val="51"/>
              </w:numPr>
              <w:ind w:left="1305"/>
              <w:jc w:val="both"/>
            </w:pPr>
            <w:r>
              <w:t xml:space="preserve">Registrar la hora de arribo al </w:t>
            </w:r>
            <w:r w:rsidR="00A12B2A">
              <w:t>lugar de los hechos</w:t>
            </w:r>
            <w:r>
              <w:t>.</w:t>
            </w:r>
          </w:p>
          <w:p w14:paraId="730DC682" w14:textId="77777777" w:rsidR="00A12B2A" w:rsidRDefault="00A60BD5" w:rsidP="00187412">
            <w:pPr>
              <w:pStyle w:val="Prrafodelista"/>
              <w:numPr>
                <w:ilvl w:val="2"/>
                <w:numId w:val="51"/>
              </w:numPr>
              <w:ind w:left="1305"/>
              <w:jc w:val="both"/>
            </w:pPr>
            <w:r>
              <w:t>Permanecer en con</w:t>
            </w:r>
            <w:r w:rsidR="00A12B2A">
              <w:t xml:space="preserve">tinuo </w:t>
            </w:r>
            <w:r>
              <w:t>estado de alerta par</w:t>
            </w:r>
            <w:r w:rsidR="00A12B2A">
              <w:t xml:space="preserve">tiendo </w:t>
            </w:r>
            <w:r>
              <w:t xml:space="preserve">de la premisa que </w:t>
            </w:r>
            <w:r w:rsidR="00A12B2A">
              <w:t>existen riesgos residuales.</w:t>
            </w:r>
            <w:r>
              <w:t xml:space="preserve"> </w:t>
            </w:r>
          </w:p>
          <w:p w14:paraId="4461E94E" w14:textId="02059656" w:rsidR="00652EB7" w:rsidRDefault="00A12B2A" w:rsidP="00187412">
            <w:pPr>
              <w:pStyle w:val="Prrafodelista"/>
              <w:numPr>
                <w:ilvl w:val="2"/>
                <w:numId w:val="51"/>
              </w:numPr>
              <w:ind w:left="1305"/>
              <w:jc w:val="both"/>
            </w:pPr>
            <w:r>
              <w:t xml:space="preserve">Observar </w:t>
            </w:r>
            <w:r w:rsidR="00A60BD5">
              <w:t xml:space="preserve">globalmente el </w:t>
            </w:r>
            <w:r>
              <w:t xml:space="preserve">lugar del hecho </w:t>
            </w:r>
            <w:r w:rsidR="00A60BD5">
              <w:t xml:space="preserve">a fin de </w:t>
            </w:r>
            <w:r>
              <w:t xml:space="preserve">evaluar </w:t>
            </w:r>
            <w:r w:rsidR="00A60BD5">
              <w:t xml:space="preserve">la escena, con carácter previo al desarrollo del procedimiento en sí. </w:t>
            </w:r>
          </w:p>
          <w:p w14:paraId="75EF3A67" w14:textId="77777777" w:rsidR="00567DB9" w:rsidRDefault="00567DB9" w:rsidP="00567DB9">
            <w:pPr>
              <w:pStyle w:val="Prrafodelista"/>
              <w:ind w:left="1305"/>
              <w:jc w:val="both"/>
            </w:pPr>
          </w:p>
          <w:p w14:paraId="0413AEA8" w14:textId="28BF561A" w:rsidR="0078652A" w:rsidRPr="00DA623B" w:rsidRDefault="005E73A4" w:rsidP="00187412">
            <w:pPr>
              <w:pStyle w:val="Prrafodelista"/>
              <w:numPr>
                <w:ilvl w:val="1"/>
                <w:numId w:val="51"/>
              </w:numPr>
              <w:spacing w:line="276" w:lineRule="auto"/>
              <w:jc w:val="both"/>
              <w:rPr>
                <w:rFonts w:cstheme="minorHAnsi"/>
              </w:rPr>
            </w:pPr>
            <w:r w:rsidRPr="0078652A">
              <w:rPr>
                <w:rFonts w:cstheme="minorHAnsi"/>
              </w:rPr>
              <w:t xml:space="preserve">El </w:t>
            </w:r>
            <w:r w:rsidRPr="0078652A">
              <w:rPr>
                <w:rFonts w:cstheme="minorHAnsi"/>
                <w:b/>
              </w:rPr>
              <w:t>dueño del proceso o la persona designada</w:t>
            </w:r>
            <w:r w:rsidR="0078652A">
              <w:rPr>
                <w:rFonts w:cstheme="minorHAnsi"/>
              </w:rPr>
              <w:t xml:space="preserve"> </w:t>
            </w:r>
            <w:r w:rsidRPr="0078652A">
              <w:rPr>
                <w:rFonts w:cstheme="minorHAnsi"/>
              </w:rPr>
              <w:t xml:space="preserve">se encargará de aislar el área donde se suscitó el accidente, incidente, emergencia, contingencia, etc., </w:t>
            </w:r>
            <w:r w:rsidR="0078652A">
              <w:rPr>
                <w:rFonts w:cstheme="minorHAnsi"/>
              </w:rPr>
              <w:t xml:space="preserve">lo cual </w:t>
            </w:r>
            <w:r w:rsidR="0078652A">
              <w:t>implica mantener de inmediato la intangibilidad del espacio físico en el que pudieran hallarse elementos, rastros y/o indicios vinculados con el suceso, rigiéndose por un criterio de delimitación amplio, a fin de evitar cualquier omisión, alteración o contaminación.</w:t>
            </w:r>
          </w:p>
          <w:p w14:paraId="4D8E5905" w14:textId="77777777" w:rsidR="00DA623B" w:rsidRPr="0078652A" w:rsidRDefault="00DA623B" w:rsidP="00DA623B">
            <w:pPr>
              <w:pStyle w:val="Prrafodelista"/>
              <w:spacing w:line="276" w:lineRule="auto"/>
              <w:jc w:val="both"/>
              <w:rPr>
                <w:rFonts w:cstheme="minorHAnsi"/>
              </w:rPr>
            </w:pPr>
          </w:p>
          <w:p w14:paraId="6601E9BE" w14:textId="151749DB" w:rsidR="0078652A" w:rsidRPr="00DA623B" w:rsidRDefault="0078652A" w:rsidP="00187412">
            <w:pPr>
              <w:pStyle w:val="Prrafodelista"/>
              <w:numPr>
                <w:ilvl w:val="1"/>
                <w:numId w:val="51"/>
              </w:numPr>
              <w:spacing w:line="276" w:lineRule="auto"/>
              <w:jc w:val="both"/>
              <w:rPr>
                <w:rFonts w:cstheme="minorHAnsi"/>
              </w:rPr>
            </w:pPr>
            <w:r w:rsidRPr="0078652A">
              <w:rPr>
                <w:rFonts w:cstheme="minorHAnsi"/>
              </w:rPr>
              <w:t xml:space="preserve">El </w:t>
            </w:r>
            <w:r w:rsidRPr="0078652A">
              <w:rPr>
                <w:rFonts w:cstheme="minorHAnsi"/>
                <w:b/>
              </w:rPr>
              <w:t>dueño del proceso o la persona designada</w:t>
            </w:r>
            <w:r>
              <w:t xml:space="preserve"> deberá proteger el </w:t>
            </w:r>
            <w:r w:rsidR="00F94ED8">
              <w:t>lugar de los</w:t>
            </w:r>
            <w:r>
              <w:t xml:space="preserve"> hecho</w:t>
            </w:r>
            <w:r w:rsidR="00F94ED8">
              <w:t>s</w:t>
            </w:r>
            <w:r>
              <w:t xml:space="preserve"> o la zona afectada, en primer término, se deberá establecer un perímetro dentro del cual se presume la existencia de la mayor cantidad de elementos, rastros y/o indicios. La secuencia de los actos investigados puede determinar la necesidad de extender los perímetros más allá de los límites a los cuales se les atribuyó la más alta prioridad.</w:t>
            </w:r>
          </w:p>
          <w:p w14:paraId="68FA02CF" w14:textId="77777777" w:rsidR="00DA623B" w:rsidRPr="00567DB9" w:rsidRDefault="00DA623B" w:rsidP="00DA623B">
            <w:pPr>
              <w:pStyle w:val="Prrafodelista"/>
              <w:spacing w:line="276" w:lineRule="auto"/>
              <w:jc w:val="both"/>
              <w:rPr>
                <w:rFonts w:cstheme="minorHAnsi"/>
              </w:rPr>
            </w:pPr>
          </w:p>
          <w:p w14:paraId="1F718410" w14:textId="77777777" w:rsidR="00F94ED8" w:rsidRPr="00F94ED8" w:rsidRDefault="00F94ED8" w:rsidP="00187412">
            <w:pPr>
              <w:pStyle w:val="Prrafodelista"/>
              <w:numPr>
                <w:ilvl w:val="2"/>
                <w:numId w:val="51"/>
              </w:numPr>
              <w:spacing w:line="276" w:lineRule="auto"/>
              <w:ind w:left="1305"/>
              <w:jc w:val="both"/>
              <w:rPr>
                <w:rFonts w:cstheme="minorHAnsi"/>
              </w:rPr>
            </w:pPr>
            <w:r>
              <w:t>Una vez aislado el lugar de los hechos se establecerán  tres zonas cuyos límites estarán fijados de acuerdo a las características del suceso:</w:t>
            </w:r>
          </w:p>
          <w:p w14:paraId="13FF6325" w14:textId="1EC7D457" w:rsidR="00F94ED8" w:rsidRPr="00F94ED8" w:rsidRDefault="00F94ED8" w:rsidP="00187412">
            <w:pPr>
              <w:pStyle w:val="Prrafodelista"/>
              <w:numPr>
                <w:ilvl w:val="3"/>
                <w:numId w:val="51"/>
              </w:numPr>
              <w:spacing w:line="276" w:lineRule="auto"/>
              <w:ind w:left="1588"/>
              <w:jc w:val="both"/>
              <w:rPr>
                <w:rFonts w:cstheme="minorHAnsi"/>
              </w:rPr>
            </w:pPr>
            <w:r>
              <w:t>Zona interior crítica: perímetro dentro del cual es altamente probable que existan elementos, rastros y/o indicios del hecho que se investiga.</w:t>
            </w:r>
          </w:p>
          <w:p w14:paraId="04211139" w14:textId="77777777" w:rsidR="00F94ED8" w:rsidRPr="00F94ED8" w:rsidRDefault="00F94ED8" w:rsidP="00187412">
            <w:pPr>
              <w:pStyle w:val="Prrafodelista"/>
              <w:numPr>
                <w:ilvl w:val="3"/>
                <w:numId w:val="51"/>
              </w:numPr>
              <w:spacing w:line="276" w:lineRule="auto"/>
              <w:ind w:left="1588"/>
              <w:jc w:val="both"/>
              <w:rPr>
                <w:rFonts w:cstheme="minorHAnsi"/>
              </w:rPr>
            </w:pPr>
            <w:r>
              <w:t>Zona exterior restringida: sector de libre circulación y permanencia en el cual deben agruparse los diversos especialistas convocados a tal efecto</w:t>
            </w:r>
          </w:p>
          <w:p w14:paraId="3A71D379" w14:textId="718AB363" w:rsidR="00F94ED8" w:rsidRPr="00F94ED8" w:rsidRDefault="00F94ED8" w:rsidP="00187412">
            <w:pPr>
              <w:pStyle w:val="Prrafodelista"/>
              <w:numPr>
                <w:ilvl w:val="3"/>
                <w:numId w:val="51"/>
              </w:numPr>
              <w:spacing w:line="276" w:lineRule="auto"/>
              <w:ind w:left="1588"/>
              <w:jc w:val="both"/>
              <w:rPr>
                <w:rFonts w:cstheme="minorHAnsi"/>
              </w:rPr>
            </w:pPr>
            <w:r>
              <w:t>Zona exterior amplia: sector de libre circulación y permanencia.</w:t>
            </w:r>
          </w:p>
          <w:p w14:paraId="7110CEC7" w14:textId="5BC57731" w:rsidR="00F94ED8" w:rsidRPr="00F94ED8" w:rsidRDefault="00F94ED8" w:rsidP="00F94ED8">
            <w:pPr>
              <w:spacing w:line="276" w:lineRule="auto"/>
              <w:ind w:left="868"/>
              <w:jc w:val="center"/>
              <w:rPr>
                <w:rFonts w:cstheme="minorHAnsi"/>
              </w:rPr>
            </w:pPr>
            <w:r>
              <w:rPr>
                <w:noProof/>
                <w:lang w:eastAsia="es-MX"/>
              </w:rPr>
              <w:drawing>
                <wp:inline distT="0" distB="0" distL="0" distR="0" wp14:anchorId="417A76D5" wp14:editId="7A1E69D4">
                  <wp:extent cx="2964176" cy="2381250"/>
                  <wp:effectExtent l="0" t="0" r="825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0"/>
                          <a:srcRect l="30970" t="20966" r="32119" b="26293"/>
                          <a:stretch/>
                        </pic:blipFill>
                        <pic:spPr>
                          <a:xfrm>
                            <a:off x="0" y="0"/>
                            <a:ext cx="2979258" cy="2393366"/>
                          </a:xfrm>
                          <a:prstGeom prst="rect">
                            <a:avLst/>
                          </a:prstGeom>
                        </pic:spPr>
                      </pic:pic>
                    </a:graphicData>
                  </a:graphic>
                </wp:inline>
              </w:drawing>
            </w:r>
          </w:p>
          <w:p w14:paraId="7BCED157" w14:textId="77777777" w:rsidR="00567DB9" w:rsidRPr="00567DB9" w:rsidRDefault="00567DB9" w:rsidP="00567DB9">
            <w:pPr>
              <w:pStyle w:val="Prrafodelista"/>
              <w:jc w:val="both"/>
              <w:rPr>
                <w:rFonts w:cstheme="minorHAnsi"/>
              </w:rPr>
            </w:pPr>
          </w:p>
          <w:p w14:paraId="3B5F186D" w14:textId="77138CA4" w:rsidR="00652EB7" w:rsidRPr="00DA623B" w:rsidRDefault="00652EB7" w:rsidP="00187412">
            <w:pPr>
              <w:pStyle w:val="Prrafodelista"/>
              <w:numPr>
                <w:ilvl w:val="1"/>
                <w:numId w:val="51"/>
              </w:numPr>
              <w:jc w:val="both"/>
              <w:rPr>
                <w:rFonts w:cstheme="minorHAnsi"/>
              </w:rPr>
            </w:pPr>
            <w:r>
              <w:t xml:space="preserve">El </w:t>
            </w:r>
            <w:r w:rsidRPr="00652EB7">
              <w:rPr>
                <w:b/>
              </w:rPr>
              <w:t>representante técnico</w:t>
            </w:r>
            <w:r>
              <w:rPr>
                <w:b/>
              </w:rPr>
              <w:t xml:space="preserve"> o la persona de mayor jerarquía que se encuentre en el momento </w:t>
            </w:r>
            <w:r w:rsidRPr="002E188C">
              <w:t>debe</w:t>
            </w:r>
            <w:r>
              <w:t>rá actuar como o</w:t>
            </w:r>
            <w:r w:rsidRPr="002E188C">
              <w:t>bservador. Llevará a cabo la inspección ocular y la selección de las áreas por las que estará permitido transitar.</w:t>
            </w:r>
          </w:p>
          <w:p w14:paraId="312A6B6D" w14:textId="77777777" w:rsidR="00DA623B" w:rsidRPr="00652EB7" w:rsidRDefault="00DA623B" w:rsidP="00DA623B">
            <w:pPr>
              <w:pStyle w:val="Prrafodelista"/>
              <w:jc w:val="both"/>
              <w:rPr>
                <w:rFonts w:cstheme="minorHAnsi"/>
              </w:rPr>
            </w:pPr>
          </w:p>
          <w:p w14:paraId="5EC500ED" w14:textId="619EBF16" w:rsidR="00652EB7" w:rsidRPr="00DA623B" w:rsidRDefault="00652EB7" w:rsidP="00187412">
            <w:pPr>
              <w:pStyle w:val="Prrafodelista"/>
              <w:numPr>
                <w:ilvl w:val="1"/>
                <w:numId w:val="51"/>
              </w:numPr>
              <w:spacing w:line="276" w:lineRule="auto"/>
              <w:jc w:val="both"/>
              <w:rPr>
                <w:rFonts w:cstheme="minorHAnsi"/>
              </w:rPr>
            </w:pPr>
            <w:r w:rsidRPr="0078652A">
              <w:rPr>
                <w:rFonts w:cstheme="minorHAnsi"/>
              </w:rPr>
              <w:t xml:space="preserve">El </w:t>
            </w:r>
            <w:r w:rsidRPr="0078652A">
              <w:rPr>
                <w:rFonts w:cstheme="minorHAnsi"/>
                <w:b/>
              </w:rPr>
              <w:t>dueño del proceso o la persona designada</w:t>
            </w:r>
            <w:r>
              <w:t xml:space="preserve"> deberá mantener la protección inicial del lugar de los hechos hasta que, habiendo finalizado las tarea de investigación, o el Representante técnico o la Alta dirección disponga lo contrario.</w:t>
            </w:r>
          </w:p>
          <w:p w14:paraId="43680C30" w14:textId="77777777" w:rsidR="00DA623B" w:rsidRPr="008174ED" w:rsidRDefault="00DA623B" w:rsidP="00DA623B">
            <w:pPr>
              <w:pStyle w:val="Prrafodelista"/>
              <w:spacing w:line="276" w:lineRule="auto"/>
              <w:jc w:val="both"/>
              <w:rPr>
                <w:rFonts w:cstheme="minorHAnsi"/>
              </w:rPr>
            </w:pPr>
          </w:p>
          <w:p w14:paraId="7C2F01EE" w14:textId="77777777" w:rsidR="008174ED" w:rsidRPr="008174ED" w:rsidRDefault="008174ED" w:rsidP="00187412">
            <w:pPr>
              <w:pStyle w:val="Prrafodelista"/>
              <w:numPr>
                <w:ilvl w:val="1"/>
                <w:numId w:val="51"/>
              </w:numPr>
              <w:jc w:val="both"/>
              <w:rPr>
                <w:rFonts w:cstheme="minorHAnsi"/>
              </w:rPr>
            </w:pPr>
            <w:r>
              <w:t xml:space="preserve">El </w:t>
            </w:r>
            <w:r w:rsidRPr="00A60BD5">
              <w:rPr>
                <w:b/>
              </w:rPr>
              <w:t>rep</w:t>
            </w:r>
            <w:r>
              <w:rPr>
                <w:b/>
              </w:rPr>
              <w:t>resenta</w:t>
            </w:r>
            <w:r w:rsidRPr="00A60BD5">
              <w:rPr>
                <w:b/>
              </w:rPr>
              <w:t>nte técnico o dueño del proceso</w:t>
            </w:r>
            <w:r>
              <w:t xml:space="preserve"> deberá asegurar el lugar de los hechos para conservar en forma original el espacio físico en el que aconteció el hecho con la finalidad de evitar cualquier alteración, manipulación, contaminación, destrucción, pérdida o sustracción de los elementos, rastros y/o indicios que allí se encontraren. </w:t>
            </w:r>
          </w:p>
          <w:p w14:paraId="254AFDD2" w14:textId="77777777" w:rsidR="008174ED" w:rsidRDefault="008174ED" w:rsidP="008174ED">
            <w:pPr>
              <w:pStyle w:val="Prrafodelista"/>
              <w:jc w:val="both"/>
            </w:pPr>
          </w:p>
          <w:p w14:paraId="40E78909" w14:textId="6BA1DDB3" w:rsidR="008174ED" w:rsidRPr="008174ED" w:rsidRDefault="008174ED" w:rsidP="00187412">
            <w:pPr>
              <w:pStyle w:val="Prrafodelista"/>
              <w:numPr>
                <w:ilvl w:val="2"/>
                <w:numId w:val="51"/>
              </w:numPr>
              <w:jc w:val="both"/>
              <w:rPr>
                <w:rFonts w:cstheme="minorHAnsi"/>
              </w:rPr>
            </w:pPr>
            <w:r w:rsidRPr="008174ED">
              <w:rPr>
                <w:rFonts w:cstheme="minorHAnsi"/>
              </w:rPr>
              <w:t xml:space="preserve">Reglas de Protección y Aseguramiento </w:t>
            </w:r>
          </w:p>
          <w:p w14:paraId="0D80FD82" w14:textId="77777777" w:rsidR="008174ED" w:rsidRDefault="008174ED" w:rsidP="008174ED">
            <w:pPr>
              <w:ind w:left="360"/>
              <w:jc w:val="both"/>
              <w:rPr>
                <w:rFonts w:cstheme="minorHAnsi"/>
              </w:rPr>
            </w:pPr>
          </w:p>
          <w:p w14:paraId="53F5CEFC" w14:textId="4D97BC1F" w:rsidR="008174ED" w:rsidRPr="008174ED" w:rsidRDefault="008174ED" w:rsidP="00187412">
            <w:pPr>
              <w:pStyle w:val="Prrafodelista"/>
              <w:numPr>
                <w:ilvl w:val="3"/>
                <w:numId w:val="51"/>
              </w:numPr>
              <w:ind w:left="1626"/>
              <w:jc w:val="both"/>
              <w:rPr>
                <w:rFonts w:cstheme="minorHAnsi"/>
              </w:rPr>
            </w:pPr>
            <w:r>
              <w:t xml:space="preserve">El </w:t>
            </w:r>
            <w:r w:rsidRPr="008174ED">
              <w:rPr>
                <w:b/>
              </w:rPr>
              <w:t>personal responsable de la investigación</w:t>
            </w:r>
            <w:r>
              <w:t xml:space="preserve"> que intervengan en el lugar de los hechos debe abstenerse de hablar acerca del hecho o de las circunstancias del mismo con terceras personas ajenas a la investigación. Toda persona vinculada a la investigación debe:</w:t>
            </w:r>
          </w:p>
          <w:p w14:paraId="7DCDC84A" w14:textId="77777777" w:rsidR="008174ED" w:rsidRPr="008174ED" w:rsidRDefault="008174ED" w:rsidP="00DA623B">
            <w:pPr>
              <w:pStyle w:val="Prrafodelista"/>
              <w:numPr>
                <w:ilvl w:val="4"/>
                <w:numId w:val="51"/>
              </w:numPr>
              <w:ind w:left="2335"/>
              <w:jc w:val="both"/>
              <w:rPr>
                <w:rFonts w:cstheme="minorHAnsi"/>
              </w:rPr>
            </w:pPr>
            <w:r>
              <w:t xml:space="preserve">Evitar mover y/o tocar los elementos u objetos que se encuentren en el lugar de los hechos e impedir que otro lo haga, hasta que el mismo no haya sido examinado y fijado por quien corresponda. </w:t>
            </w:r>
          </w:p>
          <w:p w14:paraId="7FD0FF52" w14:textId="77777777" w:rsidR="008174ED" w:rsidRPr="008174ED" w:rsidRDefault="008174ED" w:rsidP="00DA623B">
            <w:pPr>
              <w:pStyle w:val="Prrafodelista"/>
              <w:numPr>
                <w:ilvl w:val="4"/>
                <w:numId w:val="51"/>
              </w:numPr>
              <w:ind w:left="2335"/>
              <w:jc w:val="both"/>
              <w:rPr>
                <w:rFonts w:cstheme="minorHAnsi"/>
              </w:rPr>
            </w:pPr>
            <w:r>
              <w:t xml:space="preserve">Proteger los elementos, rastros y/o indicios que se encuentran en peligro de ser alterados, deteriorados o destruidos (por ejemplo cubriendo áreas expuestas al humo, lluvia, rayos directos del sol o viento y pisadas de los operadores). </w:t>
            </w:r>
          </w:p>
          <w:p w14:paraId="2FC10831" w14:textId="0FDFE6B3" w:rsidR="008174ED" w:rsidRPr="008174ED" w:rsidRDefault="008174ED" w:rsidP="00DA623B">
            <w:pPr>
              <w:pStyle w:val="Prrafodelista"/>
              <w:numPr>
                <w:ilvl w:val="4"/>
                <w:numId w:val="51"/>
              </w:numPr>
              <w:ind w:left="2335"/>
              <w:jc w:val="both"/>
              <w:rPr>
                <w:rFonts w:cstheme="minorHAnsi"/>
              </w:rPr>
            </w:pPr>
            <w:r>
              <w:t>Evitar dejar abandonados efectos personales o material descartable utilizado en el lugar de los hechos.</w:t>
            </w:r>
          </w:p>
          <w:p w14:paraId="1BA228E3" w14:textId="77777777" w:rsidR="008174ED" w:rsidRPr="008174ED" w:rsidRDefault="008174ED" w:rsidP="008174ED">
            <w:pPr>
              <w:pStyle w:val="Prrafodelista"/>
              <w:ind w:left="1910"/>
              <w:jc w:val="both"/>
              <w:rPr>
                <w:rFonts w:cstheme="minorHAnsi"/>
              </w:rPr>
            </w:pPr>
          </w:p>
          <w:p w14:paraId="1B640E1A" w14:textId="77777777" w:rsidR="008174ED" w:rsidRPr="00DA623B" w:rsidRDefault="008174ED" w:rsidP="00187412">
            <w:pPr>
              <w:pStyle w:val="Prrafodelista"/>
              <w:numPr>
                <w:ilvl w:val="1"/>
                <w:numId w:val="51"/>
              </w:numPr>
              <w:jc w:val="both"/>
              <w:rPr>
                <w:rFonts w:cstheme="minorHAnsi"/>
              </w:rPr>
            </w:pPr>
            <w:r>
              <w:t xml:space="preserve">El </w:t>
            </w:r>
            <w:r w:rsidRPr="00A12B2A">
              <w:rPr>
                <w:b/>
              </w:rPr>
              <w:t>personal responsable de la investigación</w:t>
            </w:r>
            <w:r>
              <w:t xml:space="preserve"> interviniente en el lugar de los hechos son los únicos que se encuentran facultados a descartar cada elemento, rastro y/o indicio, previa consulta con la autoridad del representante técnico o la alta dirección.</w:t>
            </w:r>
          </w:p>
          <w:p w14:paraId="61B63921" w14:textId="77777777" w:rsidR="00DA623B" w:rsidRPr="00F94ED8" w:rsidRDefault="00DA623B" w:rsidP="00DA623B">
            <w:pPr>
              <w:pStyle w:val="Prrafodelista"/>
              <w:jc w:val="both"/>
              <w:rPr>
                <w:rFonts w:cstheme="minorHAnsi"/>
              </w:rPr>
            </w:pPr>
          </w:p>
          <w:p w14:paraId="6CCBE8F9" w14:textId="07243DB2" w:rsidR="00AE5B6D" w:rsidRDefault="00AE5B6D" w:rsidP="00187412">
            <w:pPr>
              <w:pStyle w:val="Prrafodelista"/>
              <w:numPr>
                <w:ilvl w:val="1"/>
                <w:numId w:val="51"/>
              </w:numPr>
              <w:jc w:val="both"/>
              <w:rPr>
                <w:rFonts w:cstheme="minorHAnsi"/>
                <w:bCs/>
              </w:rPr>
            </w:pPr>
            <w:r w:rsidRPr="002E188C">
              <w:rPr>
                <w:rFonts w:cstheme="minorHAnsi"/>
                <w:bCs/>
              </w:rPr>
              <w:t xml:space="preserve">Si el incidente da origen a daños materiales a los equipos, instalaciones o edificaciones, el </w:t>
            </w:r>
            <w:r w:rsidRPr="00A56FD4">
              <w:rPr>
                <w:rFonts w:cstheme="minorHAnsi"/>
                <w:b/>
                <w:bCs/>
              </w:rPr>
              <w:t>responsable la estación de servicio</w:t>
            </w:r>
            <w:r w:rsidR="00A56FD4" w:rsidRPr="00A56FD4">
              <w:rPr>
                <w:rFonts w:cstheme="minorHAnsi"/>
                <w:b/>
                <w:bCs/>
              </w:rPr>
              <w:t xml:space="preserve"> y/o el </w:t>
            </w:r>
            <w:r w:rsidR="00A56FD4">
              <w:rPr>
                <w:rFonts w:cstheme="minorHAnsi"/>
                <w:b/>
                <w:bCs/>
              </w:rPr>
              <w:t>r</w:t>
            </w:r>
            <w:r w:rsidR="00A56FD4" w:rsidRPr="00A56FD4">
              <w:rPr>
                <w:rFonts w:cstheme="minorHAnsi"/>
                <w:b/>
                <w:bCs/>
              </w:rPr>
              <w:t>epreséntate</w:t>
            </w:r>
            <w:r w:rsidR="00A56FD4">
              <w:rPr>
                <w:rFonts w:cstheme="minorHAnsi"/>
                <w:b/>
                <w:bCs/>
              </w:rPr>
              <w:t xml:space="preserve"> técnico</w:t>
            </w:r>
            <w:r w:rsidRPr="00A56FD4">
              <w:rPr>
                <w:rFonts w:cstheme="minorHAnsi"/>
                <w:b/>
                <w:bCs/>
              </w:rPr>
              <w:t xml:space="preserve"> </w:t>
            </w:r>
            <w:r w:rsidRPr="002E188C">
              <w:rPr>
                <w:rFonts w:cstheme="minorHAnsi"/>
                <w:bCs/>
              </w:rPr>
              <w:t>en conjunto con personal de mantenimiento serán los encargados de diagnosticar los daños causados y las acciones a tomar de manera inmediata</w:t>
            </w:r>
            <w:r w:rsidR="00A56FD4">
              <w:rPr>
                <w:rFonts w:cstheme="minorHAnsi"/>
                <w:bCs/>
              </w:rPr>
              <w:t>, siempre procurando no alterar la escena del evento</w:t>
            </w:r>
            <w:r w:rsidRPr="002E188C">
              <w:rPr>
                <w:rFonts w:cstheme="minorHAnsi"/>
                <w:bCs/>
              </w:rPr>
              <w:t>.</w:t>
            </w:r>
          </w:p>
          <w:p w14:paraId="26BA9BA7" w14:textId="77777777" w:rsidR="00DA623B" w:rsidRPr="002E188C" w:rsidRDefault="00DA623B" w:rsidP="00DA623B">
            <w:pPr>
              <w:pStyle w:val="Prrafodelista"/>
              <w:jc w:val="both"/>
              <w:rPr>
                <w:rFonts w:cstheme="minorHAnsi"/>
                <w:bCs/>
              </w:rPr>
            </w:pPr>
          </w:p>
          <w:p w14:paraId="5A887EF5" w14:textId="650EE661" w:rsidR="00AE5B6D" w:rsidRDefault="005E73A4" w:rsidP="00187412">
            <w:pPr>
              <w:pStyle w:val="Prrafodelista"/>
              <w:numPr>
                <w:ilvl w:val="1"/>
                <w:numId w:val="51"/>
              </w:numPr>
              <w:spacing w:line="276" w:lineRule="auto"/>
              <w:jc w:val="both"/>
              <w:rPr>
                <w:rFonts w:cstheme="minorHAnsi"/>
              </w:rPr>
            </w:pPr>
            <w:r>
              <w:rPr>
                <w:rFonts w:cstheme="minorHAnsi"/>
              </w:rPr>
              <w:t xml:space="preserve">El </w:t>
            </w:r>
            <w:r w:rsidRPr="005E73A4">
              <w:rPr>
                <w:rFonts w:cstheme="minorHAnsi"/>
                <w:b/>
              </w:rPr>
              <w:t>representante técnico y/o el personal especializado</w:t>
            </w:r>
            <w:r>
              <w:rPr>
                <w:rFonts w:cstheme="minorHAnsi"/>
              </w:rPr>
              <w:t xml:space="preserve"> deberá realizar l</w:t>
            </w:r>
            <w:r w:rsidR="00AE5B6D" w:rsidRPr="002E188C">
              <w:rPr>
                <w:rFonts w:cstheme="minorHAnsi"/>
              </w:rPr>
              <w:t>a evaluación de las ca</w:t>
            </w:r>
            <w:r>
              <w:rPr>
                <w:rFonts w:cstheme="minorHAnsi"/>
              </w:rPr>
              <w:t>usas del incidente que involucre</w:t>
            </w:r>
            <w:r w:rsidR="00AE5B6D" w:rsidRPr="002E188C">
              <w:rPr>
                <w:rFonts w:cstheme="minorHAnsi"/>
              </w:rPr>
              <w:t xml:space="preserve"> daños materiales de cualquier índole, al término de la evaluación</w:t>
            </w:r>
            <w:r>
              <w:rPr>
                <w:rFonts w:cstheme="minorHAnsi"/>
              </w:rPr>
              <w:t>, el mismo personal</w:t>
            </w:r>
            <w:r w:rsidR="00AE5B6D" w:rsidRPr="002E188C">
              <w:rPr>
                <w:rFonts w:cstheme="minorHAnsi"/>
              </w:rPr>
              <w:t xml:space="preserve"> serán quienes determinen las </w:t>
            </w:r>
            <w:r>
              <w:rPr>
                <w:rFonts w:cstheme="minorHAnsi"/>
              </w:rPr>
              <w:t xml:space="preserve">acciones de </w:t>
            </w:r>
            <w:r w:rsidR="00AE5B6D" w:rsidRPr="002E188C">
              <w:rPr>
                <w:rFonts w:cstheme="minorHAnsi"/>
              </w:rPr>
              <w:t>control necesarias con la finalidad de implementar medidas de prevención.</w:t>
            </w:r>
          </w:p>
          <w:p w14:paraId="5FF22863" w14:textId="77777777" w:rsidR="00DA623B" w:rsidRPr="002E188C" w:rsidRDefault="00DA623B" w:rsidP="00DA623B">
            <w:pPr>
              <w:pStyle w:val="Prrafodelista"/>
              <w:spacing w:line="276" w:lineRule="auto"/>
              <w:jc w:val="both"/>
              <w:rPr>
                <w:rFonts w:cstheme="minorHAnsi"/>
              </w:rPr>
            </w:pPr>
          </w:p>
          <w:p w14:paraId="5D83B861" w14:textId="729579D6" w:rsidR="00AE5B6D" w:rsidRDefault="00AE5B6D" w:rsidP="00DA623B">
            <w:pPr>
              <w:pStyle w:val="Prrafodelista"/>
              <w:numPr>
                <w:ilvl w:val="1"/>
                <w:numId w:val="51"/>
              </w:numPr>
              <w:ind w:hanging="511"/>
              <w:jc w:val="both"/>
              <w:rPr>
                <w:rFonts w:cstheme="minorHAnsi"/>
                <w:bCs/>
              </w:rPr>
            </w:pPr>
            <w:r w:rsidRPr="002E188C">
              <w:rPr>
                <w:rFonts w:cstheme="minorHAnsi"/>
                <w:bCs/>
              </w:rPr>
              <w:t xml:space="preserve">El </w:t>
            </w:r>
            <w:r w:rsidR="005E73A4">
              <w:rPr>
                <w:rFonts w:cstheme="minorHAnsi"/>
                <w:b/>
                <w:bCs/>
              </w:rPr>
              <w:t>representante t</w:t>
            </w:r>
            <w:r w:rsidRPr="005E73A4">
              <w:rPr>
                <w:rFonts w:cstheme="minorHAnsi"/>
                <w:b/>
                <w:bCs/>
              </w:rPr>
              <w:t>écnico</w:t>
            </w:r>
            <w:r w:rsidRPr="002E188C">
              <w:rPr>
                <w:rFonts w:cstheme="minorHAnsi"/>
                <w:bCs/>
              </w:rPr>
              <w:t xml:space="preserve"> de la estación de servicio </w:t>
            </w:r>
            <w:r w:rsidRPr="002E188C">
              <w:rPr>
                <w:rFonts w:cstheme="minorHAnsi"/>
                <w:color w:val="000000"/>
              </w:rPr>
              <w:t xml:space="preserve">debe informar a la Agencia </w:t>
            </w:r>
            <w:r w:rsidRPr="002E188C">
              <w:rPr>
                <w:rFonts w:cstheme="minorHAnsi"/>
                <w:b/>
                <w:color w:val="000000"/>
              </w:rPr>
              <w:t>(ASEA)</w:t>
            </w:r>
            <w:r w:rsidRPr="002E188C">
              <w:rPr>
                <w:rFonts w:cstheme="minorHAnsi"/>
                <w:color w:val="000000"/>
              </w:rPr>
              <w:t xml:space="preserve"> sobre el incidente y/o accidente, de conformidad con las Disposiciones Administrativas de Carácter General que emita la misma.</w:t>
            </w:r>
            <w:r w:rsidRPr="002E188C">
              <w:rPr>
                <w:rFonts w:cstheme="minorHAnsi"/>
                <w:bCs/>
              </w:rPr>
              <w:t xml:space="preserve"> </w:t>
            </w:r>
            <w:r w:rsidR="005E73A4">
              <w:rPr>
                <w:rFonts w:cstheme="minorHAnsi"/>
                <w:bCs/>
              </w:rPr>
              <w:t>Consultar SASISOPA-P-030; Investigación de Incidentes y Accidentes.</w:t>
            </w:r>
          </w:p>
          <w:p w14:paraId="2DA60587" w14:textId="77777777" w:rsidR="00DA623B" w:rsidRPr="002E188C" w:rsidRDefault="00DA623B" w:rsidP="00DA623B">
            <w:pPr>
              <w:pStyle w:val="Prrafodelista"/>
              <w:jc w:val="both"/>
              <w:rPr>
                <w:rFonts w:cstheme="minorHAnsi"/>
                <w:bCs/>
              </w:rPr>
            </w:pPr>
          </w:p>
          <w:p w14:paraId="7B7637B7" w14:textId="77777777" w:rsidR="00AE5B6D" w:rsidRDefault="00AE5B6D" w:rsidP="00187412">
            <w:pPr>
              <w:pStyle w:val="Prrafodelista"/>
              <w:numPr>
                <w:ilvl w:val="0"/>
                <w:numId w:val="53"/>
              </w:numPr>
              <w:ind w:left="1021"/>
              <w:jc w:val="both"/>
              <w:rPr>
                <w:rFonts w:cstheme="minorHAnsi"/>
              </w:rPr>
            </w:pPr>
            <w:r w:rsidRPr="002E188C">
              <w:rPr>
                <w:rFonts w:cstheme="minorHAnsi"/>
              </w:rPr>
              <w:t xml:space="preserve">Deberán ser llenados los formatos emitidos por la agencia, para dar aviso y seguimiento de los mismos, hasta dar cierre del tema.  </w:t>
            </w:r>
          </w:p>
          <w:p w14:paraId="43A7CA8A" w14:textId="77777777" w:rsidR="000346D6" w:rsidRDefault="000346D6" w:rsidP="00567DB9">
            <w:pPr>
              <w:ind w:left="661"/>
              <w:jc w:val="both"/>
              <w:rPr>
                <w:rFonts w:cstheme="minorHAnsi"/>
              </w:rPr>
            </w:pPr>
          </w:p>
          <w:p w14:paraId="767703E1" w14:textId="77777777" w:rsidR="00AE5B6D" w:rsidRPr="002E188C" w:rsidRDefault="00AE5B6D" w:rsidP="00187412">
            <w:pPr>
              <w:pStyle w:val="Prrafodelista"/>
              <w:numPr>
                <w:ilvl w:val="0"/>
                <w:numId w:val="51"/>
              </w:numPr>
              <w:jc w:val="both"/>
              <w:rPr>
                <w:rFonts w:cstheme="minorHAnsi"/>
                <w:b/>
              </w:rPr>
            </w:pPr>
            <w:r w:rsidRPr="002E188C">
              <w:rPr>
                <w:rFonts w:cstheme="minorHAnsi"/>
                <w:b/>
              </w:rPr>
              <w:t xml:space="preserve">Vuelta a la normalidad. </w:t>
            </w:r>
          </w:p>
          <w:p w14:paraId="4EDCCE57" w14:textId="77777777" w:rsidR="00AE5B6D" w:rsidRPr="002E188C" w:rsidRDefault="00AE5B6D" w:rsidP="00AE5B6D">
            <w:pPr>
              <w:jc w:val="both"/>
              <w:rPr>
                <w:rFonts w:cstheme="minorHAnsi"/>
              </w:rPr>
            </w:pPr>
          </w:p>
          <w:p w14:paraId="3316C7DE" w14:textId="77777777" w:rsidR="008174ED" w:rsidRDefault="00AE5B6D" w:rsidP="00187412">
            <w:pPr>
              <w:pStyle w:val="Prrafodelista"/>
              <w:numPr>
                <w:ilvl w:val="1"/>
                <w:numId w:val="63"/>
              </w:numPr>
              <w:ind w:left="776"/>
              <w:jc w:val="both"/>
              <w:rPr>
                <w:rFonts w:cstheme="minorHAnsi"/>
              </w:rPr>
            </w:pPr>
            <w:r w:rsidRPr="008174ED">
              <w:rPr>
                <w:rFonts w:cstheme="minorHAnsi"/>
              </w:rPr>
              <w:t xml:space="preserve">La vuelta a la normalidad es la conclusión de las actividades del Subprograma de Restablecimiento e implicará, en caso de que las instalaciones hayan tenido modificaciones en su estructura, diseño o distribución, la elaboración de un nuevo Programa Interno de Protección Civil. </w:t>
            </w:r>
          </w:p>
          <w:p w14:paraId="591783DE" w14:textId="61784D8F" w:rsidR="008174ED" w:rsidRDefault="000346D6" w:rsidP="00187412">
            <w:pPr>
              <w:pStyle w:val="Prrafodelista"/>
              <w:numPr>
                <w:ilvl w:val="1"/>
                <w:numId w:val="63"/>
              </w:numPr>
              <w:ind w:left="776"/>
              <w:jc w:val="both"/>
              <w:rPr>
                <w:rFonts w:cstheme="minorHAnsi"/>
              </w:rPr>
            </w:pPr>
            <w:r>
              <w:rPr>
                <w:rFonts w:cstheme="minorHAnsi"/>
              </w:rPr>
              <w:t xml:space="preserve">El </w:t>
            </w:r>
            <w:r w:rsidRPr="000346D6">
              <w:rPr>
                <w:rFonts w:cstheme="minorHAnsi"/>
                <w:b/>
              </w:rPr>
              <w:t>Representante técnico y/o la alta dirección</w:t>
            </w:r>
            <w:r>
              <w:rPr>
                <w:rFonts w:cstheme="minorHAnsi"/>
              </w:rPr>
              <w:t xml:space="preserve"> deberá, u</w:t>
            </w:r>
            <w:r w:rsidR="00AE5B6D" w:rsidRPr="008174ED">
              <w:rPr>
                <w:rFonts w:cstheme="minorHAnsi"/>
              </w:rPr>
              <w:t xml:space="preserve">na vez que se ha declarado el fin de </w:t>
            </w:r>
            <w:r w:rsidR="008174ED">
              <w:rPr>
                <w:rFonts w:cstheme="minorHAnsi"/>
              </w:rPr>
              <w:t>la emergencia</w:t>
            </w:r>
            <w:r>
              <w:rPr>
                <w:rFonts w:cstheme="minorHAnsi"/>
              </w:rPr>
              <w:t>,</w:t>
            </w:r>
            <w:r w:rsidR="008174ED">
              <w:rPr>
                <w:rFonts w:cstheme="minorHAnsi"/>
              </w:rPr>
              <w:t xml:space="preserve"> emplear el</w:t>
            </w:r>
            <w:r w:rsidR="00AE5B6D" w:rsidRPr="008174ED">
              <w:rPr>
                <w:rFonts w:cstheme="minorHAnsi"/>
              </w:rPr>
              <w:t xml:space="preserve"> formato </w:t>
            </w:r>
            <w:r w:rsidR="008174ED" w:rsidRPr="008174ED">
              <w:rPr>
                <w:rFonts w:cstheme="minorHAnsi"/>
              </w:rPr>
              <w:t>Reporte de Inspección post Emergencia; SASISOPA-F-016</w:t>
            </w:r>
            <w:r w:rsidR="008174ED">
              <w:rPr>
                <w:rFonts w:cstheme="minorHAnsi"/>
              </w:rPr>
              <w:t xml:space="preserve"> </w:t>
            </w:r>
            <w:r w:rsidR="00AE5B6D" w:rsidRPr="008174ED">
              <w:rPr>
                <w:rFonts w:cstheme="minorHAnsi"/>
              </w:rPr>
              <w:t>y dar se</w:t>
            </w:r>
            <w:r w:rsidR="008174ED">
              <w:rPr>
                <w:rFonts w:cstheme="minorHAnsi"/>
              </w:rPr>
              <w:t xml:space="preserve">guimiento a sus observaciones. </w:t>
            </w:r>
          </w:p>
          <w:p w14:paraId="2400261C" w14:textId="490209DF" w:rsidR="00AE5B6D" w:rsidRPr="008174ED" w:rsidRDefault="00AE5B6D" w:rsidP="00187412">
            <w:pPr>
              <w:pStyle w:val="Prrafodelista"/>
              <w:numPr>
                <w:ilvl w:val="1"/>
                <w:numId w:val="63"/>
              </w:numPr>
              <w:ind w:left="776"/>
              <w:jc w:val="both"/>
              <w:rPr>
                <w:rFonts w:cstheme="minorHAnsi"/>
              </w:rPr>
            </w:pPr>
            <w:r w:rsidRPr="008174ED">
              <w:rPr>
                <w:rFonts w:cstheme="minorHAnsi"/>
              </w:rPr>
              <w:t>Derivado de la emergencia,</w:t>
            </w:r>
            <w:r w:rsidR="000346D6">
              <w:rPr>
                <w:rFonts w:cstheme="minorHAnsi"/>
              </w:rPr>
              <w:t xml:space="preserve"> el </w:t>
            </w:r>
            <w:r w:rsidR="000346D6" w:rsidRPr="000346D6">
              <w:rPr>
                <w:rFonts w:cstheme="minorHAnsi"/>
                <w:b/>
              </w:rPr>
              <w:t>representante técnico</w:t>
            </w:r>
            <w:r w:rsidRPr="008174ED">
              <w:rPr>
                <w:rFonts w:cstheme="minorHAnsi"/>
              </w:rPr>
              <w:t xml:space="preserve"> tendrá que realizar una actualización del Análisis de Riesgo de las instalaciones, como lo dictaminas las disposiciones emitidas por la agencia.</w:t>
            </w:r>
          </w:p>
          <w:p w14:paraId="34C2B958" w14:textId="77777777" w:rsidR="00AE5B6D" w:rsidRPr="002E188C" w:rsidRDefault="00AE5B6D" w:rsidP="00AE5B6D">
            <w:pPr>
              <w:jc w:val="both"/>
              <w:rPr>
                <w:rFonts w:cstheme="minorHAnsi"/>
                <w:b/>
              </w:rPr>
            </w:pPr>
          </w:p>
        </w:tc>
      </w:tr>
      <w:tr w:rsidR="00295DCD" w:rsidRPr="002E188C" w14:paraId="70BA0A92" w14:textId="77777777" w:rsidTr="00295DCD">
        <w:trPr>
          <w:trHeight w:val="312"/>
          <w:jc w:val="center"/>
        </w:trPr>
        <w:tc>
          <w:tcPr>
            <w:tcW w:w="9966" w:type="dxa"/>
            <w:gridSpan w:val="3"/>
          </w:tcPr>
          <w:p w14:paraId="5910B344" w14:textId="5773B97C" w:rsidR="00295DCD" w:rsidRPr="00DA623B" w:rsidRDefault="00295DCD" w:rsidP="00AE5B6D">
            <w:pPr>
              <w:jc w:val="center"/>
              <w:rPr>
                <w:rFonts w:cstheme="minorHAnsi"/>
                <w:b/>
              </w:rPr>
            </w:pPr>
            <w:r w:rsidRPr="00DA623B">
              <w:rPr>
                <w:rFonts w:cstheme="minorHAnsi"/>
                <w:b/>
              </w:rPr>
              <w:lastRenderedPageBreak/>
              <w:t>CONTROL DE CAMBIOS:</w:t>
            </w:r>
          </w:p>
        </w:tc>
      </w:tr>
      <w:tr w:rsidR="00295DCD" w:rsidRPr="002E188C" w14:paraId="438A7AE2" w14:textId="77777777" w:rsidTr="00BE0522">
        <w:trPr>
          <w:trHeight w:val="312"/>
          <w:jc w:val="center"/>
        </w:trPr>
        <w:tc>
          <w:tcPr>
            <w:tcW w:w="3257" w:type="dxa"/>
          </w:tcPr>
          <w:p w14:paraId="2DCE3793" w14:textId="5196AA5B" w:rsidR="00295DCD" w:rsidRPr="002E188C" w:rsidRDefault="00295DCD" w:rsidP="00295DCD">
            <w:pPr>
              <w:jc w:val="center"/>
              <w:rPr>
                <w:rFonts w:cstheme="minorHAnsi"/>
                <w:b/>
              </w:rPr>
            </w:pPr>
            <w:r w:rsidRPr="002E188C">
              <w:rPr>
                <w:rFonts w:cstheme="minorHAnsi"/>
                <w:b/>
              </w:rPr>
              <w:t>CAMBIOS</w:t>
            </w:r>
          </w:p>
        </w:tc>
        <w:tc>
          <w:tcPr>
            <w:tcW w:w="3324" w:type="dxa"/>
          </w:tcPr>
          <w:p w14:paraId="5B36E0D0" w14:textId="1C123BFA" w:rsidR="00295DCD" w:rsidRPr="00DA623B" w:rsidRDefault="00295DCD" w:rsidP="00295DCD">
            <w:pPr>
              <w:jc w:val="center"/>
              <w:rPr>
                <w:rFonts w:cstheme="minorHAnsi"/>
                <w:b/>
              </w:rPr>
            </w:pPr>
            <w:r w:rsidRPr="00DA623B">
              <w:rPr>
                <w:rFonts w:cstheme="minorHAnsi"/>
                <w:b/>
              </w:rPr>
              <w:t>FECHA DE CAMBIO</w:t>
            </w:r>
          </w:p>
        </w:tc>
        <w:tc>
          <w:tcPr>
            <w:tcW w:w="3385" w:type="dxa"/>
          </w:tcPr>
          <w:p w14:paraId="635B604E" w14:textId="0293B446" w:rsidR="00295DCD" w:rsidRPr="002E188C" w:rsidRDefault="00295DCD" w:rsidP="00295DCD">
            <w:pPr>
              <w:jc w:val="center"/>
              <w:rPr>
                <w:rFonts w:cstheme="minorHAnsi"/>
                <w:b/>
              </w:rPr>
            </w:pPr>
            <w:r w:rsidRPr="002E188C">
              <w:rPr>
                <w:rFonts w:cstheme="minorHAnsi"/>
                <w:b/>
              </w:rPr>
              <w:t>MOTIVO DEL CAMBIO</w:t>
            </w:r>
          </w:p>
        </w:tc>
      </w:tr>
      <w:tr w:rsidR="00295DCD" w:rsidRPr="002E188C" w14:paraId="0A03BAC2" w14:textId="77777777" w:rsidTr="00295DCD">
        <w:trPr>
          <w:trHeight w:val="634"/>
          <w:jc w:val="center"/>
        </w:trPr>
        <w:tc>
          <w:tcPr>
            <w:tcW w:w="3257" w:type="dxa"/>
          </w:tcPr>
          <w:p w14:paraId="2C347F32" w14:textId="0B1DA31F" w:rsidR="00295DCD" w:rsidRPr="002E188C" w:rsidRDefault="00295DCD" w:rsidP="00295DCD">
            <w:pPr>
              <w:jc w:val="center"/>
              <w:rPr>
                <w:rFonts w:cstheme="minorHAnsi"/>
                <w:b/>
              </w:rPr>
            </w:pPr>
          </w:p>
        </w:tc>
        <w:tc>
          <w:tcPr>
            <w:tcW w:w="3324" w:type="dxa"/>
          </w:tcPr>
          <w:p w14:paraId="75007A40" w14:textId="655864BD" w:rsidR="00295DCD" w:rsidRPr="00DA623B" w:rsidRDefault="00295DCD" w:rsidP="00295DCD">
            <w:pPr>
              <w:jc w:val="center"/>
              <w:rPr>
                <w:rFonts w:cstheme="minorHAnsi"/>
                <w:b/>
              </w:rPr>
            </w:pPr>
          </w:p>
        </w:tc>
        <w:tc>
          <w:tcPr>
            <w:tcW w:w="3385" w:type="dxa"/>
          </w:tcPr>
          <w:p w14:paraId="2E5EE854" w14:textId="65E6E126" w:rsidR="00295DCD" w:rsidRPr="002E188C" w:rsidRDefault="00295DCD" w:rsidP="00295DCD">
            <w:pPr>
              <w:jc w:val="center"/>
              <w:rPr>
                <w:rFonts w:cstheme="minorHAnsi"/>
                <w:b/>
              </w:rPr>
            </w:pPr>
          </w:p>
        </w:tc>
      </w:tr>
      <w:tr w:rsidR="00295DCD" w:rsidRPr="002E188C" w14:paraId="1CAEF660" w14:textId="77777777" w:rsidTr="004E7824">
        <w:trPr>
          <w:trHeight w:val="312"/>
          <w:jc w:val="center"/>
        </w:trPr>
        <w:tc>
          <w:tcPr>
            <w:tcW w:w="9966" w:type="dxa"/>
            <w:gridSpan w:val="3"/>
          </w:tcPr>
          <w:p w14:paraId="121A795F" w14:textId="22C76C73" w:rsidR="00295DCD" w:rsidRPr="00DA623B" w:rsidRDefault="00295DCD" w:rsidP="00295DCD">
            <w:pPr>
              <w:jc w:val="center"/>
              <w:rPr>
                <w:rFonts w:cstheme="minorHAnsi"/>
                <w:b/>
              </w:rPr>
            </w:pPr>
            <w:r w:rsidRPr="00DA623B">
              <w:rPr>
                <w:rFonts w:cstheme="minorHAnsi"/>
                <w:b/>
              </w:rPr>
              <w:t>DISTRIBUCIÓN</w:t>
            </w:r>
          </w:p>
        </w:tc>
      </w:tr>
      <w:tr w:rsidR="00295DCD" w:rsidRPr="002E188C" w14:paraId="78837A78" w14:textId="77777777" w:rsidTr="004E7824">
        <w:trPr>
          <w:trHeight w:val="312"/>
          <w:jc w:val="center"/>
        </w:trPr>
        <w:tc>
          <w:tcPr>
            <w:tcW w:w="9966" w:type="dxa"/>
            <w:gridSpan w:val="3"/>
          </w:tcPr>
          <w:p w14:paraId="468BB3F4" w14:textId="57983E35" w:rsidR="00295DCD" w:rsidRPr="00DA623B" w:rsidRDefault="00295DCD" w:rsidP="00295DCD">
            <w:pPr>
              <w:jc w:val="both"/>
              <w:rPr>
                <w:rFonts w:cstheme="minorHAnsi"/>
                <w:b/>
              </w:rPr>
            </w:pPr>
            <w:r w:rsidRPr="00DA623B">
              <w:rPr>
                <w:rFonts w:cstheme="minorHAnsi"/>
              </w:rPr>
              <w:t>“Este procedimiento debe distribuirse como lo especifica el Procedimiento Elaboración y Control de Documentos y Registros (SASISOPA-P-010), Apartado 2, párrafo 2.2.8”</w:t>
            </w:r>
          </w:p>
        </w:tc>
      </w:tr>
      <w:tr w:rsidR="00295DCD" w:rsidRPr="002E188C" w14:paraId="59D8FE13" w14:textId="77777777" w:rsidTr="00BE0522">
        <w:trPr>
          <w:trHeight w:val="312"/>
          <w:jc w:val="center"/>
        </w:trPr>
        <w:tc>
          <w:tcPr>
            <w:tcW w:w="9966" w:type="dxa"/>
            <w:gridSpan w:val="3"/>
          </w:tcPr>
          <w:p w14:paraId="53D2D242" w14:textId="77777777" w:rsidR="00295DCD" w:rsidRPr="002E188C" w:rsidRDefault="00295DCD" w:rsidP="00295DCD">
            <w:pPr>
              <w:jc w:val="center"/>
              <w:rPr>
                <w:rFonts w:cstheme="minorHAnsi"/>
                <w:b/>
              </w:rPr>
            </w:pPr>
            <w:r w:rsidRPr="002E188C">
              <w:rPr>
                <w:rFonts w:cstheme="minorHAnsi"/>
                <w:b/>
              </w:rPr>
              <w:t>ANEXOS:</w:t>
            </w:r>
          </w:p>
        </w:tc>
      </w:tr>
      <w:tr w:rsidR="00295DCD" w:rsidRPr="002E188C" w14:paraId="3607F066" w14:textId="77777777" w:rsidTr="00BE0522">
        <w:trPr>
          <w:trHeight w:val="312"/>
          <w:jc w:val="center"/>
        </w:trPr>
        <w:tc>
          <w:tcPr>
            <w:tcW w:w="9966" w:type="dxa"/>
            <w:gridSpan w:val="3"/>
          </w:tcPr>
          <w:p w14:paraId="062E3730" w14:textId="335703F0" w:rsidR="00295DCD" w:rsidRPr="002E188C" w:rsidRDefault="00295DCD" w:rsidP="00295DCD">
            <w:pPr>
              <w:rPr>
                <w:rFonts w:cstheme="minorHAnsi"/>
              </w:rPr>
            </w:pPr>
            <w:r w:rsidRPr="002E188C">
              <w:rPr>
                <w:rFonts w:cstheme="minorHAnsi"/>
              </w:rPr>
              <w:t>SASISOPA-F-016; Reporte de inspección Post emergencia.</w:t>
            </w:r>
          </w:p>
        </w:tc>
      </w:tr>
    </w:tbl>
    <w:p w14:paraId="12A52524" w14:textId="77777777" w:rsidR="00E272FF" w:rsidRPr="002E188C" w:rsidRDefault="00E272FF" w:rsidP="00E272FF">
      <w:pPr>
        <w:sectPr w:rsidR="00E272FF" w:rsidRPr="002E188C" w:rsidSect="00407376">
          <w:headerReference w:type="default" r:id="rId31"/>
          <w:footerReference w:type="default" r:id="rId32"/>
          <w:footerReference w:type="first" r:id="rId33"/>
          <w:pgSz w:w="12240" w:h="15840"/>
          <w:pgMar w:top="1417" w:right="1701" w:bottom="1417" w:left="1701" w:header="708" w:footer="708" w:gutter="0"/>
          <w:pgNumType w:start="1"/>
          <w:cols w:space="708"/>
          <w:titlePg/>
          <w:docGrid w:linePitch="360"/>
        </w:sectPr>
      </w:pPr>
    </w:p>
    <w:p w14:paraId="21144A73" w14:textId="113D15EA" w:rsidR="008D1DA4" w:rsidRPr="002E188C" w:rsidRDefault="00C70027" w:rsidP="008D1DA4">
      <w:r w:rsidRPr="002E188C">
        <w:rPr>
          <w:rFonts w:ascii="Times New Roman" w:hAnsi="Times New Roman" w:cs="Times New Roman"/>
          <w:noProof/>
          <w:sz w:val="24"/>
          <w:szCs w:val="24"/>
          <w:lang w:eastAsia="es-MX"/>
        </w:rPr>
        <w:lastRenderedPageBreak/>
        <mc:AlternateContent>
          <mc:Choice Requires="wps">
            <w:drawing>
              <wp:anchor distT="45720" distB="45720" distL="114300" distR="114300" simplePos="0" relativeHeight="251718656" behindDoc="1" locked="0" layoutInCell="1" allowOverlap="1" wp14:anchorId="585E935F" wp14:editId="50A0BCDE">
                <wp:simplePos x="0" y="0"/>
                <wp:positionH relativeFrom="margin">
                  <wp:posOffset>228600</wp:posOffset>
                </wp:positionH>
                <wp:positionV relativeFrom="paragraph">
                  <wp:posOffset>64770</wp:posOffset>
                </wp:positionV>
                <wp:extent cx="5177790" cy="890270"/>
                <wp:effectExtent l="19050" t="19050" r="22860" b="2413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14:paraId="1CF53936" w14:textId="1C473DC6" w:rsidR="00AE0C9D" w:rsidRPr="00527D20" w:rsidRDefault="00AE0C9D" w:rsidP="00C70027">
                            <w:pPr>
                              <w:jc w:val="center"/>
                              <w:rPr>
                                <w:b/>
                                <w:color w:val="2F5496" w:themeColor="accent1" w:themeShade="BF"/>
                                <w:sz w:val="44"/>
                              </w:rPr>
                            </w:pPr>
                            <w:r w:rsidRPr="00A152BA">
                              <w:rPr>
                                <w:b/>
                                <w:color w:val="2F5496" w:themeColor="accent1" w:themeShade="BF"/>
                                <w:sz w:val="44"/>
                              </w:rPr>
                              <w:t>HIDROCARBUROS DE SERVICIO DE APULCO S.A. DE C.V. (E00695)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935F" id="Cuadro de texto 37" o:spid="_x0000_s1054" type="#_x0000_t202" style="position:absolute;margin-left:18pt;margin-top:5.1pt;width:407.7pt;height:70.1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" strokecolor="#2f5496 [2404]" strokeweight="2.25pt">
                <v:stroke linestyle="thinThin"/>
                <v:textbox>
                  <w:txbxContent>
                    <w:p w14:paraId="1CF53936" w14:textId="1C473DC6" w:rsidR="00AE0C9D" w:rsidRPr="00527D20" w:rsidRDefault="00AE0C9D" w:rsidP="00C70027">
                      <w:pPr>
                        <w:jc w:val="center"/>
                        <w:rPr>
                          <w:b/>
                          <w:color w:val="2F5496" w:themeColor="accent1" w:themeShade="BF"/>
                          <w:sz w:val="44"/>
                        </w:rPr>
                      </w:pPr>
                      <w:r w:rsidRPr="00A152BA">
                        <w:rPr>
                          <w:b/>
                          <w:color w:val="2F5496" w:themeColor="accent1" w:themeShade="BF"/>
                          <w:sz w:val="44"/>
                        </w:rPr>
                        <w:t>HIDROCARBUROS DE SERVICIO DE APULCO S.A. DE C.V. (E00695)</w:t>
                      </w:r>
                    </w:p>
                  </w:txbxContent>
                </v:textbox>
                <w10:wrap anchorx="margin"/>
              </v:shape>
            </w:pict>
          </mc:Fallback>
        </mc:AlternateContent>
      </w:r>
      <w:r w:rsidR="008D1DA4" w:rsidRPr="002E188C">
        <w:rPr>
          <w:noProof/>
          <w:lang w:eastAsia="es-MX"/>
        </w:rPr>
        <mc:AlternateContent>
          <mc:Choice Requires="wps">
            <w:drawing>
              <wp:anchor distT="45720" distB="45720" distL="114300" distR="114300" simplePos="0" relativeHeight="251704320" behindDoc="0" locked="0" layoutInCell="1" allowOverlap="1" wp14:anchorId="11E13633" wp14:editId="6F7E7657">
                <wp:simplePos x="0" y="0"/>
                <wp:positionH relativeFrom="margin">
                  <wp:posOffset>268930</wp:posOffset>
                </wp:positionH>
                <wp:positionV relativeFrom="paragraph">
                  <wp:posOffset>1648903</wp:posOffset>
                </wp:positionV>
                <wp:extent cx="5177790" cy="956310"/>
                <wp:effectExtent l="0" t="0" r="381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14:paraId="643C406B" w14:textId="77777777" w:rsidR="00AE0C9D" w:rsidRPr="008D1DA4" w:rsidRDefault="00AE0C9D" w:rsidP="008D1DA4">
                            <w:pPr>
                              <w:jc w:val="center"/>
                              <w:rPr>
                                <w:rFonts w:cstheme="minorHAnsi"/>
                                <w:b/>
                                <w:sz w:val="44"/>
                                <w:szCs w:val="40"/>
                              </w:rPr>
                            </w:pPr>
                            <w:r w:rsidRPr="008D1DA4">
                              <w:rPr>
                                <w:rFonts w:cstheme="minorHAnsi"/>
                                <w:b/>
                                <w:sz w:val="44"/>
                                <w:szCs w:val="40"/>
                              </w:rPr>
                              <w:t xml:space="preserve">REVISIÓN DE EQUIPO DE ATENCIÓN A EMERGENCIAS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13633" id="_x0000_s1055" type="#_x0000_t202" style="position:absolute;margin-left:21.2pt;margin-top:129.85pt;width:407.7pt;height:75.3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" stroked="f">
                <v:textbox>
                  <w:txbxContent>
                    <w:p w14:paraId="643C406B" w14:textId="77777777" w:rsidR="00AE0C9D" w:rsidRPr="008D1DA4" w:rsidRDefault="00AE0C9D" w:rsidP="008D1DA4">
                      <w:pPr>
                        <w:jc w:val="center"/>
                        <w:rPr>
                          <w:rFonts w:cstheme="minorHAnsi"/>
                          <w:b/>
                          <w:sz w:val="44"/>
                          <w:szCs w:val="40"/>
                        </w:rPr>
                      </w:pPr>
                      <w:r w:rsidRPr="008D1DA4">
                        <w:rPr>
                          <w:rFonts w:cstheme="minorHAnsi"/>
                          <w:b/>
                          <w:sz w:val="44"/>
                          <w:szCs w:val="40"/>
                        </w:rPr>
                        <w:t xml:space="preserve">REVISIÓN DE EQUIPO DE ATENCIÓN A EMERGENCIAS </w:t>
                      </w:r>
                    </w:p>
                  </w:txbxContent>
                </v:textbox>
                <w10:wrap type="square" anchorx="margin"/>
              </v:shape>
            </w:pict>
          </mc:Fallback>
        </mc:AlternateContent>
      </w:r>
    </w:p>
    <w:p w14:paraId="2278D274" w14:textId="7518E232" w:rsidR="008D1DA4" w:rsidRPr="002E188C" w:rsidRDefault="008D1DA4" w:rsidP="008D1DA4"/>
    <w:p w14:paraId="102E7A38" w14:textId="77777777" w:rsidR="008D1DA4" w:rsidRPr="002E188C" w:rsidRDefault="008D1DA4" w:rsidP="008D1DA4">
      <w:pPr>
        <w:jc w:val="right"/>
      </w:pPr>
    </w:p>
    <w:p w14:paraId="62137428" w14:textId="49F98FA9" w:rsidR="008D1DA4" w:rsidRPr="002E188C" w:rsidRDefault="008D1DA4" w:rsidP="008D1DA4"/>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8D1DA4" w:rsidRPr="002E188C" w14:paraId="30E73582" w14:textId="77777777" w:rsidTr="00BE0522">
        <w:trPr>
          <w:trHeight w:val="310"/>
        </w:trPr>
        <w:tc>
          <w:tcPr>
            <w:tcW w:w="2753" w:type="dxa"/>
            <w:tcBorders>
              <w:bottom w:val="single" w:sz="4" w:space="0" w:color="auto"/>
            </w:tcBorders>
          </w:tcPr>
          <w:p w14:paraId="1F5C1D1E" w14:textId="6A680195" w:rsidR="008D1DA4" w:rsidRPr="002E188C" w:rsidRDefault="004E7824" w:rsidP="004E7824">
            <w:pPr>
              <w:rPr>
                <w:rFonts w:cstheme="minorHAnsi"/>
                <w:sz w:val="24"/>
              </w:rPr>
            </w:pPr>
            <w:r>
              <w:rPr>
                <w:rFonts w:cstheme="minorHAnsi"/>
                <w:sz w:val="24"/>
              </w:rPr>
              <w:t xml:space="preserve">Elaborado </w:t>
            </w:r>
            <w:r w:rsidR="008D1DA4" w:rsidRPr="002E188C">
              <w:rPr>
                <w:rFonts w:cstheme="minorHAnsi"/>
                <w:sz w:val="24"/>
              </w:rPr>
              <w:t>por:</w:t>
            </w:r>
          </w:p>
        </w:tc>
        <w:tc>
          <w:tcPr>
            <w:tcW w:w="1843" w:type="dxa"/>
            <w:tcBorders>
              <w:bottom w:val="single" w:sz="4" w:space="0" w:color="auto"/>
            </w:tcBorders>
          </w:tcPr>
          <w:p w14:paraId="2BD5C1AB" w14:textId="77777777" w:rsidR="008D1DA4" w:rsidRPr="002E188C" w:rsidRDefault="008D1DA4" w:rsidP="00BE0522">
            <w:pPr>
              <w:rPr>
                <w:rFonts w:cstheme="minorHAnsi"/>
                <w:sz w:val="24"/>
              </w:rPr>
            </w:pPr>
          </w:p>
        </w:tc>
        <w:tc>
          <w:tcPr>
            <w:tcW w:w="1911" w:type="dxa"/>
            <w:tcBorders>
              <w:bottom w:val="single" w:sz="4" w:space="0" w:color="auto"/>
            </w:tcBorders>
          </w:tcPr>
          <w:p w14:paraId="427398AF" w14:textId="77777777" w:rsidR="008D1DA4" w:rsidRPr="002E188C" w:rsidRDefault="008D1DA4" w:rsidP="00BE0522">
            <w:pPr>
              <w:rPr>
                <w:rFonts w:cstheme="minorHAnsi"/>
                <w:sz w:val="24"/>
              </w:rPr>
            </w:pPr>
          </w:p>
        </w:tc>
        <w:tc>
          <w:tcPr>
            <w:tcW w:w="2169" w:type="dxa"/>
            <w:tcBorders>
              <w:bottom w:val="single" w:sz="4" w:space="0" w:color="auto"/>
            </w:tcBorders>
          </w:tcPr>
          <w:p w14:paraId="67B54A10" w14:textId="77777777" w:rsidR="008D1DA4" w:rsidRPr="002E188C" w:rsidRDefault="008D1DA4" w:rsidP="00BE0522">
            <w:pPr>
              <w:rPr>
                <w:rFonts w:cstheme="minorHAnsi"/>
                <w:sz w:val="24"/>
              </w:rPr>
            </w:pPr>
          </w:p>
        </w:tc>
      </w:tr>
      <w:tr w:rsidR="008D1DA4" w:rsidRPr="002E188C" w14:paraId="186A02D2" w14:textId="77777777" w:rsidTr="00BE0522">
        <w:trPr>
          <w:trHeight w:val="291"/>
        </w:trPr>
        <w:tc>
          <w:tcPr>
            <w:tcW w:w="2753" w:type="dxa"/>
            <w:tcBorders>
              <w:top w:val="single" w:sz="4" w:space="0" w:color="auto"/>
              <w:left w:val="single" w:sz="4" w:space="0" w:color="auto"/>
              <w:bottom w:val="single" w:sz="4" w:space="0" w:color="auto"/>
              <w:right w:val="single" w:sz="4" w:space="0" w:color="auto"/>
            </w:tcBorders>
          </w:tcPr>
          <w:p w14:paraId="30FC9312" w14:textId="77777777" w:rsidR="008D1DA4" w:rsidRPr="002E188C" w:rsidRDefault="008D1DA4" w:rsidP="00BE0522">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64A2E105" w14:textId="77777777" w:rsidR="008D1DA4" w:rsidRPr="002E188C" w:rsidRDefault="008D1DA4" w:rsidP="00BE0522">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579F6198" w14:textId="77777777" w:rsidR="008D1DA4" w:rsidRPr="002E188C" w:rsidRDefault="008D1DA4" w:rsidP="00BE0522">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186FE9D3" w14:textId="77777777" w:rsidR="008D1DA4" w:rsidRPr="002E188C" w:rsidRDefault="008D1DA4" w:rsidP="00BE0522">
            <w:pPr>
              <w:jc w:val="center"/>
              <w:rPr>
                <w:rFonts w:cstheme="minorHAnsi"/>
                <w:sz w:val="24"/>
              </w:rPr>
            </w:pPr>
            <w:r w:rsidRPr="002E188C">
              <w:rPr>
                <w:rFonts w:cstheme="minorHAnsi"/>
                <w:sz w:val="24"/>
              </w:rPr>
              <w:t>Firma</w:t>
            </w:r>
          </w:p>
        </w:tc>
      </w:tr>
      <w:tr w:rsidR="008D1DA4" w:rsidRPr="002E188C" w14:paraId="40B0BFF6"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35FAEA7C" w14:textId="1C4FB5D5" w:rsidR="008D1DA4" w:rsidRPr="002E188C" w:rsidRDefault="00983D6C" w:rsidP="00C22EF3">
            <w:pPr>
              <w:jc w:val="center"/>
              <w:rPr>
                <w:rFonts w:cstheme="minorHAnsi"/>
                <w:sz w:val="24"/>
              </w:rPr>
            </w:pPr>
            <w:r w:rsidRPr="002E188C">
              <w:rPr>
                <w:rFonts w:cstheme="minorHAnsi"/>
              </w:rPr>
              <w:t>ROSALBA ELIZABETH  RODRÍGUEZ ORTIZ.</w:t>
            </w:r>
          </w:p>
        </w:tc>
        <w:tc>
          <w:tcPr>
            <w:tcW w:w="1843" w:type="dxa"/>
            <w:tcBorders>
              <w:top w:val="single" w:sz="4" w:space="0" w:color="auto"/>
              <w:left w:val="single" w:sz="4" w:space="0" w:color="auto"/>
              <w:bottom w:val="single" w:sz="4" w:space="0" w:color="auto"/>
              <w:right w:val="single" w:sz="4" w:space="0" w:color="auto"/>
            </w:tcBorders>
            <w:vAlign w:val="center"/>
          </w:tcPr>
          <w:p w14:paraId="760279B9" w14:textId="37B9C9FB" w:rsidR="008D1DA4" w:rsidRPr="002E188C" w:rsidRDefault="00983D6C" w:rsidP="00C22EF3">
            <w:pPr>
              <w:jc w:val="center"/>
              <w:rPr>
                <w:rFonts w:cstheme="minorHAnsi"/>
                <w:sz w:val="24"/>
              </w:rPr>
            </w:pPr>
            <w:r w:rsidRPr="002E188C">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14:paraId="5804B6E0" w14:textId="77777777" w:rsidR="008D1DA4" w:rsidRPr="002E188C" w:rsidRDefault="008D1DA4"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47E89534" w14:textId="77777777" w:rsidR="008D1DA4" w:rsidRPr="002E188C" w:rsidRDefault="008D1DA4" w:rsidP="00C70027">
            <w:pPr>
              <w:rPr>
                <w:rFonts w:cstheme="minorHAnsi"/>
                <w:sz w:val="24"/>
              </w:rPr>
            </w:pPr>
          </w:p>
        </w:tc>
      </w:tr>
      <w:tr w:rsidR="008D1DA4" w:rsidRPr="002E188C" w14:paraId="6C44171D" w14:textId="77777777" w:rsidTr="00BE0522">
        <w:trPr>
          <w:trHeight w:val="310"/>
        </w:trPr>
        <w:tc>
          <w:tcPr>
            <w:tcW w:w="2753" w:type="dxa"/>
            <w:tcBorders>
              <w:bottom w:val="single" w:sz="4" w:space="0" w:color="auto"/>
            </w:tcBorders>
          </w:tcPr>
          <w:p w14:paraId="57C11290" w14:textId="77777777" w:rsidR="008D1DA4" w:rsidRPr="002E188C" w:rsidRDefault="008D1DA4" w:rsidP="00BE0522">
            <w:pPr>
              <w:rPr>
                <w:rFonts w:cstheme="minorHAnsi"/>
                <w:sz w:val="24"/>
              </w:rPr>
            </w:pPr>
          </w:p>
          <w:p w14:paraId="24F2021E" w14:textId="77777777" w:rsidR="008D1DA4" w:rsidRPr="002E188C" w:rsidRDefault="008D1DA4" w:rsidP="00BE0522">
            <w:pPr>
              <w:rPr>
                <w:rFonts w:cstheme="minorHAnsi"/>
                <w:sz w:val="24"/>
              </w:rPr>
            </w:pPr>
          </w:p>
          <w:p w14:paraId="734810A3" w14:textId="77777777" w:rsidR="008D1DA4" w:rsidRPr="002E188C" w:rsidRDefault="008D1DA4" w:rsidP="00BE0522">
            <w:pPr>
              <w:rPr>
                <w:rFonts w:cstheme="minorHAnsi"/>
                <w:sz w:val="24"/>
              </w:rPr>
            </w:pPr>
          </w:p>
          <w:p w14:paraId="2EB331F4" w14:textId="77777777" w:rsidR="008D1DA4" w:rsidRPr="002E188C" w:rsidRDefault="008D1DA4" w:rsidP="00BE0522">
            <w:pPr>
              <w:rPr>
                <w:rFonts w:cstheme="minorHAnsi"/>
                <w:sz w:val="24"/>
              </w:rPr>
            </w:pPr>
          </w:p>
          <w:p w14:paraId="2B90377B" w14:textId="33119D1A" w:rsidR="008D1DA4" w:rsidRPr="002E188C" w:rsidRDefault="004E7824" w:rsidP="00BE0522">
            <w:pPr>
              <w:rPr>
                <w:rFonts w:cstheme="minorHAnsi"/>
                <w:sz w:val="24"/>
              </w:rPr>
            </w:pPr>
            <w:r w:rsidRPr="002E188C">
              <w:rPr>
                <w:rFonts w:cstheme="minorHAnsi"/>
                <w:sz w:val="24"/>
              </w:rPr>
              <w:t xml:space="preserve">Revisado </w:t>
            </w:r>
            <w:r>
              <w:rPr>
                <w:rFonts w:cstheme="minorHAnsi"/>
                <w:sz w:val="24"/>
              </w:rPr>
              <w:t xml:space="preserve">y </w:t>
            </w:r>
            <w:r w:rsidR="008D1DA4" w:rsidRPr="002E188C">
              <w:rPr>
                <w:rFonts w:cstheme="minorHAnsi"/>
                <w:sz w:val="24"/>
              </w:rPr>
              <w:t>Aprobado por:</w:t>
            </w:r>
          </w:p>
        </w:tc>
        <w:tc>
          <w:tcPr>
            <w:tcW w:w="1843" w:type="dxa"/>
            <w:tcBorders>
              <w:bottom w:val="single" w:sz="4" w:space="0" w:color="auto"/>
            </w:tcBorders>
          </w:tcPr>
          <w:p w14:paraId="56AD3B5B" w14:textId="77777777" w:rsidR="008D1DA4" w:rsidRPr="002E188C" w:rsidRDefault="008D1DA4" w:rsidP="00BE0522">
            <w:pPr>
              <w:rPr>
                <w:rFonts w:cstheme="minorHAnsi"/>
                <w:sz w:val="24"/>
              </w:rPr>
            </w:pPr>
          </w:p>
        </w:tc>
        <w:tc>
          <w:tcPr>
            <w:tcW w:w="1911" w:type="dxa"/>
            <w:tcBorders>
              <w:bottom w:val="single" w:sz="4" w:space="0" w:color="auto"/>
            </w:tcBorders>
          </w:tcPr>
          <w:p w14:paraId="4ECAEB73" w14:textId="77777777" w:rsidR="008D1DA4" w:rsidRPr="002E188C" w:rsidRDefault="008D1DA4" w:rsidP="00BE0522">
            <w:pPr>
              <w:rPr>
                <w:rFonts w:cstheme="minorHAnsi"/>
                <w:sz w:val="24"/>
              </w:rPr>
            </w:pPr>
          </w:p>
        </w:tc>
        <w:tc>
          <w:tcPr>
            <w:tcW w:w="2169" w:type="dxa"/>
            <w:tcBorders>
              <w:bottom w:val="single" w:sz="4" w:space="0" w:color="auto"/>
            </w:tcBorders>
          </w:tcPr>
          <w:p w14:paraId="59B76900" w14:textId="77777777" w:rsidR="008D1DA4" w:rsidRPr="002E188C" w:rsidRDefault="008D1DA4" w:rsidP="00BE0522">
            <w:pPr>
              <w:rPr>
                <w:rFonts w:cstheme="minorHAnsi"/>
                <w:sz w:val="24"/>
              </w:rPr>
            </w:pPr>
          </w:p>
        </w:tc>
      </w:tr>
      <w:tr w:rsidR="008D1DA4" w:rsidRPr="002E188C" w14:paraId="7CA1D3E1" w14:textId="77777777" w:rsidTr="00BE0522">
        <w:trPr>
          <w:trHeight w:val="291"/>
        </w:trPr>
        <w:tc>
          <w:tcPr>
            <w:tcW w:w="2753" w:type="dxa"/>
            <w:tcBorders>
              <w:top w:val="single" w:sz="4" w:space="0" w:color="auto"/>
              <w:left w:val="single" w:sz="4" w:space="0" w:color="auto"/>
              <w:bottom w:val="single" w:sz="4" w:space="0" w:color="auto"/>
              <w:right w:val="single" w:sz="4" w:space="0" w:color="auto"/>
            </w:tcBorders>
          </w:tcPr>
          <w:p w14:paraId="0B37A5E1" w14:textId="77777777" w:rsidR="008D1DA4" w:rsidRPr="002E188C" w:rsidRDefault="008D1DA4" w:rsidP="00BE0522">
            <w:pPr>
              <w:jc w:val="center"/>
              <w:rPr>
                <w:rFonts w:cstheme="minorHAnsi"/>
                <w:sz w:val="24"/>
              </w:rPr>
            </w:pPr>
            <w:r w:rsidRPr="002E188C">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tcPr>
          <w:p w14:paraId="70E36368" w14:textId="77777777" w:rsidR="008D1DA4" w:rsidRPr="002E188C" w:rsidRDefault="008D1DA4" w:rsidP="00BE0522">
            <w:pPr>
              <w:jc w:val="center"/>
              <w:rPr>
                <w:rFonts w:cstheme="minorHAnsi"/>
                <w:sz w:val="24"/>
              </w:rPr>
            </w:pPr>
            <w:r w:rsidRPr="002E188C">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tcPr>
          <w:p w14:paraId="5E696F3C" w14:textId="77777777" w:rsidR="008D1DA4" w:rsidRPr="002E188C" w:rsidRDefault="008D1DA4" w:rsidP="00BE0522">
            <w:pPr>
              <w:jc w:val="center"/>
              <w:rPr>
                <w:rFonts w:cstheme="minorHAnsi"/>
                <w:sz w:val="24"/>
              </w:rPr>
            </w:pPr>
            <w:r w:rsidRPr="002E188C">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tcPr>
          <w:p w14:paraId="0DDD44B7" w14:textId="77777777" w:rsidR="008D1DA4" w:rsidRPr="002E188C" w:rsidRDefault="008D1DA4" w:rsidP="00BE0522">
            <w:pPr>
              <w:jc w:val="center"/>
              <w:rPr>
                <w:rFonts w:cstheme="minorHAnsi"/>
                <w:sz w:val="24"/>
              </w:rPr>
            </w:pPr>
            <w:r w:rsidRPr="002E188C">
              <w:rPr>
                <w:rFonts w:cstheme="minorHAnsi"/>
                <w:sz w:val="24"/>
              </w:rPr>
              <w:t>Firma</w:t>
            </w:r>
          </w:p>
        </w:tc>
      </w:tr>
      <w:tr w:rsidR="008D1DA4" w:rsidRPr="002E188C" w14:paraId="1741281F" w14:textId="77777777" w:rsidTr="00C70027">
        <w:trPr>
          <w:trHeight w:val="707"/>
        </w:trPr>
        <w:tc>
          <w:tcPr>
            <w:tcW w:w="2753" w:type="dxa"/>
            <w:tcBorders>
              <w:top w:val="single" w:sz="4" w:space="0" w:color="auto"/>
              <w:left w:val="single" w:sz="4" w:space="0" w:color="auto"/>
              <w:bottom w:val="single" w:sz="4" w:space="0" w:color="auto"/>
              <w:right w:val="single" w:sz="4" w:space="0" w:color="auto"/>
            </w:tcBorders>
            <w:vAlign w:val="center"/>
          </w:tcPr>
          <w:p w14:paraId="674A4FCE" w14:textId="5BE91CFF" w:rsidR="008D1DA4" w:rsidRPr="002E188C" w:rsidRDefault="00983D6C" w:rsidP="00C22EF3">
            <w:pPr>
              <w:jc w:val="center"/>
              <w:rPr>
                <w:rFonts w:cstheme="minorHAnsi"/>
                <w:sz w:val="24"/>
              </w:rPr>
            </w:pPr>
            <w:r w:rsidRPr="002E188C">
              <w:rPr>
                <w:rFonts w:cstheme="minorHAnsi"/>
              </w:rPr>
              <w:t>MARLENI NÁJERA GÓMEZ. </w:t>
            </w:r>
          </w:p>
        </w:tc>
        <w:tc>
          <w:tcPr>
            <w:tcW w:w="1843" w:type="dxa"/>
            <w:tcBorders>
              <w:top w:val="single" w:sz="4" w:space="0" w:color="auto"/>
              <w:left w:val="single" w:sz="4" w:space="0" w:color="auto"/>
              <w:bottom w:val="single" w:sz="4" w:space="0" w:color="auto"/>
              <w:right w:val="single" w:sz="4" w:space="0" w:color="auto"/>
            </w:tcBorders>
            <w:vAlign w:val="center"/>
          </w:tcPr>
          <w:p w14:paraId="28E46F6C" w14:textId="3A73D256" w:rsidR="008D1DA4" w:rsidRPr="002E188C" w:rsidRDefault="00983D6C" w:rsidP="00C22EF3">
            <w:pPr>
              <w:jc w:val="center"/>
              <w:rPr>
                <w:rFonts w:cstheme="minorHAnsi"/>
                <w:sz w:val="24"/>
              </w:rPr>
            </w:pPr>
            <w:r w:rsidRPr="002E188C">
              <w:rPr>
                <w:rFonts w:cstheme="minorHAnsi"/>
              </w:rPr>
              <w:t>Alta Dirección. </w:t>
            </w:r>
          </w:p>
        </w:tc>
        <w:tc>
          <w:tcPr>
            <w:tcW w:w="1911" w:type="dxa"/>
            <w:tcBorders>
              <w:top w:val="single" w:sz="4" w:space="0" w:color="auto"/>
              <w:left w:val="single" w:sz="4" w:space="0" w:color="auto"/>
              <w:bottom w:val="single" w:sz="4" w:space="0" w:color="auto"/>
              <w:right w:val="single" w:sz="4" w:space="0" w:color="auto"/>
            </w:tcBorders>
            <w:vAlign w:val="center"/>
          </w:tcPr>
          <w:p w14:paraId="5E93570D" w14:textId="77777777" w:rsidR="008D1DA4" w:rsidRPr="002E188C" w:rsidRDefault="008D1DA4" w:rsidP="00C70027">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14:paraId="557F7F3D" w14:textId="77777777" w:rsidR="008D1DA4" w:rsidRPr="002E188C" w:rsidRDefault="008D1DA4" w:rsidP="00C70027">
            <w:pPr>
              <w:rPr>
                <w:rFonts w:cstheme="minorHAnsi"/>
                <w:sz w:val="24"/>
              </w:rPr>
            </w:pPr>
          </w:p>
        </w:tc>
      </w:tr>
    </w:tbl>
    <w:p w14:paraId="39ACE263" w14:textId="77777777" w:rsidR="008D1DA4" w:rsidRPr="002E188C" w:rsidRDefault="008D1DA4" w:rsidP="008D1DA4"/>
    <w:p w14:paraId="3875C17D" w14:textId="77777777" w:rsidR="008D1DA4" w:rsidRPr="002E188C" w:rsidRDefault="008D1DA4" w:rsidP="008D1DA4"/>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038"/>
      </w:tblGrid>
      <w:tr w:rsidR="008D1DA4" w:rsidRPr="002E188C" w14:paraId="04D6561F" w14:textId="77777777" w:rsidTr="00FD38E5">
        <w:trPr>
          <w:trHeight w:val="289"/>
        </w:trPr>
        <w:tc>
          <w:tcPr>
            <w:tcW w:w="4678" w:type="dxa"/>
          </w:tcPr>
          <w:p w14:paraId="188CA3DE" w14:textId="78526FD3" w:rsidR="008D1DA4" w:rsidRPr="002E188C" w:rsidRDefault="008D1DA4" w:rsidP="00BE0522">
            <w:pPr>
              <w:rPr>
                <w:rFonts w:cstheme="minorHAnsi"/>
                <w:sz w:val="24"/>
              </w:rPr>
            </w:pPr>
            <w:r w:rsidRPr="002E188C">
              <w:rPr>
                <w:rFonts w:cstheme="minorHAnsi"/>
                <w:sz w:val="24"/>
              </w:rPr>
              <w:t>Fecha de Publicación</w:t>
            </w:r>
            <w:r w:rsidR="003F7EAF" w:rsidRPr="002E188C">
              <w:rPr>
                <w:rFonts w:cstheme="minorHAnsi"/>
                <w:sz w:val="24"/>
              </w:rPr>
              <w:t xml:space="preserve"> </w:t>
            </w:r>
            <w:r w:rsidR="003F7EAF" w:rsidRPr="002E188C">
              <w:rPr>
                <w:rFonts w:cstheme="minorHAnsi"/>
              </w:rPr>
              <w:t>JUNIO 2018.</w:t>
            </w:r>
          </w:p>
        </w:tc>
        <w:tc>
          <w:tcPr>
            <w:tcW w:w="4038" w:type="dxa"/>
          </w:tcPr>
          <w:p w14:paraId="66772BC0" w14:textId="77777777" w:rsidR="008D1DA4" w:rsidRPr="002E188C" w:rsidRDefault="008D1DA4" w:rsidP="00BE0522">
            <w:pPr>
              <w:rPr>
                <w:rFonts w:cstheme="minorHAnsi"/>
              </w:rPr>
            </w:pPr>
          </w:p>
        </w:tc>
      </w:tr>
      <w:tr w:rsidR="008D1DA4" w:rsidRPr="002E188C" w14:paraId="0551CC39" w14:textId="77777777" w:rsidTr="00FD38E5">
        <w:trPr>
          <w:trHeight w:val="271"/>
        </w:trPr>
        <w:tc>
          <w:tcPr>
            <w:tcW w:w="4678" w:type="dxa"/>
          </w:tcPr>
          <w:p w14:paraId="2DB28FEC" w14:textId="3B72310E" w:rsidR="008D1DA4" w:rsidRPr="002E188C" w:rsidRDefault="008D1DA4" w:rsidP="00BE0522">
            <w:pPr>
              <w:rPr>
                <w:rFonts w:cstheme="minorHAnsi"/>
                <w:sz w:val="24"/>
              </w:rPr>
            </w:pPr>
            <w:r w:rsidRPr="002E188C">
              <w:rPr>
                <w:rFonts w:cstheme="minorHAnsi"/>
                <w:sz w:val="24"/>
              </w:rPr>
              <w:t>Vigencia</w:t>
            </w:r>
            <w:r w:rsidR="00C431AA" w:rsidRPr="002E188C">
              <w:rPr>
                <w:rFonts w:cstheme="minorHAnsi"/>
                <w:sz w:val="24"/>
              </w:rPr>
              <w:t>:</w:t>
            </w:r>
            <w:r w:rsidR="003F7EAF" w:rsidRPr="002E188C">
              <w:rPr>
                <w:rFonts w:cstheme="minorHAnsi"/>
                <w:sz w:val="24"/>
              </w:rPr>
              <w:t xml:space="preserve"> </w:t>
            </w:r>
            <w:r w:rsidR="00983D6C" w:rsidRPr="002E188C">
              <w:rPr>
                <w:rFonts w:cstheme="minorHAnsi"/>
              </w:rPr>
              <w:t>JUNIO 2018 - JUNIO 2020.</w:t>
            </w:r>
          </w:p>
        </w:tc>
        <w:tc>
          <w:tcPr>
            <w:tcW w:w="4038" w:type="dxa"/>
          </w:tcPr>
          <w:p w14:paraId="36480E1A" w14:textId="77777777" w:rsidR="008D1DA4" w:rsidRPr="002E188C" w:rsidRDefault="008D1DA4" w:rsidP="00BE0522">
            <w:pPr>
              <w:rPr>
                <w:rFonts w:cstheme="minorHAnsi"/>
              </w:rPr>
            </w:pPr>
          </w:p>
        </w:tc>
      </w:tr>
      <w:tr w:rsidR="008D1DA4" w:rsidRPr="002E188C" w14:paraId="0780857F" w14:textId="77777777" w:rsidTr="00FD38E5">
        <w:trPr>
          <w:trHeight w:val="289"/>
        </w:trPr>
        <w:tc>
          <w:tcPr>
            <w:tcW w:w="4678" w:type="dxa"/>
          </w:tcPr>
          <w:p w14:paraId="2BFA0B60" w14:textId="77777777" w:rsidR="008D1DA4" w:rsidRPr="002E188C" w:rsidRDefault="008D1DA4" w:rsidP="00BE0522">
            <w:pPr>
              <w:rPr>
                <w:rFonts w:cstheme="minorHAnsi"/>
                <w:sz w:val="24"/>
              </w:rPr>
            </w:pPr>
            <w:r w:rsidRPr="002E188C">
              <w:rPr>
                <w:rFonts w:cstheme="minorHAnsi"/>
                <w:sz w:val="24"/>
              </w:rPr>
              <w:t>Revisión</w:t>
            </w:r>
            <w:r w:rsidR="00FC723D" w:rsidRPr="002E188C">
              <w:rPr>
                <w:rFonts w:cstheme="minorHAnsi"/>
                <w:sz w:val="24"/>
              </w:rPr>
              <w:t>: 1</w:t>
            </w:r>
          </w:p>
          <w:p w14:paraId="32932649" w14:textId="77777777" w:rsidR="00C70027" w:rsidRPr="002E188C" w:rsidRDefault="00C70027" w:rsidP="00BE0522">
            <w:pPr>
              <w:rPr>
                <w:rFonts w:cstheme="minorHAnsi"/>
                <w:sz w:val="24"/>
              </w:rPr>
            </w:pPr>
          </w:p>
          <w:p w14:paraId="52309224" w14:textId="77777777" w:rsidR="00C70027" w:rsidRPr="002E188C" w:rsidRDefault="00C70027" w:rsidP="00BE0522">
            <w:pPr>
              <w:rPr>
                <w:rFonts w:cstheme="minorHAnsi"/>
                <w:sz w:val="24"/>
              </w:rPr>
            </w:pPr>
          </w:p>
          <w:p w14:paraId="2E1452D7" w14:textId="09334C2D" w:rsidR="00C70027" w:rsidRPr="002E188C" w:rsidRDefault="00C70027" w:rsidP="00BE0522">
            <w:pPr>
              <w:rPr>
                <w:rFonts w:cstheme="minorHAnsi"/>
                <w:sz w:val="24"/>
              </w:rPr>
            </w:pPr>
          </w:p>
        </w:tc>
        <w:tc>
          <w:tcPr>
            <w:tcW w:w="4038" w:type="dxa"/>
          </w:tcPr>
          <w:p w14:paraId="5CBADB6B" w14:textId="77777777" w:rsidR="008D1DA4" w:rsidRPr="002E188C" w:rsidRDefault="008D1DA4" w:rsidP="00BE0522">
            <w:pPr>
              <w:rPr>
                <w:rFonts w:cstheme="minorHAnsi"/>
              </w:rPr>
            </w:pPr>
          </w:p>
        </w:tc>
      </w:tr>
    </w:tbl>
    <w:p w14:paraId="688E02A5" w14:textId="77777777" w:rsidR="008D1DA4" w:rsidRPr="002E188C" w:rsidRDefault="008D1DA4" w:rsidP="008D1DA4"/>
    <w:tbl>
      <w:tblPr>
        <w:tblStyle w:val="Tablaconcuadrcula"/>
        <w:tblW w:w="9966" w:type="dxa"/>
        <w:tblInd w:w="-56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3257"/>
        <w:gridCol w:w="3324"/>
        <w:gridCol w:w="3385"/>
      </w:tblGrid>
      <w:tr w:rsidR="008D1DA4" w:rsidRPr="002E188C" w14:paraId="658F77B2" w14:textId="77777777" w:rsidTr="00BE0522">
        <w:trPr>
          <w:trHeight w:val="333"/>
        </w:trPr>
        <w:tc>
          <w:tcPr>
            <w:tcW w:w="9966" w:type="dxa"/>
            <w:gridSpan w:val="3"/>
          </w:tcPr>
          <w:p w14:paraId="7C3A59AF" w14:textId="36A54457" w:rsidR="008D1DA4" w:rsidRPr="002E188C" w:rsidRDefault="008D1DA4" w:rsidP="00BE0522">
            <w:pPr>
              <w:rPr>
                <w:rFonts w:cstheme="minorHAnsi"/>
                <w:b/>
                <w:sz w:val="24"/>
              </w:rPr>
            </w:pPr>
            <w:r w:rsidRPr="002E188C">
              <w:rPr>
                <w:rFonts w:cstheme="minorHAnsi"/>
                <w:b/>
                <w:sz w:val="24"/>
              </w:rPr>
              <w:lastRenderedPageBreak/>
              <w:t xml:space="preserve">Nombre del proceso: </w:t>
            </w:r>
            <w:r w:rsidRPr="002E188C">
              <w:rPr>
                <w:rFonts w:cstheme="minorHAnsi"/>
                <w:sz w:val="24"/>
              </w:rPr>
              <w:t xml:space="preserve">Revisión </w:t>
            </w:r>
            <w:r w:rsidR="004E7824">
              <w:rPr>
                <w:rFonts w:cstheme="minorHAnsi"/>
                <w:sz w:val="24"/>
              </w:rPr>
              <w:t>d</w:t>
            </w:r>
            <w:r w:rsidR="001511E2" w:rsidRPr="002E188C">
              <w:rPr>
                <w:rFonts w:cstheme="minorHAnsi"/>
                <w:sz w:val="24"/>
              </w:rPr>
              <w:t xml:space="preserve">e </w:t>
            </w:r>
            <w:r w:rsidR="004E7824">
              <w:rPr>
                <w:rFonts w:cstheme="minorHAnsi"/>
                <w:sz w:val="24"/>
              </w:rPr>
              <w:t>e</w:t>
            </w:r>
            <w:r w:rsidRPr="002E188C">
              <w:rPr>
                <w:rFonts w:cstheme="minorHAnsi"/>
                <w:sz w:val="24"/>
              </w:rPr>
              <w:t xml:space="preserve">quipo </w:t>
            </w:r>
            <w:r w:rsidR="004E7824">
              <w:rPr>
                <w:rFonts w:cstheme="minorHAnsi"/>
                <w:sz w:val="24"/>
              </w:rPr>
              <w:t>d</w:t>
            </w:r>
            <w:r w:rsidR="001511E2" w:rsidRPr="002E188C">
              <w:rPr>
                <w:rFonts w:cstheme="minorHAnsi"/>
                <w:sz w:val="24"/>
              </w:rPr>
              <w:t xml:space="preserve">e </w:t>
            </w:r>
            <w:r w:rsidR="004E7824">
              <w:rPr>
                <w:rFonts w:cstheme="minorHAnsi"/>
                <w:sz w:val="24"/>
              </w:rPr>
              <w:t>a</w:t>
            </w:r>
            <w:r w:rsidRPr="002E188C">
              <w:rPr>
                <w:rFonts w:cstheme="minorHAnsi"/>
                <w:sz w:val="24"/>
              </w:rPr>
              <w:t xml:space="preserve">tención </w:t>
            </w:r>
            <w:r w:rsidR="004E7824">
              <w:rPr>
                <w:rFonts w:cstheme="minorHAnsi"/>
                <w:sz w:val="24"/>
              </w:rPr>
              <w:t>a</w:t>
            </w:r>
            <w:r w:rsidR="001511E2" w:rsidRPr="002E188C">
              <w:rPr>
                <w:rFonts w:cstheme="minorHAnsi"/>
                <w:sz w:val="24"/>
              </w:rPr>
              <w:t xml:space="preserve"> </w:t>
            </w:r>
            <w:r w:rsidR="004E7824">
              <w:rPr>
                <w:rFonts w:cstheme="minorHAnsi"/>
                <w:sz w:val="24"/>
              </w:rPr>
              <w:t>e</w:t>
            </w:r>
            <w:r w:rsidRPr="002E188C">
              <w:rPr>
                <w:rFonts w:cstheme="minorHAnsi"/>
                <w:sz w:val="24"/>
              </w:rPr>
              <w:t>mergencias</w:t>
            </w:r>
            <w:r w:rsidR="001511E2" w:rsidRPr="002E188C">
              <w:rPr>
                <w:rFonts w:cstheme="minorHAnsi"/>
                <w:b/>
                <w:sz w:val="24"/>
              </w:rPr>
              <w:t>.</w:t>
            </w:r>
          </w:p>
        </w:tc>
      </w:tr>
      <w:tr w:rsidR="008D1DA4" w:rsidRPr="002E188C" w14:paraId="4CB90BAA" w14:textId="77777777" w:rsidTr="00BE0522">
        <w:trPr>
          <w:trHeight w:val="312"/>
        </w:trPr>
        <w:tc>
          <w:tcPr>
            <w:tcW w:w="9966" w:type="dxa"/>
            <w:gridSpan w:val="3"/>
          </w:tcPr>
          <w:p w14:paraId="4BEFE1DF" w14:textId="77777777" w:rsidR="008D1DA4" w:rsidRPr="002E188C" w:rsidRDefault="008D1DA4" w:rsidP="00BE0522">
            <w:pPr>
              <w:jc w:val="center"/>
              <w:rPr>
                <w:rFonts w:cstheme="minorHAnsi"/>
                <w:sz w:val="24"/>
              </w:rPr>
            </w:pPr>
            <w:r w:rsidRPr="002E188C">
              <w:rPr>
                <w:rFonts w:cstheme="minorHAnsi"/>
                <w:b/>
                <w:sz w:val="24"/>
              </w:rPr>
              <w:t>OBJETIVO</w:t>
            </w:r>
            <w:r w:rsidRPr="002E188C">
              <w:rPr>
                <w:rFonts w:cstheme="minorHAnsi"/>
                <w:sz w:val="24"/>
              </w:rPr>
              <w:t>:</w:t>
            </w:r>
          </w:p>
        </w:tc>
      </w:tr>
      <w:tr w:rsidR="008D1DA4" w:rsidRPr="002E188C" w14:paraId="3B2322B7" w14:textId="77777777" w:rsidTr="00BE0522">
        <w:trPr>
          <w:trHeight w:val="333"/>
        </w:trPr>
        <w:tc>
          <w:tcPr>
            <w:tcW w:w="9966" w:type="dxa"/>
            <w:gridSpan w:val="3"/>
          </w:tcPr>
          <w:p w14:paraId="26AA2AF8" w14:textId="77777777" w:rsidR="004E7824" w:rsidRDefault="008D1DA4" w:rsidP="00BE0522">
            <w:pPr>
              <w:jc w:val="both"/>
              <w:rPr>
                <w:rFonts w:cstheme="minorHAnsi"/>
              </w:rPr>
            </w:pPr>
            <w:r w:rsidRPr="002E188C">
              <w:rPr>
                <w:rFonts w:cstheme="minorHAnsi"/>
              </w:rPr>
              <w:t>Establecer los requerimientos para realizar recorridos mensuales de revisión al Equipo de Atención a Emergencias instalados en las diferentes áreas de la estación de servicio. Los cuales deberán cumplir con los requisitos descritos en la normatividad aplicable.</w:t>
            </w:r>
          </w:p>
          <w:p w14:paraId="720168EC" w14:textId="723642B6" w:rsidR="004E7824" w:rsidRPr="004E7824" w:rsidRDefault="004E7824" w:rsidP="00BE0522">
            <w:pPr>
              <w:jc w:val="both"/>
              <w:rPr>
                <w:rFonts w:cstheme="minorHAnsi"/>
              </w:rPr>
            </w:pPr>
          </w:p>
        </w:tc>
      </w:tr>
      <w:tr w:rsidR="008D1DA4" w:rsidRPr="002E188C" w14:paraId="2FABBD04" w14:textId="77777777" w:rsidTr="00BE0522">
        <w:trPr>
          <w:trHeight w:val="333"/>
        </w:trPr>
        <w:tc>
          <w:tcPr>
            <w:tcW w:w="9966" w:type="dxa"/>
            <w:gridSpan w:val="3"/>
          </w:tcPr>
          <w:p w14:paraId="4DF79F6B" w14:textId="77777777" w:rsidR="008D1DA4" w:rsidRPr="002E188C" w:rsidRDefault="008D1DA4" w:rsidP="00BE0522">
            <w:pPr>
              <w:jc w:val="center"/>
              <w:rPr>
                <w:rFonts w:cstheme="minorHAnsi"/>
                <w:b/>
              </w:rPr>
            </w:pPr>
            <w:r w:rsidRPr="002E188C">
              <w:rPr>
                <w:rFonts w:cstheme="minorHAnsi"/>
                <w:b/>
              </w:rPr>
              <w:t>ALCANCE:</w:t>
            </w:r>
          </w:p>
        </w:tc>
      </w:tr>
      <w:tr w:rsidR="008D1DA4" w:rsidRPr="002E188C" w14:paraId="2545AAC5" w14:textId="77777777" w:rsidTr="00BE0522">
        <w:trPr>
          <w:trHeight w:val="333"/>
        </w:trPr>
        <w:tc>
          <w:tcPr>
            <w:tcW w:w="9966" w:type="dxa"/>
            <w:gridSpan w:val="3"/>
          </w:tcPr>
          <w:p w14:paraId="693F2077" w14:textId="77777777" w:rsidR="008D1DA4" w:rsidRDefault="008D1DA4" w:rsidP="00BE0522">
            <w:pPr>
              <w:jc w:val="both"/>
              <w:rPr>
                <w:rFonts w:cstheme="minorHAnsi"/>
                <w:bCs/>
              </w:rPr>
            </w:pPr>
            <w:r w:rsidRPr="002E188C">
              <w:rPr>
                <w:rFonts w:cstheme="minorHAnsi"/>
                <w:bCs/>
              </w:rPr>
              <w:t>Este procedimiento es aplicable en todos los equipos instalados en las diferentes áreas de la estación de servicio</w:t>
            </w:r>
            <w:r w:rsidR="004E7824">
              <w:rPr>
                <w:rFonts w:cstheme="minorHAnsi"/>
                <w:bCs/>
              </w:rPr>
              <w:t xml:space="preserve"> requerido para la atención a emergencias</w:t>
            </w:r>
            <w:r w:rsidRPr="002E188C">
              <w:rPr>
                <w:rFonts w:cstheme="minorHAnsi"/>
                <w:bCs/>
              </w:rPr>
              <w:t>, a fin de comprobar la integridad y funcionalidad de los mismos.</w:t>
            </w:r>
          </w:p>
          <w:p w14:paraId="6A7F0091" w14:textId="7161AB44" w:rsidR="004E7824" w:rsidRPr="002E188C" w:rsidRDefault="004E7824" w:rsidP="00BE0522">
            <w:pPr>
              <w:jc w:val="both"/>
              <w:rPr>
                <w:rFonts w:cstheme="minorHAnsi"/>
                <w:b/>
                <w:bCs/>
              </w:rPr>
            </w:pPr>
          </w:p>
        </w:tc>
      </w:tr>
      <w:tr w:rsidR="008D1DA4" w:rsidRPr="002E188C" w14:paraId="4A48760B" w14:textId="77777777" w:rsidTr="00BE0522">
        <w:trPr>
          <w:trHeight w:val="333"/>
        </w:trPr>
        <w:tc>
          <w:tcPr>
            <w:tcW w:w="9966" w:type="dxa"/>
            <w:gridSpan w:val="3"/>
          </w:tcPr>
          <w:p w14:paraId="7CB51736" w14:textId="77777777" w:rsidR="008D1DA4" w:rsidRPr="002E188C" w:rsidRDefault="008D1DA4" w:rsidP="00BE0522">
            <w:pPr>
              <w:jc w:val="center"/>
              <w:rPr>
                <w:rFonts w:cstheme="minorHAnsi"/>
                <w:b/>
              </w:rPr>
            </w:pPr>
            <w:r w:rsidRPr="002E188C">
              <w:rPr>
                <w:rFonts w:cstheme="minorHAnsi"/>
                <w:b/>
              </w:rPr>
              <w:t>REFERENCIAS:</w:t>
            </w:r>
          </w:p>
        </w:tc>
      </w:tr>
      <w:tr w:rsidR="008D1DA4" w:rsidRPr="002E188C" w14:paraId="18F1AC91" w14:textId="77777777" w:rsidTr="00BE0522">
        <w:trPr>
          <w:trHeight w:val="312"/>
        </w:trPr>
        <w:tc>
          <w:tcPr>
            <w:tcW w:w="9966" w:type="dxa"/>
            <w:gridSpan w:val="3"/>
          </w:tcPr>
          <w:p w14:paraId="35CD7429" w14:textId="77777777" w:rsidR="004E7824" w:rsidRDefault="004E7824" w:rsidP="004E7824">
            <w:pPr>
              <w:pStyle w:val="Prrafodelista"/>
              <w:rPr>
                <w:rFonts w:cstheme="minorHAnsi"/>
              </w:rPr>
            </w:pPr>
          </w:p>
          <w:p w14:paraId="581A39E1" w14:textId="692B194A" w:rsidR="001511E2" w:rsidRPr="002E188C" w:rsidRDefault="008D1DA4" w:rsidP="00DA623B">
            <w:pPr>
              <w:pStyle w:val="Prrafodelista"/>
              <w:numPr>
                <w:ilvl w:val="3"/>
                <w:numId w:val="67"/>
              </w:numPr>
              <w:ind w:left="597" w:hanging="123"/>
              <w:rPr>
                <w:rFonts w:cstheme="minorHAnsi"/>
              </w:rPr>
            </w:pPr>
            <w:r w:rsidRPr="002E188C">
              <w:rPr>
                <w:rFonts w:cstheme="minorHAnsi"/>
              </w:rPr>
              <w:t>Manual Integral del Sistema de Administración</w:t>
            </w:r>
            <w:r w:rsidR="001511E2" w:rsidRPr="002E188C">
              <w:rPr>
                <w:rFonts w:cstheme="minorHAnsi"/>
              </w:rPr>
              <w:t>.</w:t>
            </w:r>
          </w:p>
          <w:p w14:paraId="0E9531DA"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14:paraId="431436F2" w14:textId="77777777" w:rsidR="00DA623B" w:rsidRDefault="008D1DA4" w:rsidP="00DA623B">
            <w:pPr>
              <w:pStyle w:val="Prrafodelista"/>
              <w:numPr>
                <w:ilvl w:val="3"/>
                <w:numId w:val="67"/>
              </w:numPr>
              <w:ind w:left="597" w:hanging="123"/>
              <w:jc w:val="both"/>
              <w:rPr>
                <w:rFonts w:cstheme="minorHAnsi"/>
              </w:rPr>
            </w:pPr>
            <w:r w:rsidRPr="002E188C">
              <w:rPr>
                <w:rFonts w:cstheme="minorHAnsi"/>
              </w:rPr>
              <w:t>Guía para la conformación del Sistema de Administración de Seguridad Industrial, Seguridad Operativa y Protección al Medio Ambiente aplicable a las actividades de Expendio al Publico de Gas Natural, Gas Licuado de Petróleo y Petrolíferos.</w:t>
            </w:r>
          </w:p>
          <w:p w14:paraId="21E2E2BA" w14:textId="77777777" w:rsidR="00DA623B" w:rsidRDefault="00DA623B" w:rsidP="00DA623B">
            <w:pPr>
              <w:pStyle w:val="Prrafodelista"/>
              <w:numPr>
                <w:ilvl w:val="3"/>
                <w:numId w:val="67"/>
              </w:numPr>
              <w:ind w:left="597" w:hanging="123"/>
              <w:jc w:val="both"/>
              <w:rPr>
                <w:rFonts w:cstheme="minorHAnsi"/>
              </w:rPr>
            </w:pPr>
            <w:r w:rsidRPr="00DA623B">
              <w:rPr>
                <w:rFonts w:cstheme="minorHAnsi"/>
              </w:rPr>
              <w:t>Formato documento (SASISOPA-F-037).</w:t>
            </w:r>
          </w:p>
          <w:p w14:paraId="4A7CB4DB" w14:textId="1820B285" w:rsidR="00DA623B" w:rsidRPr="00DA623B" w:rsidRDefault="00DA623B" w:rsidP="00DA623B">
            <w:pPr>
              <w:pStyle w:val="Prrafodelista"/>
              <w:numPr>
                <w:ilvl w:val="3"/>
                <w:numId w:val="67"/>
              </w:numPr>
              <w:ind w:left="597" w:hanging="123"/>
              <w:jc w:val="both"/>
              <w:rPr>
                <w:rFonts w:cstheme="minorHAnsi"/>
              </w:rPr>
            </w:pPr>
            <w:r w:rsidRPr="00DA623B">
              <w:rPr>
                <w:rFonts w:cstheme="minorHAnsi"/>
              </w:rPr>
              <w:t>Procedimiento Elaboración y Control de Documentos y Registros (SASISOPA-P-010).</w:t>
            </w:r>
          </w:p>
          <w:p w14:paraId="5A12ACFA" w14:textId="5C4092AF"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 xml:space="preserve">    </w:t>
            </w:r>
          </w:p>
          <w:p w14:paraId="3CA040F7" w14:textId="77777777" w:rsidR="004E7824" w:rsidRDefault="008D1DA4" w:rsidP="00DA623B">
            <w:pPr>
              <w:pStyle w:val="Prrafodelista"/>
              <w:numPr>
                <w:ilvl w:val="3"/>
                <w:numId w:val="67"/>
              </w:numPr>
              <w:ind w:left="597" w:hanging="123"/>
              <w:jc w:val="both"/>
              <w:rPr>
                <w:rFonts w:cstheme="minorHAnsi"/>
              </w:rPr>
            </w:pPr>
            <w:r w:rsidRPr="002E188C">
              <w:rPr>
                <w:rFonts w:cstheme="minorHAnsi"/>
              </w:rPr>
              <w:t>ISO 9001 Sistemas de Gestión de Calidad.</w:t>
            </w:r>
          </w:p>
          <w:p w14:paraId="781DC932" w14:textId="6AE91673" w:rsidR="004E7824" w:rsidRPr="004E7824" w:rsidRDefault="004E7824" w:rsidP="00DA623B">
            <w:pPr>
              <w:pStyle w:val="Prrafodelista"/>
              <w:numPr>
                <w:ilvl w:val="3"/>
                <w:numId w:val="67"/>
              </w:numPr>
              <w:ind w:left="597" w:hanging="123"/>
              <w:jc w:val="both"/>
              <w:rPr>
                <w:rFonts w:cstheme="minorHAnsi"/>
              </w:rPr>
            </w:pPr>
            <w:r w:rsidRPr="004E7824">
              <w:rPr>
                <w:rFonts w:cstheme="minorHAnsi"/>
              </w:rPr>
              <w:t>ISO 45001</w:t>
            </w:r>
            <w:r w:rsidRPr="004E7824">
              <w:rPr>
                <w:rFonts w:ascii="Helvetica" w:hAnsi="Helvetica"/>
                <w:color w:val="56575A"/>
                <w:sz w:val="23"/>
                <w:szCs w:val="23"/>
                <w:shd w:val="clear" w:color="auto" w:fill="FFFFFF"/>
              </w:rPr>
              <w:t> </w:t>
            </w:r>
            <w:r w:rsidRPr="004E7824">
              <w:rPr>
                <w:rFonts w:cstheme="minorHAnsi"/>
                <w:shd w:val="clear" w:color="auto" w:fill="FFFFFF"/>
              </w:rPr>
              <w:t>Sistemas de Gestión de la Seguridad y la Salud en el Trabajo</w:t>
            </w:r>
            <w:r w:rsidRPr="004E7824">
              <w:rPr>
                <w:rFonts w:cstheme="minorHAnsi"/>
              </w:rPr>
              <w:t>.</w:t>
            </w:r>
          </w:p>
          <w:p w14:paraId="35C07036" w14:textId="31C6689F"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NOM-002-STPS-2010 “Condiciones de Seguridad-Prevención y Protección contra incendios en los centros de trabajo”</w:t>
            </w:r>
            <w:r w:rsidR="001511E2" w:rsidRPr="002E188C">
              <w:rPr>
                <w:rFonts w:cstheme="minorHAnsi"/>
              </w:rPr>
              <w:t>.</w:t>
            </w:r>
          </w:p>
          <w:p w14:paraId="22B3F7C3"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 xml:space="preserve">NOM-004-STPS-1999. </w:t>
            </w:r>
            <w:r w:rsidRPr="002E188C">
              <w:rPr>
                <w:rFonts w:cstheme="minorHAnsi"/>
                <w:shd w:val="clear" w:color="auto" w:fill="FFFFFF"/>
              </w:rPr>
              <w:t>Sistemas de protección y dispositivos de seguridad en la maquinaria y equipo que se utilice en los centros de trabajo. </w:t>
            </w:r>
          </w:p>
          <w:p w14:paraId="16FDE797"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NOM-005-STPS-1998 “Relativa a las condiciones de seguridad e higiene en los centros de trabajo para el manejo, transporte y almacenamiento de sustancias químicas peligrosas”.</w:t>
            </w:r>
          </w:p>
          <w:p w14:paraId="139F9020"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 xml:space="preserve">NOM-010-STPS-2014; </w:t>
            </w:r>
            <w:r w:rsidRPr="002E188C">
              <w:rPr>
                <w:rFonts w:cstheme="minorHAnsi"/>
                <w:bCs/>
                <w:shd w:val="clear" w:color="auto" w:fill="FFFFFF"/>
              </w:rPr>
              <w:t>Agentes químicos contaminantes del ambiente laboral.</w:t>
            </w:r>
          </w:p>
          <w:p w14:paraId="1077A31D"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 xml:space="preserve">NOM-018-STPS-2000; </w:t>
            </w:r>
            <w:r w:rsidRPr="002E188C">
              <w:rPr>
                <w:rFonts w:cstheme="minorHAnsi"/>
                <w:bCs/>
                <w:shd w:val="clear" w:color="auto" w:fill="FFFFFF"/>
              </w:rPr>
              <w:t>Identificación de peligros y riesgos por sustancias químicas.</w:t>
            </w:r>
          </w:p>
          <w:p w14:paraId="0DF77408" w14:textId="3576298A" w:rsidR="001511E2" w:rsidRPr="002E188C" w:rsidRDefault="008D1DA4" w:rsidP="00DA623B">
            <w:pPr>
              <w:pStyle w:val="Prrafodelista"/>
              <w:numPr>
                <w:ilvl w:val="3"/>
                <w:numId w:val="67"/>
              </w:numPr>
              <w:ind w:left="597" w:hanging="123"/>
              <w:jc w:val="both"/>
              <w:rPr>
                <w:rFonts w:cstheme="minorHAnsi"/>
              </w:rPr>
            </w:pPr>
            <w:r w:rsidRPr="002E188C">
              <w:rPr>
                <w:rFonts w:cstheme="minorHAnsi"/>
                <w:bCs/>
              </w:rPr>
              <w:t>NOM-017-STPS-2008, Equipo de Protección Personal-selección, uso y ma</w:t>
            </w:r>
            <w:r w:rsidR="001511E2" w:rsidRPr="002E188C">
              <w:rPr>
                <w:rFonts w:cstheme="minorHAnsi"/>
                <w:bCs/>
              </w:rPr>
              <w:t>nejo en los Centros de Trabajo.</w:t>
            </w:r>
          </w:p>
          <w:p w14:paraId="097D2A29"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NOM-018-STPS-2000, Sistema para la identificación y comunicación de peligros y riesgos por sustancias químicas peligrosas en los centros de trabajo.</w:t>
            </w:r>
          </w:p>
          <w:p w14:paraId="2FBF26CC"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 xml:space="preserve">NOM-026-STPS-2008; </w:t>
            </w:r>
            <w:r w:rsidRPr="002E188C">
              <w:rPr>
                <w:rFonts w:cstheme="minorHAnsi"/>
                <w:bCs/>
                <w:shd w:val="clear" w:color="auto" w:fill="FFFFFF"/>
              </w:rPr>
              <w:t>Colores y señales de seguridad.</w:t>
            </w:r>
          </w:p>
          <w:p w14:paraId="31E97AA3" w14:textId="77777777" w:rsidR="001511E2" w:rsidRPr="002E188C" w:rsidRDefault="008D1DA4" w:rsidP="00DA623B">
            <w:pPr>
              <w:pStyle w:val="Prrafodelista"/>
              <w:numPr>
                <w:ilvl w:val="3"/>
                <w:numId w:val="67"/>
              </w:numPr>
              <w:ind w:left="597" w:hanging="123"/>
              <w:jc w:val="both"/>
              <w:rPr>
                <w:rFonts w:cstheme="minorHAnsi"/>
              </w:rPr>
            </w:pPr>
            <w:r w:rsidRPr="002E188C">
              <w:rPr>
                <w:rFonts w:cstheme="minorHAnsi"/>
              </w:rPr>
              <w:t>N</w:t>
            </w:r>
            <w:r w:rsidRPr="002E188C">
              <w:rPr>
                <w:rFonts w:cstheme="minorHAnsi"/>
                <w:spacing w:val="-1"/>
              </w:rPr>
              <w:t>O</w:t>
            </w:r>
            <w:r w:rsidRPr="002E188C">
              <w:rPr>
                <w:rFonts w:cstheme="minorHAnsi"/>
              </w:rPr>
              <w:t>R</w:t>
            </w:r>
            <w:r w:rsidRPr="002E188C">
              <w:rPr>
                <w:rFonts w:cstheme="minorHAnsi"/>
                <w:spacing w:val="2"/>
              </w:rPr>
              <w:t>M</w:t>
            </w:r>
            <w:r w:rsidRPr="002E188C">
              <w:rPr>
                <w:rFonts w:cstheme="minorHAnsi"/>
              </w:rPr>
              <w:t xml:space="preserve">A </w:t>
            </w:r>
            <w:r w:rsidRPr="002E188C">
              <w:rPr>
                <w:rFonts w:cstheme="minorHAnsi"/>
                <w:spacing w:val="-1"/>
              </w:rPr>
              <w:t>O</w:t>
            </w:r>
            <w:r w:rsidRPr="002E188C">
              <w:rPr>
                <w:rFonts w:cstheme="minorHAnsi"/>
              </w:rPr>
              <w:t>fici</w:t>
            </w:r>
            <w:r w:rsidRPr="002E188C">
              <w:rPr>
                <w:rFonts w:cstheme="minorHAnsi"/>
                <w:spacing w:val="-1"/>
              </w:rPr>
              <w:t>a</w:t>
            </w:r>
            <w:r w:rsidRPr="002E188C">
              <w:rPr>
                <w:rFonts w:cstheme="minorHAnsi"/>
              </w:rPr>
              <w:t>l</w:t>
            </w:r>
            <w:r w:rsidRPr="002E188C">
              <w:rPr>
                <w:rFonts w:cstheme="minorHAnsi"/>
                <w:spacing w:val="1"/>
              </w:rPr>
              <w:t xml:space="preserve"> </w:t>
            </w:r>
            <w:r w:rsidRPr="002E188C">
              <w:rPr>
                <w:rFonts w:cstheme="minorHAnsi"/>
                <w:spacing w:val="3"/>
              </w:rPr>
              <w:t>M</w:t>
            </w:r>
            <w:r w:rsidRPr="002E188C">
              <w:rPr>
                <w:rFonts w:cstheme="minorHAnsi"/>
                <w:spacing w:val="-3"/>
              </w:rPr>
              <w:t>e</w:t>
            </w:r>
            <w:r w:rsidRPr="002E188C">
              <w:rPr>
                <w:rFonts w:cstheme="minorHAnsi"/>
                <w:spacing w:val="3"/>
              </w:rPr>
              <w:t>x</w:t>
            </w:r>
            <w:r w:rsidRPr="002E188C">
              <w:rPr>
                <w:rFonts w:cstheme="minorHAnsi"/>
              </w:rPr>
              <w:t>ic</w:t>
            </w:r>
            <w:r w:rsidRPr="002E188C">
              <w:rPr>
                <w:rFonts w:cstheme="minorHAnsi"/>
                <w:spacing w:val="-2"/>
              </w:rPr>
              <w:t>an</w:t>
            </w:r>
            <w:r w:rsidRPr="002E188C">
              <w:rPr>
                <w:rFonts w:cstheme="minorHAnsi"/>
              </w:rPr>
              <w:t xml:space="preserve">a </w:t>
            </w:r>
            <w:r w:rsidRPr="002E188C">
              <w:rPr>
                <w:rFonts w:cstheme="minorHAnsi"/>
                <w:spacing w:val="2"/>
              </w:rPr>
              <w:t>N</w:t>
            </w:r>
            <w:r w:rsidRPr="002E188C">
              <w:rPr>
                <w:rFonts w:cstheme="minorHAnsi"/>
                <w:spacing w:val="1"/>
              </w:rPr>
              <w:t>O</w:t>
            </w:r>
            <w:r w:rsidRPr="002E188C">
              <w:rPr>
                <w:rFonts w:cstheme="minorHAnsi"/>
                <w:spacing w:val="4"/>
              </w:rPr>
              <w:t>M</w:t>
            </w:r>
            <w:r w:rsidRPr="002E188C">
              <w:rPr>
                <w:rFonts w:cstheme="minorHAnsi"/>
                <w:spacing w:val="-2"/>
              </w:rPr>
              <w:t>-</w:t>
            </w:r>
            <w:r w:rsidRPr="002E188C">
              <w:rPr>
                <w:rFonts w:cstheme="minorHAnsi"/>
                <w:spacing w:val="1"/>
              </w:rPr>
              <w:t>0</w:t>
            </w:r>
            <w:r w:rsidRPr="002E188C">
              <w:rPr>
                <w:rFonts w:cstheme="minorHAnsi"/>
                <w:spacing w:val="-1"/>
              </w:rPr>
              <w:t>0</w:t>
            </w:r>
            <w:r w:rsidRPr="002E188C">
              <w:rPr>
                <w:rFonts w:cstheme="minorHAnsi"/>
                <w:spacing w:val="1"/>
              </w:rPr>
              <w:t>5</w:t>
            </w:r>
            <w:r w:rsidRPr="002E188C">
              <w:rPr>
                <w:rFonts w:cstheme="minorHAnsi"/>
              </w:rPr>
              <w:t>-ASEA-</w:t>
            </w:r>
            <w:r w:rsidRPr="002E188C">
              <w:rPr>
                <w:rFonts w:cstheme="minorHAnsi"/>
                <w:spacing w:val="-1"/>
              </w:rPr>
              <w:t>2</w:t>
            </w:r>
            <w:r w:rsidRPr="002E188C">
              <w:rPr>
                <w:rFonts w:cstheme="minorHAnsi"/>
                <w:spacing w:val="1"/>
              </w:rPr>
              <w:t>0</w:t>
            </w:r>
            <w:r w:rsidRPr="002E188C">
              <w:rPr>
                <w:rFonts w:cstheme="minorHAnsi"/>
                <w:spacing w:val="-1"/>
              </w:rPr>
              <w:t>1</w:t>
            </w:r>
            <w:r w:rsidRPr="002E188C">
              <w:rPr>
                <w:rFonts w:cstheme="minorHAnsi"/>
                <w:spacing w:val="1"/>
              </w:rPr>
              <w:t>6</w:t>
            </w:r>
            <w:r w:rsidRPr="002E188C">
              <w:rPr>
                <w:rFonts w:cstheme="minorHAnsi"/>
              </w:rPr>
              <w:t>,</w:t>
            </w:r>
            <w:r w:rsidRPr="002E188C">
              <w:rPr>
                <w:rFonts w:cstheme="minorHAnsi"/>
                <w:spacing w:val="1"/>
              </w:rPr>
              <w:t xml:space="preserve"> </w:t>
            </w:r>
            <w:r w:rsidRPr="002E188C">
              <w:rPr>
                <w:rFonts w:cstheme="minorHAnsi"/>
              </w:rPr>
              <w:t>Dis</w:t>
            </w:r>
            <w:r w:rsidRPr="002E188C">
              <w:rPr>
                <w:rFonts w:cstheme="minorHAnsi"/>
                <w:spacing w:val="-1"/>
              </w:rPr>
              <w:t>e</w:t>
            </w:r>
            <w:r w:rsidRPr="002E188C">
              <w:rPr>
                <w:rFonts w:cstheme="minorHAnsi"/>
                <w:spacing w:val="-2"/>
              </w:rPr>
              <w:t>ñ</w:t>
            </w:r>
            <w:r w:rsidRPr="002E188C">
              <w:rPr>
                <w:rFonts w:cstheme="minorHAnsi"/>
                <w:spacing w:val="-1"/>
              </w:rPr>
              <w:t>o</w:t>
            </w:r>
            <w:r w:rsidRPr="002E188C">
              <w:rPr>
                <w:rFonts w:cstheme="minorHAnsi"/>
              </w:rPr>
              <w:t>,</w:t>
            </w:r>
            <w:r w:rsidRPr="002E188C">
              <w:rPr>
                <w:rFonts w:cstheme="minorHAnsi"/>
                <w:spacing w:val="1"/>
              </w:rPr>
              <w:t xml:space="preserve"> c</w:t>
            </w:r>
            <w:r w:rsidRPr="002E188C">
              <w:rPr>
                <w:rFonts w:cstheme="minorHAnsi"/>
                <w:spacing w:val="-1"/>
              </w:rPr>
              <w:t>o</w:t>
            </w:r>
            <w:r w:rsidRPr="002E188C">
              <w:rPr>
                <w:rFonts w:cstheme="minorHAnsi"/>
                <w:spacing w:val="1"/>
              </w:rPr>
              <w:t>n</w:t>
            </w:r>
            <w:r w:rsidRPr="002E188C">
              <w:rPr>
                <w:rFonts w:cstheme="minorHAnsi"/>
              </w:rPr>
              <w:t>st</w:t>
            </w:r>
            <w:r w:rsidRPr="002E188C">
              <w:rPr>
                <w:rFonts w:cstheme="minorHAnsi"/>
                <w:spacing w:val="-1"/>
              </w:rPr>
              <w:t>r</w:t>
            </w:r>
            <w:r w:rsidRPr="002E188C">
              <w:rPr>
                <w:rFonts w:cstheme="minorHAnsi"/>
                <w:spacing w:val="-2"/>
              </w:rPr>
              <w:t>u</w:t>
            </w:r>
            <w:r w:rsidRPr="002E188C">
              <w:rPr>
                <w:rFonts w:cstheme="minorHAnsi"/>
                <w:spacing w:val="1"/>
              </w:rPr>
              <w:t>c</w:t>
            </w:r>
            <w:r w:rsidRPr="002E188C">
              <w:rPr>
                <w:rFonts w:cstheme="minorHAnsi"/>
                <w:spacing w:val="-1"/>
              </w:rPr>
              <w:t>c</w:t>
            </w:r>
            <w:r w:rsidRPr="002E188C">
              <w:rPr>
                <w:rFonts w:cstheme="minorHAnsi"/>
              </w:rPr>
              <w:t>i</w:t>
            </w:r>
            <w:r w:rsidRPr="002E188C">
              <w:rPr>
                <w:rFonts w:cstheme="minorHAnsi"/>
                <w:spacing w:val="1"/>
              </w:rPr>
              <w:t>ó</w:t>
            </w:r>
            <w:r w:rsidRPr="002E188C">
              <w:rPr>
                <w:rFonts w:cstheme="minorHAnsi"/>
                <w:spacing w:val="-2"/>
              </w:rPr>
              <w:t>n</w:t>
            </w:r>
            <w:r w:rsidRPr="002E188C">
              <w:rPr>
                <w:rFonts w:cstheme="minorHAnsi"/>
              </w:rPr>
              <w:t>,</w:t>
            </w:r>
            <w:r w:rsidRPr="002E188C">
              <w:rPr>
                <w:rFonts w:cstheme="minorHAnsi"/>
                <w:spacing w:val="1"/>
              </w:rPr>
              <w:t xml:space="preserve"> o</w:t>
            </w:r>
            <w:r w:rsidRPr="002E188C">
              <w:rPr>
                <w:rFonts w:cstheme="minorHAnsi"/>
                <w:spacing w:val="-2"/>
              </w:rPr>
              <w:t>p</w:t>
            </w:r>
            <w:r w:rsidRPr="002E188C">
              <w:rPr>
                <w:rFonts w:cstheme="minorHAnsi"/>
                <w:spacing w:val="1"/>
              </w:rPr>
              <w:t>e</w:t>
            </w:r>
            <w:r w:rsidRPr="002E188C">
              <w:rPr>
                <w:rFonts w:cstheme="minorHAnsi"/>
                <w:spacing w:val="-1"/>
              </w:rPr>
              <w:t>rac</w:t>
            </w:r>
            <w:r w:rsidRPr="002E188C">
              <w:rPr>
                <w:rFonts w:cstheme="minorHAnsi"/>
                <w:spacing w:val="3"/>
              </w:rPr>
              <w:t>i</w:t>
            </w:r>
            <w:r w:rsidRPr="002E188C">
              <w:rPr>
                <w:rFonts w:cstheme="minorHAnsi"/>
                <w:spacing w:val="-1"/>
              </w:rPr>
              <w:t>ó</w:t>
            </w:r>
            <w:r w:rsidRPr="002E188C">
              <w:rPr>
                <w:rFonts w:cstheme="minorHAnsi"/>
              </w:rPr>
              <w:t>n</w:t>
            </w:r>
            <w:r w:rsidRPr="002E188C">
              <w:rPr>
                <w:rFonts w:cstheme="minorHAnsi"/>
                <w:spacing w:val="1"/>
              </w:rPr>
              <w:t xml:space="preserve"> </w:t>
            </w:r>
            <w:r w:rsidRPr="002E188C">
              <w:rPr>
                <w:rFonts w:cstheme="minorHAnsi"/>
              </w:rPr>
              <w:t>y</w:t>
            </w:r>
            <w:r w:rsidRPr="002E188C">
              <w:rPr>
                <w:rFonts w:cstheme="minorHAnsi"/>
                <w:spacing w:val="4"/>
              </w:rPr>
              <w:t xml:space="preserve"> </w:t>
            </w:r>
            <w:r w:rsidRPr="002E188C">
              <w:rPr>
                <w:rFonts w:cstheme="minorHAnsi"/>
                <w:spacing w:val="-4"/>
              </w:rPr>
              <w:t>m</w:t>
            </w:r>
            <w:r w:rsidRPr="002E188C">
              <w:rPr>
                <w:rFonts w:cstheme="minorHAnsi"/>
                <w:spacing w:val="1"/>
              </w:rPr>
              <w:t>a</w:t>
            </w:r>
            <w:r w:rsidRPr="002E188C">
              <w:rPr>
                <w:rFonts w:cstheme="minorHAnsi"/>
                <w:spacing w:val="-2"/>
              </w:rPr>
              <w:t>n</w:t>
            </w:r>
            <w:r w:rsidRPr="002E188C">
              <w:rPr>
                <w:rFonts w:cstheme="minorHAnsi"/>
              </w:rPr>
              <w:t>t</w:t>
            </w:r>
            <w:r w:rsidRPr="002E188C">
              <w:rPr>
                <w:rFonts w:cstheme="minorHAnsi"/>
                <w:spacing w:val="2"/>
              </w:rPr>
              <w:t>e</w:t>
            </w:r>
            <w:r w:rsidRPr="002E188C">
              <w:rPr>
                <w:rFonts w:cstheme="minorHAnsi"/>
                <w:spacing w:val="-2"/>
              </w:rPr>
              <w:t>n</w:t>
            </w:r>
            <w:r w:rsidRPr="002E188C">
              <w:rPr>
                <w:rFonts w:cstheme="minorHAnsi"/>
                <w:spacing w:val="3"/>
              </w:rPr>
              <w:t>i</w:t>
            </w:r>
            <w:r w:rsidRPr="002E188C">
              <w:rPr>
                <w:rFonts w:cstheme="minorHAnsi"/>
                <w:spacing w:val="-4"/>
              </w:rPr>
              <w:t>m</w:t>
            </w:r>
            <w:r w:rsidRPr="002E188C">
              <w:rPr>
                <w:rFonts w:cstheme="minorHAnsi"/>
                <w:spacing w:val="3"/>
              </w:rPr>
              <w:t>i</w:t>
            </w:r>
            <w:r w:rsidRPr="002E188C">
              <w:rPr>
                <w:rFonts w:cstheme="minorHAnsi"/>
                <w:spacing w:val="-1"/>
              </w:rPr>
              <w:t>e</w:t>
            </w:r>
            <w:r w:rsidRPr="002E188C">
              <w:rPr>
                <w:rFonts w:cstheme="minorHAnsi"/>
                <w:spacing w:val="-2"/>
              </w:rPr>
              <w:t>n</w:t>
            </w:r>
            <w:r w:rsidRPr="002E188C">
              <w:rPr>
                <w:rFonts w:cstheme="minorHAnsi"/>
                <w:spacing w:val="2"/>
              </w:rPr>
              <w:t>t</w:t>
            </w:r>
            <w:r w:rsidRPr="002E188C">
              <w:rPr>
                <w:rFonts w:cstheme="minorHAnsi"/>
              </w:rPr>
              <w:t>o</w:t>
            </w:r>
            <w:r w:rsidRPr="002E188C">
              <w:rPr>
                <w:rFonts w:cstheme="minorHAnsi"/>
                <w:spacing w:val="1"/>
              </w:rPr>
              <w:t xml:space="preserve"> </w:t>
            </w:r>
            <w:r w:rsidRPr="002E188C">
              <w:rPr>
                <w:rFonts w:cstheme="minorHAnsi"/>
                <w:spacing w:val="-2"/>
              </w:rPr>
              <w:t>d</w:t>
            </w:r>
            <w:r w:rsidRPr="002E188C">
              <w:rPr>
                <w:rFonts w:cstheme="minorHAnsi"/>
              </w:rPr>
              <w:t>e Es</w:t>
            </w:r>
            <w:r w:rsidRPr="002E188C">
              <w:rPr>
                <w:rFonts w:cstheme="minorHAnsi"/>
                <w:spacing w:val="2"/>
              </w:rPr>
              <w:t>t</w:t>
            </w:r>
            <w:r w:rsidRPr="002E188C">
              <w:rPr>
                <w:rFonts w:cstheme="minorHAnsi"/>
                <w:spacing w:val="-1"/>
              </w:rPr>
              <w:t>ac</w:t>
            </w:r>
            <w:r w:rsidRPr="002E188C">
              <w:rPr>
                <w:rFonts w:cstheme="minorHAnsi"/>
              </w:rPr>
              <w:t>i</w:t>
            </w:r>
            <w:r w:rsidRPr="002E188C">
              <w:rPr>
                <w:rFonts w:cstheme="minorHAnsi"/>
                <w:spacing w:val="1"/>
              </w:rPr>
              <w:t>o</w:t>
            </w:r>
            <w:r w:rsidRPr="002E188C">
              <w:rPr>
                <w:rFonts w:cstheme="minorHAnsi"/>
                <w:spacing w:val="-2"/>
              </w:rPr>
              <w:t>n</w:t>
            </w:r>
            <w:r w:rsidRPr="002E188C">
              <w:rPr>
                <w:rFonts w:cstheme="minorHAnsi"/>
                <w:spacing w:val="1"/>
              </w:rPr>
              <w:t>e</w:t>
            </w:r>
            <w:r w:rsidRPr="002E188C">
              <w:rPr>
                <w:rFonts w:cstheme="minorHAnsi"/>
              </w:rPr>
              <w:t xml:space="preserve">s </w:t>
            </w:r>
            <w:r w:rsidRPr="002E188C">
              <w:rPr>
                <w:rFonts w:cstheme="minorHAnsi"/>
                <w:spacing w:val="-2"/>
              </w:rPr>
              <w:t>d</w:t>
            </w:r>
            <w:r w:rsidRPr="002E188C">
              <w:rPr>
                <w:rFonts w:cstheme="minorHAnsi"/>
              </w:rPr>
              <w:t xml:space="preserve">e </w:t>
            </w:r>
            <w:r w:rsidRPr="002E188C">
              <w:rPr>
                <w:rFonts w:cstheme="minorHAnsi"/>
                <w:spacing w:val="1"/>
              </w:rPr>
              <w:t>S</w:t>
            </w:r>
            <w:r w:rsidRPr="002E188C">
              <w:rPr>
                <w:rFonts w:cstheme="minorHAnsi"/>
                <w:spacing w:val="-1"/>
              </w:rPr>
              <w:t>e</w:t>
            </w:r>
            <w:r w:rsidRPr="002E188C">
              <w:rPr>
                <w:rFonts w:cstheme="minorHAnsi"/>
                <w:spacing w:val="1"/>
              </w:rPr>
              <w:t>r</w:t>
            </w:r>
            <w:r w:rsidRPr="002E188C">
              <w:rPr>
                <w:rFonts w:cstheme="minorHAnsi"/>
                <w:spacing w:val="-1"/>
              </w:rPr>
              <w:t>v</w:t>
            </w:r>
            <w:r w:rsidRPr="002E188C">
              <w:rPr>
                <w:rFonts w:cstheme="minorHAnsi"/>
              </w:rPr>
              <w:t>icio</w:t>
            </w:r>
            <w:r w:rsidRPr="002E188C">
              <w:rPr>
                <w:rFonts w:cstheme="minorHAnsi"/>
                <w:spacing w:val="-1"/>
              </w:rPr>
              <w:t xml:space="preserve"> </w:t>
            </w:r>
            <w:r w:rsidRPr="002E188C">
              <w:rPr>
                <w:rFonts w:cstheme="minorHAnsi"/>
                <w:spacing w:val="1"/>
              </w:rPr>
              <w:t>p</w:t>
            </w:r>
            <w:r w:rsidRPr="002E188C">
              <w:rPr>
                <w:rFonts w:cstheme="minorHAnsi"/>
                <w:spacing w:val="-1"/>
              </w:rPr>
              <w:t>a</w:t>
            </w:r>
            <w:r w:rsidRPr="002E188C">
              <w:rPr>
                <w:rFonts w:cstheme="minorHAnsi"/>
                <w:spacing w:val="1"/>
              </w:rPr>
              <w:t>r</w:t>
            </w:r>
            <w:r w:rsidRPr="002E188C">
              <w:rPr>
                <w:rFonts w:cstheme="minorHAnsi"/>
              </w:rPr>
              <w:t>a</w:t>
            </w:r>
            <w:r w:rsidRPr="002E188C">
              <w:rPr>
                <w:rFonts w:cstheme="minorHAnsi"/>
                <w:spacing w:val="-1"/>
              </w:rPr>
              <w:t xml:space="preserve"> a</w:t>
            </w:r>
            <w:r w:rsidRPr="002E188C">
              <w:rPr>
                <w:rFonts w:cstheme="minorHAnsi"/>
                <w:spacing w:val="3"/>
              </w:rPr>
              <w:t>l</w:t>
            </w:r>
            <w:r w:rsidRPr="002E188C">
              <w:rPr>
                <w:rFonts w:cstheme="minorHAnsi"/>
                <w:spacing w:val="-4"/>
              </w:rPr>
              <w:t>m</w:t>
            </w:r>
            <w:r w:rsidRPr="002E188C">
              <w:rPr>
                <w:rFonts w:cstheme="minorHAnsi"/>
                <w:spacing w:val="1"/>
              </w:rPr>
              <w:t>a</w:t>
            </w:r>
            <w:r w:rsidRPr="002E188C">
              <w:rPr>
                <w:rFonts w:cstheme="minorHAnsi"/>
                <w:spacing w:val="-1"/>
              </w:rPr>
              <w:t>c</w:t>
            </w:r>
            <w:r w:rsidRPr="002E188C">
              <w:rPr>
                <w:rFonts w:cstheme="minorHAnsi"/>
                <w:spacing w:val="1"/>
              </w:rPr>
              <w:t>ena</w:t>
            </w:r>
            <w:r w:rsidRPr="002E188C">
              <w:rPr>
                <w:rFonts w:cstheme="minorHAnsi"/>
                <w:spacing w:val="-4"/>
              </w:rPr>
              <w:t>m</w:t>
            </w:r>
            <w:r w:rsidRPr="002E188C">
              <w:rPr>
                <w:rFonts w:cstheme="minorHAnsi"/>
              </w:rPr>
              <w:t>i</w:t>
            </w:r>
            <w:r w:rsidRPr="002E188C">
              <w:rPr>
                <w:rFonts w:cstheme="minorHAnsi"/>
                <w:spacing w:val="2"/>
              </w:rPr>
              <w:t>e</w:t>
            </w:r>
            <w:r w:rsidRPr="002E188C">
              <w:rPr>
                <w:rFonts w:cstheme="minorHAnsi"/>
                <w:spacing w:val="1"/>
              </w:rPr>
              <w:t>n</w:t>
            </w:r>
            <w:r w:rsidRPr="002E188C">
              <w:rPr>
                <w:rFonts w:cstheme="minorHAnsi"/>
              </w:rPr>
              <w:t>to</w:t>
            </w:r>
            <w:r w:rsidRPr="002E188C">
              <w:rPr>
                <w:rFonts w:cstheme="minorHAnsi"/>
                <w:spacing w:val="-1"/>
              </w:rPr>
              <w:t xml:space="preserve"> </w:t>
            </w:r>
            <w:r w:rsidRPr="002E188C">
              <w:rPr>
                <w:rFonts w:cstheme="minorHAnsi"/>
              </w:rPr>
              <w:t>y</w:t>
            </w:r>
            <w:r w:rsidRPr="002E188C">
              <w:rPr>
                <w:rFonts w:cstheme="minorHAnsi"/>
                <w:spacing w:val="1"/>
              </w:rPr>
              <w:t xml:space="preserve"> </w:t>
            </w:r>
            <w:r w:rsidRPr="002E188C">
              <w:rPr>
                <w:rFonts w:cstheme="minorHAnsi"/>
                <w:spacing w:val="-3"/>
              </w:rPr>
              <w:t>e</w:t>
            </w:r>
            <w:r w:rsidRPr="002E188C">
              <w:rPr>
                <w:rFonts w:cstheme="minorHAnsi"/>
                <w:spacing w:val="3"/>
              </w:rPr>
              <w:t>x</w:t>
            </w:r>
            <w:r w:rsidRPr="002E188C">
              <w:rPr>
                <w:rFonts w:cstheme="minorHAnsi"/>
                <w:spacing w:val="-2"/>
              </w:rPr>
              <w:t>p</w:t>
            </w:r>
            <w:r w:rsidRPr="002E188C">
              <w:rPr>
                <w:rFonts w:cstheme="minorHAnsi"/>
                <w:spacing w:val="-1"/>
              </w:rPr>
              <w:t>e</w:t>
            </w:r>
            <w:r w:rsidRPr="002E188C">
              <w:rPr>
                <w:rFonts w:cstheme="minorHAnsi"/>
                <w:spacing w:val="1"/>
              </w:rPr>
              <w:t>n</w:t>
            </w:r>
            <w:r w:rsidRPr="002E188C">
              <w:rPr>
                <w:rFonts w:cstheme="minorHAnsi"/>
                <w:spacing w:val="-2"/>
              </w:rPr>
              <w:t>d</w:t>
            </w:r>
            <w:r w:rsidRPr="002E188C">
              <w:rPr>
                <w:rFonts w:cstheme="minorHAnsi"/>
              </w:rPr>
              <w:t>io</w:t>
            </w:r>
            <w:r w:rsidRPr="002E188C">
              <w:rPr>
                <w:rFonts w:cstheme="minorHAnsi"/>
                <w:spacing w:val="2"/>
              </w:rPr>
              <w:t xml:space="preserve"> </w:t>
            </w:r>
            <w:r w:rsidRPr="002E188C">
              <w:rPr>
                <w:rFonts w:cstheme="minorHAnsi"/>
                <w:spacing w:val="-2"/>
              </w:rPr>
              <w:t>d</w:t>
            </w:r>
            <w:r w:rsidRPr="002E188C">
              <w:rPr>
                <w:rFonts w:cstheme="minorHAnsi"/>
              </w:rPr>
              <w:t xml:space="preserve">e </w:t>
            </w:r>
            <w:r w:rsidRPr="002E188C">
              <w:rPr>
                <w:rFonts w:cstheme="minorHAnsi"/>
                <w:spacing w:val="-2"/>
              </w:rPr>
              <w:t>d</w:t>
            </w:r>
            <w:r w:rsidRPr="002E188C">
              <w:rPr>
                <w:rFonts w:cstheme="minorHAnsi"/>
              </w:rPr>
              <w:t>i</w:t>
            </w:r>
            <w:r w:rsidRPr="002E188C">
              <w:rPr>
                <w:rFonts w:cstheme="minorHAnsi"/>
                <w:spacing w:val="2"/>
              </w:rPr>
              <w:t>é</w:t>
            </w:r>
            <w:r w:rsidRPr="002E188C">
              <w:rPr>
                <w:rFonts w:cstheme="minorHAnsi"/>
              </w:rPr>
              <w:t>s</w:t>
            </w:r>
            <w:r w:rsidRPr="002E188C">
              <w:rPr>
                <w:rFonts w:cstheme="minorHAnsi"/>
                <w:spacing w:val="-1"/>
              </w:rPr>
              <w:t>e</w:t>
            </w:r>
            <w:r w:rsidRPr="002E188C">
              <w:rPr>
                <w:rFonts w:cstheme="minorHAnsi"/>
              </w:rPr>
              <w:t>l</w:t>
            </w:r>
            <w:r w:rsidRPr="002E188C">
              <w:rPr>
                <w:rFonts w:cstheme="minorHAnsi"/>
                <w:spacing w:val="1"/>
              </w:rPr>
              <w:t xml:space="preserve"> </w:t>
            </w:r>
            <w:r w:rsidRPr="002E188C">
              <w:rPr>
                <w:rFonts w:cstheme="minorHAnsi"/>
              </w:rPr>
              <w:t>y</w:t>
            </w:r>
            <w:r w:rsidRPr="002E188C">
              <w:rPr>
                <w:rFonts w:cstheme="minorHAnsi"/>
                <w:spacing w:val="1"/>
              </w:rPr>
              <w:t xml:space="preserve"> g</w:t>
            </w:r>
            <w:r w:rsidRPr="002E188C">
              <w:rPr>
                <w:rFonts w:cstheme="minorHAnsi"/>
                <w:spacing w:val="-1"/>
              </w:rPr>
              <w:t>a</w:t>
            </w:r>
            <w:r w:rsidRPr="002E188C">
              <w:rPr>
                <w:rFonts w:cstheme="minorHAnsi"/>
              </w:rPr>
              <w:t>s</w:t>
            </w:r>
            <w:r w:rsidRPr="002E188C">
              <w:rPr>
                <w:rFonts w:cstheme="minorHAnsi"/>
                <w:spacing w:val="-2"/>
              </w:rPr>
              <w:t>o</w:t>
            </w:r>
            <w:r w:rsidRPr="002E188C">
              <w:rPr>
                <w:rFonts w:cstheme="minorHAnsi"/>
              </w:rPr>
              <w:t>l</w:t>
            </w:r>
            <w:r w:rsidRPr="002E188C">
              <w:rPr>
                <w:rFonts w:cstheme="minorHAnsi"/>
                <w:spacing w:val="1"/>
              </w:rPr>
              <w:t>in</w:t>
            </w:r>
            <w:r w:rsidRPr="002E188C">
              <w:rPr>
                <w:rFonts w:cstheme="minorHAnsi"/>
                <w:spacing w:val="-1"/>
              </w:rPr>
              <w:t>a</w:t>
            </w:r>
            <w:r w:rsidRPr="002E188C">
              <w:rPr>
                <w:rFonts w:cstheme="minorHAnsi"/>
              </w:rPr>
              <w:t>s.</w:t>
            </w:r>
          </w:p>
          <w:p w14:paraId="58D14A1E" w14:textId="78BD7EDD" w:rsidR="001511E2" w:rsidRPr="002E188C" w:rsidRDefault="008D1DA4" w:rsidP="00DA623B">
            <w:pPr>
              <w:pStyle w:val="Prrafodelista"/>
              <w:numPr>
                <w:ilvl w:val="3"/>
                <w:numId w:val="67"/>
              </w:numPr>
              <w:ind w:left="597" w:hanging="123"/>
              <w:jc w:val="both"/>
              <w:rPr>
                <w:rFonts w:cstheme="minorHAnsi"/>
              </w:rPr>
            </w:pPr>
            <w:r w:rsidRPr="002E188C">
              <w:rPr>
                <w:rFonts w:cstheme="minorHAnsi"/>
                <w:bCs/>
              </w:rPr>
              <w:t>Guía para la elaboración de Programas de Protección Civil y Planes de Contingencias</w:t>
            </w:r>
            <w:r w:rsidR="001511E2" w:rsidRPr="002E188C">
              <w:rPr>
                <w:rFonts w:cstheme="minorHAnsi"/>
                <w:bCs/>
              </w:rPr>
              <w:t>.</w:t>
            </w:r>
          </w:p>
          <w:p w14:paraId="1AF4E950" w14:textId="3B6FEFAF" w:rsidR="005202DE" w:rsidRPr="005202DE" w:rsidRDefault="008D1DA4" w:rsidP="00DA623B">
            <w:pPr>
              <w:pStyle w:val="Prrafodelista"/>
              <w:numPr>
                <w:ilvl w:val="3"/>
                <w:numId w:val="67"/>
              </w:numPr>
              <w:ind w:left="597" w:hanging="123"/>
              <w:jc w:val="both"/>
              <w:rPr>
                <w:rFonts w:cstheme="minorHAnsi"/>
              </w:rPr>
            </w:pPr>
            <w:r w:rsidRPr="002E188C">
              <w:rPr>
                <w:rFonts w:cstheme="minorHAnsi"/>
              </w:rPr>
              <w:t>NOM-154-SCFI-2005 Equipos contra incendio-extintores servicio de mantenimiento y recarga.</w:t>
            </w:r>
          </w:p>
          <w:p w14:paraId="516E8BAF" w14:textId="77777777" w:rsidR="004E7824" w:rsidRPr="002E188C" w:rsidRDefault="004E7824" w:rsidP="00BE0522">
            <w:pPr>
              <w:spacing w:line="276" w:lineRule="auto"/>
              <w:jc w:val="both"/>
              <w:rPr>
                <w:rFonts w:cstheme="minorHAnsi"/>
              </w:rPr>
            </w:pPr>
          </w:p>
        </w:tc>
      </w:tr>
      <w:tr w:rsidR="004E7824" w:rsidRPr="002E188C" w14:paraId="42DA4FB7" w14:textId="77777777" w:rsidTr="00BE0522">
        <w:trPr>
          <w:trHeight w:val="312"/>
        </w:trPr>
        <w:tc>
          <w:tcPr>
            <w:tcW w:w="9966" w:type="dxa"/>
            <w:gridSpan w:val="3"/>
          </w:tcPr>
          <w:p w14:paraId="51CD0F8C" w14:textId="459ADB0A" w:rsidR="004E7824" w:rsidRPr="004E7824" w:rsidRDefault="004E7824" w:rsidP="004E7824">
            <w:pPr>
              <w:jc w:val="center"/>
              <w:rPr>
                <w:rFonts w:cstheme="minorHAnsi"/>
              </w:rPr>
            </w:pPr>
            <w:r w:rsidRPr="002E188C">
              <w:rPr>
                <w:rFonts w:cstheme="minorHAnsi"/>
                <w:b/>
                <w:sz w:val="24"/>
              </w:rPr>
              <w:lastRenderedPageBreak/>
              <w:t>DEFINICIONES</w:t>
            </w:r>
            <w:r w:rsidR="00DA623B">
              <w:rPr>
                <w:rFonts w:cstheme="minorHAnsi"/>
                <w:b/>
                <w:sz w:val="24"/>
              </w:rPr>
              <w:t>:</w:t>
            </w:r>
          </w:p>
        </w:tc>
      </w:tr>
      <w:tr w:rsidR="004E7824" w:rsidRPr="002E188C" w14:paraId="09E2FFCC" w14:textId="77777777" w:rsidTr="00BE0522">
        <w:trPr>
          <w:trHeight w:val="312"/>
        </w:trPr>
        <w:tc>
          <w:tcPr>
            <w:tcW w:w="9966" w:type="dxa"/>
            <w:gridSpan w:val="3"/>
          </w:tcPr>
          <w:p w14:paraId="01F4ACDB" w14:textId="470B510B" w:rsidR="004E7824" w:rsidRPr="002E188C" w:rsidRDefault="004E7824" w:rsidP="00187412">
            <w:pPr>
              <w:numPr>
                <w:ilvl w:val="0"/>
                <w:numId w:val="55"/>
              </w:numPr>
              <w:autoSpaceDE w:val="0"/>
              <w:autoSpaceDN w:val="0"/>
              <w:adjustRightInd w:val="0"/>
              <w:ind w:hanging="123"/>
              <w:jc w:val="both"/>
              <w:rPr>
                <w:rFonts w:cstheme="minorHAnsi"/>
              </w:rPr>
            </w:pPr>
            <w:r w:rsidRPr="004E7824">
              <w:rPr>
                <w:rFonts w:cstheme="minorHAnsi"/>
                <w:b/>
              </w:rPr>
              <w:t>Agente extinguidor:</w:t>
            </w:r>
            <w:r w:rsidRPr="002E188C">
              <w:rPr>
                <w:rFonts w:cstheme="minorHAnsi"/>
              </w:rPr>
              <w:t xml:space="preserve"> Es la sustancia o mezcla de ellas que apagan un fuego, al contacto con un material en combustión en la cantidad adecuada.</w:t>
            </w:r>
          </w:p>
          <w:p w14:paraId="22980023" w14:textId="77777777" w:rsidR="004E7824" w:rsidRPr="002E188C" w:rsidRDefault="004E7824" w:rsidP="004E7824">
            <w:pPr>
              <w:autoSpaceDE w:val="0"/>
              <w:autoSpaceDN w:val="0"/>
              <w:adjustRightInd w:val="0"/>
              <w:ind w:left="450" w:hanging="123"/>
              <w:jc w:val="both"/>
              <w:rPr>
                <w:rFonts w:cstheme="minorHAnsi"/>
              </w:rPr>
            </w:pPr>
          </w:p>
          <w:p w14:paraId="3C4A097F" w14:textId="77777777" w:rsidR="004E7824" w:rsidRPr="002E188C" w:rsidRDefault="004E7824" w:rsidP="00187412">
            <w:pPr>
              <w:numPr>
                <w:ilvl w:val="0"/>
                <w:numId w:val="55"/>
              </w:numPr>
              <w:autoSpaceDE w:val="0"/>
              <w:autoSpaceDN w:val="0"/>
              <w:adjustRightInd w:val="0"/>
              <w:ind w:hanging="123"/>
              <w:jc w:val="both"/>
              <w:rPr>
                <w:rFonts w:cstheme="minorHAnsi"/>
              </w:rPr>
            </w:pPr>
            <w:r w:rsidRPr="004E7824">
              <w:rPr>
                <w:rFonts w:cstheme="minorHAnsi"/>
                <w:b/>
              </w:rPr>
              <w:t>Combustible:</w:t>
            </w:r>
            <w:r w:rsidRPr="002E188C">
              <w:rPr>
                <w:rFonts w:cstheme="minorHAnsi"/>
              </w:rPr>
              <w:t xml:space="preserve"> Es todo aquel material susceptible de arder al mezclarse en las cantidades adecuadas con un comburente y ser sometido a una fuente de ignición, tales como: madera, papel, cartón, ciertos textiles y plásticos, diésel, aceites y combustóleo. </w:t>
            </w:r>
          </w:p>
          <w:p w14:paraId="7F5B2240" w14:textId="77777777" w:rsidR="004E7824" w:rsidRPr="002E188C" w:rsidRDefault="004E7824" w:rsidP="004E7824">
            <w:pPr>
              <w:autoSpaceDE w:val="0"/>
              <w:autoSpaceDN w:val="0"/>
              <w:adjustRightInd w:val="0"/>
              <w:ind w:left="450" w:hanging="123"/>
              <w:jc w:val="both"/>
              <w:rPr>
                <w:rFonts w:cstheme="minorHAnsi"/>
              </w:rPr>
            </w:pPr>
          </w:p>
          <w:p w14:paraId="663DFEA3" w14:textId="77777777" w:rsidR="004E7824" w:rsidRPr="002E188C" w:rsidRDefault="004E7824" w:rsidP="00187412">
            <w:pPr>
              <w:numPr>
                <w:ilvl w:val="0"/>
                <w:numId w:val="55"/>
              </w:numPr>
              <w:autoSpaceDE w:val="0"/>
              <w:autoSpaceDN w:val="0"/>
              <w:adjustRightInd w:val="0"/>
              <w:ind w:hanging="123"/>
              <w:jc w:val="both"/>
              <w:rPr>
                <w:rFonts w:cstheme="minorHAnsi"/>
              </w:rPr>
            </w:pPr>
            <w:r w:rsidRPr="004E7824">
              <w:rPr>
                <w:rFonts w:cstheme="minorHAnsi"/>
                <w:b/>
              </w:rPr>
              <w:t>Equipo contra incendio:</w:t>
            </w:r>
            <w:r w:rsidRPr="002E188C">
              <w:rPr>
                <w:rFonts w:cstheme="minorHAnsi"/>
              </w:rPr>
              <w:t xml:space="preserve"> Es el aparato o dispositivo, automático o manual, instalado y disponible para controlar y combatir incendios. Los equipos contra incendio se clasifican:</w:t>
            </w:r>
          </w:p>
          <w:p w14:paraId="735EAA20" w14:textId="77777777" w:rsidR="004E7824" w:rsidRPr="002E188C" w:rsidRDefault="004E7824" w:rsidP="004E7824">
            <w:pPr>
              <w:pStyle w:val="Prrafodelista"/>
              <w:ind w:hanging="123"/>
              <w:rPr>
                <w:rFonts w:cstheme="minorHAnsi"/>
              </w:rPr>
            </w:pPr>
          </w:p>
          <w:p w14:paraId="11B17195" w14:textId="77777777" w:rsidR="004E7824" w:rsidRPr="002E188C" w:rsidRDefault="004E7824" w:rsidP="004E7824">
            <w:pPr>
              <w:pStyle w:val="Prrafodelista"/>
              <w:autoSpaceDE w:val="0"/>
              <w:autoSpaceDN w:val="0"/>
              <w:adjustRightInd w:val="0"/>
              <w:jc w:val="both"/>
              <w:rPr>
                <w:rFonts w:cstheme="minorHAnsi"/>
              </w:rPr>
            </w:pPr>
            <w:r w:rsidRPr="002E188C">
              <w:rPr>
                <w:rFonts w:cstheme="minorHAnsi"/>
              </w:rPr>
              <w:t>Por su tipo en:</w:t>
            </w:r>
          </w:p>
          <w:p w14:paraId="5F5F2097" w14:textId="77777777" w:rsidR="004E7824" w:rsidRPr="002E188C" w:rsidRDefault="004E7824" w:rsidP="004E7824">
            <w:pPr>
              <w:autoSpaceDE w:val="0"/>
              <w:autoSpaceDN w:val="0"/>
              <w:adjustRightInd w:val="0"/>
              <w:ind w:left="450" w:hanging="123"/>
              <w:jc w:val="both"/>
              <w:rPr>
                <w:rFonts w:cstheme="minorHAnsi"/>
              </w:rPr>
            </w:pPr>
          </w:p>
          <w:p w14:paraId="6E954C95" w14:textId="77777777" w:rsidR="00017222" w:rsidRDefault="00017222" w:rsidP="00187412">
            <w:pPr>
              <w:pStyle w:val="Prrafodelista"/>
              <w:numPr>
                <w:ilvl w:val="0"/>
                <w:numId w:val="56"/>
              </w:numPr>
              <w:ind w:left="881" w:hanging="265"/>
              <w:jc w:val="both"/>
              <w:rPr>
                <w:rFonts w:cstheme="minorHAnsi"/>
                <w:lang w:eastAsia="es-MX"/>
              </w:rPr>
            </w:pPr>
            <w:r w:rsidRPr="004E7824">
              <w:rPr>
                <w:rFonts w:cstheme="minorHAnsi"/>
                <w:b/>
              </w:rPr>
              <w:t>Fijos:</w:t>
            </w:r>
            <w:r w:rsidRPr="002E188C">
              <w:rPr>
                <w:rFonts w:cstheme="minorHAnsi"/>
              </w:rPr>
              <w:t xml:space="preserve"> 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w:t>
            </w:r>
            <w:r w:rsidRPr="002E188C">
              <w:rPr>
                <w:rFonts w:cstheme="minorHAnsi"/>
                <w:lang w:eastAsia="es-MX"/>
              </w:rPr>
              <w:t>; los sistemas de aspersores; los monitores; los cañones, y los sistemas de espuma, entre otros.</w:t>
            </w:r>
          </w:p>
          <w:p w14:paraId="70A7CF83" w14:textId="77777777" w:rsidR="00017222" w:rsidRPr="002E188C" w:rsidRDefault="00017222" w:rsidP="00017222">
            <w:pPr>
              <w:pStyle w:val="Prrafodelista"/>
              <w:ind w:left="881"/>
              <w:jc w:val="both"/>
              <w:rPr>
                <w:rFonts w:cstheme="minorHAnsi"/>
                <w:lang w:eastAsia="es-MX"/>
              </w:rPr>
            </w:pPr>
          </w:p>
          <w:p w14:paraId="5F723B49" w14:textId="77777777" w:rsidR="004E7824" w:rsidRPr="002E188C" w:rsidRDefault="004E7824" w:rsidP="00187412">
            <w:pPr>
              <w:pStyle w:val="Prrafodelista"/>
              <w:numPr>
                <w:ilvl w:val="0"/>
                <w:numId w:val="56"/>
              </w:numPr>
              <w:ind w:left="881" w:hanging="265"/>
              <w:jc w:val="both"/>
              <w:rPr>
                <w:rFonts w:cstheme="minorHAnsi"/>
              </w:rPr>
            </w:pPr>
            <w:r w:rsidRPr="004E7824">
              <w:rPr>
                <w:rFonts w:cstheme="minorHAnsi"/>
                <w:b/>
              </w:rPr>
              <w:t>Portátiles:</w:t>
            </w:r>
            <w:r w:rsidRPr="002E188C">
              <w:rPr>
                <w:rFonts w:cstheme="minorHAnsi"/>
              </w:rPr>
              <w:t xml:space="preserve"> son aquellos que están diseñados para ser transportados y operados manualmente, con un peso menor o igual a 20 kg y que contiene un agente extintor, el cual puede expelerse bajo presión con el fin de combatir o extinguir un fuego incipiente.</w:t>
            </w:r>
          </w:p>
          <w:p w14:paraId="3C595814" w14:textId="77777777" w:rsidR="004E7824" w:rsidRPr="002E188C" w:rsidRDefault="004E7824" w:rsidP="004E7824">
            <w:pPr>
              <w:pStyle w:val="Prrafodelista"/>
              <w:ind w:left="881" w:hanging="265"/>
              <w:jc w:val="both"/>
              <w:rPr>
                <w:rFonts w:cstheme="minorHAnsi"/>
              </w:rPr>
            </w:pPr>
          </w:p>
          <w:p w14:paraId="4A94DB12" w14:textId="77777777" w:rsidR="004E7824" w:rsidRPr="002E188C" w:rsidRDefault="004E7824" w:rsidP="00187412">
            <w:pPr>
              <w:pStyle w:val="Prrafodelista"/>
              <w:numPr>
                <w:ilvl w:val="0"/>
                <w:numId w:val="56"/>
              </w:numPr>
              <w:ind w:left="881" w:hanging="265"/>
              <w:jc w:val="both"/>
              <w:rPr>
                <w:rFonts w:cstheme="minorHAnsi"/>
              </w:rPr>
            </w:pPr>
            <w:r w:rsidRPr="004E7824">
              <w:rPr>
                <w:rFonts w:cstheme="minorHAnsi"/>
                <w:b/>
              </w:rPr>
              <w:t>Móviles:</w:t>
            </w:r>
            <w:r w:rsidRPr="002E188C">
              <w:rPr>
                <w:rFonts w:cstheme="minorHAnsi"/>
              </w:rPr>
              <w:t xml:space="preserve"> Son aquellos que están diseñados para ser transportados sobre ruedas, sin locomoción propia, con un peso superior a 20 kg, y que contiene un agente extintor, el cual puede expelerse bajo presión con el fin de combatir o extinguir un fuego incipiente.</w:t>
            </w:r>
          </w:p>
          <w:p w14:paraId="4BA51948" w14:textId="77777777" w:rsidR="004E7824" w:rsidRPr="002E188C" w:rsidRDefault="004E7824" w:rsidP="004E7824">
            <w:pPr>
              <w:pStyle w:val="Prrafodelista"/>
              <w:ind w:left="881" w:hanging="265"/>
              <w:jc w:val="both"/>
              <w:rPr>
                <w:rFonts w:cstheme="minorHAnsi"/>
                <w:lang w:eastAsia="es-MX"/>
              </w:rPr>
            </w:pPr>
          </w:p>
          <w:p w14:paraId="0E64C6D2" w14:textId="77777777" w:rsidR="004E7824" w:rsidRPr="002E188C" w:rsidRDefault="004E7824" w:rsidP="004E7824">
            <w:pPr>
              <w:autoSpaceDE w:val="0"/>
              <w:autoSpaceDN w:val="0"/>
              <w:adjustRightInd w:val="0"/>
              <w:ind w:left="720"/>
              <w:jc w:val="both"/>
              <w:rPr>
                <w:rFonts w:cstheme="minorHAnsi"/>
                <w:lang w:eastAsia="es-MX"/>
              </w:rPr>
            </w:pPr>
            <w:r w:rsidRPr="002E188C">
              <w:rPr>
                <w:rFonts w:cstheme="minorHAnsi"/>
                <w:lang w:eastAsia="es-MX"/>
              </w:rPr>
              <w:t>Por el agente extintor que contiene, entre otros:</w:t>
            </w:r>
          </w:p>
          <w:p w14:paraId="4B2C218F" w14:textId="77777777" w:rsidR="004E7824" w:rsidRPr="004E7824" w:rsidRDefault="004E7824" w:rsidP="004E7824">
            <w:pPr>
              <w:pStyle w:val="Prrafodelista"/>
              <w:ind w:left="450" w:hanging="123"/>
              <w:jc w:val="both"/>
              <w:rPr>
                <w:rFonts w:cstheme="minorHAnsi"/>
                <w:b/>
              </w:rPr>
            </w:pPr>
          </w:p>
          <w:p w14:paraId="07FFDC58" w14:textId="77777777" w:rsidR="00017222" w:rsidRDefault="00017222" w:rsidP="00187412">
            <w:pPr>
              <w:pStyle w:val="Prrafodelista"/>
              <w:numPr>
                <w:ilvl w:val="0"/>
                <w:numId w:val="57"/>
              </w:numPr>
              <w:ind w:left="881" w:hanging="265"/>
              <w:jc w:val="both"/>
              <w:rPr>
                <w:rFonts w:cstheme="minorHAnsi"/>
              </w:rPr>
            </w:pPr>
            <w:r w:rsidRPr="004E7824">
              <w:rPr>
                <w:rFonts w:cstheme="minorHAnsi"/>
                <w:b/>
              </w:rPr>
              <w:t>Agente extintor especial:</w:t>
            </w:r>
            <w:r w:rsidRPr="002E188C">
              <w:rPr>
                <w:rFonts w:cstheme="minorHAnsi"/>
              </w:rPr>
              <w:t xml:space="preserve"> Son productos que se utilizan para apagar fuegos tipo D. </w:t>
            </w:r>
          </w:p>
          <w:p w14:paraId="7DB4C2EE" w14:textId="77777777" w:rsidR="00017222" w:rsidRPr="002E188C" w:rsidRDefault="00017222" w:rsidP="00017222">
            <w:pPr>
              <w:pStyle w:val="Prrafodelista"/>
              <w:ind w:left="881"/>
              <w:jc w:val="both"/>
              <w:rPr>
                <w:rFonts w:cstheme="minorHAnsi"/>
              </w:rPr>
            </w:pPr>
          </w:p>
          <w:p w14:paraId="7710386C" w14:textId="77777777" w:rsidR="004E7824" w:rsidRPr="002E188C" w:rsidRDefault="004E7824" w:rsidP="00187412">
            <w:pPr>
              <w:pStyle w:val="Prrafodelista"/>
              <w:numPr>
                <w:ilvl w:val="0"/>
                <w:numId w:val="57"/>
              </w:numPr>
              <w:ind w:left="881" w:hanging="265"/>
              <w:jc w:val="both"/>
              <w:rPr>
                <w:rFonts w:cstheme="minorHAnsi"/>
              </w:rPr>
            </w:pPr>
            <w:r w:rsidRPr="004E7824">
              <w:rPr>
                <w:rFonts w:cstheme="minorHAnsi"/>
                <w:b/>
              </w:rPr>
              <w:t>Agente extintor químico húmedo:</w:t>
            </w:r>
            <w:r w:rsidRPr="002E188C">
              <w:rPr>
                <w:rFonts w:cstheme="minorHAnsi"/>
              </w:rPr>
              <w:t xml:space="preserve"> Son aquellos que se utilizan para extinguir fuegos tipo A, B, C o K y que normalmente consiste en una solución acuosa de sales orgánicas o inorgánicas, o una combinación de estas.</w:t>
            </w:r>
          </w:p>
          <w:p w14:paraId="44518065" w14:textId="77777777" w:rsidR="004E7824" w:rsidRPr="004E7824" w:rsidRDefault="004E7824" w:rsidP="004E7824">
            <w:pPr>
              <w:pStyle w:val="Prrafodelista"/>
              <w:ind w:left="881" w:hanging="265"/>
              <w:jc w:val="both"/>
              <w:rPr>
                <w:rFonts w:cstheme="minorHAnsi"/>
                <w:b/>
              </w:rPr>
            </w:pPr>
          </w:p>
          <w:p w14:paraId="6E9F2CA6" w14:textId="77777777" w:rsidR="004E7824" w:rsidRPr="002E188C" w:rsidRDefault="004E7824" w:rsidP="00187412">
            <w:pPr>
              <w:numPr>
                <w:ilvl w:val="0"/>
                <w:numId w:val="55"/>
              </w:numPr>
              <w:autoSpaceDE w:val="0"/>
              <w:autoSpaceDN w:val="0"/>
              <w:adjustRightInd w:val="0"/>
              <w:ind w:hanging="123"/>
              <w:jc w:val="both"/>
              <w:rPr>
                <w:rFonts w:cstheme="minorHAnsi"/>
              </w:rPr>
            </w:pPr>
            <w:r w:rsidRPr="004E7824">
              <w:rPr>
                <w:rFonts w:cstheme="minorHAnsi"/>
                <w:b/>
              </w:rPr>
              <w:t>Fuego:</w:t>
            </w:r>
            <w:r w:rsidRPr="002E188C">
              <w:rPr>
                <w:rFonts w:cstheme="minorHAnsi"/>
              </w:rPr>
              <w:t xml:space="preserve"> Es la oxidación rápida de los materiales combustibles con desprendimiento de luz y calor. Este fenómeno consiste en una reacción química de trasferencia electrónica, con una alta velocidad de reacción y con liberación de luz y calor. Se clasifica en las clases siguientes:</w:t>
            </w:r>
          </w:p>
          <w:p w14:paraId="6B80DE01" w14:textId="77777777" w:rsidR="004E7824" w:rsidRPr="002E188C" w:rsidRDefault="004E7824" w:rsidP="004E7824">
            <w:pPr>
              <w:pStyle w:val="Prrafodelista"/>
              <w:ind w:left="450" w:hanging="123"/>
              <w:jc w:val="both"/>
              <w:rPr>
                <w:rFonts w:cstheme="minorHAnsi"/>
              </w:rPr>
            </w:pPr>
          </w:p>
          <w:p w14:paraId="49D1B663" w14:textId="77777777" w:rsidR="004E7824" w:rsidRPr="002E188C" w:rsidRDefault="004E7824" w:rsidP="00187412">
            <w:pPr>
              <w:pStyle w:val="Prrafodelista"/>
              <w:numPr>
                <w:ilvl w:val="0"/>
                <w:numId w:val="58"/>
              </w:numPr>
              <w:ind w:left="1022" w:hanging="265"/>
              <w:jc w:val="both"/>
              <w:rPr>
                <w:rFonts w:cstheme="minorHAnsi"/>
              </w:rPr>
            </w:pPr>
            <w:r w:rsidRPr="004E7824">
              <w:rPr>
                <w:rFonts w:cstheme="minorHAnsi"/>
                <w:b/>
              </w:rPr>
              <w:t>Fuego clase A:</w:t>
            </w:r>
            <w:r w:rsidRPr="002E188C">
              <w:rPr>
                <w:rFonts w:cstheme="minorHAnsi"/>
              </w:rPr>
              <w:t xml:space="preserve"> Es aquel que se presenta en materiales combustibles sólidos, generalmente de naturaleza orgánica, y que su combustión se realiza normalmente con formación de brasas;  </w:t>
            </w:r>
          </w:p>
          <w:p w14:paraId="0D4ECEB5" w14:textId="77777777" w:rsidR="004E7824" w:rsidRPr="002E188C" w:rsidRDefault="004E7824" w:rsidP="004E7824">
            <w:pPr>
              <w:pStyle w:val="Prrafodelista"/>
              <w:ind w:left="1022"/>
              <w:jc w:val="both"/>
              <w:rPr>
                <w:rFonts w:cstheme="minorHAnsi"/>
              </w:rPr>
            </w:pPr>
          </w:p>
          <w:p w14:paraId="235CA7F5" w14:textId="77777777" w:rsidR="004E7824" w:rsidRPr="002E188C" w:rsidRDefault="004E7824" w:rsidP="00187412">
            <w:pPr>
              <w:pStyle w:val="Prrafodelista"/>
              <w:numPr>
                <w:ilvl w:val="0"/>
                <w:numId w:val="58"/>
              </w:numPr>
              <w:ind w:left="1022" w:hanging="265"/>
              <w:jc w:val="both"/>
              <w:rPr>
                <w:rFonts w:cstheme="minorHAnsi"/>
              </w:rPr>
            </w:pPr>
            <w:r w:rsidRPr="004E7824">
              <w:rPr>
                <w:rFonts w:cstheme="minorHAnsi"/>
                <w:b/>
              </w:rPr>
              <w:t>Fuego clase B:</w:t>
            </w:r>
            <w:r w:rsidRPr="002E188C">
              <w:rPr>
                <w:rFonts w:cstheme="minorHAnsi"/>
              </w:rPr>
              <w:t xml:space="preserve"> Es aquel que se prende en líquidos combustibles e inflamables y gases inflamables;</w:t>
            </w:r>
          </w:p>
          <w:p w14:paraId="34A4304E" w14:textId="77777777" w:rsidR="004E7824" w:rsidRPr="002E188C" w:rsidRDefault="004E7824" w:rsidP="004E7824">
            <w:pPr>
              <w:pStyle w:val="Prrafodelista"/>
              <w:ind w:left="1022"/>
              <w:jc w:val="both"/>
              <w:rPr>
                <w:rFonts w:cstheme="minorHAnsi"/>
              </w:rPr>
            </w:pPr>
          </w:p>
          <w:p w14:paraId="72C24E4D" w14:textId="6BBD8F7D" w:rsidR="004E7824" w:rsidRPr="00DA623B" w:rsidRDefault="004E7824" w:rsidP="00DA623B">
            <w:pPr>
              <w:pStyle w:val="Prrafodelista"/>
              <w:numPr>
                <w:ilvl w:val="0"/>
                <w:numId w:val="58"/>
              </w:numPr>
              <w:ind w:left="1022" w:hanging="265"/>
              <w:jc w:val="both"/>
              <w:rPr>
                <w:rFonts w:cstheme="minorHAnsi"/>
              </w:rPr>
            </w:pPr>
            <w:r w:rsidRPr="004E7824">
              <w:rPr>
                <w:rFonts w:cstheme="minorHAnsi"/>
                <w:b/>
              </w:rPr>
              <w:t>Fuego clase C:</w:t>
            </w:r>
            <w:r w:rsidRPr="002E188C">
              <w:rPr>
                <w:rFonts w:cstheme="minorHAnsi"/>
              </w:rPr>
              <w:t xml:space="preserve"> Es aquel que involucra aparatos, equipos e instalaciones eléctricas energizadas;</w:t>
            </w:r>
          </w:p>
          <w:p w14:paraId="2342E798" w14:textId="77777777" w:rsidR="004E7824" w:rsidRPr="002E188C" w:rsidRDefault="004E7824" w:rsidP="00187412">
            <w:pPr>
              <w:pStyle w:val="Prrafodelista"/>
              <w:numPr>
                <w:ilvl w:val="0"/>
                <w:numId w:val="58"/>
              </w:numPr>
              <w:ind w:left="1022" w:hanging="265"/>
              <w:jc w:val="both"/>
              <w:rPr>
                <w:rFonts w:cstheme="minorHAnsi"/>
              </w:rPr>
            </w:pPr>
            <w:r w:rsidRPr="004E7824">
              <w:rPr>
                <w:rFonts w:cstheme="minorHAnsi"/>
                <w:b/>
              </w:rPr>
              <w:t>Fuego clase D:</w:t>
            </w:r>
            <w:r w:rsidRPr="002E188C">
              <w:rPr>
                <w:rFonts w:cstheme="minorHAnsi"/>
              </w:rPr>
              <w:t xml:space="preserve"> Es aquel en el que el intervienen metales combustibles, tales como el magnesio, titanio, circonio, sodio, litio y potasio.</w:t>
            </w:r>
          </w:p>
          <w:p w14:paraId="58BB835D" w14:textId="77777777" w:rsidR="004E7824" w:rsidRPr="002E188C" w:rsidRDefault="004E7824" w:rsidP="004E7824">
            <w:pPr>
              <w:pStyle w:val="Prrafodelista"/>
              <w:ind w:left="1022"/>
              <w:jc w:val="both"/>
              <w:rPr>
                <w:rFonts w:cstheme="minorHAnsi"/>
              </w:rPr>
            </w:pPr>
          </w:p>
          <w:p w14:paraId="2CAB7C20" w14:textId="77777777" w:rsidR="004E7824" w:rsidRPr="002E188C" w:rsidRDefault="004E7824" w:rsidP="00187412">
            <w:pPr>
              <w:pStyle w:val="Prrafodelista"/>
              <w:numPr>
                <w:ilvl w:val="0"/>
                <w:numId w:val="58"/>
              </w:numPr>
              <w:ind w:left="1022" w:hanging="265"/>
              <w:jc w:val="both"/>
              <w:rPr>
                <w:rFonts w:cstheme="minorHAnsi"/>
              </w:rPr>
            </w:pPr>
            <w:r w:rsidRPr="004E7824">
              <w:rPr>
                <w:rFonts w:cstheme="minorHAnsi"/>
                <w:b/>
              </w:rPr>
              <w:t>Fuego clase K:</w:t>
            </w:r>
            <w:r w:rsidRPr="002E188C">
              <w:rPr>
                <w:rFonts w:cstheme="minorHAnsi"/>
              </w:rPr>
              <w:t xml:space="preserve"> Es aquel que se presenta básicamente en instalaciones de cocina, que involucran sustancias combustibles, tales como aceites y grasas vegetales o animales. Los fuegos clase K ocurren en los depósitos de grasa </w:t>
            </w:r>
            <w:proofErr w:type="spellStart"/>
            <w:r w:rsidRPr="002E188C">
              <w:rPr>
                <w:rFonts w:cstheme="minorHAnsi"/>
              </w:rPr>
              <w:t>semipolimerizada</w:t>
            </w:r>
            <w:proofErr w:type="spellEnd"/>
            <w:r w:rsidRPr="002E188C">
              <w:rPr>
                <w:rFonts w:cstheme="minorHAnsi"/>
              </w:rPr>
              <w:t xml:space="preserve">, y su compartimento es distinto a otros combustibles.  </w:t>
            </w:r>
          </w:p>
          <w:p w14:paraId="49C59C55" w14:textId="77777777" w:rsidR="004E7824" w:rsidRPr="002E188C" w:rsidRDefault="004E7824" w:rsidP="004E7824">
            <w:pPr>
              <w:autoSpaceDE w:val="0"/>
              <w:autoSpaceDN w:val="0"/>
              <w:adjustRightInd w:val="0"/>
              <w:ind w:left="1022" w:hanging="265"/>
              <w:jc w:val="both"/>
              <w:rPr>
                <w:rFonts w:cstheme="minorHAnsi"/>
              </w:rPr>
            </w:pPr>
          </w:p>
          <w:p w14:paraId="3D0B585F" w14:textId="77777777" w:rsidR="004E7824" w:rsidRDefault="004E7824" w:rsidP="00187412">
            <w:pPr>
              <w:numPr>
                <w:ilvl w:val="0"/>
                <w:numId w:val="55"/>
              </w:numPr>
              <w:autoSpaceDE w:val="0"/>
              <w:autoSpaceDN w:val="0"/>
              <w:adjustRightInd w:val="0"/>
              <w:ind w:hanging="123"/>
              <w:jc w:val="both"/>
              <w:rPr>
                <w:rFonts w:cstheme="minorHAnsi"/>
              </w:rPr>
            </w:pPr>
            <w:r w:rsidRPr="004E7824">
              <w:rPr>
                <w:rFonts w:cstheme="minorHAnsi"/>
                <w:b/>
                <w:lang w:eastAsia="es-MX"/>
              </w:rPr>
              <w:t>Fuego incipiente:</w:t>
            </w:r>
            <w:r w:rsidRPr="002E188C">
              <w:rPr>
                <w:rFonts w:cstheme="minorHAnsi"/>
                <w:lang w:eastAsia="es-MX"/>
              </w:rPr>
              <w:t xml:space="preserve"> Es el fuego en su etapa inicial que puede ser controlado o extinguido, mediante extintores portátiles, sistemas fijos contra incendios u otros medios de supresión convencionales, sin la necesidad de utilizar ropa y equipo de protección básica de bombero, tales como: chaquetón, botas, casco o equipo de respiración. </w:t>
            </w:r>
          </w:p>
          <w:p w14:paraId="632E1027" w14:textId="77777777" w:rsidR="00FE683A" w:rsidRPr="002E188C" w:rsidRDefault="00FE683A" w:rsidP="00FE683A">
            <w:pPr>
              <w:autoSpaceDE w:val="0"/>
              <w:autoSpaceDN w:val="0"/>
              <w:adjustRightInd w:val="0"/>
              <w:ind w:left="720"/>
              <w:jc w:val="both"/>
              <w:rPr>
                <w:rFonts w:cstheme="minorHAnsi"/>
              </w:rPr>
            </w:pPr>
          </w:p>
          <w:p w14:paraId="2A096F9B" w14:textId="77777777" w:rsidR="00FE683A" w:rsidRPr="00FE683A" w:rsidRDefault="00FE683A" w:rsidP="00187412">
            <w:pPr>
              <w:numPr>
                <w:ilvl w:val="0"/>
                <w:numId w:val="55"/>
              </w:numPr>
              <w:autoSpaceDE w:val="0"/>
              <w:autoSpaceDN w:val="0"/>
              <w:adjustRightInd w:val="0"/>
              <w:ind w:hanging="123"/>
              <w:jc w:val="both"/>
              <w:rPr>
                <w:rFonts w:cstheme="minorHAnsi"/>
                <w:color w:val="000000"/>
                <w:lang w:eastAsia="es-MX"/>
              </w:rPr>
            </w:pPr>
            <w:r w:rsidRPr="004E7824">
              <w:rPr>
                <w:rFonts w:cstheme="minorHAnsi"/>
                <w:b/>
                <w:lang w:eastAsia="es-MX"/>
              </w:rPr>
              <w:t>Gas inflamable:</w:t>
            </w:r>
            <w:r w:rsidRPr="002E188C">
              <w:rPr>
                <w:rFonts w:cstheme="minorHAnsi"/>
                <w:lang w:eastAsia="es-MX"/>
              </w:rPr>
              <w:t xml:space="preserve"> Es aquel que tiene un rango de inflamable con el aire a 20°c y presión de referencia de 101.3kpa, entre otros, propano, hidrogeno, butano, pentano y etano</w:t>
            </w:r>
            <w:r>
              <w:rPr>
                <w:rFonts w:cstheme="minorHAnsi"/>
                <w:lang w:eastAsia="es-MX"/>
              </w:rPr>
              <w:t>.</w:t>
            </w:r>
          </w:p>
          <w:p w14:paraId="1830F4A1" w14:textId="77777777" w:rsidR="00FE683A" w:rsidRDefault="00FE683A" w:rsidP="00FE683A">
            <w:pPr>
              <w:pStyle w:val="Prrafodelista"/>
              <w:rPr>
                <w:rFonts w:cstheme="minorHAnsi"/>
                <w:b/>
                <w:color w:val="000000"/>
                <w:lang w:eastAsia="es-MX"/>
              </w:rPr>
            </w:pPr>
          </w:p>
          <w:p w14:paraId="2F03BB91" w14:textId="292591F7" w:rsidR="00FE683A" w:rsidRDefault="00FE683A" w:rsidP="00187412">
            <w:pPr>
              <w:numPr>
                <w:ilvl w:val="0"/>
                <w:numId w:val="55"/>
              </w:numPr>
              <w:autoSpaceDE w:val="0"/>
              <w:autoSpaceDN w:val="0"/>
              <w:adjustRightInd w:val="0"/>
              <w:ind w:hanging="123"/>
              <w:jc w:val="both"/>
              <w:rPr>
                <w:rFonts w:cstheme="minorHAnsi"/>
                <w:color w:val="000000"/>
                <w:lang w:eastAsia="es-MX"/>
              </w:rPr>
            </w:pPr>
            <w:r w:rsidRPr="004E7824">
              <w:rPr>
                <w:rFonts w:cstheme="minorHAnsi"/>
                <w:b/>
                <w:color w:val="000000"/>
                <w:lang w:eastAsia="es-MX"/>
              </w:rPr>
              <w:t>Incendio:</w:t>
            </w:r>
            <w:r w:rsidRPr="002E188C">
              <w:rPr>
                <w:rFonts w:cstheme="minorHAnsi"/>
                <w:color w:val="000000"/>
                <w:lang w:eastAsia="es-MX"/>
              </w:rPr>
              <w:t xml:space="preserve"> Es el fuego que se desarrolla sin control en tiempo y espacio. </w:t>
            </w:r>
          </w:p>
          <w:p w14:paraId="4820F693" w14:textId="77777777" w:rsidR="00FE683A" w:rsidRDefault="00FE683A" w:rsidP="00FE683A">
            <w:pPr>
              <w:pStyle w:val="Prrafodelista"/>
              <w:rPr>
                <w:rFonts w:cstheme="minorHAnsi"/>
                <w:color w:val="000000"/>
                <w:lang w:eastAsia="es-MX"/>
              </w:rPr>
            </w:pPr>
          </w:p>
          <w:p w14:paraId="70B351BE" w14:textId="12C7A1FD" w:rsidR="004E7824" w:rsidRPr="00FE683A" w:rsidRDefault="00FE683A" w:rsidP="00187412">
            <w:pPr>
              <w:pStyle w:val="Prrafodelista"/>
              <w:numPr>
                <w:ilvl w:val="0"/>
                <w:numId w:val="55"/>
              </w:numPr>
              <w:shd w:val="clear" w:color="auto" w:fill="FFFFFF"/>
              <w:ind w:hanging="123"/>
              <w:jc w:val="both"/>
              <w:textAlignment w:val="baseline"/>
              <w:rPr>
                <w:rFonts w:eastAsia="Times New Roman" w:cstheme="minorHAnsi"/>
                <w:bdr w:val="none" w:sz="0" w:space="0" w:color="auto" w:frame="1"/>
                <w:lang w:eastAsia="es-MX"/>
              </w:rPr>
            </w:pPr>
            <w:r w:rsidRPr="00FE683A">
              <w:rPr>
                <w:rFonts w:eastAsia="Times New Roman" w:cstheme="minorHAnsi"/>
                <w:b/>
                <w:bCs/>
                <w:bdr w:val="none" w:sz="0" w:space="0" w:color="auto" w:frame="1"/>
                <w:lang w:eastAsia="es-MX"/>
              </w:rPr>
              <w:t>Inspección:</w:t>
            </w:r>
            <w:r w:rsidRPr="00FE683A">
              <w:rPr>
                <w:rFonts w:eastAsia="Times New Roman" w:cstheme="minorHAnsi"/>
                <w:bdr w:val="none" w:sz="0" w:space="0" w:color="auto" w:frame="1"/>
                <w:lang w:eastAsia="es-MX"/>
              </w:rPr>
              <w:t> Examen visual del sistema o porción de este verificando que esté en condiciones de operación y se encuentre libre de daño físico.</w:t>
            </w:r>
          </w:p>
          <w:p w14:paraId="11E6C3D1" w14:textId="77777777" w:rsidR="00FE683A" w:rsidRDefault="00FE683A" w:rsidP="00FE683A">
            <w:pPr>
              <w:pStyle w:val="Prrafodelista"/>
              <w:rPr>
                <w:rFonts w:cstheme="minorHAnsi"/>
                <w:color w:val="000000"/>
                <w:lang w:eastAsia="es-MX"/>
              </w:rPr>
            </w:pPr>
          </w:p>
          <w:p w14:paraId="3CEA2176" w14:textId="77777777" w:rsidR="00FE683A" w:rsidRPr="00FE683A" w:rsidRDefault="00FE683A" w:rsidP="00187412">
            <w:pPr>
              <w:pStyle w:val="Prrafodelista"/>
              <w:numPr>
                <w:ilvl w:val="0"/>
                <w:numId w:val="55"/>
              </w:numPr>
              <w:shd w:val="clear" w:color="auto" w:fill="FFFFFF"/>
              <w:ind w:hanging="123"/>
              <w:jc w:val="both"/>
              <w:textAlignment w:val="baseline"/>
              <w:rPr>
                <w:rFonts w:eastAsia="Times New Roman" w:cstheme="minorHAnsi"/>
                <w:lang w:eastAsia="es-MX"/>
              </w:rPr>
            </w:pPr>
            <w:r w:rsidRPr="00FE683A">
              <w:rPr>
                <w:rFonts w:eastAsia="Times New Roman" w:cstheme="minorHAnsi"/>
                <w:b/>
                <w:bCs/>
                <w:bdr w:val="none" w:sz="0" w:space="0" w:color="auto" w:frame="1"/>
                <w:lang w:eastAsia="es-MX"/>
              </w:rPr>
              <w:t>Mantenimiento:</w:t>
            </w:r>
            <w:r w:rsidRPr="00FE683A">
              <w:rPr>
                <w:rFonts w:eastAsia="Times New Roman" w:cstheme="minorHAnsi"/>
                <w:bdr w:val="none" w:sz="0" w:space="0" w:color="auto" w:frame="1"/>
                <w:lang w:eastAsia="es-MX"/>
              </w:rPr>
              <w:t> Trabajo realizado para mantener el equipo operable o realizar reparaciones</w:t>
            </w:r>
          </w:p>
          <w:p w14:paraId="49DCCB38" w14:textId="77777777" w:rsidR="00FE683A" w:rsidRPr="00FE683A" w:rsidRDefault="00FE683A" w:rsidP="00FE683A">
            <w:pPr>
              <w:pStyle w:val="Prrafodelista"/>
              <w:rPr>
                <w:rFonts w:eastAsia="Times New Roman" w:cstheme="minorHAnsi"/>
                <w:lang w:eastAsia="es-MX"/>
              </w:rPr>
            </w:pPr>
          </w:p>
          <w:p w14:paraId="6E4892B4" w14:textId="69D62F02" w:rsidR="00FE683A" w:rsidRPr="00FE683A" w:rsidRDefault="00FE683A" w:rsidP="00187412">
            <w:pPr>
              <w:pStyle w:val="Prrafodelista"/>
              <w:numPr>
                <w:ilvl w:val="0"/>
                <w:numId w:val="55"/>
              </w:numPr>
              <w:shd w:val="clear" w:color="auto" w:fill="FFFFFF"/>
              <w:ind w:hanging="123"/>
              <w:jc w:val="both"/>
              <w:textAlignment w:val="baseline"/>
              <w:rPr>
                <w:rFonts w:eastAsia="Times New Roman" w:cstheme="minorHAnsi"/>
                <w:lang w:eastAsia="es-MX"/>
              </w:rPr>
            </w:pPr>
            <w:r w:rsidRPr="00FE683A">
              <w:rPr>
                <w:rFonts w:eastAsia="Times New Roman" w:cstheme="minorHAnsi"/>
                <w:b/>
                <w:bCs/>
                <w:bdr w:val="none" w:sz="0" w:space="0" w:color="auto" w:frame="1"/>
                <w:lang w:eastAsia="es-MX"/>
              </w:rPr>
              <w:t>Prueba:</w:t>
            </w:r>
            <w:r w:rsidRPr="00FE683A">
              <w:rPr>
                <w:rFonts w:eastAsia="Times New Roman" w:cstheme="minorHAnsi"/>
                <w:bdr w:val="none" w:sz="0" w:space="0" w:color="auto" w:frame="1"/>
                <w:lang w:eastAsia="es-MX"/>
              </w:rPr>
              <w:t> Procedimiento utilizado para determinar el estado operacional de un componente o sistema mediante revisiones físicas periódicas.</w:t>
            </w:r>
          </w:p>
          <w:p w14:paraId="09A42AD2" w14:textId="77777777" w:rsidR="00FE683A" w:rsidRPr="00FE683A" w:rsidRDefault="00FE683A" w:rsidP="00FE683A">
            <w:pPr>
              <w:pStyle w:val="Prrafodelista"/>
              <w:shd w:val="clear" w:color="auto" w:fill="FFFFFF"/>
              <w:jc w:val="both"/>
              <w:textAlignment w:val="baseline"/>
              <w:rPr>
                <w:rFonts w:eastAsia="Times New Roman" w:cstheme="minorHAnsi"/>
                <w:lang w:eastAsia="es-MX"/>
              </w:rPr>
            </w:pPr>
          </w:p>
          <w:p w14:paraId="5FCF7070" w14:textId="45C304AB" w:rsidR="004E7824" w:rsidRPr="004E7824" w:rsidRDefault="004E7824" w:rsidP="00187412">
            <w:pPr>
              <w:numPr>
                <w:ilvl w:val="0"/>
                <w:numId w:val="55"/>
              </w:numPr>
              <w:autoSpaceDE w:val="0"/>
              <w:autoSpaceDN w:val="0"/>
              <w:adjustRightInd w:val="0"/>
              <w:ind w:hanging="123"/>
              <w:jc w:val="both"/>
              <w:rPr>
                <w:rFonts w:cstheme="minorHAnsi"/>
                <w:color w:val="000000"/>
                <w:lang w:eastAsia="es-MX"/>
              </w:rPr>
            </w:pPr>
            <w:r w:rsidRPr="004E7824">
              <w:rPr>
                <w:rFonts w:cstheme="minorHAnsi"/>
                <w:b/>
                <w:color w:val="000000"/>
                <w:lang w:eastAsia="es-MX"/>
              </w:rPr>
              <w:t>Recarga del agente:</w:t>
            </w:r>
            <w:r w:rsidRPr="002E188C">
              <w:rPr>
                <w:rFonts w:cstheme="minorHAnsi"/>
                <w:color w:val="000000"/>
                <w:lang w:eastAsia="es-MX"/>
              </w:rPr>
              <w:t xml:space="preserve"> Es el reemplazo total del agente extintor por uno nuevo y, en su caso, certificado</w:t>
            </w:r>
          </w:p>
          <w:p w14:paraId="0F2141B9" w14:textId="77777777" w:rsidR="004E7824" w:rsidRPr="004E7824" w:rsidRDefault="004E7824" w:rsidP="004E7824">
            <w:pPr>
              <w:rPr>
                <w:rFonts w:cstheme="minorHAnsi"/>
              </w:rPr>
            </w:pPr>
          </w:p>
        </w:tc>
      </w:tr>
      <w:tr w:rsidR="004E7824" w:rsidRPr="002E188C" w14:paraId="2AFB1905" w14:textId="77777777" w:rsidTr="004E7824">
        <w:trPr>
          <w:trHeight w:val="312"/>
        </w:trPr>
        <w:tc>
          <w:tcPr>
            <w:tcW w:w="9966" w:type="dxa"/>
            <w:gridSpan w:val="3"/>
          </w:tcPr>
          <w:p w14:paraId="31AF3E70" w14:textId="20471A4E" w:rsidR="004E7824" w:rsidRPr="002E188C" w:rsidRDefault="004E7824" w:rsidP="004E7824">
            <w:pPr>
              <w:jc w:val="center"/>
              <w:rPr>
                <w:rFonts w:cstheme="minorHAnsi"/>
                <w:b/>
                <w:sz w:val="24"/>
              </w:rPr>
            </w:pPr>
            <w:r w:rsidRPr="002E188C">
              <w:rPr>
                <w:rFonts w:cstheme="minorHAnsi"/>
                <w:b/>
                <w:sz w:val="24"/>
              </w:rPr>
              <w:lastRenderedPageBreak/>
              <w:t>RESPONSABILIDADES:</w:t>
            </w:r>
          </w:p>
        </w:tc>
      </w:tr>
      <w:tr w:rsidR="004E7824" w:rsidRPr="002E188C" w14:paraId="65065045" w14:textId="77777777" w:rsidTr="004E7824">
        <w:trPr>
          <w:trHeight w:val="312"/>
        </w:trPr>
        <w:tc>
          <w:tcPr>
            <w:tcW w:w="9966" w:type="dxa"/>
            <w:gridSpan w:val="3"/>
          </w:tcPr>
          <w:p w14:paraId="395BAC7D" w14:textId="20CC4F64" w:rsidR="00CD3087" w:rsidRDefault="00CD3087" w:rsidP="00187412">
            <w:pPr>
              <w:pStyle w:val="Prrafodelista"/>
              <w:numPr>
                <w:ilvl w:val="6"/>
                <w:numId w:val="47"/>
              </w:numPr>
              <w:ind w:left="597"/>
              <w:jc w:val="both"/>
              <w:rPr>
                <w:rFonts w:cstheme="minorHAnsi"/>
              </w:rPr>
            </w:pPr>
            <w:r>
              <w:rPr>
                <w:rFonts w:cstheme="minorHAnsi"/>
              </w:rPr>
              <w:t>Dueño del proceso</w:t>
            </w:r>
            <w:r w:rsidR="00DA623B">
              <w:rPr>
                <w:rFonts w:cstheme="minorHAnsi"/>
              </w:rPr>
              <w:t>.</w:t>
            </w:r>
          </w:p>
          <w:p w14:paraId="722D32F0" w14:textId="4B081D32" w:rsidR="00DA623B" w:rsidRDefault="00DA623B" w:rsidP="00DA623B">
            <w:pPr>
              <w:pStyle w:val="Prrafodelista"/>
              <w:ind w:left="597"/>
              <w:jc w:val="both"/>
              <w:rPr>
                <w:rFonts w:cstheme="minorHAnsi"/>
              </w:rPr>
            </w:pPr>
          </w:p>
          <w:p w14:paraId="067AB749" w14:textId="36D90BA6" w:rsidR="004E7824" w:rsidRDefault="00CD3087" w:rsidP="00187412">
            <w:pPr>
              <w:pStyle w:val="Prrafodelista"/>
              <w:numPr>
                <w:ilvl w:val="0"/>
                <w:numId w:val="53"/>
              </w:numPr>
              <w:jc w:val="both"/>
              <w:rPr>
                <w:rFonts w:cstheme="minorHAnsi"/>
              </w:rPr>
            </w:pPr>
            <w:r>
              <w:rPr>
                <w:rFonts w:cstheme="minorHAnsi"/>
              </w:rPr>
              <w:t>Realizar recorrido mensual programado.</w:t>
            </w:r>
          </w:p>
          <w:p w14:paraId="265A8392" w14:textId="782FB087" w:rsidR="00CD3087" w:rsidRDefault="00CD3087" w:rsidP="00187412">
            <w:pPr>
              <w:pStyle w:val="Prrafodelista"/>
              <w:numPr>
                <w:ilvl w:val="0"/>
                <w:numId w:val="53"/>
              </w:numPr>
              <w:jc w:val="both"/>
              <w:rPr>
                <w:rFonts w:cstheme="minorHAnsi"/>
              </w:rPr>
            </w:pPr>
            <w:r>
              <w:rPr>
                <w:rFonts w:cstheme="minorHAnsi"/>
              </w:rPr>
              <w:t xml:space="preserve">Realizar la inspección visual y física de los equipos </w:t>
            </w:r>
            <w:r>
              <w:rPr>
                <w:rFonts w:cstheme="minorHAnsi"/>
                <w:lang w:val="es-ES"/>
              </w:rPr>
              <w:t>(extintores, equipos de primeros auxilios, equipo contra derrames y señalización)</w:t>
            </w:r>
            <w:r>
              <w:rPr>
                <w:rFonts w:cstheme="minorHAnsi"/>
              </w:rPr>
              <w:t>.</w:t>
            </w:r>
          </w:p>
          <w:p w14:paraId="6596FFCB" w14:textId="77777777" w:rsidR="004E7824" w:rsidRDefault="004E7824" w:rsidP="00CD3087">
            <w:pPr>
              <w:jc w:val="both"/>
              <w:rPr>
                <w:rFonts w:cstheme="minorHAnsi"/>
              </w:rPr>
            </w:pPr>
          </w:p>
          <w:p w14:paraId="7A575D52" w14:textId="5469995C" w:rsidR="00CD3087" w:rsidRDefault="00DA623B" w:rsidP="00187412">
            <w:pPr>
              <w:pStyle w:val="Prrafodelista"/>
              <w:numPr>
                <w:ilvl w:val="6"/>
                <w:numId w:val="47"/>
              </w:numPr>
              <w:ind w:left="597"/>
              <w:jc w:val="both"/>
              <w:rPr>
                <w:rFonts w:cstheme="minorHAnsi"/>
              </w:rPr>
            </w:pPr>
            <w:r>
              <w:rPr>
                <w:rFonts w:cstheme="minorHAnsi"/>
              </w:rPr>
              <w:t>Representante Técnico.</w:t>
            </w:r>
          </w:p>
          <w:p w14:paraId="1154D252" w14:textId="77777777" w:rsidR="00DA623B" w:rsidRDefault="00DA623B" w:rsidP="00DA623B">
            <w:pPr>
              <w:pStyle w:val="Prrafodelista"/>
              <w:ind w:left="597"/>
              <w:jc w:val="both"/>
              <w:rPr>
                <w:rFonts w:cstheme="minorHAnsi"/>
              </w:rPr>
            </w:pPr>
          </w:p>
          <w:p w14:paraId="025CEF8A" w14:textId="7C22DB50" w:rsidR="00CD3087" w:rsidRDefault="00CD3087" w:rsidP="00187412">
            <w:pPr>
              <w:pStyle w:val="Prrafodelista"/>
              <w:numPr>
                <w:ilvl w:val="0"/>
                <w:numId w:val="70"/>
              </w:numPr>
              <w:ind w:left="739"/>
              <w:jc w:val="both"/>
              <w:rPr>
                <w:rFonts w:cstheme="minorHAnsi"/>
              </w:rPr>
            </w:pPr>
            <w:r>
              <w:rPr>
                <w:rFonts w:cstheme="minorHAnsi"/>
              </w:rPr>
              <w:t xml:space="preserve">Asegurar la realización de las </w:t>
            </w:r>
            <w:r w:rsidRPr="00CD3087">
              <w:rPr>
                <w:rFonts w:cstheme="minorHAnsi"/>
              </w:rPr>
              <w:t>revision</w:t>
            </w:r>
            <w:r>
              <w:rPr>
                <w:rFonts w:cstheme="minorHAnsi"/>
              </w:rPr>
              <w:t>es</w:t>
            </w:r>
            <w:r w:rsidRPr="00CD3087">
              <w:rPr>
                <w:rFonts w:cstheme="minorHAnsi"/>
              </w:rPr>
              <w:t>, pruebas</w:t>
            </w:r>
            <w:r>
              <w:rPr>
                <w:rFonts w:cstheme="minorHAnsi"/>
              </w:rPr>
              <w:t xml:space="preserve"> y</w:t>
            </w:r>
            <w:r w:rsidRPr="00CD3087">
              <w:rPr>
                <w:rFonts w:cstheme="minorHAnsi"/>
              </w:rPr>
              <w:t xml:space="preserve"> mantenimiento de equipos</w:t>
            </w:r>
            <w:r>
              <w:rPr>
                <w:rFonts w:cstheme="minorHAnsi"/>
              </w:rPr>
              <w:t>.</w:t>
            </w:r>
          </w:p>
          <w:p w14:paraId="7DEDA47D" w14:textId="74FD3378" w:rsidR="00CD3087" w:rsidRDefault="00CD3087" w:rsidP="00187412">
            <w:pPr>
              <w:pStyle w:val="Prrafodelista"/>
              <w:numPr>
                <w:ilvl w:val="0"/>
                <w:numId w:val="70"/>
              </w:numPr>
              <w:ind w:left="739"/>
              <w:jc w:val="both"/>
              <w:rPr>
                <w:rFonts w:cstheme="minorHAnsi"/>
              </w:rPr>
            </w:pPr>
            <w:r>
              <w:rPr>
                <w:rFonts w:cstheme="minorHAnsi"/>
              </w:rPr>
              <w:t xml:space="preserve">Designar los recursos solicitados. </w:t>
            </w:r>
          </w:p>
          <w:p w14:paraId="1AAAEB1F" w14:textId="77777777" w:rsidR="00CD3087" w:rsidRPr="00CD3087" w:rsidRDefault="00CD3087" w:rsidP="00CD3087">
            <w:pPr>
              <w:pStyle w:val="Prrafodelista"/>
              <w:ind w:left="1317"/>
              <w:jc w:val="both"/>
              <w:rPr>
                <w:rFonts w:cstheme="minorHAnsi"/>
              </w:rPr>
            </w:pPr>
          </w:p>
          <w:p w14:paraId="76BCA1BC" w14:textId="6537A167" w:rsidR="004E7824" w:rsidRDefault="00CD3087" w:rsidP="00187412">
            <w:pPr>
              <w:pStyle w:val="Prrafodelista"/>
              <w:numPr>
                <w:ilvl w:val="6"/>
                <w:numId w:val="47"/>
              </w:numPr>
              <w:ind w:left="597"/>
              <w:rPr>
                <w:rFonts w:cstheme="minorHAnsi"/>
              </w:rPr>
            </w:pPr>
            <w:r w:rsidRPr="00CD3087">
              <w:rPr>
                <w:rFonts w:cstheme="minorHAnsi"/>
              </w:rPr>
              <w:t>Personal capacitado</w:t>
            </w:r>
            <w:r w:rsidR="00DA623B">
              <w:rPr>
                <w:rFonts w:cstheme="minorHAnsi"/>
              </w:rPr>
              <w:t>.</w:t>
            </w:r>
            <w:r w:rsidRPr="00CD3087">
              <w:rPr>
                <w:rFonts w:cstheme="minorHAnsi"/>
              </w:rPr>
              <w:t xml:space="preserve"> </w:t>
            </w:r>
          </w:p>
          <w:p w14:paraId="7E154E61" w14:textId="77777777" w:rsidR="00DA623B" w:rsidRPr="00CD3087" w:rsidRDefault="00DA623B" w:rsidP="00DA623B">
            <w:pPr>
              <w:pStyle w:val="Prrafodelista"/>
              <w:ind w:left="597"/>
              <w:rPr>
                <w:rFonts w:cstheme="minorHAnsi"/>
              </w:rPr>
            </w:pPr>
          </w:p>
          <w:p w14:paraId="754EA469" w14:textId="2F766414" w:rsidR="00DA623B" w:rsidRPr="00DA623B" w:rsidRDefault="00CD3087" w:rsidP="004E7824">
            <w:pPr>
              <w:pStyle w:val="Prrafodelista"/>
              <w:numPr>
                <w:ilvl w:val="0"/>
                <w:numId w:val="47"/>
              </w:numPr>
              <w:ind w:left="739"/>
              <w:rPr>
                <w:rFonts w:cstheme="minorHAnsi"/>
              </w:rPr>
            </w:pPr>
            <w:r w:rsidRPr="00CD3087">
              <w:rPr>
                <w:rFonts w:cstheme="minorHAnsi"/>
              </w:rPr>
              <w:t>Realizar revisión, pruebas</w:t>
            </w:r>
            <w:r>
              <w:rPr>
                <w:rFonts w:cstheme="minorHAnsi"/>
              </w:rPr>
              <w:t xml:space="preserve"> y</w:t>
            </w:r>
            <w:r w:rsidRPr="00CD3087">
              <w:rPr>
                <w:rFonts w:cstheme="minorHAnsi"/>
              </w:rPr>
              <w:t xml:space="preserve"> mantenimiento de equipos</w:t>
            </w:r>
            <w:r>
              <w:rPr>
                <w:rFonts w:cstheme="minorHAnsi"/>
              </w:rPr>
              <w:t>.</w:t>
            </w:r>
          </w:p>
        </w:tc>
      </w:tr>
      <w:tr w:rsidR="004E7824" w:rsidRPr="002E188C" w14:paraId="2EBD7CF0" w14:textId="77777777" w:rsidTr="00BE0522">
        <w:trPr>
          <w:trHeight w:val="312"/>
        </w:trPr>
        <w:tc>
          <w:tcPr>
            <w:tcW w:w="9966" w:type="dxa"/>
            <w:gridSpan w:val="3"/>
          </w:tcPr>
          <w:p w14:paraId="58758007" w14:textId="77777777" w:rsidR="004E7824" w:rsidRPr="002E188C" w:rsidRDefault="004E7824" w:rsidP="004E7824">
            <w:pPr>
              <w:rPr>
                <w:rFonts w:cstheme="minorHAnsi"/>
                <w:sz w:val="24"/>
              </w:rPr>
            </w:pPr>
          </w:p>
        </w:tc>
      </w:tr>
      <w:tr w:rsidR="004E7824" w:rsidRPr="002E188C" w14:paraId="5308CAE8" w14:textId="77777777" w:rsidTr="00BE0522">
        <w:trPr>
          <w:trHeight w:val="312"/>
        </w:trPr>
        <w:tc>
          <w:tcPr>
            <w:tcW w:w="9966" w:type="dxa"/>
            <w:gridSpan w:val="3"/>
          </w:tcPr>
          <w:p w14:paraId="366EC859" w14:textId="77777777" w:rsidR="004E7824" w:rsidRPr="002E188C" w:rsidRDefault="004E7824" w:rsidP="004E7824">
            <w:pPr>
              <w:jc w:val="center"/>
              <w:rPr>
                <w:rFonts w:cstheme="minorHAnsi"/>
                <w:b/>
                <w:sz w:val="24"/>
              </w:rPr>
            </w:pPr>
            <w:r w:rsidRPr="002E188C">
              <w:rPr>
                <w:rFonts w:cstheme="minorHAnsi"/>
                <w:b/>
                <w:sz w:val="24"/>
              </w:rPr>
              <w:lastRenderedPageBreak/>
              <w:t>DIAGRAMA DE FLUJO:</w:t>
            </w:r>
          </w:p>
        </w:tc>
      </w:tr>
      <w:tr w:rsidR="004E7824" w:rsidRPr="002E188C" w14:paraId="20109ACB" w14:textId="77777777" w:rsidTr="00BE0522">
        <w:trPr>
          <w:trHeight w:val="312"/>
        </w:trPr>
        <w:tc>
          <w:tcPr>
            <w:tcW w:w="9966" w:type="dxa"/>
            <w:gridSpan w:val="3"/>
          </w:tcPr>
          <w:p w14:paraId="792F20F7" w14:textId="1D2D09F7" w:rsidR="004E7824" w:rsidRPr="002E188C" w:rsidRDefault="00CD3087" w:rsidP="00882FFB">
            <w:pPr>
              <w:jc w:val="center"/>
              <w:rPr>
                <w:rFonts w:cstheme="minorHAnsi"/>
                <w:b/>
                <w:sz w:val="24"/>
              </w:rPr>
            </w:pPr>
            <w:r>
              <w:object w:dxaOrig="9746" w:dyaOrig="14088" w14:anchorId="4C23ECE1">
                <v:shape id="_x0000_i1027" type="#_x0000_t75" style="width:402.1pt;height:582.55pt" o:ole="">
                  <v:imagedata r:id="rId34" o:title=""/>
                </v:shape>
                <o:OLEObject Type="Embed" ProgID="Visio.Drawing.11" ShapeID="_x0000_i1027" DrawAspect="Content" ObjectID="_1587998983" r:id="rId35"/>
              </w:object>
            </w:r>
          </w:p>
        </w:tc>
      </w:tr>
      <w:tr w:rsidR="004E7824" w:rsidRPr="002E188C" w14:paraId="38B21FBD" w14:textId="77777777" w:rsidTr="00BE0522">
        <w:trPr>
          <w:trHeight w:val="312"/>
        </w:trPr>
        <w:tc>
          <w:tcPr>
            <w:tcW w:w="9966" w:type="dxa"/>
            <w:gridSpan w:val="3"/>
          </w:tcPr>
          <w:p w14:paraId="380F2959" w14:textId="77777777" w:rsidR="004E7824" w:rsidRPr="002E188C" w:rsidRDefault="004E7824" w:rsidP="004E7824">
            <w:pPr>
              <w:jc w:val="center"/>
              <w:rPr>
                <w:rFonts w:cstheme="minorHAnsi"/>
                <w:b/>
                <w:sz w:val="24"/>
              </w:rPr>
            </w:pPr>
            <w:r w:rsidRPr="002E188C">
              <w:rPr>
                <w:rFonts w:cstheme="minorHAnsi"/>
                <w:b/>
                <w:sz w:val="24"/>
              </w:rPr>
              <w:lastRenderedPageBreak/>
              <w:t>PROCEDIMIENTO:</w:t>
            </w:r>
          </w:p>
        </w:tc>
      </w:tr>
      <w:tr w:rsidR="004E7824" w:rsidRPr="002E188C" w14:paraId="00E6C4E8" w14:textId="77777777" w:rsidTr="00BE0522">
        <w:trPr>
          <w:trHeight w:val="312"/>
        </w:trPr>
        <w:tc>
          <w:tcPr>
            <w:tcW w:w="9966" w:type="dxa"/>
            <w:gridSpan w:val="3"/>
          </w:tcPr>
          <w:p w14:paraId="031A55ED" w14:textId="2E67A401" w:rsidR="00CA3FA1" w:rsidRPr="00D86BAB" w:rsidRDefault="004E7824" w:rsidP="00187412">
            <w:pPr>
              <w:pStyle w:val="Prrafodelista"/>
              <w:numPr>
                <w:ilvl w:val="1"/>
                <w:numId w:val="68"/>
              </w:numPr>
              <w:jc w:val="both"/>
              <w:rPr>
                <w:rFonts w:cstheme="minorHAnsi"/>
              </w:rPr>
            </w:pPr>
            <w:r w:rsidRPr="00D86BAB">
              <w:rPr>
                <w:rFonts w:cstheme="minorHAnsi"/>
              </w:rPr>
              <w:t xml:space="preserve">El </w:t>
            </w:r>
            <w:r w:rsidR="005202DE" w:rsidRPr="00D86BAB">
              <w:rPr>
                <w:rFonts w:cstheme="minorHAnsi"/>
                <w:b/>
              </w:rPr>
              <w:t>dueño del proceso</w:t>
            </w:r>
            <w:r w:rsidR="00CA3FA1" w:rsidRPr="00D86BAB">
              <w:rPr>
                <w:rFonts w:cstheme="minorHAnsi"/>
                <w:b/>
              </w:rPr>
              <w:t xml:space="preserve"> o la persona que sea designada</w:t>
            </w:r>
            <w:r w:rsidR="00CA3FA1" w:rsidRPr="00D86BAB">
              <w:rPr>
                <w:rFonts w:cstheme="minorHAnsi"/>
              </w:rPr>
              <w:t xml:space="preserve"> </w:t>
            </w:r>
            <w:r w:rsidRPr="00D86BAB">
              <w:rPr>
                <w:rFonts w:cstheme="minorHAnsi"/>
              </w:rPr>
              <w:t>deberá realizar un recorrido mensual programado para revisar las condiciones generales de los equipos</w:t>
            </w:r>
            <w:r w:rsidR="00CA3FA1" w:rsidRPr="00D86BAB">
              <w:rPr>
                <w:rFonts w:cstheme="minorHAnsi"/>
              </w:rPr>
              <w:t xml:space="preserve"> de atención a emergencias</w:t>
            </w:r>
            <w:r w:rsidRPr="00D86BAB">
              <w:rPr>
                <w:rFonts w:cstheme="minorHAnsi"/>
              </w:rPr>
              <w:t xml:space="preserve"> y realizar el registro en el Formato correspondiente (SASISOPA-F-018). </w:t>
            </w:r>
          </w:p>
          <w:p w14:paraId="6F752E9E" w14:textId="77777777" w:rsidR="00CA3FA1" w:rsidRPr="00D86BAB" w:rsidRDefault="00CA3FA1" w:rsidP="00CA3FA1">
            <w:pPr>
              <w:pStyle w:val="Prrafodelista"/>
              <w:ind w:left="360"/>
              <w:jc w:val="both"/>
              <w:rPr>
                <w:rFonts w:cstheme="minorHAnsi"/>
              </w:rPr>
            </w:pPr>
          </w:p>
          <w:p w14:paraId="2E1B5064" w14:textId="245F1A00" w:rsidR="004E7824" w:rsidRPr="00D86BAB" w:rsidRDefault="004E7824" w:rsidP="00187412">
            <w:pPr>
              <w:pStyle w:val="Prrafodelista"/>
              <w:numPr>
                <w:ilvl w:val="1"/>
                <w:numId w:val="68"/>
              </w:numPr>
              <w:jc w:val="both"/>
              <w:rPr>
                <w:rFonts w:cstheme="minorHAnsi"/>
              </w:rPr>
            </w:pPr>
            <w:r w:rsidRPr="00D86BAB">
              <w:rPr>
                <w:rFonts w:cstheme="minorHAnsi"/>
              </w:rPr>
              <w:t xml:space="preserve">En el caso de Extintores: </w:t>
            </w:r>
          </w:p>
          <w:p w14:paraId="71918797" w14:textId="77777777" w:rsidR="00CA3FA1" w:rsidRPr="00D86BAB" w:rsidRDefault="00CA3FA1" w:rsidP="00CA3FA1">
            <w:pPr>
              <w:jc w:val="both"/>
              <w:rPr>
                <w:rFonts w:cstheme="minorHAnsi"/>
              </w:rPr>
            </w:pPr>
          </w:p>
          <w:p w14:paraId="06020086" w14:textId="709BFED2" w:rsidR="00CA3FA1" w:rsidRPr="00D86BAB" w:rsidRDefault="004A1C2B" w:rsidP="00187412">
            <w:pPr>
              <w:pStyle w:val="Prrafodelista"/>
              <w:numPr>
                <w:ilvl w:val="2"/>
                <w:numId w:val="69"/>
              </w:numPr>
              <w:ind w:left="1022"/>
              <w:jc w:val="both"/>
              <w:rPr>
                <w:rFonts w:cstheme="minorHAnsi"/>
              </w:rPr>
            </w:pPr>
            <w:r w:rsidRPr="00D86BAB">
              <w:rPr>
                <w:rFonts w:cstheme="minorHAnsi"/>
              </w:rPr>
              <w:t xml:space="preserve">El </w:t>
            </w:r>
            <w:r w:rsidRPr="00D86BAB">
              <w:rPr>
                <w:rFonts w:cstheme="minorHAnsi"/>
                <w:b/>
              </w:rPr>
              <w:t>dueño del proceso o la persona que sea designada</w:t>
            </w:r>
            <w:r w:rsidRPr="00D86BAB">
              <w:rPr>
                <w:rFonts w:cstheme="minorHAnsi"/>
              </w:rPr>
              <w:t xml:space="preserve"> deberá </w:t>
            </w:r>
            <w:r w:rsidR="004E7824" w:rsidRPr="00D86BAB">
              <w:rPr>
                <w:rFonts w:cstheme="minorHAnsi"/>
              </w:rPr>
              <w:t>verificar que se encuentren en la ubicación asignada en el plano de ubicación de extintores y que estén instalados conforme al tipo de fuego que se pueda desarrollar en el área.</w:t>
            </w:r>
          </w:p>
          <w:p w14:paraId="1182FA82"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su ubicación sea en lugares visibles, de fácil acceso y libres de obstáculos.</w:t>
            </w:r>
          </w:p>
          <w:p w14:paraId="47E08618"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se encuentren señalizados, de conformidad con lo que establece la NOM-026-STPS-2008 o la NOM-003-SEGOB-2011, o las que las sustituyan.</w:t>
            </w:r>
          </w:p>
          <w:p w14:paraId="29ED27C3"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cuenten con el sello o fleje de garantía sin violar.</w:t>
            </w:r>
          </w:p>
          <w:p w14:paraId="202DCED5"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la aguja del manómetro indique la presión en la zona verde (operable), en el caso de extintores cuyo recipiente esté presurizado permanentemente y que contengan como agente extintor polvo químico seco.</w:t>
            </w:r>
          </w:p>
          <w:p w14:paraId="45BA3001"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las ruedas de las unidades móviles se conserven redondas y gire libremente el eje de apoyo y no se atasque.</w:t>
            </w:r>
          </w:p>
          <w:p w14:paraId="422B007F"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no existan daños físicos evidentes, tales como corrosión, escape de presión, obstrucción, golpes o deformaciones.</w:t>
            </w:r>
          </w:p>
          <w:p w14:paraId="0BC254D6" w14:textId="77777777" w:rsidR="00CA3FA1" w:rsidRPr="00D86BAB" w:rsidRDefault="004E7824" w:rsidP="00187412">
            <w:pPr>
              <w:pStyle w:val="Prrafodelista"/>
              <w:numPr>
                <w:ilvl w:val="2"/>
                <w:numId w:val="69"/>
              </w:numPr>
              <w:ind w:left="1022"/>
              <w:jc w:val="both"/>
              <w:rPr>
                <w:rFonts w:cstheme="minorHAnsi"/>
              </w:rPr>
            </w:pPr>
            <w:r w:rsidRPr="00D86BAB">
              <w:rPr>
                <w:rFonts w:cstheme="minorHAnsi"/>
              </w:rPr>
              <w:t>Se debe verificar que no existan daños físicos, tales como roturas, desprendimientos, protuberancias o perforaciones, en mangueras, boquillas o palanca de accionamiento, que puedan propiciar su mal funcionamiento. El extintor debe ser puesto fuera de servicio, cuando presente daño que afecte su operación, o dicho daño no pueda ser reparado, en cuyo caso deberá ser sustituido por otro de las mismas características y condiciones de operación.</w:t>
            </w:r>
          </w:p>
          <w:p w14:paraId="2C6C6D7D" w14:textId="393D4EFD" w:rsidR="004E7824" w:rsidRPr="00D86BAB" w:rsidRDefault="004E7824" w:rsidP="00187412">
            <w:pPr>
              <w:pStyle w:val="Prrafodelista"/>
              <w:numPr>
                <w:ilvl w:val="2"/>
                <w:numId w:val="69"/>
              </w:numPr>
              <w:ind w:left="1022"/>
              <w:jc w:val="both"/>
              <w:rPr>
                <w:rFonts w:cstheme="minorHAnsi"/>
              </w:rPr>
            </w:pPr>
            <w:r w:rsidRPr="00D86BAB">
              <w:rPr>
                <w:rFonts w:cstheme="minorHAnsi"/>
              </w:rPr>
              <w:t>En las boquillas y/o mangueras se debe de revisar:</w:t>
            </w:r>
          </w:p>
          <w:p w14:paraId="590B84C8" w14:textId="2899A499" w:rsidR="004E7824" w:rsidRPr="00D86BAB" w:rsidRDefault="004E7824" w:rsidP="00187412">
            <w:pPr>
              <w:pStyle w:val="Prrafodelista"/>
              <w:numPr>
                <w:ilvl w:val="3"/>
                <w:numId w:val="69"/>
              </w:numPr>
              <w:ind w:left="1448"/>
              <w:contextualSpacing w:val="0"/>
              <w:jc w:val="both"/>
              <w:rPr>
                <w:rFonts w:cstheme="minorHAnsi"/>
              </w:rPr>
            </w:pPr>
            <w:r w:rsidRPr="00D86BAB">
              <w:rPr>
                <w:rFonts w:cstheme="minorHAnsi"/>
              </w:rPr>
              <w:t>Estén limpias.</w:t>
            </w:r>
          </w:p>
          <w:p w14:paraId="3B36495C" w14:textId="3C9E30FF" w:rsidR="004E7824" w:rsidRPr="00D86BAB" w:rsidRDefault="004E7824" w:rsidP="00187412">
            <w:pPr>
              <w:pStyle w:val="Prrafodelista"/>
              <w:numPr>
                <w:ilvl w:val="2"/>
                <w:numId w:val="69"/>
              </w:numPr>
              <w:ind w:left="1022" w:hanging="284"/>
              <w:contextualSpacing w:val="0"/>
              <w:jc w:val="both"/>
              <w:rPr>
                <w:rFonts w:cstheme="minorHAnsi"/>
              </w:rPr>
            </w:pPr>
            <w:r w:rsidRPr="00D86BAB">
              <w:rPr>
                <w:rFonts w:cstheme="minorHAnsi"/>
              </w:rPr>
              <w:t xml:space="preserve">No presente cuarteaduras o </w:t>
            </w:r>
            <w:r w:rsidR="005202DE" w:rsidRPr="00D86BAB">
              <w:rPr>
                <w:rFonts w:cstheme="minorHAnsi"/>
              </w:rPr>
              <w:t>estén incompletas</w:t>
            </w:r>
            <w:r w:rsidRPr="00D86BAB">
              <w:rPr>
                <w:rFonts w:cstheme="minorHAnsi"/>
              </w:rPr>
              <w:t>.</w:t>
            </w:r>
          </w:p>
          <w:p w14:paraId="2CA932E7" w14:textId="77777777" w:rsidR="004E7824" w:rsidRPr="00D86BAB" w:rsidRDefault="004E7824" w:rsidP="00187412">
            <w:pPr>
              <w:pStyle w:val="Prrafodelista"/>
              <w:numPr>
                <w:ilvl w:val="2"/>
                <w:numId w:val="69"/>
              </w:numPr>
              <w:ind w:left="1022" w:hanging="284"/>
              <w:contextualSpacing w:val="0"/>
              <w:jc w:val="both"/>
              <w:rPr>
                <w:rFonts w:cstheme="minorHAnsi"/>
              </w:rPr>
            </w:pPr>
            <w:r w:rsidRPr="00D86BAB">
              <w:rPr>
                <w:rFonts w:cstheme="minorHAnsi"/>
              </w:rPr>
              <w:t>Estén correctamente acopladas y firmes sus conexiones.</w:t>
            </w:r>
          </w:p>
          <w:p w14:paraId="4D6A5CF4" w14:textId="77777777" w:rsidR="004E7824" w:rsidRPr="00D86BAB" w:rsidRDefault="004E7824" w:rsidP="004E7824">
            <w:pPr>
              <w:pStyle w:val="Prrafodelista"/>
              <w:ind w:left="592" w:hanging="284"/>
              <w:contextualSpacing w:val="0"/>
              <w:jc w:val="both"/>
              <w:rPr>
                <w:rFonts w:cstheme="minorHAnsi"/>
              </w:rPr>
            </w:pPr>
          </w:p>
          <w:p w14:paraId="2136DDF7" w14:textId="75877EFB" w:rsidR="004E7824" w:rsidRPr="00D86BAB" w:rsidRDefault="004E7824" w:rsidP="00187412">
            <w:pPr>
              <w:pStyle w:val="Prrafodelista"/>
              <w:numPr>
                <w:ilvl w:val="2"/>
                <w:numId w:val="69"/>
              </w:numPr>
              <w:jc w:val="both"/>
              <w:rPr>
                <w:rFonts w:cstheme="minorHAnsi"/>
              </w:rPr>
            </w:pPr>
            <w:r w:rsidRPr="00D86BAB">
              <w:rPr>
                <w:rFonts w:cstheme="minorHAnsi"/>
              </w:rPr>
              <w:t>Se debe verificar que la etiqueta, placa o grabado se encuentren legibles y sin alteraciones.</w:t>
            </w:r>
          </w:p>
          <w:p w14:paraId="567C3810" w14:textId="77777777" w:rsidR="004E7824" w:rsidRPr="00D86BAB" w:rsidRDefault="004E7824" w:rsidP="004E7824">
            <w:pPr>
              <w:pStyle w:val="Prrafodelista"/>
              <w:ind w:left="592"/>
              <w:contextualSpacing w:val="0"/>
              <w:jc w:val="both"/>
              <w:rPr>
                <w:rFonts w:cstheme="minorHAnsi"/>
              </w:rPr>
            </w:pPr>
          </w:p>
          <w:p w14:paraId="6710F5A3" w14:textId="50EE0680" w:rsidR="004E7824" w:rsidRPr="00D86BAB" w:rsidRDefault="004E7824" w:rsidP="00187412">
            <w:pPr>
              <w:pStyle w:val="Prrafodelista"/>
              <w:numPr>
                <w:ilvl w:val="2"/>
                <w:numId w:val="69"/>
              </w:numPr>
              <w:ind w:left="313" w:hanging="284"/>
              <w:contextualSpacing w:val="0"/>
              <w:jc w:val="both"/>
              <w:rPr>
                <w:rFonts w:cstheme="minorHAnsi"/>
              </w:rPr>
            </w:pPr>
            <w:r w:rsidRPr="00D86BAB">
              <w:rPr>
                <w:rFonts w:cstheme="minorHAnsi"/>
              </w:rPr>
              <w:t xml:space="preserve">Se debe verificar que la etiqueta cuente con la siguiente información vigente, después de cada mantenimiento: </w:t>
            </w:r>
          </w:p>
          <w:p w14:paraId="3D0FEA5A" w14:textId="445EFB88" w:rsidR="004E7824" w:rsidRPr="00D86BAB" w:rsidRDefault="004E7824" w:rsidP="00187412">
            <w:pPr>
              <w:pStyle w:val="Prrafodelista"/>
              <w:numPr>
                <w:ilvl w:val="3"/>
                <w:numId w:val="69"/>
              </w:numPr>
              <w:ind w:left="1448" w:hanging="851"/>
              <w:jc w:val="both"/>
              <w:rPr>
                <w:rFonts w:cstheme="minorHAnsi"/>
              </w:rPr>
            </w:pPr>
            <w:r w:rsidRPr="00D86BAB">
              <w:rPr>
                <w:rFonts w:cstheme="minorHAnsi"/>
                <w:color w:val="000000"/>
              </w:rPr>
              <w:t>El nombre, denominación o razón social, domicilio y teléfono del prestador de servicios.</w:t>
            </w:r>
          </w:p>
          <w:p w14:paraId="269E58C3"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t xml:space="preserve">La capacidad nominal en kilogramos o litros, y el agente extintor. </w:t>
            </w:r>
          </w:p>
          <w:p w14:paraId="23BFF10E"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t>Las instrucciones de operación, breves y de fácil comprensión, apoyadas mediante figuras o símbolos.</w:t>
            </w:r>
          </w:p>
          <w:p w14:paraId="158F731D"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t xml:space="preserve">La clase de fuego a que está destinado el equipo. </w:t>
            </w:r>
          </w:p>
          <w:p w14:paraId="1EBC3BA8"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t>La contraseña oficial del cumplimiento con la normatividad vigente aplicable, de conformidad con lo dispuesto por la Norma Oficial Mexicana NOM-106-SCFI-2000, o las que la sustituyan, en su caso.</w:t>
            </w:r>
          </w:p>
          <w:p w14:paraId="3649508F"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t>El mes y año del último servicio de mantenimiento realizado.</w:t>
            </w:r>
          </w:p>
          <w:p w14:paraId="35A43E17" w14:textId="77777777" w:rsidR="004E7824" w:rsidRPr="00D86BAB" w:rsidRDefault="004E7824" w:rsidP="00187412">
            <w:pPr>
              <w:pStyle w:val="Prrafodelista"/>
              <w:numPr>
                <w:ilvl w:val="2"/>
                <w:numId w:val="69"/>
              </w:numPr>
              <w:ind w:left="1448" w:hanging="851"/>
              <w:contextualSpacing w:val="0"/>
              <w:jc w:val="both"/>
              <w:rPr>
                <w:rFonts w:cstheme="minorHAnsi"/>
              </w:rPr>
            </w:pPr>
            <w:r w:rsidRPr="00D86BAB">
              <w:rPr>
                <w:rFonts w:cstheme="minorHAnsi"/>
              </w:rPr>
              <w:lastRenderedPageBreak/>
              <w:t>La contraseña oficial de cumplimiento con la Norma NOM-154-SCFI-2005, o las que la sustituyan, y el número de dictamen de cumplimiento con la misma.</w:t>
            </w:r>
          </w:p>
          <w:p w14:paraId="78EEBE69" w14:textId="77777777" w:rsidR="004E7824" w:rsidRPr="00D86BAB" w:rsidRDefault="004E7824" w:rsidP="004E7824">
            <w:pPr>
              <w:pStyle w:val="Prrafodelista"/>
              <w:ind w:left="2127"/>
              <w:contextualSpacing w:val="0"/>
              <w:jc w:val="both"/>
              <w:rPr>
                <w:rFonts w:cstheme="minorHAnsi"/>
              </w:rPr>
            </w:pPr>
          </w:p>
          <w:p w14:paraId="2F374D26" w14:textId="1B4AADA9" w:rsidR="004E7824" w:rsidRPr="00D86BAB" w:rsidRDefault="004E7824" w:rsidP="00187412">
            <w:pPr>
              <w:pStyle w:val="Prrafodelista"/>
              <w:numPr>
                <w:ilvl w:val="2"/>
                <w:numId w:val="69"/>
              </w:numPr>
              <w:tabs>
                <w:tab w:val="left" w:pos="993"/>
              </w:tabs>
              <w:contextualSpacing w:val="0"/>
              <w:jc w:val="both"/>
              <w:rPr>
                <w:rFonts w:cstheme="minorHAnsi"/>
              </w:rPr>
            </w:pPr>
            <w:r w:rsidRPr="00D86BAB">
              <w:rPr>
                <w:rFonts w:cstheme="minorHAnsi"/>
              </w:rPr>
              <w:t xml:space="preserve">Verificar que los extintores de polvo químico cuenten con el collarín que establece la NOM-154-SCFI-2005, o las que la sustituyan. </w:t>
            </w:r>
          </w:p>
          <w:p w14:paraId="7C13FE0A" w14:textId="62939D87" w:rsidR="004E7824" w:rsidRPr="00D86BAB" w:rsidRDefault="004E7824" w:rsidP="00187412">
            <w:pPr>
              <w:pStyle w:val="Prrafodelista"/>
              <w:numPr>
                <w:ilvl w:val="2"/>
                <w:numId w:val="69"/>
              </w:numPr>
              <w:jc w:val="both"/>
              <w:rPr>
                <w:rFonts w:cstheme="minorHAnsi"/>
              </w:rPr>
            </w:pPr>
            <w:r w:rsidRPr="00D86BAB">
              <w:rPr>
                <w:rFonts w:cstheme="minorHAnsi"/>
              </w:rPr>
              <w:t xml:space="preserve">El mantenimiento debe incluir, aplicar limpieza a los extintores y activarlos (voltearlos) para que, al usarlos; si se requiere; actúen de forma adecuada. </w:t>
            </w:r>
          </w:p>
          <w:p w14:paraId="3515C509" w14:textId="77777777" w:rsidR="004E7824" w:rsidRPr="00D86BAB" w:rsidRDefault="004E7824" w:rsidP="004E7824">
            <w:pPr>
              <w:jc w:val="both"/>
              <w:rPr>
                <w:rFonts w:cstheme="minorHAnsi"/>
              </w:rPr>
            </w:pPr>
          </w:p>
          <w:p w14:paraId="44548EDD" w14:textId="55E858D6" w:rsidR="004E7824" w:rsidRPr="00D86BAB" w:rsidRDefault="004E7824" w:rsidP="00187412">
            <w:pPr>
              <w:pStyle w:val="Prrafodelista"/>
              <w:numPr>
                <w:ilvl w:val="1"/>
                <w:numId w:val="69"/>
              </w:numPr>
              <w:jc w:val="both"/>
              <w:rPr>
                <w:rFonts w:cstheme="minorHAnsi"/>
              </w:rPr>
            </w:pPr>
            <w:r w:rsidRPr="00D86BAB">
              <w:rPr>
                <w:rFonts w:cstheme="minorHAnsi"/>
              </w:rPr>
              <w:t xml:space="preserve">Detector de Humo. </w:t>
            </w:r>
          </w:p>
          <w:p w14:paraId="601215CE" w14:textId="77777777" w:rsidR="00861EBB" w:rsidRPr="00D86BAB" w:rsidRDefault="00861EBB" w:rsidP="00861EBB">
            <w:pPr>
              <w:pStyle w:val="Prrafodelista"/>
              <w:ind w:left="495"/>
              <w:jc w:val="both"/>
              <w:rPr>
                <w:rFonts w:cstheme="minorHAnsi"/>
              </w:rPr>
            </w:pPr>
          </w:p>
          <w:p w14:paraId="536F2C0E" w14:textId="77777777" w:rsidR="004E7824" w:rsidRPr="00D86BAB" w:rsidRDefault="004E7824" w:rsidP="00187412">
            <w:pPr>
              <w:pStyle w:val="Prrafodelista"/>
              <w:numPr>
                <w:ilvl w:val="2"/>
                <w:numId w:val="69"/>
              </w:numPr>
              <w:jc w:val="both"/>
              <w:rPr>
                <w:rFonts w:cstheme="minorHAnsi"/>
              </w:rPr>
            </w:pPr>
            <w:r w:rsidRPr="00D86BAB">
              <w:rPr>
                <w:rFonts w:cstheme="minorHAnsi"/>
              </w:rPr>
              <w:t>Los </w:t>
            </w:r>
            <w:hyperlink r:id="rId36" w:history="1">
              <w:r w:rsidRPr="00D86BAB">
                <w:rPr>
                  <w:rStyle w:val="Hipervnculo"/>
                  <w:rFonts w:cstheme="minorHAnsi"/>
                  <w:color w:val="000000" w:themeColor="text1"/>
                  <w:u w:val="none"/>
                </w:rPr>
                <w:t>detectores de humo</w:t>
              </w:r>
            </w:hyperlink>
            <w:r w:rsidRPr="00D86BAB">
              <w:rPr>
                <w:rFonts w:cstheme="minorHAnsi"/>
                <w:color w:val="000000" w:themeColor="text1"/>
              </w:rPr>
              <w:t> </w:t>
            </w:r>
            <w:r w:rsidRPr="00D86BAB">
              <w:rPr>
                <w:rFonts w:cstheme="minorHAnsi"/>
              </w:rPr>
              <w:t xml:space="preserve">deben revisarse como mínimo una vez por mes. Los detectores tienen un botón que se puede presionar para una completa revisión, esta incluye sensibilidad, es decir cuánto humo necesita para activarse. </w:t>
            </w:r>
          </w:p>
          <w:p w14:paraId="52F53249" w14:textId="43E7D7A7" w:rsidR="00A271F0" w:rsidRPr="00D86BAB" w:rsidRDefault="00A271F0" w:rsidP="00187412">
            <w:pPr>
              <w:pStyle w:val="Prrafodelista"/>
              <w:numPr>
                <w:ilvl w:val="3"/>
                <w:numId w:val="69"/>
              </w:numPr>
              <w:ind w:left="1448"/>
              <w:jc w:val="both"/>
              <w:rPr>
                <w:rFonts w:cstheme="minorHAnsi"/>
              </w:rPr>
            </w:pPr>
            <w:r w:rsidRPr="00D86BAB">
              <w:rPr>
                <w:rFonts w:cstheme="minorHAnsi"/>
                <w:b/>
              </w:rPr>
              <w:t>Personal capacitado</w:t>
            </w:r>
            <w:r w:rsidRPr="00D86BAB">
              <w:rPr>
                <w:rFonts w:cstheme="minorHAnsi"/>
              </w:rPr>
              <w:t xml:space="preserve"> podrá </w:t>
            </w:r>
            <w:r w:rsidR="00FE683A" w:rsidRPr="00D86BAB">
              <w:rPr>
                <w:rFonts w:cstheme="minorHAnsi"/>
                <w:shd w:val="clear" w:color="auto" w:fill="FFFFFF"/>
              </w:rPr>
              <w:t xml:space="preserve">usar pértigas telescópicas para alcanzar fácilmente los detectores que se encuentren instalados en alturas difíciles de alcanzar o removerlos para hacer inspecciones visuales y el mantenimiento. </w:t>
            </w:r>
          </w:p>
          <w:p w14:paraId="3DEDA52F" w14:textId="20D44C13" w:rsidR="00FE683A" w:rsidRPr="00D86BAB" w:rsidRDefault="00A271F0" w:rsidP="00187412">
            <w:pPr>
              <w:pStyle w:val="Prrafodelista"/>
              <w:numPr>
                <w:ilvl w:val="3"/>
                <w:numId w:val="69"/>
              </w:numPr>
              <w:ind w:left="1448"/>
              <w:jc w:val="both"/>
              <w:rPr>
                <w:rFonts w:cstheme="minorHAnsi"/>
              </w:rPr>
            </w:pPr>
            <w:r w:rsidRPr="00D86BAB">
              <w:rPr>
                <w:rFonts w:cstheme="minorHAnsi"/>
                <w:b/>
              </w:rPr>
              <w:t>Personal capacitado</w:t>
            </w:r>
            <w:r w:rsidRPr="00D86BAB">
              <w:rPr>
                <w:rFonts w:cstheme="minorHAnsi"/>
              </w:rPr>
              <w:t xml:space="preserve"> </w:t>
            </w:r>
            <w:r w:rsidR="004E7056" w:rsidRPr="00D86BAB">
              <w:rPr>
                <w:rFonts w:cstheme="minorHAnsi"/>
              </w:rPr>
              <w:t xml:space="preserve">podrá utilizar </w:t>
            </w:r>
            <w:r w:rsidR="00FE683A" w:rsidRPr="00D86BAB">
              <w:rPr>
                <w:rFonts w:cstheme="minorHAnsi"/>
                <w:shd w:val="clear" w:color="auto" w:fill="FFFFFF"/>
              </w:rPr>
              <w:t>las pértigas telescópicas y los dispensadores (de humo, gas o calor) facilitan la prueba del detector de humo, térmico y de monóxido de carbono en su posición con un impacto mínimo al negocio donde están instalados.</w:t>
            </w:r>
          </w:p>
          <w:p w14:paraId="7B24A847" w14:textId="77777777" w:rsidR="00A271F0" w:rsidRPr="00D86BAB" w:rsidRDefault="00A271F0" w:rsidP="00A271F0">
            <w:pPr>
              <w:jc w:val="both"/>
              <w:rPr>
                <w:rFonts w:cstheme="minorHAnsi"/>
              </w:rPr>
            </w:pPr>
          </w:p>
          <w:p w14:paraId="112D4D53" w14:textId="77777777" w:rsidR="004E7824" w:rsidRPr="00D86BAB" w:rsidRDefault="004E7824" w:rsidP="00187412">
            <w:pPr>
              <w:pStyle w:val="Prrafodelista"/>
              <w:numPr>
                <w:ilvl w:val="2"/>
                <w:numId w:val="69"/>
              </w:numPr>
              <w:jc w:val="both"/>
              <w:rPr>
                <w:rFonts w:cstheme="minorHAnsi"/>
              </w:rPr>
            </w:pPr>
            <w:r w:rsidRPr="00D86BAB">
              <w:rPr>
                <w:rFonts w:cstheme="minorHAnsi"/>
              </w:rPr>
              <w:t xml:space="preserve">El mantenimiento consiste en la limpieza del dispositivo, para que se encuentre libre de polvo o cualquier suciedad que pueda afectar su sensibilidad. </w:t>
            </w:r>
          </w:p>
          <w:p w14:paraId="11810B8A" w14:textId="0E086B71" w:rsidR="004E7824" w:rsidRPr="00D86BAB" w:rsidRDefault="004E7056" w:rsidP="00187412">
            <w:pPr>
              <w:pStyle w:val="Prrafodelista"/>
              <w:numPr>
                <w:ilvl w:val="2"/>
                <w:numId w:val="69"/>
              </w:numPr>
              <w:jc w:val="both"/>
              <w:rPr>
                <w:rFonts w:cstheme="minorHAnsi"/>
              </w:rPr>
            </w:pPr>
            <w:r w:rsidRPr="00D86BAB">
              <w:rPr>
                <w:rFonts w:cstheme="minorHAnsi"/>
              </w:rPr>
              <w:t xml:space="preserve">El </w:t>
            </w:r>
            <w:r w:rsidRPr="00D86BAB">
              <w:rPr>
                <w:rFonts w:cstheme="minorHAnsi"/>
                <w:b/>
              </w:rPr>
              <w:t>dueño del proceso</w:t>
            </w:r>
            <w:r w:rsidRPr="00D86BAB">
              <w:rPr>
                <w:rFonts w:cstheme="minorHAnsi"/>
              </w:rPr>
              <w:t xml:space="preserve"> deberá determinar si </w:t>
            </w:r>
            <w:r w:rsidR="004E7824" w:rsidRPr="00D86BAB">
              <w:rPr>
                <w:rFonts w:cstheme="minorHAnsi"/>
              </w:rPr>
              <w:t>el mecanismo no funciona adecuadamente</w:t>
            </w:r>
            <w:r w:rsidRPr="00D86BAB">
              <w:rPr>
                <w:rFonts w:cstheme="minorHAnsi"/>
              </w:rPr>
              <w:t xml:space="preserve">, para </w:t>
            </w:r>
            <w:r w:rsidR="004E7824" w:rsidRPr="00D86BAB">
              <w:rPr>
                <w:rFonts w:cstheme="minorHAnsi"/>
              </w:rPr>
              <w:t>solicitar el cambio de inmediato.</w:t>
            </w:r>
          </w:p>
          <w:p w14:paraId="4BDA974C" w14:textId="4B10FA03" w:rsidR="00FE683A" w:rsidRPr="00D86BAB" w:rsidRDefault="00A271F0" w:rsidP="00187412">
            <w:pPr>
              <w:pStyle w:val="Prrafodelista"/>
              <w:numPr>
                <w:ilvl w:val="2"/>
                <w:numId w:val="69"/>
              </w:numPr>
              <w:jc w:val="both"/>
              <w:rPr>
                <w:rFonts w:cstheme="minorHAnsi"/>
              </w:rPr>
            </w:pPr>
            <w:r w:rsidRPr="00D86BAB">
              <w:rPr>
                <w:rFonts w:cstheme="minorHAnsi"/>
                <w:b/>
              </w:rPr>
              <w:t>Personal capacitado</w:t>
            </w:r>
            <w:r w:rsidRPr="00D86BAB">
              <w:rPr>
                <w:rFonts w:cstheme="minorHAnsi"/>
              </w:rPr>
              <w:t xml:space="preserve"> </w:t>
            </w:r>
            <w:r w:rsidR="00FE683A" w:rsidRPr="00D86BAB">
              <w:rPr>
                <w:rFonts w:cstheme="minorHAnsi"/>
              </w:rPr>
              <w:t>se deberán realizar</w:t>
            </w:r>
            <w:r w:rsidRPr="00D86BAB">
              <w:rPr>
                <w:rFonts w:cstheme="minorHAnsi"/>
              </w:rPr>
              <w:t xml:space="preserve"> de manera anual</w:t>
            </w:r>
            <w:r w:rsidR="00FE683A" w:rsidRPr="00D86BAB">
              <w:rPr>
                <w:rFonts w:cstheme="minorHAnsi"/>
              </w:rPr>
              <w:t xml:space="preserve"> pruebas funcionales del equipo.  </w:t>
            </w:r>
          </w:p>
          <w:p w14:paraId="5C87C71F" w14:textId="6A63EFBB" w:rsidR="00A271F0" w:rsidRPr="00D86BAB" w:rsidRDefault="00A271F0" w:rsidP="00187412">
            <w:pPr>
              <w:pStyle w:val="Prrafodelista"/>
              <w:numPr>
                <w:ilvl w:val="3"/>
                <w:numId w:val="69"/>
              </w:numPr>
              <w:ind w:left="1448"/>
              <w:jc w:val="both"/>
              <w:rPr>
                <w:rFonts w:cstheme="minorHAnsi"/>
              </w:rPr>
            </w:pPr>
            <w:r w:rsidRPr="00D86BAB">
              <w:rPr>
                <w:rFonts w:cstheme="minorHAnsi"/>
                <w:shd w:val="clear" w:color="auto" w:fill="FFFFFF"/>
              </w:rPr>
              <w:t>Los detectores se exponen directamente a medidas específicas de humo y se utiliza un sistema de dispensador cerrado para mantener la precisión de las cantidades a usar de humo o gas, o niveles de temperatura.</w:t>
            </w:r>
          </w:p>
          <w:p w14:paraId="6E272BB5" w14:textId="3606BA07" w:rsidR="00A271F0" w:rsidRPr="00D86BAB" w:rsidRDefault="00A271F0" w:rsidP="00187412">
            <w:pPr>
              <w:pStyle w:val="Prrafodelista"/>
              <w:numPr>
                <w:ilvl w:val="3"/>
                <w:numId w:val="69"/>
              </w:numPr>
              <w:ind w:left="1448"/>
              <w:jc w:val="both"/>
              <w:rPr>
                <w:rFonts w:cstheme="minorHAnsi"/>
              </w:rPr>
            </w:pPr>
            <w:r w:rsidRPr="00D86BAB">
              <w:rPr>
                <w:rFonts w:cstheme="minorHAnsi"/>
                <w:shd w:val="clear" w:color="auto" w:fill="FFFFFF"/>
              </w:rPr>
              <w:t>Se deben hacer pruebas funcionales de todas las tecnologías de detección (humo, gas, temperatura) para confirmar que todos los componentes estén trabajando y respondiendo adecuadamente cuando están activados.</w:t>
            </w:r>
          </w:p>
          <w:p w14:paraId="3B1B6BF2" w14:textId="642D2A35" w:rsidR="00A271F0" w:rsidRPr="00D86BAB" w:rsidRDefault="00A271F0" w:rsidP="00187412">
            <w:pPr>
              <w:pStyle w:val="Prrafodelista"/>
              <w:numPr>
                <w:ilvl w:val="3"/>
                <w:numId w:val="69"/>
              </w:numPr>
              <w:ind w:left="1448"/>
              <w:jc w:val="both"/>
              <w:rPr>
                <w:rFonts w:cstheme="minorHAnsi"/>
              </w:rPr>
            </w:pPr>
            <w:r w:rsidRPr="00D86BAB">
              <w:rPr>
                <w:rFonts w:cstheme="minorHAnsi"/>
                <w:shd w:val="clear" w:color="auto" w:fill="FFFFFF"/>
              </w:rPr>
              <w:t>Por separado existe la prueba de sensibilidad del detector de humo, la NFPA indica que mediante esta prueba se deberá verificar que el detector está funcionando dentro del rango de detección establecido por el fabricante, si el detector funciona mal o está fuera de su rango se puede limpiar, recalibrarlo o reemplazarlo. Los detectores limpios reducen las falsas alarmas y las molestias que éstas ocasionan.</w:t>
            </w:r>
          </w:p>
          <w:p w14:paraId="2617AFF2" w14:textId="372A9895" w:rsidR="004E7824" w:rsidRPr="00D86BAB" w:rsidRDefault="004E7056" w:rsidP="00187412">
            <w:pPr>
              <w:pStyle w:val="Prrafodelista"/>
              <w:numPr>
                <w:ilvl w:val="2"/>
                <w:numId w:val="69"/>
              </w:numPr>
              <w:jc w:val="both"/>
              <w:rPr>
                <w:rFonts w:cstheme="minorHAnsi"/>
              </w:rPr>
            </w:pPr>
            <w:r w:rsidRPr="00D86BAB">
              <w:rPr>
                <w:rFonts w:cstheme="minorHAnsi"/>
              </w:rPr>
              <w:t xml:space="preserve">El </w:t>
            </w:r>
            <w:r w:rsidRPr="00D86BAB">
              <w:rPr>
                <w:rFonts w:cstheme="minorHAnsi"/>
                <w:b/>
              </w:rPr>
              <w:t xml:space="preserve">Personal capacitado </w:t>
            </w:r>
            <w:r w:rsidRPr="00D86BAB">
              <w:rPr>
                <w:rFonts w:cstheme="minorHAnsi"/>
              </w:rPr>
              <w:t>deberá certificar (si aplica) el mantenimiento, dejando evidencia de la actividad.</w:t>
            </w:r>
          </w:p>
          <w:p w14:paraId="79BA773B" w14:textId="77777777" w:rsidR="004E7824" w:rsidRPr="00D86BAB" w:rsidRDefault="004E7824" w:rsidP="004E7824">
            <w:pPr>
              <w:jc w:val="both"/>
              <w:rPr>
                <w:rFonts w:cstheme="minorHAnsi"/>
              </w:rPr>
            </w:pPr>
          </w:p>
          <w:p w14:paraId="4103391B" w14:textId="763F266A" w:rsidR="00A271F0" w:rsidRPr="00D86BAB" w:rsidRDefault="00A271F0" w:rsidP="00187412">
            <w:pPr>
              <w:pStyle w:val="Prrafodelista"/>
              <w:numPr>
                <w:ilvl w:val="1"/>
                <w:numId w:val="69"/>
              </w:numPr>
              <w:jc w:val="both"/>
              <w:rPr>
                <w:rFonts w:cstheme="minorHAnsi"/>
              </w:rPr>
            </w:pPr>
            <w:r w:rsidRPr="00D86BAB">
              <w:rPr>
                <w:rFonts w:cstheme="minorHAnsi"/>
              </w:rPr>
              <w:t>Equipos de primeros auxilios.</w:t>
            </w:r>
          </w:p>
          <w:p w14:paraId="7EF59AC9" w14:textId="77777777" w:rsidR="004E7056" w:rsidRPr="00D86BAB" w:rsidRDefault="004E7056" w:rsidP="004E7056">
            <w:pPr>
              <w:pStyle w:val="Prrafodelista"/>
              <w:ind w:left="495"/>
              <w:jc w:val="both"/>
              <w:rPr>
                <w:rFonts w:cstheme="minorHAnsi"/>
              </w:rPr>
            </w:pPr>
          </w:p>
          <w:p w14:paraId="6FB1B940" w14:textId="496E3A79" w:rsidR="004E7056" w:rsidRPr="00D86BAB" w:rsidRDefault="004E7056" w:rsidP="00187412">
            <w:pPr>
              <w:pStyle w:val="Prrafodelista"/>
              <w:numPr>
                <w:ilvl w:val="2"/>
                <w:numId w:val="69"/>
              </w:numPr>
              <w:ind w:left="1022"/>
              <w:jc w:val="both"/>
            </w:pPr>
            <w:r w:rsidRPr="00D86BAB">
              <w:rPr>
                <w:rFonts w:cstheme="minorHAnsi"/>
              </w:rPr>
              <w:t xml:space="preserve">El </w:t>
            </w:r>
            <w:r w:rsidRPr="00D86BAB">
              <w:rPr>
                <w:rFonts w:cstheme="minorHAnsi"/>
                <w:b/>
              </w:rPr>
              <w:t xml:space="preserve">dueño del proceso o la persona que sea designada </w:t>
            </w:r>
            <w:r w:rsidRPr="00D86BAB">
              <w:rPr>
                <w:rFonts w:cstheme="minorHAnsi"/>
              </w:rPr>
              <w:t>deberá</w:t>
            </w:r>
            <w:r w:rsidRPr="00D86BAB">
              <w:rPr>
                <w:rFonts w:cstheme="minorHAnsi"/>
                <w:b/>
              </w:rPr>
              <w:t xml:space="preserve"> </w:t>
            </w:r>
            <w:r w:rsidRPr="00D86BAB">
              <w:rPr>
                <w:rFonts w:cstheme="minorHAnsi"/>
              </w:rPr>
              <w:t xml:space="preserve">inspeccionar en el equipo de atención de primeros auxilios lo siguiente: </w:t>
            </w:r>
          </w:p>
          <w:p w14:paraId="24C60B2D" w14:textId="77777777" w:rsidR="004E7056" w:rsidRPr="00D86BAB" w:rsidRDefault="004E7056" w:rsidP="00187412">
            <w:pPr>
              <w:pStyle w:val="Prrafodelista"/>
              <w:numPr>
                <w:ilvl w:val="3"/>
                <w:numId w:val="69"/>
              </w:numPr>
              <w:ind w:left="1448"/>
              <w:jc w:val="both"/>
              <w:rPr>
                <w:rFonts w:cstheme="minorHAnsi"/>
              </w:rPr>
            </w:pPr>
            <w:r w:rsidRPr="00D86BAB">
              <w:t>Que se encuentre en un lugar fresco y seco</w:t>
            </w:r>
          </w:p>
          <w:p w14:paraId="30BB3CA6" w14:textId="77777777" w:rsidR="004E7056" w:rsidRPr="00D86BAB" w:rsidRDefault="004E7056" w:rsidP="00187412">
            <w:pPr>
              <w:pStyle w:val="Prrafodelista"/>
              <w:numPr>
                <w:ilvl w:val="3"/>
                <w:numId w:val="69"/>
              </w:numPr>
              <w:ind w:left="1448"/>
              <w:jc w:val="both"/>
              <w:rPr>
                <w:rFonts w:cstheme="minorHAnsi"/>
              </w:rPr>
            </w:pPr>
            <w:r w:rsidRPr="00D86BAB">
              <w:t>Que el instrumental se encuentre limpio.</w:t>
            </w:r>
          </w:p>
          <w:p w14:paraId="3D8BA972" w14:textId="77777777" w:rsidR="004E7056" w:rsidRPr="00D86BAB" w:rsidRDefault="004E7056" w:rsidP="00187412">
            <w:pPr>
              <w:pStyle w:val="Prrafodelista"/>
              <w:numPr>
                <w:ilvl w:val="3"/>
                <w:numId w:val="69"/>
              </w:numPr>
              <w:ind w:left="1448"/>
              <w:jc w:val="both"/>
              <w:rPr>
                <w:rFonts w:cstheme="minorHAnsi"/>
              </w:rPr>
            </w:pPr>
            <w:r w:rsidRPr="00D86BAB">
              <w:lastRenderedPageBreak/>
              <w:t>Que los frascos estén cerrados y de preferencia que sean de plástico</w:t>
            </w:r>
          </w:p>
          <w:p w14:paraId="4E0BACDC" w14:textId="77777777" w:rsidR="004E7056" w:rsidRPr="00D86BAB" w:rsidRDefault="004E7056" w:rsidP="00187412">
            <w:pPr>
              <w:pStyle w:val="Prrafodelista"/>
              <w:numPr>
                <w:ilvl w:val="3"/>
                <w:numId w:val="69"/>
              </w:numPr>
              <w:ind w:left="1448"/>
              <w:jc w:val="both"/>
              <w:rPr>
                <w:rFonts w:cstheme="minorHAnsi"/>
              </w:rPr>
            </w:pPr>
            <w:r w:rsidRPr="00D86BAB">
              <w:t xml:space="preserve">Que el material se encuentre ordenado. </w:t>
            </w:r>
          </w:p>
          <w:p w14:paraId="6CE7BA10" w14:textId="30F34046" w:rsidR="004E7056" w:rsidRPr="00D86BAB" w:rsidRDefault="004E7056" w:rsidP="00187412">
            <w:pPr>
              <w:pStyle w:val="Prrafodelista"/>
              <w:numPr>
                <w:ilvl w:val="3"/>
                <w:numId w:val="69"/>
              </w:numPr>
              <w:ind w:left="1448"/>
              <w:jc w:val="both"/>
              <w:rPr>
                <w:rFonts w:cstheme="minorHAnsi"/>
              </w:rPr>
            </w:pPr>
            <w:r w:rsidRPr="00D86BAB">
              <w:t>Si se cuenta con instrumental quirúrgico como: tijeras, pinzas o agujas, debe estar empacado éste, ya sea en pequeños paños de tela o en papel absorbente y etiquetado con el nombre del instrumental que contiene.</w:t>
            </w:r>
          </w:p>
          <w:p w14:paraId="30DB691D" w14:textId="5CD395FB" w:rsidR="00861EBB" w:rsidRPr="00D86BAB" w:rsidRDefault="00861EBB" w:rsidP="00187412">
            <w:pPr>
              <w:pStyle w:val="Prrafodelista"/>
              <w:numPr>
                <w:ilvl w:val="3"/>
                <w:numId w:val="69"/>
              </w:numPr>
              <w:ind w:left="1448"/>
              <w:jc w:val="both"/>
              <w:rPr>
                <w:rFonts w:cstheme="minorHAnsi"/>
              </w:rPr>
            </w:pPr>
            <w:r w:rsidRPr="00D86BAB">
              <w:t>En caso de contar con camillas o inmovilizadores; se deberá realizar limpieza y prueba de funcionamiento de los equipos.</w:t>
            </w:r>
          </w:p>
          <w:p w14:paraId="10D9F7B8" w14:textId="77777777" w:rsidR="004E7056" w:rsidRPr="00D86BAB" w:rsidRDefault="004E7056" w:rsidP="00A271F0">
            <w:pPr>
              <w:jc w:val="both"/>
              <w:rPr>
                <w:rFonts w:cstheme="minorHAnsi"/>
              </w:rPr>
            </w:pPr>
          </w:p>
          <w:p w14:paraId="75C59A46" w14:textId="4DA4E47B" w:rsidR="004E7824" w:rsidRPr="00D86BAB" w:rsidRDefault="004E7824" w:rsidP="00187412">
            <w:pPr>
              <w:pStyle w:val="Prrafodelista"/>
              <w:numPr>
                <w:ilvl w:val="1"/>
                <w:numId w:val="69"/>
              </w:numPr>
              <w:jc w:val="both"/>
              <w:rPr>
                <w:rFonts w:cstheme="minorHAnsi"/>
              </w:rPr>
            </w:pPr>
            <w:r w:rsidRPr="00D86BAB">
              <w:rPr>
                <w:rFonts w:cstheme="minorHAnsi"/>
              </w:rPr>
              <w:t xml:space="preserve">Paros de Emergencia. </w:t>
            </w:r>
          </w:p>
          <w:p w14:paraId="38BC5495" w14:textId="77777777" w:rsidR="004E7824" w:rsidRPr="00D86BAB" w:rsidRDefault="004E7824" w:rsidP="004E7824">
            <w:pPr>
              <w:jc w:val="both"/>
              <w:rPr>
                <w:rFonts w:cstheme="minorHAnsi"/>
              </w:rPr>
            </w:pPr>
          </w:p>
          <w:p w14:paraId="38B6A6E9" w14:textId="77777777" w:rsidR="004E7056" w:rsidRPr="00D86BAB" w:rsidRDefault="004E7056" w:rsidP="00187412">
            <w:pPr>
              <w:pStyle w:val="Prrafodelista"/>
              <w:numPr>
                <w:ilvl w:val="2"/>
                <w:numId w:val="69"/>
              </w:numPr>
              <w:jc w:val="both"/>
              <w:rPr>
                <w:rFonts w:cstheme="minorHAnsi"/>
              </w:rPr>
            </w:pPr>
            <w:r w:rsidRPr="00D86BAB">
              <w:rPr>
                <w:rFonts w:cstheme="minorHAnsi"/>
              </w:rPr>
              <w:t xml:space="preserve">El </w:t>
            </w:r>
            <w:r w:rsidRPr="00D86BAB">
              <w:rPr>
                <w:rFonts w:cstheme="minorHAnsi"/>
                <w:b/>
              </w:rPr>
              <w:t>representante técnico</w:t>
            </w:r>
            <w:r w:rsidRPr="00D86BAB">
              <w:rPr>
                <w:rFonts w:cstheme="minorHAnsi"/>
              </w:rPr>
              <w:t xml:space="preserve"> se asegurara de la revisión, prueba y mantenimiento del </w:t>
            </w:r>
            <w:r w:rsidR="004E7824" w:rsidRPr="00D86BAB">
              <w:rPr>
                <w:rFonts w:cstheme="minorHAnsi"/>
              </w:rPr>
              <w:t>sistema de paros de emergencia</w:t>
            </w:r>
            <w:r w:rsidRPr="00D86BAB">
              <w:rPr>
                <w:rFonts w:cstheme="minorHAnsi"/>
              </w:rPr>
              <w:t xml:space="preserve">, la cual </w:t>
            </w:r>
            <w:r w:rsidR="004E7824" w:rsidRPr="00D86BAB">
              <w:rPr>
                <w:rFonts w:cstheme="minorHAnsi"/>
              </w:rPr>
              <w:t>estará sujeta a la revisión mensual de las instalaciones, realizando una activación de los mismos para verificar su funcionalidad.</w:t>
            </w:r>
          </w:p>
          <w:p w14:paraId="470C192C" w14:textId="5D335C9C" w:rsidR="00C07990" w:rsidRPr="00D86BAB" w:rsidRDefault="00C07990" w:rsidP="00187412">
            <w:pPr>
              <w:pStyle w:val="Prrafodelista"/>
              <w:numPr>
                <w:ilvl w:val="3"/>
                <w:numId w:val="69"/>
              </w:numPr>
              <w:ind w:left="1448"/>
              <w:jc w:val="both"/>
              <w:rPr>
                <w:rFonts w:cstheme="minorHAnsi"/>
              </w:rPr>
            </w:pPr>
            <w:r w:rsidRPr="00D86BAB">
              <w:rPr>
                <w:rFonts w:cstheme="minorHAnsi"/>
              </w:rPr>
              <w:t>El alcance de la revisión abarca una inspección visual y física de los dispositivos de activación instalados en las diferentes áreas de la estación de servicio, de acuerdo a lo siguiente:</w:t>
            </w:r>
          </w:p>
          <w:p w14:paraId="1674AC82" w14:textId="74AD6378" w:rsidR="00C07990" w:rsidRPr="00D86BAB" w:rsidRDefault="00C07990" w:rsidP="00187412">
            <w:pPr>
              <w:pStyle w:val="Prrafodelista"/>
              <w:numPr>
                <w:ilvl w:val="4"/>
                <w:numId w:val="69"/>
              </w:numPr>
              <w:ind w:left="1873"/>
              <w:jc w:val="both"/>
              <w:rPr>
                <w:rFonts w:cstheme="minorHAnsi"/>
              </w:rPr>
            </w:pPr>
            <w:r w:rsidRPr="00D86BAB">
              <w:rPr>
                <w:rFonts w:cstheme="minorHAnsi"/>
              </w:rPr>
              <w:t>Integridad física; que no estén dañados.</w:t>
            </w:r>
          </w:p>
          <w:p w14:paraId="68E2F225" w14:textId="55248273" w:rsidR="00C07990" w:rsidRPr="00D86BAB" w:rsidRDefault="00C07990" w:rsidP="00187412">
            <w:pPr>
              <w:pStyle w:val="Prrafodelista"/>
              <w:numPr>
                <w:ilvl w:val="4"/>
                <w:numId w:val="69"/>
              </w:numPr>
              <w:ind w:left="1873"/>
              <w:jc w:val="both"/>
              <w:rPr>
                <w:rFonts w:cstheme="minorHAnsi"/>
              </w:rPr>
            </w:pPr>
            <w:r w:rsidRPr="00D86BAB">
              <w:rPr>
                <w:rFonts w:cstheme="minorHAnsi"/>
              </w:rPr>
              <w:t>Que el pulsador no se encuentre flojo.</w:t>
            </w:r>
          </w:p>
          <w:p w14:paraId="3ACDEFCD" w14:textId="58D244C3" w:rsidR="00C07990" w:rsidRPr="00D86BAB" w:rsidRDefault="00C07990" w:rsidP="00187412">
            <w:pPr>
              <w:pStyle w:val="Prrafodelista"/>
              <w:numPr>
                <w:ilvl w:val="4"/>
                <w:numId w:val="69"/>
              </w:numPr>
              <w:ind w:left="1873"/>
              <w:jc w:val="both"/>
              <w:rPr>
                <w:rFonts w:cstheme="minorHAnsi"/>
              </w:rPr>
            </w:pPr>
            <w:r w:rsidRPr="00D86BAB">
              <w:rPr>
                <w:rFonts w:cstheme="minorHAnsi"/>
              </w:rPr>
              <w:t>Que se encuentre señalizado.</w:t>
            </w:r>
          </w:p>
          <w:p w14:paraId="15A4CEED" w14:textId="731A78A0" w:rsidR="00C07990" w:rsidRPr="00D86BAB" w:rsidRDefault="00C07990" w:rsidP="00187412">
            <w:pPr>
              <w:pStyle w:val="Prrafodelista"/>
              <w:numPr>
                <w:ilvl w:val="4"/>
                <w:numId w:val="69"/>
              </w:numPr>
              <w:ind w:left="1873"/>
              <w:jc w:val="both"/>
              <w:rPr>
                <w:rFonts w:cstheme="minorHAnsi"/>
              </w:rPr>
            </w:pPr>
            <w:r w:rsidRPr="00D86BAB">
              <w:rPr>
                <w:rFonts w:cstheme="minorHAnsi"/>
              </w:rPr>
              <w:t>Que realice la función de mandar a paro seguro las instalaciones, exceptuado la luz de la techumbre en zona de dispensarios.</w:t>
            </w:r>
          </w:p>
          <w:p w14:paraId="2037B07B" w14:textId="347B3211" w:rsidR="00CA3FA1" w:rsidRPr="00D86BAB" w:rsidRDefault="00CA3FA1" w:rsidP="00187412">
            <w:pPr>
              <w:pStyle w:val="Prrafodelista"/>
              <w:numPr>
                <w:ilvl w:val="2"/>
                <w:numId w:val="69"/>
              </w:numPr>
              <w:jc w:val="both"/>
              <w:rPr>
                <w:rFonts w:cstheme="minorHAnsi"/>
              </w:rPr>
            </w:pPr>
            <w:r w:rsidRPr="00D86BAB">
              <w:rPr>
                <w:rFonts w:cstheme="minorHAnsi"/>
              </w:rPr>
              <w:t>El</w:t>
            </w:r>
            <w:r w:rsidR="004E7056" w:rsidRPr="00D86BAB">
              <w:rPr>
                <w:rFonts w:cstheme="minorHAnsi"/>
              </w:rPr>
              <w:t xml:space="preserve"> </w:t>
            </w:r>
            <w:r w:rsidR="004E7056" w:rsidRPr="00D86BAB">
              <w:rPr>
                <w:rFonts w:cstheme="minorHAnsi"/>
                <w:b/>
              </w:rPr>
              <w:t>Personal capacitado</w:t>
            </w:r>
            <w:r w:rsidRPr="00D86BAB">
              <w:rPr>
                <w:rFonts w:cstheme="minorHAnsi"/>
              </w:rPr>
              <w:t xml:space="preserve"> realizara los mantenimientos u cambios de los equipos</w:t>
            </w:r>
            <w:r w:rsidR="00C07990" w:rsidRPr="00D86BAB">
              <w:rPr>
                <w:rFonts w:cstheme="minorHAnsi"/>
              </w:rPr>
              <w:t xml:space="preserve"> o de la instalación eléctrica si así se requiere</w:t>
            </w:r>
            <w:r w:rsidRPr="00D86BAB">
              <w:rPr>
                <w:rFonts w:cstheme="minorHAnsi"/>
              </w:rPr>
              <w:t>.</w:t>
            </w:r>
          </w:p>
          <w:p w14:paraId="1ED5CB12" w14:textId="77777777" w:rsidR="00861EBB" w:rsidRPr="00D86BAB" w:rsidRDefault="00861EBB" w:rsidP="00861EBB">
            <w:pPr>
              <w:jc w:val="both"/>
              <w:rPr>
                <w:rFonts w:cstheme="minorHAnsi"/>
              </w:rPr>
            </w:pPr>
          </w:p>
          <w:p w14:paraId="1E2FD7DD" w14:textId="5678F98A" w:rsidR="00861EBB" w:rsidRPr="00D86BAB" w:rsidRDefault="00861EBB" w:rsidP="00187412">
            <w:pPr>
              <w:pStyle w:val="Prrafodelista"/>
              <w:numPr>
                <w:ilvl w:val="1"/>
                <w:numId w:val="69"/>
              </w:numPr>
              <w:jc w:val="both"/>
              <w:rPr>
                <w:rFonts w:cstheme="minorHAnsi"/>
              </w:rPr>
            </w:pPr>
            <w:r w:rsidRPr="00D86BAB">
              <w:rPr>
                <w:rFonts w:cstheme="minorHAnsi"/>
              </w:rPr>
              <w:t xml:space="preserve">Material contra derrames </w:t>
            </w:r>
          </w:p>
          <w:p w14:paraId="69455B1B" w14:textId="77777777" w:rsidR="00345017" w:rsidRPr="00D86BAB" w:rsidRDefault="00345017" w:rsidP="00345017">
            <w:pPr>
              <w:jc w:val="both"/>
              <w:rPr>
                <w:rFonts w:cstheme="minorHAnsi"/>
              </w:rPr>
            </w:pPr>
          </w:p>
          <w:p w14:paraId="7A0A036A" w14:textId="2A92BBBE" w:rsidR="00861EBB" w:rsidRPr="00D86BAB" w:rsidRDefault="00345017" w:rsidP="00187412">
            <w:pPr>
              <w:pStyle w:val="Prrafodelista"/>
              <w:numPr>
                <w:ilvl w:val="2"/>
                <w:numId w:val="69"/>
              </w:numPr>
              <w:jc w:val="both"/>
              <w:rPr>
                <w:rFonts w:cstheme="minorHAnsi"/>
              </w:rPr>
            </w:pPr>
            <w:r w:rsidRPr="00D86BAB">
              <w:rPr>
                <w:rFonts w:cstheme="minorHAnsi"/>
              </w:rPr>
              <w:t xml:space="preserve">El </w:t>
            </w:r>
            <w:r w:rsidRPr="00D86BAB">
              <w:rPr>
                <w:rFonts w:cstheme="minorHAnsi"/>
                <w:b/>
              </w:rPr>
              <w:t>dueño del proceso o la persona designada</w:t>
            </w:r>
            <w:r w:rsidRPr="00D86BAB">
              <w:rPr>
                <w:rFonts w:cstheme="minorHAnsi"/>
              </w:rPr>
              <w:t xml:space="preserve"> deberá revisar lo siguiente: </w:t>
            </w:r>
          </w:p>
          <w:p w14:paraId="4220BE10" w14:textId="77777777" w:rsidR="004E7824" w:rsidRPr="00D86BAB" w:rsidRDefault="00345017" w:rsidP="00187412">
            <w:pPr>
              <w:pStyle w:val="Prrafodelista"/>
              <w:numPr>
                <w:ilvl w:val="3"/>
                <w:numId w:val="69"/>
              </w:numPr>
              <w:ind w:left="1589"/>
              <w:jc w:val="both"/>
              <w:rPr>
                <w:rFonts w:cstheme="minorHAnsi"/>
              </w:rPr>
            </w:pPr>
            <w:r w:rsidRPr="00D86BAB">
              <w:rPr>
                <w:rFonts w:cstheme="minorHAnsi"/>
              </w:rPr>
              <w:t>Los bidones con material absorbente están identificados y correctamente señalizados.</w:t>
            </w:r>
          </w:p>
          <w:p w14:paraId="2E704C0D" w14:textId="6073E22F" w:rsidR="00345017" w:rsidRPr="00D86BAB" w:rsidRDefault="00345017" w:rsidP="00187412">
            <w:pPr>
              <w:pStyle w:val="Prrafodelista"/>
              <w:numPr>
                <w:ilvl w:val="3"/>
                <w:numId w:val="69"/>
              </w:numPr>
              <w:ind w:left="1589"/>
              <w:jc w:val="both"/>
              <w:rPr>
                <w:rFonts w:cstheme="minorHAnsi"/>
              </w:rPr>
            </w:pPr>
            <w:r w:rsidRPr="00D86BAB">
              <w:rPr>
                <w:rFonts w:cstheme="minorHAnsi"/>
              </w:rPr>
              <w:t>Bidones libres de óxido.</w:t>
            </w:r>
          </w:p>
          <w:p w14:paraId="58B90AFA" w14:textId="77777777" w:rsidR="00345017" w:rsidRPr="00D86BAB" w:rsidRDefault="00345017" w:rsidP="00187412">
            <w:pPr>
              <w:pStyle w:val="Prrafodelista"/>
              <w:numPr>
                <w:ilvl w:val="3"/>
                <w:numId w:val="69"/>
              </w:numPr>
              <w:ind w:left="1589"/>
              <w:jc w:val="both"/>
              <w:rPr>
                <w:rFonts w:cstheme="minorHAnsi"/>
              </w:rPr>
            </w:pPr>
            <w:r w:rsidRPr="00D86BAB">
              <w:rPr>
                <w:rFonts w:cstheme="minorHAnsi"/>
              </w:rPr>
              <w:t>Los bidones no están deformados.</w:t>
            </w:r>
          </w:p>
          <w:p w14:paraId="6B540425" w14:textId="77777777" w:rsidR="00345017" w:rsidRPr="00D86BAB" w:rsidRDefault="00345017" w:rsidP="00187412">
            <w:pPr>
              <w:pStyle w:val="Prrafodelista"/>
              <w:numPr>
                <w:ilvl w:val="3"/>
                <w:numId w:val="69"/>
              </w:numPr>
              <w:ind w:left="1589"/>
              <w:jc w:val="both"/>
              <w:rPr>
                <w:rFonts w:cstheme="minorHAnsi"/>
              </w:rPr>
            </w:pPr>
            <w:r w:rsidRPr="00D86BAB">
              <w:rPr>
                <w:rFonts w:cstheme="minorHAnsi"/>
              </w:rPr>
              <w:t>Material absorbente en su sitio.</w:t>
            </w:r>
          </w:p>
          <w:p w14:paraId="563260D6" w14:textId="0F69CF60" w:rsidR="00345017" w:rsidRPr="00D86BAB" w:rsidRDefault="00345017" w:rsidP="00187412">
            <w:pPr>
              <w:pStyle w:val="Prrafodelista"/>
              <w:numPr>
                <w:ilvl w:val="3"/>
                <w:numId w:val="69"/>
              </w:numPr>
              <w:ind w:left="1589"/>
              <w:jc w:val="both"/>
              <w:rPr>
                <w:rFonts w:cstheme="minorHAnsi"/>
              </w:rPr>
            </w:pPr>
            <w:r w:rsidRPr="00D86BAB">
              <w:rPr>
                <w:rFonts w:cstheme="minorHAnsi"/>
              </w:rPr>
              <w:t>El material no se encuentra contaminado o saturado de líquidos (agua de lluvia, aceites contaminados, etc.).</w:t>
            </w:r>
          </w:p>
          <w:p w14:paraId="721C63B1" w14:textId="77777777" w:rsidR="000708BD" w:rsidRPr="00D86BAB" w:rsidRDefault="000708BD" w:rsidP="000708BD">
            <w:pPr>
              <w:jc w:val="both"/>
              <w:rPr>
                <w:rFonts w:cstheme="minorHAnsi"/>
              </w:rPr>
            </w:pPr>
          </w:p>
          <w:p w14:paraId="6CEF5654" w14:textId="1C560F01" w:rsidR="000708BD" w:rsidRPr="00D86BAB" w:rsidRDefault="000708BD" w:rsidP="00187412">
            <w:pPr>
              <w:pStyle w:val="Prrafodelista"/>
              <w:numPr>
                <w:ilvl w:val="1"/>
                <w:numId w:val="69"/>
              </w:numPr>
              <w:jc w:val="both"/>
              <w:rPr>
                <w:rFonts w:cstheme="minorHAnsi"/>
              </w:rPr>
            </w:pPr>
            <w:r w:rsidRPr="00D86BAB">
              <w:rPr>
                <w:rFonts w:cstheme="minorHAnsi"/>
              </w:rPr>
              <w:t>Señalización, rutas y áreas seguras.</w:t>
            </w:r>
          </w:p>
          <w:p w14:paraId="55230C53" w14:textId="77777777" w:rsidR="000708BD" w:rsidRPr="00D86BAB" w:rsidRDefault="000708BD" w:rsidP="00187412">
            <w:pPr>
              <w:pStyle w:val="Prrafodelista"/>
              <w:numPr>
                <w:ilvl w:val="2"/>
                <w:numId w:val="69"/>
              </w:numPr>
              <w:jc w:val="both"/>
              <w:rPr>
                <w:rFonts w:cstheme="minorHAnsi"/>
              </w:rPr>
            </w:pPr>
            <w:r w:rsidRPr="00D86BAB">
              <w:rPr>
                <w:rFonts w:cstheme="minorHAnsi"/>
              </w:rPr>
              <w:t xml:space="preserve">El </w:t>
            </w:r>
            <w:r w:rsidRPr="00D86BAB">
              <w:rPr>
                <w:rFonts w:cstheme="minorHAnsi"/>
                <w:b/>
              </w:rPr>
              <w:t xml:space="preserve">dueño del proceso o la persona designada </w:t>
            </w:r>
            <w:r w:rsidRPr="00D86BAB">
              <w:rPr>
                <w:rFonts w:cstheme="minorHAnsi"/>
              </w:rPr>
              <w:t xml:space="preserve"> realizar recorridos mensuales en las instalaciones para revisar una inspección ocular de las condiciones físicas de los diferentes elementos de señalización como lo son: </w:t>
            </w:r>
          </w:p>
          <w:p w14:paraId="2BFD448F" w14:textId="77777777" w:rsidR="000708BD" w:rsidRPr="00D86BAB" w:rsidRDefault="000708BD" w:rsidP="00187412">
            <w:pPr>
              <w:pStyle w:val="Prrafodelista"/>
              <w:numPr>
                <w:ilvl w:val="3"/>
                <w:numId w:val="69"/>
              </w:numPr>
              <w:ind w:left="1589"/>
              <w:jc w:val="both"/>
              <w:rPr>
                <w:rFonts w:cstheme="minorHAnsi"/>
              </w:rPr>
            </w:pPr>
            <w:r w:rsidRPr="00D86BAB">
              <w:rPr>
                <w:rFonts w:cstheme="minorHAnsi"/>
              </w:rPr>
              <w:t>Rutas de emergencia</w:t>
            </w:r>
          </w:p>
          <w:p w14:paraId="75902CE9" w14:textId="77777777" w:rsidR="000708BD" w:rsidRPr="00D86BAB" w:rsidRDefault="000708BD" w:rsidP="00187412">
            <w:pPr>
              <w:pStyle w:val="Prrafodelista"/>
              <w:numPr>
                <w:ilvl w:val="3"/>
                <w:numId w:val="69"/>
              </w:numPr>
              <w:ind w:left="1589"/>
              <w:jc w:val="both"/>
              <w:rPr>
                <w:rFonts w:cstheme="minorHAnsi"/>
              </w:rPr>
            </w:pPr>
            <w:r w:rsidRPr="00D86BAB">
              <w:rPr>
                <w:rFonts w:cstheme="minorHAnsi"/>
              </w:rPr>
              <w:t>Salidas de emergencia</w:t>
            </w:r>
          </w:p>
          <w:p w14:paraId="10C13635" w14:textId="5E62DDCA" w:rsidR="000708BD" w:rsidRPr="00D86BAB" w:rsidRDefault="000708BD" w:rsidP="00187412">
            <w:pPr>
              <w:pStyle w:val="Prrafodelista"/>
              <w:numPr>
                <w:ilvl w:val="3"/>
                <w:numId w:val="69"/>
              </w:numPr>
              <w:ind w:left="1589"/>
              <w:jc w:val="both"/>
              <w:rPr>
                <w:rFonts w:cstheme="minorHAnsi"/>
              </w:rPr>
            </w:pPr>
            <w:r w:rsidRPr="00D86BAB">
              <w:rPr>
                <w:rFonts w:cstheme="minorHAnsi"/>
              </w:rPr>
              <w:t>Puntos de reunión</w:t>
            </w:r>
          </w:p>
          <w:p w14:paraId="73F0A675" w14:textId="4F2A5B63" w:rsidR="00882FFB" w:rsidRPr="00D86BAB" w:rsidRDefault="00882FFB" w:rsidP="00187412">
            <w:pPr>
              <w:pStyle w:val="Prrafodelista"/>
              <w:numPr>
                <w:ilvl w:val="3"/>
                <w:numId w:val="69"/>
              </w:numPr>
              <w:ind w:left="1589"/>
              <w:jc w:val="both"/>
              <w:rPr>
                <w:rFonts w:cstheme="minorHAnsi"/>
              </w:rPr>
            </w:pPr>
            <w:r w:rsidRPr="00D86BAB">
              <w:rPr>
                <w:rFonts w:cstheme="minorHAnsi"/>
              </w:rPr>
              <w:t>Señalización de identificación de áreas</w:t>
            </w:r>
          </w:p>
          <w:p w14:paraId="2C8A553C" w14:textId="5711C12C" w:rsidR="000708BD" w:rsidRPr="00D86BAB" w:rsidRDefault="00882FFB" w:rsidP="00187412">
            <w:pPr>
              <w:pStyle w:val="Prrafodelista"/>
              <w:numPr>
                <w:ilvl w:val="3"/>
                <w:numId w:val="69"/>
              </w:numPr>
              <w:ind w:left="1589"/>
              <w:jc w:val="both"/>
              <w:rPr>
                <w:rFonts w:cstheme="minorHAnsi"/>
              </w:rPr>
            </w:pPr>
            <w:r w:rsidRPr="00D86BAB">
              <w:rPr>
                <w:rFonts w:cstheme="minorHAnsi"/>
              </w:rPr>
              <w:t>Señalización de prohibición y obligaciones.</w:t>
            </w:r>
            <w:r w:rsidR="000708BD" w:rsidRPr="00D86BAB">
              <w:rPr>
                <w:rFonts w:cstheme="minorHAnsi"/>
              </w:rPr>
              <w:t xml:space="preserve"> </w:t>
            </w:r>
          </w:p>
          <w:p w14:paraId="2700CB3E" w14:textId="21C09E22" w:rsidR="00882FFB" w:rsidRPr="00D86BAB" w:rsidRDefault="00882FFB" w:rsidP="00187412">
            <w:pPr>
              <w:pStyle w:val="Prrafodelista"/>
              <w:numPr>
                <w:ilvl w:val="3"/>
                <w:numId w:val="69"/>
              </w:numPr>
              <w:ind w:left="1589"/>
              <w:jc w:val="both"/>
              <w:rPr>
                <w:rFonts w:cstheme="minorHAnsi"/>
              </w:rPr>
            </w:pPr>
            <w:r w:rsidRPr="00D86BAB">
              <w:rPr>
                <w:rFonts w:cstheme="minorHAnsi"/>
              </w:rPr>
              <w:t>Señalamiento en área de despacho y zona de tanques.</w:t>
            </w:r>
          </w:p>
          <w:p w14:paraId="757F442F" w14:textId="0BF71E8E" w:rsidR="00882FFB" w:rsidRPr="00D86BAB" w:rsidRDefault="00882FFB" w:rsidP="00187412">
            <w:pPr>
              <w:pStyle w:val="Prrafodelista"/>
              <w:numPr>
                <w:ilvl w:val="3"/>
                <w:numId w:val="69"/>
              </w:numPr>
              <w:ind w:left="1589"/>
              <w:jc w:val="both"/>
              <w:rPr>
                <w:rFonts w:cstheme="minorHAnsi"/>
              </w:rPr>
            </w:pPr>
            <w:r w:rsidRPr="00D86BAB">
              <w:rPr>
                <w:rFonts w:cstheme="minorHAnsi"/>
              </w:rPr>
              <w:t>Marcaje horizontal (en piso)</w:t>
            </w:r>
          </w:p>
          <w:p w14:paraId="451D3A8E" w14:textId="77777777" w:rsidR="00882FFB" w:rsidRPr="00D86BAB" w:rsidRDefault="00882FFB" w:rsidP="00882FFB">
            <w:pPr>
              <w:pStyle w:val="Prrafodelista"/>
              <w:ind w:left="1589"/>
              <w:jc w:val="both"/>
              <w:rPr>
                <w:rFonts w:cstheme="minorHAnsi"/>
              </w:rPr>
            </w:pPr>
          </w:p>
          <w:p w14:paraId="0D5C3454" w14:textId="36D39580" w:rsidR="00882FFB" w:rsidRPr="00D86BAB" w:rsidRDefault="00882FFB" w:rsidP="00187412">
            <w:pPr>
              <w:pStyle w:val="Prrafodelista"/>
              <w:numPr>
                <w:ilvl w:val="0"/>
                <w:numId w:val="69"/>
              </w:numPr>
              <w:jc w:val="both"/>
              <w:rPr>
                <w:rFonts w:cstheme="minorHAnsi"/>
              </w:rPr>
            </w:pPr>
            <w:r w:rsidRPr="00D86BAB">
              <w:rPr>
                <w:rFonts w:cstheme="minorHAnsi"/>
              </w:rPr>
              <w:lastRenderedPageBreak/>
              <w:t>Disponibilidad de recursos</w:t>
            </w:r>
            <w:r w:rsidR="00DA623B">
              <w:rPr>
                <w:rFonts w:cstheme="minorHAnsi"/>
              </w:rPr>
              <w:t>.</w:t>
            </w:r>
          </w:p>
          <w:p w14:paraId="033AAEDE" w14:textId="77777777" w:rsidR="00882FFB" w:rsidRPr="00D86BAB" w:rsidRDefault="00882FFB" w:rsidP="00882FFB">
            <w:pPr>
              <w:pStyle w:val="Prrafodelista"/>
              <w:ind w:left="495"/>
              <w:jc w:val="both"/>
              <w:rPr>
                <w:rFonts w:cstheme="minorHAnsi"/>
              </w:rPr>
            </w:pPr>
          </w:p>
          <w:p w14:paraId="513E0722" w14:textId="7D983247" w:rsidR="00882FFB" w:rsidRPr="00D86BAB" w:rsidRDefault="00882FFB" w:rsidP="00187412">
            <w:pPr>
              <w:pStyle w:val="Prrafodelista"/>
              <w:numPr>
                <w:ilvl w:val="1"/>
                <w:numId w:val="51"/>
              </w:numPr>
              <w:jc w:val="both"/>
              <w:rPr>
                <w:rFonts w:cstheme="minorHAnsi"/>
              </w:rPr>
            </w:pPr>
            <w:r w:rsidRPr="00D86BAB">
              <w:rPr>
                <w:rFonts w:cstheme="minorHAnsi"/>
              </w:rPr>
              <w:t xml:space="preserve">El dueño del proceso deberá solicitar al </w:t>
            </w:r>
            <w:r w:rsidRPr="00D86BAB">
              <w:rPr>
                <w:rFonts w:cstheme="minorHAnsi"/>
                <w:b/>
              </w:rPr>
              <w:t>representante técnico</w:t>
            </w:r>
            <w:r w:rsidRPr="00D86BAB">
              <w:rPr>
                <w:rFonts w:cstheme="minorHAnsi"/>
              </w:rPr>
              <w:t xml:space="preserve"> la asignación de recursos para tener disponible los puntos mencionados anteriormente conforme el procedimiento SASISOPA-P-004; Revisión por la dirección y asignación de recursos.</w:t>
            </w:r>
          </w:p>
          <w:p w14:paraId="16561EC2" w14:textId="5B9DF7A5" w:rsidR="00345017" w:rsidRPr="00D86BAB" w:rsidRDefault="00345017" w:rsidP="00345017">
            <w:pPr>
              <w:pStyle w:val="Prrafodelista"/>
              <w:ind w:left="1589"/>
              <w:jc w:val="both"/>
              <w:rPr>
                <w:rFonts w:cstheme="minorHAnsi"/>
              </w:rPr>
            </w:pPr>
            <w:bookmarkStart w:id="0" w:name="_GoBack"/>
            <w:bookmarkEnd w:id="0"/>
          </w:p>
        </w:tc>
      </w:tr>
      <w:tr w:rsidR="00D86BAB" w:rsidRPr="002E188C" w14:paraId="25473EF7" w14:textId="77777777" w:rsidTr="00295DCD">
        <w:trPr>
          <w:trHeight w:val="312"/>
        </w:trPr>
        <w:tc>
          <w:tcPr>
            <w:tcW w:w="9966" w:type="dxa"/>
            <w:gridSpan w:val="3"/>
          </w:tcPr>
          <w:p w14:paraId="05659664" w14:textId="6D2A8E67" w:rsidR="00D86BAB" w:rsidRPr="00D86BAB" w:rsidRDefault="00D86BAB" w:rsidP="004E7824">
            <w:pPr>
              <w:jc w:val="center"/>
              <w:rPr>
                <w:rFonts w:cstheme="minorHAnsi"/>
                <w:b/>
              </w:rPr>
            </w:pPr>
            <w:r w:rsidRPr="00D86BAB">
              <w:rPr>
                <w:rFonts w:cstheme="minorHAnsi"/>
                <w:b/>
              </w:rPr>
              <w:lastRenderedPageBreak/>
              <w:t xml:space="preserve">CONTROL DE CAMBIOS: </w:t>
            </w:r>
          </w:p>
        </w:tc>
      </w:tr>
      <w:tr w:rsidR="00D86BAB" w:rsidRPr="002E188C" w14:paraId="0F166A2E" w14:textId="77777777" w:rsidTr="00BE0522">
        <w:trPr>
          <w:trHeight w:val="312"/>
        </w:trPr>
        <w:tc>
          <w:tcPr>
            <w:tcW w:w="3257" w:type="dxa"/>
          </w:tcPr>
          <w:p w14:paraId="3EA7DD18" w14:textId="6F6FC557" w:rsidR="00D86BAB" w:rsidRPr="00D86BAB" w:rsidRDefault="00D86BAB" w:rsidP="00D86BAB">
            <w:pPr>
              <w:jc w:val="center"/>
              <w:rPr>
                <w:rFonts w:cstheme="minorHAnsi"/>
                <w:b/>
              </w:rPr>
            </w:pPr>
            <w:r w:rsidRPr="00D86BAB">
              <w:rPr>
                <w:rFonts w:cstheme="minorHAnsi"/>
                <w:b/>
              </w:rPr>
              <w:t>CAMBIOS</w:t>
            </w:r>
          </w:p>
        </w:tc>
        <w:tc>
          <w:tcPr>
            <w:tcW w:w="3324" w:type="dxa"/>
          </w:tcPr>
          <w:p w14:paraId="48D9AE85" w14:textId="2DF28109" w:rsidR="00D86BAB" w:rsidRPr="00D86BAB" w:rsidRDefault="00D86BAB" w:rsidP="00D86BAB">
            <w:pPr>
              <w:jc w:val="center"/>
              <w:rPr>
                <w:rFonts w:cstheme="minorHAnsi"/>
                <w:b/>
              </w:rPr>
            </w:pPr>
            <w:r w:rsidRPr="00D86BAB">
              <w:rPr>
                <w:rFonts w:cstheme="minorHAnsi"/>
                <w:b/>
              </w:rPr>
              <w:t>FECHA DE CAMBIO</w:t>
            </w:r>
          </w:p>
        </w:tc>
        <w:tc>
          <w:tcPr>
            <w:tcW w:w="3385" w:type="dxa"/>
          </w:tcPr>
          <w:p w14:paraId="6209051F" w14:textId="4B4CF56F" w:rsidR="00D86BAB" w:rsidRPr="00D86BAB" w:rsidRDefault="00D86BAB" w:rsidP="00D86BAB">
            <w:pPr>
              <w:jc w:val="center"/>
              <w:rPr>
                <w:rFonts w:cstheme="minorHAnsi"/>
                <w:b/>
              </w:rPr>
            </w:pPr>
            <w:r w:rsidRPr="00D86BAB">
              <w:rPr>
                <w:rFonts w:cstheme="minorHAnsi"/>
                <w:b/>
              </w:rPr>
              <w:t>MOTIVO DEL CAMBIO</w:t>
            </w:r>
          </w:p>
        </w:tc>
      </w:tr>
      <w:tr w:rsidR="00D86BAB" w:rsidRPr="002E188C" w14:paraId="117F3D75" w14:textId="77777777" w:rsidTr="00BE0522">
        <w:trPr>
          <w:trHeight w:val="312"/>
        </w:trPr>
        <w:tc>
          <w:tcPr>
            <w:tcW w:w="3257" w:type="dxa"/>
          </w:tcPr>
          <w:p w14:paraId="42561B1C" w14:textId="77777777" w:rsidR="00D86BAB" w:rsidRDefault="00D86BAB" w:rsidP="00D86BAB">
            <w:pPr>
              <w:jc w:val="center"/>
              <w:rPr>
                <w:rFonts w:cstheme="minorHAnsi"/>
                <w:b/>
              </w:rPr>
            </w:pPr>
          </w:p>
          <w:p w14:paraId="39474BE5" w14:textId="77777777" w:rsidR="00295DCD" w:rsidRPr="00D86BAB" w:rsidRDefault="00295DCD" w:rsidP="00D86BAB">
            <w:pPr>
              <w:jc w:val="center"/>
              <w:rPr>
                <w:rFonts w:cstheme="minorHAnsi"/>
                <w:b/>
              </w:rPr>
            </w:pPr>
          </w:p>
        </w:tc>
        <w:tc>
          <w:tcPr>
            <w:tcW w:w="3324" w:type="dxa"/>
          </w:tcPr>
          <w:p w14:paraId="7F375293" w14:textId="77777777" w:rsidR="00D86BAB" w:rsidRPr="00D86BAB" w:rsidRDefault="00D86BAB" w:rsidP="00D86BAB">
            <w:pPr>
              <w:jc w:val="center"/>
              <w:rPr>
                <w:rFonts w:cstheme="minorHAnsi"/>
                <w:b/>
              </w:rPr>
            </w:pPr>
          </w:p>
        </w:tc>
        <w:tc>
          <w:tcPr>
            <w:tcW w:w="3385" w:type="dxa"/>
          </w:tcPr>
          <w:p w14:paraId="0867CF10" w14:textId="77777777" w:rsidR="00D86BAB" w:rsidRPr="00D86BAB" w:rsidRDefault="00D86BAB" w:rsidP="00D86BAB">
            <w:pPr>
              <w:jc w:val="center"/>
              <w:rPr>
                <w:rFonts w:cstheme="minorHAnsi"/>
                <w:b/>
              </w:rPr>
            </w:pPr>
          </w:p>
        </w:tc>
      </w:tr>
      <w:tr w:rsidR="00D86BAB" w:rsidRPr="002E188C" w14:paraId="1ECCCA0E" w14:textId="77777777" w:rsidTr="00295DCD">
        <w:trPr>
          <w:trHeight w:val="312"/>
        </w:trPr>
        <w:tc>
          <w:tcPr>
            <w:tcW w:w="9966" w:type="dxa"/>
            <w:gridSpan w:val="3"/>
          </w:tcPr>
          <w:p w14:paraId="6D3B80E5" w14:textId="3C7A17A5" w:rsidR="00D86BAB" w:rsidRPr="00D86BAB" w:rsidRDefault="00D86BAB" w:rsidP="00D86BAB">
            <w:pPr>
              <w:jc w:val="center"/>
              <w:rPr>
                <w:rFonts w:cstheme="minorHAnsi"/>
                <w:b/>
              </w:rPr>
            </w:pPr>
            <w:r w:rsidRPr="00D86BAB">
              <w:rPr>
                <w:rFonts w:cstheme="minorHAnsi"/>
                <w:b/>
              </w:rPr>
              <w:t>DISTRIBUCIÓN:</w:t>
            </w:r>
          </w:p>
        </w:tc>
      </w:tr>
      <w:tr w:rsidR="00D86BAB" w:rsidRPr="002E188C" w14:paraId="58DB792D" w14:textId="77777777" w:rsidTr="00295DCD">
        <w:trPr>
          <w:trHeight w:val="312"/>
        </w:trPr>
        <w:tc>
          <w:tcPr>
            <w:tcW w:w="9966" w:type="dxa"/>
            <w:gridSpan w:val="3"/>
          </w:tcPr>
          <w:p w14:paraId="6BA5F601" w14:textId="32E9EB0A" w:rsidR="00D86BAB" w:rsidRPr="00D86BAB" w:rsidRDefault="00D86BAB" w:rsidP="00D86BAB">
            <w:pPr>
              <w:jc w:val="both"/>
              <w:rPr>
                <w:rFonts w:cstheme="minorHAnsi"/>
                <w:b/>
              </w:rPr>
            </w:pPr>
            <w:r w:rsidRPr="00D86BAB">
              <w:rPr>
                <w:rFonts w:cstheme="minorHAnsi"/>
              </w:rPr>
              <w:t>“Este procedimiento debe distribuirse como lo especifica el Procedimiento Elaboración y Control de Documentos y Registros (SASISOPA-P-010), Apartado 2, párrafo 2.2.8”</w:t>
            </w:r>
          </w:p>
        </w:tc>
      </w:tr>
      <w:tr w:rsidR="00D86BAB" w:rsidRPr="002E188C" w14:paraId="37A5DCC3" w14:textId="77777777" w:rsidTr="00BE0522">
        <w:trPr>
          <w:trHeight w:val="312"/>
        </w:trPr>
        <w:tc>
          <w:tcPr>
            <w:tcW w:w="9966" w:type="dxa"/>
            <w:gridSpan w:val="3"/>
          </w:tcPr>
          <w:p w14:paraId="31702E1D" w14:textId="77777777" w:rsidR="00D86BAB" w:rsidRPr="00D86BAB" w:rsidRDefault="00D86BAB" w:rsidP="00D86BAB">
            <w:pPr>
              <w:jc w:val="center"/>
              <w:rPr>
                <w:rFonts w:cstheme="minorHAnsi"/>
                <w:b/>
              </w:rPr>
            </w:pPr>
            <w:r w:rsidRPr="00D86BAB">
              <w:rPr>
                <w:rFonts w:cstheme="minorHAnsi"/>
                <w:b/>
              </w:rPr>
              <w:t>ANEXOS:</w:t>
            </w:r>
          </w:p>
        </w:tc>
      </w:tr>
      <w:tr w:rsidR="00D86BAB" w:rsidRPr="00745BED" w14:paraId="7EA4C331" w14:textId="77777777" w:rsidTr="00BE0522">
        <w:trPr>
          <w:trHeight w:val="312"/>
        </w:trPr>
        <w:tc>
          <w:tcPr>
            <w:tcW w:w="9966" w:type="dxa"/>
            <w:gridSpan w:val="3"/>
          </w:tcPr>
          <w:p w14:paraId="7112F097" w14:textId="704EEC8D" w:rsidR="00D86BAB" w:rsidRPr="00D86BAB" w:rsidRDefault="00D86BAB" w:rsidP="00D86BAB">
            <w:pPr>
              <w:rPr>
                <w:rFonts w:cstheme="minorHAnsi"/>
              </w:rPr>
            </w:pPr>
            <w:r w:rsidRPr="00D86BAB">
              <w:rPr>
                <w:rFonts w:cstheme="minorHAnsi"/>
              </w:rPr>
              <w:t>SASISOPA-F-018; Revisión Mensual de atención a emergencia.</w:t>
            </w:r>
          </w:p>
        </w:tc>
      </w:tr>
    </w:tbl>
    <w:p w14:paraId="6359E6E9" w14:textId="7EFEB342" w:rsidR="008D7B53" w:rsidRDefault="008D7B53" w:rsidP="00E272FF"/>
    <w:p w14:paraId="18E4874D" w14:textId="77777777" w:rsidR="00BE0522" w:rsidRDefault="00BE0522" w:rsidP="00E272FF"/>
    <w:p w14:paraId="091BA98E" w14:textId="0544641D" w:rsidR="00BE0522" w:rsidRDefault="00BE0522" w:rsidP="00E272FF"/>
    <w:sectPr w:rsidR="00BE0522" w:rsidSect="00325260">
      <w:headerReference w:type="default" r:id="rId37"/>
      <w:headerReference w:type="first" r:id="rId38"/>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80E21" w14:textId="77777777" w:rsidR="00AE0C9D" w:rsidRDefault="00AE0C9D" w:rsidP="004A66CB">
      <w:pPr>
        <w:spacing w:after="0" w:line="240" w:lineRule="auto"/>
      </w:pPr>
      <w:r>
        <w:separator/>
      </w:r>
    </w:p>
  </w:endnote>
  <w:endnote w:type="continuationSeparator" w:id="0">
    <w:p w14:paraId="10727D30" w14:textId="77777777" w:rsidR="00AE0C9D" w:rsidRDefault="00AE0C9D" w:rsidP="004A6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3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900C" w14:textId="6C8167E3" w:rsidR="00AE0C9D" w:rsidRPr="008D7B53" w:rsidRDefault="00AE0C9D">
    <w:pPr>
      <w:pStyle w:val="Piedepgina"/>
      <w:rPr>
        <w:rFonts w:cstheme="minorHAnsi"/>
        <w:sz w:val="20"/>
      </w:rPr>
    </w:pPr>
    <w:r>
      <w:rPr>
        <w:rFonts w:cstheme="minorHAnsi"/>
        <w:sz w:val="20"/>
      </w:rPr>
      <w:t>SASISOPA-F-037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D7BF4" w14:textId="58D40109" w:rsidR="00AE0C9D" w:rsidRPr="00374019" w:rsidRDefault="00AE0C9D" w:rsidP="00374019">
    <w:pPr>
      <w:pStyle w:val="Piedepgina"/>
    </w:pPr>
    <w:r w:rsidRPr="00374019">
      <w:rPr>
        <w:rFonts w:cstheme="minorHAnsi"/>
        <w:sz w:val="20"/>
      </w:rPr>
      <w:t>SASISOPA-F-037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F1F42" w14:textId="3E36CDFC" w:rsidR="00AE0C9D" w:rsidRPr="00BE0522" w:rsidRDefault="00AE0C9D">
    <w:pPr>
      <w:pStyle w:val="Piedepgina"/>
      <w:rPr>
        <w:rFonts w:cstheme="minorHAnsi"/>
        <w:sz w:val="20"/>
      </w:rPr>
    </w:pPr>
    <w:r>
      <w:rPr>
        <w:rFonts w:cstheme="minorHAnsi"/>
        <w:sz w:val="20"/>
      </w:rPr>
      <w:t>SASISOPA-F-037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C6208" w14:textId="2661CC35" w:rsidR="00AE0C9D" w:rsidRPr="00374019" w:rsidRDefault="00AE0C9D">
    <w:pPr>
      <w:pStyle w:val="Piedepgina"/>
      <w:rPr>
        <w:sz w:val="20"/>
        <w:szCs w:val="20"/>
      </w:rPr>
    </w:pPr>
    <w:r w:rsidRPr="00374019">
      <w:rPr>
        <w:sz w:val="20"/>
        <w:szCs w:val="20"/>
      </w:rPr>
      <w:t>SASISOPA-F-037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5B806" w14:textId="77777777" w:rsidR="00AE0C9D" w:rsidRDefault="00AE0C9D" w:rsidP="004A66CB">
      <w:pPr>
        <w:spacing w:after="0" w:line="240" w:lineRule="auto"/>
      </w:pPr>
      <w:r>
        <w:separator/>
      </w:r>
    </w:p>
  </w:footnote>
  <w:footnote w:type="continuationSeparator" w:id="0">
    <w:p w14:paraId="5F1AD0AC" w14:textId="77777777" w:rsidR="00AE0C9D" w:rsidRDefault="00AE0C9D" w:rsidP="004A66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392"/>
      <w:gridCol w:w="4939"/>
      <w:gridCol w:w="1022"/>
      <w:gridCol w:w="1711"/>
    </w:tblGrid>
    <w:tr w:rsidR="00AE0C9D" w:rsidRPr="00AC0A73" w14:paraId="6051DB5F" w14:textId="77777777" w:rsidTr="002C6911">
      <w:trPr>
        <w:trHeight w:val="250"/>
        <w:jc w:val="center"/>
      </w:trPr>
      <w:tc>
        <w:tcPr>
          <w:tcW w:w="2399" w:type="dxa"/>
          <w:vMerge w:val="restart"/>
          <w:vAlign w:val="center"/>
        </w:tcPr>
        <w:p w14:paraId="3FD7C96A" w14:textId="7F9CC5EF" w:rsidR="00AE0C9D" w:rsidRPr="00AC0A73" w:rsidRDefault="00AE0C9D" w:rsidP="00AC0A73">
          <w:pPr>
            <w:pStyle w:val="Encabezado"/>
            <w:jc w:val="center"/>
            <w:rPr>
              <w:rFonts w:cstheme="minorHAnsi"/>
            </w:rPr>
          </w:pPr>
          <w:r>
            <w:rPr>
              <w:rFonts w:cstheme="minorHAnsi"/>
            </w:rPr>
            <w:t>PL/5479/EXP/ES/2015</w:t>
          </w:r>
        </w:p>
      </w:tc>
      <w:tc>
        <w:tcPr>
          <w:tcW w:w="4957" w:type="dxa"/>
          <w:vMerge w:val="restart"/>
          <w:vAlign w:val="center"/>
        </w:tcPr>
        <w:p w14:paraId="5456C7A4" w14:textId="3F4C2F97" w:rsidR="00AE0C9D" w:rsidRPr="00AC0A73" w:rsidRDefault="00AE0C9D" w:rsidP="00AC0A73">
          <w:pPr>
            <w:pStyle w:val="Encabezado"/>
            <w:jc w:val="center"/>
            <w:rPr>
              <w:rFonts w:cstheme="minorHAnsi"/>
            </w:rPr>
          </w:pPr>
          <w:r>
            <w:rPr>
              <w:rFonts w:cstheme="minorHAnsi"/>
            </w:rPr>
            <w:t>PLAN DE ATENCIÓ</w:t>
          </w:r>
          <w:r w:rsidRPr="00AC0A73">
            <w:rPr>
              <w:rFonts w:cstheme="minorHAnsi"/>
            </w:rPr>
            <w:t>N A EMERGENCIAS</w:t>
          </w:r>
          <w:r>
            <w:rPr>
              <w:rFonts w:cstheme="minorHAnsi"/>
            </w:rPr>
            <w:t>.</w:t>
          </w:r>
        </w:p>
      </w:tc>
      <w:tc>
        <w:tcPr>
          <w:tcW w:w="993" w:type="dxa"/>
        </w:tcPr>
        <w:p w14:paraId="2035BA25" w14:textId="77777777" w:rsidR="00AE0C9D" w:rsidRPr="00AC0A73" w:rsidRDefault="00AE0C9D" w:rsidP="00AC0A73">
          <w:pPr>
            <w:pStyle w:val="Encabezado"/>
            <w:rPr>
              <w:rFonts w:cstheme="minorHAnsi"/>
            </w:rPr>
          </w:pPr>
          <w:r w:rsidRPr="00AC0A73">
            <w:rPr>
              <w:rFonts w:cstheme="minorHAnsi"/>
            </w:rPr>
            <w:t>Clave:</w:t>
          </w:r>
        </w:p>
      </w:tc>
      <w:tc>
        <w:tcPr>
          <w:tcW w:w="1715" w:type="dxa"/>
        </w:tcPr>
        <w:p w14:paraId="4832CF91" w14:textId="77777777" w:rsidR="00AE0C9D" w:rsidRPr="00AC0A73" w:rsidRDefault="00AE0C9D" w:rsidP="00AC0A73">
          <w:pPr>
            <w:pStyle w:val="Encabezado"/>
            <w:jc w:val="center"/>
            <w:rPr>
              <w:rFonts w:cstheme="minorHAnsi"/>
            </w:rPr>
          </w:pPr>
          <w:r w:rsidRPr="00AC0A73">
            <w:rPr>
              <w:rFonts w:cstheme="minorHAnsi"/>
              <w:sz w:val="20"/>
            </w:rPr>
            <w:t>SASISOPA-PN-001</w:t>
          </w:r>
        </w:p>
      </w:tc>
    </w:tr>
    <w:tr w:rsidR="00AE0C9D" w:rsidRPr="00AC0A73" w14:paraId="292CBC49" w14:textId="77777777" w:rsidTr="002C6911">
      <w:trPr>
        <w:trHeight w:val="70"/>
        <w:jc w:val="center"/>
      </w:trPr>
      <w:tc>
        <w:tcPr>
          <w:tcW w:w="2399" w:type="dxa"/>
          <w:vMerge/>
        </w:tcPr>
        <w:p w14:paraId="3F59A25B" w14:textId="77777777" w:rsidR="00AE0C9D" w:rsidRPr="00AC0A73" w:rsidRDefault="00AE0C9D" w:rsidP="00AC0A73">
          <w:pPr>
            <w:pStyle w:val="Encabezado"/>
            <w:rPr>
              <w:rFonts w:cstheme="minorHAnsi"/>
            </w:rPr>
          </w:pPr>
        </w:p>
      </w:tc>
      <w:tc>
        <w:tcPr>
          <w:tcW w:w="4957" w:type="dxa"/>
          <w:vMerge/>
        </w:tcPr>
        <w:p w14:paraId="6CB6448A" w14:textId="77777777" w:rsidR="00AE0C9D" w:rsidRPr="00AC0A73" w:rsidRDefault="00AE0C9D" w:rsidP="00AC0A73">
          <w:pPr>
            <w:pStyle w:val="Encabezado"/>
            <w:rPr>
              <w:rFonts w:cstheme="minorHAnsi"/>
            </w:rPr>
          </w:pPr>
        </w:p>
      </w:tc>
      <w:tc>
        <w:tcPr>
          <w:tcW w:w="993" w:type="dxa"/>
        </w:tcPr>
        <w:p w14:paraId="277046EA" w14:textId="77777777" w:rsidR="00AE0C9D" w:rsidRPr="00AC0A73" w:rsidRDefault="00AE0C9D" w:rsidP="00AC0A73">
          <w:pPr>
            <w:pStyle w:val="Encabezado"/>
            <w:rPr>
              <w:rFonts w:cstheme="minorHAnsi"/>
            </w:rPr>
          </w:pPr>
          <w:r w:rsidRPr="00AC0A73">
            <w:rPr>
              <w:rFonts w:cstheme="minorHAnsi"/>
            </w:rPr>
            <w:t>Fecha:</w:t>
          </w:r>
        </w:p>
      </w:tc>
      <w:tc>
        <w:tcPr>
          <w:tcW w:w="1715" w:type="dxa"/>
        </w:tcPr>
        <w:p w14:paraId="195D3E53" w14:textId="77777777" w:rsidR="00AE0C9D" w:rsidRPr="00AC0A73" w:rsidRDefault="00AE0C9D" w:rsidP="00AC0A73">
          <w:pPr>
            <w:pStyle w:val="Encabezado"/>
            <w:jc w:val="center"/>
            <w:rPr>
              <w:rFonts w:cstheme="minorHAnsi"/>
            </w:rPr>
          </w:pPr>
          <w:r w:rsidRPr="00C14822">
            <w:rPr>
              <w:rFonts w:cstheme="minorHAnsi"/>
            </w:rPr>
            <w:t>31-OCT-17</w:t>
          </w:r>
        </w:p>
      </w:tc>
    </w:tr>
    <w:tr w:rsidR="00AE0C9D" w:rsidRPr="00AC0A73" w14:paraId="602C4EC2" w14:textId="77777777" w:rsidTr="002C6911">
      <w:trPr>
        <w:trHeight w:val="284"/>
        <w:jc w:val="center"/>
      </w:trPr>
      <w:tc>
        <w:tcPr>
          <w:tcW w:w="2399" w:type="dxa"/>
          <w:vMerge/>
        </w:tcPr>
        <w:p w14:paraId="344016F6" w14:textId="77777777" w:rsidR="00AE0C9D" w:rsidRPr="00AC0A73" w:rsidRDefault="00AE0C9D" w:rsidP="00AC0A73">
          <w:pPr>
            <w:pStyle w:val="Encabezado"/>
            <w:rPr>
              <w:rFonts w:cstheme="minorHAnsi"/>
            </w:rPr>
          </w:pPr>
        </w:p>
      </w:tc>
      <w:tc>
        <w:tcPr>
          <w:tcW w:w="4957" w:type="dxa"/>
          <w:vMerge w:val="restart"/>
        </w:tcPr>
        <w:p w14:paraId="19BD9810" w14:textId="77777777" w:rsidR="00AE0C9D" w:rsidRPr="00AC0A73" w:rsidRDefault="00AE0C9D" w:rsidP="00AC0A73">
          <w:pPr>
            <w:pStyle w:val="Encabezado"/>
            <w:tabs>
              <w:tab w:val="clear" w:pos="4419"/>
              <w:tab w:val="clear" w:pos="8838"/>
              <w:tab w:val="left" w:pos="1390"/>
            </w:tabs>
            <w:jc w:val="both"/>
            <w:rPr>
              <w:rFonts w:cstheme="minorHAnsi"/>
            </w:rPr>
          </w:pPr>
          <w:r w:rsidRPr="00AC0A73">
            <w:rPr>
              <w:rFonts w:cstheme="minorHAnsi"/>
              <w:b/>
            </w:rPr>
            <w:t>S</w:t>
          </w:r>
          <w:r w:rsidRPr="00AC0A73">
            <w:rPr>
              <w:rFonts w:cstheme="minorHAnsi"/>
            </w:rPr>
            <w:t xml:space="preserve">istema de </w:t>
          </w:r>
          <w:r w:rsidRPr="00AC0A73">
            <w:rPr>
              <w:rFonts w:cstheme="minorHAnsi"/>
              <w:b/>
            </w:rPr>
            <w:t>A</w:t>
          </w:r>
          <w:r w:rsidRPr="00AC0A73">
            <w:rPr>
              <w:rFonts w:cstheme="minorHAnsi"/>
            </w:rPr>
            <w:t xml:space="preserve">dministración de </w:t>
          </w:r>
          <w:r w:rsidRPr="00AC0A73">
            <w:rPr>
              <w:rFonts w:cstheme="minorHAnsi"/>
              <w:b/>
            </w:rPr>
            <w:t>S</w:t>
          </w:r>
          <w:r w:rsidRPr="00AC0A73">
            <w:rPr>
              <w:rFonts w:cstheme="minorHAnsi"/>
            </w:rPr>
            <w:t xml:space="preserve">eguridad </w:t>
          </w:r>
          <w:r w:rsidRPr="00AC0A73">
            <w:rPr>
              <w:rFonts w:cstheme="minorHAnsi"/>
              <w:b/>
            </w:rPr>
            <w:t>I</w:t>
          </w:r>
          <w:r w:rsidRPr="00AC0A73">
            <w:rPr>
              <w:rFonts w:cstheme="minorHAnsi"/>
            </w:rPr>
            <w:t xml:space="preserve">ndustrial, </w:t>
          </w:r>
          <w:r w:rsidRPr="00AC0A73">
            <w:rPr>
              <w:rFonts w:cstheme="minorHAnsi"/>
              <w:b/>
            </w:rPr>
            <w:t>S</w:t>
          </w:r>
          <w:r w:rsidRPr="00AC0A73">
            <w:rPr>
              <w:rFonts w:cstheme="minorHAnsi"/>
            </w:rPr>
            <w:t xml:space="preserve">eguridad </w:t>
          </w:r>
          <w:r w:rsidRPr="00AC0A73">
            <w:rPr>
              <w:rFonts w:cstheme="minorHAnsi"/>
              <w:b/>
            </w:rPr>
            <w:t>O</w:t>
          </w:r>
          <w:r w:rsidRPr="00AC0A73">
            <w:rPr>
              <w:rFonts w:cstheme="minorHAnsi"/>
            </w:rPr>
            <w:t xml:space="preserve">perativa y </w:t>
          </w:r>
          <w:r w:rsidRPr="00AC0A73">
            <w:rPr>
              <w:rFonts w:cstheme="minorHAnsi"/>
              <w:b/>
            </w:rPr>
            <w:t>P</w:t>
          </w:r>
          <w:r w:rsidRPr="00AC0A73">
            <w:rPr>
              <w:rFonts w:cstheme="minorHAnsi"/>
            </w:rPr>
            <w:t xml:space="preserve">rotección al Medio </w:t>
          </w:r>
          <w:r w:rsidRPr="00AC0A73">
            <w:rPr>
              <w:rFonts w:cstheme="minorHAnsi"/>
              <w:b/>
            </w:rPr>
            <w:t>A</w:t>
          </w:r>
          <w:r w:rsidRPr="00AC0A73">
            <w:rPr>
              <w:rFonts w:cstheme="minorHAnsi"/>
            </w:rPr>
            <w:t>mbiente</w:t>
          </w:r>
        </w:p>
      </w:tc>
      <w:tc>
        <w:tcPr>
          <w:tcW w:w="993" w:type="dxa"/>
        </w:tcPr>
        <w:p w14:paraId="197F563C" w14:textId="77777777" w:rsidR="00AE0C9D" w:rsidRPr="00AC0A73" w:rsidRDefault="00AE0C9D" w:rsidP="00AC0A73">
          <w:pPr>
            <w:pStyle w:val="Encabezado"/>
            <w:rPr>
              <w:rFonts w:cstheme="minorHAnsi"/>
            </w:rPr>
          </w:pPr>
          <w:r w:rsidRPr="00AC0A73">
            <w:rPr>
              <w:rFonts w:cstheme="minorHAnsi"/>
            </w:rPr>
            <w:t>Revisión:</w:t>
          </w:r>
        </w:p>
      </w:tc>
      <w:tc>
        <w:tcPr>
          <w:tcW w:w="1715" w:type="dxa"/>
        </w:tcPr>
        <w:p w14:paraId="451C0D05" w14:textId="77777777" w:rsidR="00AE0C9D" w:rsidRPr="00AC0A73" w:rsidRDefault="00AE0C9D" w:rsidP="00AC0A73">
          <w:pPr>
            <w:pStyle w:val="Encabezado"/>
            <w:jc w:val="center"/>
            <w:rPr>
              <w:rFonts w:cstheme="minorHAnsi"/>
            </w:rPr>
          </w:pPr>
          <w:r w:rsidRPr="00AC0A73">
            <w:rPr>
              <w:rFonts w:cstheme="minorHAnsi"/>
            </w:rPr>
            <w:t>1</w:t>
          </w:r>
        </w:p>
      </w:tc>
    </w:tr>
    <w:tr w:rsidR="00AE0C9D" w:rsidRPr="00AC0A73" w14:paraId="14824367" w14:textId="77777777" w:rsidTr="002C6911">
      <w:trPr>
        <w:trHeight w:val="177"/>
        <w:jc w:val="center"/>
      </w:trPr>
      <w:tc>
        <w:tcPr>
          <w:tcW w:w="2399" w:type="dxa"/>
          <w:vMerge/>
        </w:tcPr>
        <w:p w14:paraId="1ED64F6E" w14:textId="77777777" w:rsidR="00AE0C9D" w:rsidRPr="00AC0A73" w:rsidRDefault="00AE0C9D" w:rsidP="00AC0A73">
          <w:pPr>
            <w:pStyle w:val="Encabezado"/>
            <w:rPr>
              <w:rFonts w:cstheme="minorHAnsi"/>
            </w:rPr>
          </w:pPr>
        </w:p>
      </w:tc>
      <w:tc>
        <w:tcPr>
          <w:tcW w:w="4957" w:type="dxa"/>
          <w:vMerge/>
        </w:tcPr>
        <w:p w14:paraId="1EB1F878" w14:textId="77777777" w:rsidR="00AE0C9D" w:rsidRPr="00AC0A73" w:rsidRDefault="00AE0C9D" w:rsidP="00AC0A73">
          <w:pPr>
            <w:pStyle w:val="Encabezado"/>
            <w:rPr>
              <w:rFonts w:cstheme="minorHAnsi"/>
            </w:rPr>
          </w:pPr>
        </w:p>
      </w:tc>
      <w:tc>
        <w:tcPr>
          <w:tcW w:w="993" w:type="dxa"/>
        </w:tcPr>
        <w:p w14:paraId="2C95CE57" w14:textId="77777777" w:rsidR="00AE0C9D" w:rsidRPr="00AC0A73" w:rsidRDefault="00AE0C9D" w:rsidP="00AC0A73">
          <w:pPr>
            <w:pStyle w:val="Encabezado"/>
            <w:rPr>
              <w:rFonts w:cstheme="minorHAnsi"/>
            </w:rPr>
          </w:pPr>
          <w:r w:rsidRPr="00AC0A73">
            <w:rPr>
              <w:rFonts w:cstheme="minorHAnsi"/>
              <w:lang w:val="es-ES"/>
            </w:rPr>
            <w:t xml:space="preserve">Página: </w:t>
          </w:r>
        </w:p>
      </w:tc>
      <w:tc>
        <w:tcPr>
          <w:tcW w:w="1715" w:type="dxa"/>
        </w:tcPr>
        <w:p w14:paraId="0A19A2AB" w14:textId="4B413193" w:rsidR="00AE0C9D" w:rsidRPr="00AC0A73" w:rsidRDefault="00AE0C9D" w:rsidP="00AC0A73">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DA623B">
            <w:rPr>
              <w:rFonts w:cstheme="minorHAnsi"/>
              <w:noProof/>
            </w:rPr>
            <w:t>31</w:t>
          </w:r>
          <w:r>
            <w:rPr>
              <w:rFonts w:cstheme="minorHAnsi"/>
            </w:rPr>
            <w:fldChar w:fldCharType="end"/>
          </w:r>
        </w:p>
      </w:tc>
    </w:tr>
  </w:tbl>
  <w:p w14:paraId="0407F994" w14:textId="77777777" w:rsidR="00AE0C9D" w:rsidRDefault="00AE0C9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1"/>
      <w:gridCol w:w="4939"/>
      <w:gridCol w:w="1022"/>
      <w:gridCol w:w="1712"/>
    </w:tblGrid>
    <w:tr w:rsidR="00AE0C9D" w:rsidRPr="00AC0A73" w14:paraId="6F446CFF" w14:textId="77777777" w:rsidTr="008D7B53">
      <w:trPr>
        <w:trHeight w:val="250"/>
        <w:jc w:val="center"/>
      </w:trPr>
      <w:tc>
        <w:tcPr>
          <w:tcW w:w="2399" w:type="dxa"/>
          <w:vMerge w:val="restart"/>
          <w:tcBorders>
            <w:top w:val="single" w:sz="12" w:space="0" w:color="4472C4" w:themeColor="accent1"/>
            <w:left w:val="single" w:sz="12" w:space="0" w:color="4472C4" w:themeColor="accent1"/>
            <w:right w:val="single" w:sz="12" w:space="0" w:color="4472C4" w:themeColor="accent1"/>
          </w:tcBorders>
          <w:vAlign w:val="center"/>
        </w:tcPr>
        <w:p w14:paraId="6430F587" w14:textId="0E4175D1" w:rsidR="00AE0C9D" w:rsidRPr="00AC0A73" w:rsidRDefault="00AE0C9D" w:rsidP="00AC0A73">
          <w:pPr>
            <w:pStyle w:val="Encabezado"/>
            <w:jc w:val="center"/>
            <w:rPr>
              <w:rFonts w:cstheme="minorHAnsi"/>
            </w:rPr>
          </w:pPr>
          <w:r>
            <w:rPr>
              <w:rFonts w:cstheme="minorHAnsi"/>
            </w:rPr>
            <w:t>PL/5479/EXP/ES/2015</w:t>
          </w:r>
        </w:p>
      </w:tc>
      <w:tc>
        <w:tcPr>
          <w:tcW w:w="4957" w:type="dxa"/>
          <w:vMerge w:val="restart"/>
          <w:tcBorders>
            <w:top w:val="single" w:sz="12" w:space="0" w:color="4472C4" w:themeColor="accent1"/>
            <w:left w:val="single" w:sz="12" w:space="0" w:color="4472C4" w:themeColor="accent1"/>
            <w:right w:val="single" w:sz="12" w:space="0" w:color="4472C4" w:themeColor="accent1"/>
          </w:tcBorders>
          <w:vAlign w:val="center"/>
        </w:tcPr>
        <w:p w14:paraId="45482910" w14:textId="1F330C5A" w:rsidR="00AE0C9D" w:rsidRPr="00AC0A73" w:rsidRDefault="00AE0C9D" w:rsidP="00AC0A73">
          <w:pPr>
            <w:pStyle w:val="Encabezado"/>
            <w:jc w:val="center"/>
            <w:rPr>
              <w:rFonts w:cstheme="minorHAnsi"/>
            </w:rPr>
          </w:pPr>
          <w:r w:rsidRPr="00AC0A73">
            <w:rPr>
              <w:rFonts w:cstheme="minorHAnsi"/>
            </w:rPr>
            <w:t>IDENTIFICACIÓN DE SITUACIONES DE EMERGENCIA</w:t>
          </w:r>
          <w:r>
            <w:rPr>
              <w:rFonts w:cstheme="minorHAnsi"/>
            </w:rPr>
            <w:t>.</w:t>
          </w:r>
          <w:r w:rsidRPr="00AC0A73">
            <w:rPr>
              <w:rFonts w:cstheme="minorHAnsi"/>
            </w:rPr>
            <w:t xml:space="preserve"> </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C5C2FAA" w14:textId="77777777" w:rsidR="00AE0C9D" w:rsidRPr="00AC0A73" w:rsidRDefault="00AE0C9D" w:rsidP="00AC0A73">
          <w:pPr>
            <w:pStyle w:val="Encabezado"/>
            <w:rPr>
              <w:rFonts w:cstheme="minorHAnsi"/>
            </w:rPr>
          </w:pPr>
          <w:r w:rsidRPr="00AC0A73">
            <w:rPr>
              <w:rFonts w:cstheme="minorHAnsi"/>
            </w:rPr>
            <w:t>Clave:</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79D7953" w14:textId="77777777" w:rsidR="00AE0C9D" w:rsidRPr="00AC0A73" w:rsidRDefault="00AE0C9D" w:rsidP="00AC0A73">
          <w:pPr>
            <w:pStyle w:val="Encabezado"/>
            <w:jc w:val="center"/>
            <w:rPr>
              <w:rFonts w:cstheme="minorHAnsi"/>
            </w:rPr>
          </w:pPr>
          <w:r w:rsidRPr="00AC0A73">
            <w:rPr>
              <w:rFonts w:cstheme="minorHAnsi"/>
            </w:rPr>
            <w:t>SASISOPA-P-023</w:t>
          </w:r>
        </w:p>
      </w:tc>
    </w:tr>
    <w:tr w:rsidR="00AE0C9D" w:rsidRPr="00AC0A73" w14:paraId="7BA26E5A" w14:textId="77777777" w:rsidTr="008D7B53">
      <w:trPr>
        <w:trHeight w:val="256"/>
        <w:jc w:val="center"/>
      </w:trPr>
      <w:tc>
        <w:tcPr>
          <w:tcW w:w="2399" w:type="dxa"/>
          <w:vMerge/>
          <w:tcBorders>
            <w:left w:val="single" w:sz="12" w:space="0" w:color="4472C4" w:themeColor="accent1"/>
            <w:right w:val="single" w:sz="12" w:space="0" w:color="4472C4" w:themeColor="accent1"/>
          </w:tcBorders>
        </w:tcPr>
        <w:p w14:paraId="2F16589E" w14:textId="77777777" w:rsidR="00AE0C9D" w:rsidRPr="00AC0A73" w:rsidRDefault="00AE0C9D" w:rsidP="00AC0A73">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0752611F" w14:textId="77777777" w:rsidR="00AE0C9D" w:rsidRPr="00AC0A73" w:rsidRDefault="00AE0C9D" w:rsidP="00AC0A73">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648CD1" w14:textId="77777777" w:rsidR="00AE0C9D" w:rsidRPr="00AC0A73" w:rsidRDefault="00AE0C9D" w:rsidP="00AC0A73">
          <w:pPr>
            <w:pStyle w:val="Encabezado"/>
            <w:rPr>
              <w:rFonts w:cstheme="minorHAnsi"/>
            </w:rPr>
          </w:pPr>
          <w:r w:rsidRPr="00AC0A73">
            <w:rPr>
              <w:rFonts w:cstheme="minorHAnsi"/>
            </w:rPr>
            <w:t>Fecha:</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27B34B8" w14:textId="77777777" w:rsidR="00AE0C9D" w:rsidRPr="00AC0A73" w:rsidRDefault="00AE0C9D" w:rsidP="00AC0A73">
          <w:pPr>
            <w:pStyle w:val="Encabezado"/>
            <w:jc w:val="center"/>
            <w:rPr>
              <w:rFonts w:cstheme="minorHAnsi"/>
            </w:rPr>
          </w:pPr>
          <w:r w:rsidRPr="00C14822">
            <w:rPr>
              <w:rFonts w:cstheme="minorHAnsi"/>
            </w:rPr>
            <w:t>30-OCT-17</w:t>
          </w:r>
        </w:p>
      </w:tc>
    </w:tr>
    <w:tr w:rsidR="00AE0C9D" w:rsidRPr="00AC0A73" w14:paraId="53F59147" w14:textId="77777777" w:rsidTr="008D7B53">
      <w:trPr>
        <w:trHeight w:val="284"/>
        <w:jc w:val="center"/>
      </w:trPr>
      <w:tc>
        <w:tcPr>
          <w:tcW w:w="2399" w:type="dxa"/>
          <w:vMerge/>
          <w:tcBorders>
            <w:left w:val="single" w:sz="12" w:space="0" w:color="4472C4" w:themeColor="accent1"/>
            <w:right w:val="single" w:sz="12" w:space="0" w:color="4472C4" w:themeColor="accent1"/>
          </w:tcBorders>
        </w:tcPr>
        <w:p w14:paraId="2170681C" w14:textId="77777777" w:rsidR="00AE0C9D" w:rsidRPr="00AC0A73" w:rsidRDefault="00AE0C9D" w:rsidP="00AC0A73">
          <w:pPr>
            <w:pStyle w:val="Encabezado"/>
            <w:rPr>
              <w:rFonts w:cstheme="minorHAnsi"/>
            </w:rPr>
          </w:pPr>
        </w:p>
      </w:tc>
      <w:tc>
        <w:tcPr>
          <w:tcW w:w="4957" w:type="dxa"/>
          <w:vMerge w:val="restart"/>
          <w:tcBorders>
            <w:top w:val="single" w:sz="12" w:space="0" w:color="4472C4" w:themeColor="accent1"/>
            <w:left w:val="single" w:sz="12" w:space="0" w:color="4472C4" w:themeColor="accent1"/>
            <w:right w:val="single" w:sz="12" w:space="0" w:color="4472C4" w:themeColor="accent1"/>
          </w:tcBorders>
        </w:tcPr>
        <w:p w14:paraId="7056C5EC" w14:textId="77777777" w:rsidR="00AE0C9D" w:rsidRPr="00AC0A73" w:rsidRDefault="00AE0C9D" w:rsidP="00AC0A73">
          <w:pPr>
            <w:pStyle w:val="Encabezado"/>
            <w:tabs>
              <w:tab w:val="clear" w:pos="4419"/>
              <w:tab w:val="clear" w:pos="8838"/>
              <w:tab w:val="left" w:pos="1390"/>
            </w:tabs>
            <w:jc w:val="both"/>
            <w:rPr>
              <w:rFonts w:cstheme="minorHAnsi"/>
            </w:rPr>
          </w:pPr>
          <w:r w:rsidRPr="00AC0A73">
            <w:rPr>
              <w:rFonts w:cstheme="minorHAnsi"/>
              <w:b/>
            </w:rPr>
            <w:t>S</w:t>
          </w:r>
          <w:r w:rsidRPr="00AC0A73">
            <w:rPr>
              <w:rFonts w:cstheme="minorHAnsi"/>
            </w:rPr>
            <w:t xml:space="preserve">istema de </w:t>
          </w:r>
          <w:r w:rsidRPr="00AC0A73">
            <w:rPr>
              <w:rFonts w:cstheme="minorHAnsi"/>
              <w:b/>
            </w:rPr>
            <w:t>A</w:t>
          </w:r>
          <w:r w:rsidRPr="00AC0A73">
            <w:rPr>
              <w:rFonts w:cstheme="minorHAnsi"/>
            </w:rPr>
            <w:t xml:space="preserve">dministración de </w:t>
          </w:r>
          <w:r w:rsidRPr="00AC0A73">
            <w:rPr>
              <w:rFonts w:cstheme="minorHAnsi"/>
              <w:b/>
            </w:rPr>
            <w:t>S</w:t>
          </w:r>
          <w:r w:rsidRPr="00AC0A73">
            <w:rPr>
              <w:rFonts w:cstheme="minorHAnsi"/>
            </w:rPr>
            <w:t xml:space="preserve">eguridad </w:t>
          </w:r>
          <w:r w:rsidRPr="00AC0A73">
            <w:rPr>
              <w:rFonts w:cstheme="minorHAnsi"/>
              <w:b/>
            </w:rPr>
            <w:t>I</w:t>
          </w:r>
          <w:r w:rsidRPr="00AC0A73">
            <w:rPr>
              <w:rFonts w:cstheme="minorHAnsi"/>
            </w:rPr>
            <w:t xml:space="preserve">ndustrial, </w:t>
          </w:r>
          <w:r w:rsidRPr="00AC0A73">
            <w:rPr>
              <w:rFonts w:cstheme="minorHAnsi"/>
              <w:b/>
            </w:rPr>
            <w:t>S</w:t>
          </w:r>
          <w:r w:rsidRPr="00AC0A73">
            <w:rPr>
              <w:rFonts w:cstheme="minorHAnsi"/>
            </w:rPr>
            <w:t xml:space="preserve">eguridad </w:t>
          </w:r>
          <w:r w:rsidRPr="00AC0A73">
            <w:rPr>
              <w:rFonts w:cstheme="minorHAnsi"/>
              <w:b/>
            </w:rPr>
            <w:t>O</w:t>
          </w:r>
          <w:r w:rsidRPr="00AC0A73">
            <w:rPr>
              <w:rFonts w:cstheme="minorHAnsi"/>
            </w:rPr>
            <w:t xml:space="preserve">perativa y </w:t>
          </w:r>
          <w:r w:rsidRPr="00AC0A73">
            <w:rPr>
              <w:rFonts w:cstheme="minorHAnsi"/>
              <w:b/>
            </w:rPr>
            <w:t>P</w:t>
          </w:r>
          <w:r w:rsidRPr="00AC0A73">
            <w:rPr>
              <w:rFonts w:cstheme="minorHAnsi"/>
            </w:rPr>
            <w:t xml:space="preserve">rotección al Medio </w:t>
          </w:r>
          <w:r w:rsidRPr="00AC0A73">
            <w:rPr>
              <w:rFonts w:cstheme="minorHAnsi"/>
              <w:b/>
            </w:rPr>
            <w:t>A</w:t>
          </w:r>
          <w:r w:rsidRPr="00AC0A73">
            <w:rPr>
              <w:rFonts w:cstheme="minorHAnsi"/>
            </w:rPr>
            <w:t>mbiente</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BF3E113" w14:textId="77777777" w:rsidR="00AE0C9D" w:rsidRPr="00AC0A73" w:rsidRDefault="00AE0C9D" w:rsidP="00AC0A73">
          <w:pPr>
            <w:pStyle w:val="Encabezado"/>
            <w:rPr>
              <w:rFonts w:cstheme="minorHAnsi"/>
            </w:rPr>
          </w:pPr>
          <w:r w:rsidRPr="00AC0A73">
            <w:rPr>
              <w:rFonts w:cstheme="minorHAnsi"/>
            </w:rPr>
            <w:t>Revisión:</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60E76EF" w14:textId="77777777" w:rsidR="00AE0C9D" w:rsidRPr="00AC0A73" w:rsidRDefault="00AE0C9D" w:rsidP="00AC0A73">
          <w:pPr>
            <w:pStyle w:val="Encabezado"/>
            <w:jc w:val="center"/>
            <w:rPr>
              <w:rFonts w:cstheme="minorHAnsi"/>
            </w:rPr>
          </w:pPr>
          <w:r w:rsidRPr="00AC0A73">
            <w:rPr>
              <w:rFonts w:cstheme="minorHAnsi"/>
            </w:rPr>
            <w:t>1</w:t>
          </w:r>
        </w:p>
      </w:tc>
    </w:tr>
    <w:tr w:rsidR="00AE0C9D" w:rsidRPr="00AC0A73" w14:paraId="7B8460A0" w14:textId="77777777" w:rsidTr="008D7B53">
      <w:trPr>
        <w:trHeight w:val="177"/>
        <w:jc w:val="center"/>
      </w:trPr>
      <w:tc>
        <w:tcPr>
          <w:tcW w:w="2399" w:type="dxa"/>
          <w:vMerge/>
          <w:tcBorders>
            <w:left w:val="single" w:sz="12" w:space="0" w:color="4472C4" w:themeColor="accent1"/>
            <w:bottom w:val="single" w:sz="12" w:space="0" w:color="4472C4" w:themeColor="accent1"/>
            <w:right w:val="single" w:sz="12" w:space="0" w:color="4472C4" w:themeColor="accent1"/>
          </w:tcBorders>
        </w:tcPr>
        <w:p w14:paraId="0ED3448F" w14:textId="77777777" w:rsidR="00AE0C9D" w:rsidRPr="00AC0A73" w:rsidRDefault="00AE0C9D" w:rsidP="00AC0A73">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59F9EDC7" w14:textId="77777777" w:rsidR="00AE0C9D" w:rsidRPr="00AC0A73" w:rsidRDefault="00AE0C9D" w:rsidP="00AC0A73">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423BE3D" w14:textId="77777777" w:rsidR="00AE0C9D" w:rsidRPr="00AC0A73" w:rsidRDefault="00AE0C9D" w:rsidP="00AC0A73">
          <w:pPr>
            <w:pStyle w:val="Encabezado"/>
            <w:rPr>
              <w:rFonts w:cstheme="minorHAnsi"/>
            </w:rPr>
          </w:pPr>
          <w:r w:rsidRPr="00AC0A73">
            <w:rPr>
              <w:rFonts w:cstheme="minorHAnsi"/>
              <w:lang w:val="es-ES"/>
            </w:rPr>
            <w:t xml:space="preserve">Página: </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A4606EC" w14:textId="64592DEE" w:rsidR="00AE0C9D" w:rsidRPr="00AC0A73" w:rsidRDefault="00AE0C9D" w:rsidP="00AC0A73">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DA623B">
            <w:rPr>
              <w:rFonts w:cstheme="minorHAnsi"/>
              <w:noProof/>
            </w:rPr>
            <w:t>7</w:t>
          </w:r>
          <w:r>
            <w:rPr>
              <w:rFonts w:cstheme="minorHAnsi"/>
            </w:rPr>
            <w:fldChar w:fldCharType="end"/>
          </w:r>
        </w:p>
      </w:tc>
    </w:tr>
  </w:tbl>
  <w:p w14:paraId="207BD29D" w14:textId="77777777" w:rsidR="00AE0C9D" w:rsidRDefault="00AE0C9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AE0C9D" w:rsidRPr="008D1DA4" w14:paraId="5A3386EC" w14:textId="77777777" w:rsidTr="00BE0522">
      <w:trPr>
        <w:trHeight w:val="250"/>
        <w:jc w:val="center"/>
      </w:trPr>
      <w:tc>
        <w:tcPr>
          <w:tcW w:w="2399" w:type="dxa"/>
          <w:vMerge w:val="restart"/>
          <w:tcBorders>
            <w:top w:val="single" w:sz="12" w:space="0" w:color="4472C4" w:themeColor="accent1"/>
            <w:left w:val="single" w:sz="12" w:space="0" w:color="4472C4" w:themeColor="accent1"/>
            <w:right w:val="single" w:sz="12" w:space="0" w:color="4472C4" w:themeColor="accent1"/>
          </w:tcBorders>
          <w:vAlign w:val="center"/>
        </w:tcPr>
        <w:p w14:paraId="73B8C07F" w14:textId="2748C1D8" w:rsidR="00AE0C9D" w:rsidRPr="008D1DA4" w:rsidRDefault="00AE0C9D" w:rsidP="008D1DA4">
          <w:pPr>
            <w:pStyle w:val="Encabezado"/>
            <w:jc w:val="center"/>
            <w:rPr>
              <w:rFonts w:cstheme="minorHAnsi"/>
            </w:rPr>
          </w:pPr>
          <w:r>
            <w:rPr>
              <w:rFonts w:cstheme="minorHAnsi"/>
            </w:rPr>
            <w:t>PL/5479/EXP/ES/2015</w:t>
          </w:r>
        </w:p>
      </w:tc>
      <w:tc>
        <w:tcPr>
          <w:tcW w:w="4957" w:type="dxa"/>
          <w:vMerge w:val="restart"/>
          <w:tcBorders>
            <w:top w:val="single" w:sz="12" w:space="0" w:color="4472C4" w:themeColor="accent1"/>
            <w:left w:val="single" w:sz="12" w:space="0" w:color="4472C4" w:themeColor="accent1"/>
            <w:right w:val="single" w:sz="12" w:space="0" w:color="4472C4" w:themeColor="accent1"/>
          </w:tcBorders>
          <w:vAlign w:val="center"/>
        </w:tcPr>
        <w:p w14:paraId="11BDBEAD" w14:textId="4AF9BEA7" w:rsidR="00AE0C9D" w:rsidRPr="008D1DA4" w:rsidRDefault="00AE0C9D" w:rsidP="008D1DA4">
          <w:pPr>
            <w:pStyle w:val="Encabezado"/>
            <w:jc w:val="center"/>
            <w:rPr>
              <w:rFonts w:cstheme="minorHAnsi"/>
            </w:rPr>
          </w:pPr>
          <w:r>
            <w:rPr>
              <w:rFonts w:cstheme="minorHAnsi"/>
            </w:rPr>
            <w:t>RESGUARDO DE INSTALACIONES POST EMERGENCIA</w:t>
          </w:r>
          <w:r w:rsidRPr="008D1DA4">
            <w:rPr>
              <w:rFonts w:cstheme="minorHAnsi"/>
            </w:rPr>
            <w:t xml:space="preserve"> </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748B41C" w14:textId="77777777" w:rsidR="00AE0C9D" w:rsidRPr="008D1DA4" w:rsidRDefault="00AE0C9D" w:rsidP="008D1DA4">
          <w:pPr>
            <w:pStyle w:val="Encabezado"/>
            <w:rPr>
              <w:rFonts w:cstheme="minorHAnsi"/>
            </w:rPr>
          </w:pPr>
          <w:r w:rsidRPr="008D1DA4">
            <w:rPr>
              <w:rFonts w:cstheme="minorHAnsi"/>
            </w:rPr>
            <w:t>Clave:</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B327806" w14:textId="657A1F6D" w:rsidR="00AE0C9D" w:rsidRPr="008D1DA4" w:rsidRDefault="00AE0C9D" w:rsidP="008D1DA4">
          <w:pPr>
            <w:pStyle w:val="Encabezado"/>
            <w:jc w:val="center"/>
            <w:rPr>
              <w:rFonts w:cstheme="minorHAnsi"/>
            </w:rPr>
          </w:pPr>
          <w:r>
            <w:rPr>
              <w:rFonts w:cstheme="minorHAnsi"/>
            </w:rPr>
            <w:t>SASISOPA-P-024</w:t>
          </w:r>
        </w:p>
      </w:tc>
    </w:tr>
    <w:tr w:rsidR="00AE0C9D" w:rsidRPr="008D1DA4" w14:paraId="3CA17061" w14:textId="77777777" w:rsidTr="00BE0522">
      <w:trPr>
        <w:trHeight w:val="256"/>
        <w:jc w:val="center"/>
      </w:trPr>
      <w:tc>
        <w:tcPr>
          <w:tcW w:w="2399" w:type="dxa"/>
          <w:vMerge/>
          <w:tcBorders>
            <w:left w:val="single" w:sz="12" w:space="0" w:color="4472C4" w:themeColor="accent1"/>
            <w:right w:val="single" w:sz="12" w:space="0" w:color="4472C4" w:themeColor="accent1"/>
          </w:tcBorders>
        </w:tcPr>
        <w:p w14:paraId="05CBF89C" w14:textId="77777777" w:rsidR="00AE0C9D" w:rsidRPr="008D1DA4" w:rsidRDefault="00AE0C9D" w:rsidP="008D1DA4">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7D0D2939" w14:textId="77777777" w:rsidR="00AE0C9D" w:rsidRPr="008D1DA4" w:rsidRDefault="00AE0C9D" w:rsidP="008D1DA4">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CF36484" w14:textId="77777777" w:rsidR="00AE0C9D" w:rsidRPr="008D1DA4" w:rsidRDefault="00AE0C9D" w:rsidP="008D1DA4">
          <w:pPr>
            <w:pStyle w:val="Encabezado"/>
            <w:rPr>
              <w:rFonts w:cstheme="minorHAnsi"/>
            </w:rPr>
          </w:pPr>
          <w:r w:rsidRPr="008D1DA4">
            <w:rPr>
              <w:rFonts w:cstheme="minorHAnsi"/>
            </w:rPr>
            <w:t>Fecha:</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064230D" w14:textId="3A2370DE" w:rsidR="00AE0C9D" w:rsidRPr="008D1DA4" w:rsidRDefault="00AE0C9D" w:rsidP="008D1DA4">
          <w:pPr>
            <w:pStyle w:val="Encabezado"/>
            <w:jc w:val="center"/>
            <w:rPr>
              <w:rFonts w:cstheme="minorHAnsi"/>
            </w:rPr>
          </w:pPr>
          <w:r>
            <w:rPr>
              <w:rFonts w:cstheme="minorHAnsi"/>
            </w:rPr>
            <w:t>06-NOV</w:t>
          </w:r>
          <w:r w:rsidRPr="00C14822">
            <w:rPr>
              <w:rFonts w:cstheme="minorHAnsi"/>
            </w:rPr>
            <w:t>-17</w:t>
          </w:r>
        </w:p>
      </w:tc>
    </w:tr>
    <w:tr w:rsidR="00AE0C9D" w:rsidRPr="008D1DA4" w14:paraId="311D9945" w14:textId="77777777" w:rsidTr="00BE0522">
      <w:trPr>
        <w:trHeight w:val="284"/>
        <w:jc w:val="center"/>
      </w:trPr>
      <w:tc>
        <w:tcPr>
          <w:tcW w:w="2399" w:type="dxa"/>
          <w:vMerge/>
          <w:tcBorders>
            <w:left w:val="single" w:sz="12" w:space="0" w:color="4472C4" w:themeColor="accent1"/>
            <w:right w:val="single" w:sz="12" w:space="0" w:color="4472C4" w:themeColor="accent1"/>
          </w:tcBorders>
        </w:tcPr>
        <w:p w14:paraId="18611E18" w14:textId="77777777" w:rsidR="00AE0C9D" w:rsidRPr="008D1DA4" w:rsidRDefault="00AE0C9D" w:rsidP="008D1DA4">
          <w:pPr>
            <w:pStyle w:val="Encabezado"/>
            <w:rPr>
              <w:rFonts w:cstheme="minorHAnsi"/>
            </w:rPr>
          </w:pPr>
        </w:p>
      </w:tc>
      <w:tc>
        <w:tcPr>
          <w:tcW w:w="4957" w:type="dxa"/>
          <w:vMerge w:val="restart"/>
          <w:tcBorders>
            <w:top w:val="single" w:sz="12" w:space="0" w:color="4472C4" w:themeColor="accent1"/>
            <w:left w:val="single" w:sz="12" w:space="0" w:color="4472C4" w:themeColor="accent1"/>
            <w:right w:val="single" w:sz="12" w:space="0" w:color="4472C4" w:themeColor="accent1"/>
          </w:tcBorders>
        </w:tcPr>
        <w:p w14:paraId="60CC44ED" w14:textId="77777777" w:rsidR="00AE0C9D" w:rsidRPr="008D1DA4" w:rsidRDefault="00AE0C9D" w:rsidP="008D1DA4">
          <w:pPr>
            <w:pStyle w:val="Encabezado"/>
            <w:tabs>
              <w:tab w:val="clear" w:pos="4419"/>
              <w:tab w:val="clear" w:pos="8838"/>
              <w:tab w:val="left" w:pos="1390"/>
            </w:tabs>
            <w:jc w:val="both"/>
            <w:rPr>
              <w:rFonts w:cstheme="minorHAnsi"/>
            </w:rPr>
          </w:pPr>
          <w:r w:rsidRPr="008D1DA4">
            <w:rPr>
              <w:rFonts w:cstheme="minorHAnsi"/>
              <w:b/>
            </w:rPr>
            <w:t>S</w:t>
          </w:r>
          <w:r w:rsidRPr="008D1DA4">
            <w:rPr>
              <w:rFonts w:cstheme="minorHAnsi"/>
            </w:rPr>
            <w:t xml:space="preserve">istema de </w:t>
          </w:r>
          <w:r w:rsidRPr="008D1DA4">
            <w:rPr>
              <w:rFonts w:cstheme="minorHAnsi"/>
              <w:b/>
            </w:rPr>
            <w:t>A</w:t>
          </w:r>
          <w:r w:rsidRPr="008D1DA4">
            <w:rPr>
              <w:rFonts w:cstheme="minorHAnsi"/>
            </w:rPr>
            <w:t xml:space="preserve">dministración de </w:t>
          </w:r>
          <w:r w:rsidRPr="008D1DA4">
            <w:rPr>
              <w:rFonts w:cstheme="minorHAnsi"/>
              <w:b/>
            </w:rPr>
            <w:t>S</w:t>
          </w:r>
          <w:r w:rsidRPr="008D1DA4">
            <w:rPr>
              <w:rFonts w:cstheme="minorHAnsi"/>
            </w:rPr>
            <w:t xml:space="preserve">eguridad </w:t>
          </w:r>
          <w:r w:rsidRPr="008D1DA4">
            <w:rPr>
              <w:rFonts w:cstheme="minorHAnsi"/>
              <w:b/>
            </w:rPr>
            <w:t>I</w:t>
          </w:r>
          <w:r w:rsidRPr="008D1DA4">
            <w:rPr>
              <w:rFonts w:cstheme="minorHAnsi"/>
            </w:rPr>
            <w:t xml:space="preserve">ndustrial, </w:t>
          </w:r>
          <w:r w:rsidRPr="008D1DA4">
            <w:rPr>
              <w:rFonts w:cstheme="minorHAnsi"/>
              <w:b/>
            </w:rPr>
            <w:t>S</w:t>
          </w:r>
          <w:r w:rsidRPr="008D1DA4">
            <w:rPr>
              <w:rFonts w:cstheme="minorHAnsi"/>
            </w:rPr>
            <w:t xml:space="preserve">eguridad </w:t>
          </w:r>
          <w:r w:rsidRPr="008D1DA4">
            <w:rPr>
              <w:rFonts w:cstheme="minorHAnsi"/>
              <w:b/>
            </w:rPr>
            <w:t>O</w:t>
          </w:r>
          <w:r w:rsidRPr="008D1DA4">
            <w:rPr>
              <w:rFonts w:cstheme="minorHAnsi"/>
            </w:rPr>
            <w:t xml:space="preserve">perativa y </w:t>
          </w:r>
          <w:r w:rsidRPr="008D1DA4">
            <w:rPr>
              <w:rFonts w:cstheme="minorHAnsi"/>
              <w:b/>
            </w:rPr>
            <w:t>P</w:t>
          </w:r>
          <w:r w:rsidRPr="008D1DA4">
            <w:rPr>
              <w:rFonts w:cstheme="minorHAnsi"/>
            </w:rPr>
            <w:t xml:space="preserve">rotección al Medio </w:t>
          </w:r>
          <w:r w:rsidRPr="008D1DA4">
            <w:rPr>
              <w:rFonts w:cstheme="minorHAnsi"/>
              <w:b/>
            </w:rPr>
            <w:t>A</w:t>
          </w:r>
          <w:r w:rsidRPr="008D1DA4">
            <w:rPr>
              <w:rFonts w:cstheme="minorHAnsi"/>
            </w:rPr>
            <w:t>mbiente</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77D1982" w14:textId="77777777" w:rsidR="00AE0C9D" w:rsidRPr="008D1DA4" w:rsidRDefault="00AE0C9D" w:rsidP="008D1DA4">
          <w:pPr>
            <w:pStyle w:val="Encabezado"/>
            <w:rPr>
              <w:rFonts w:cstheme="minorHAnsi"/>
            </w:rPr>
          </w:pPr>
          <w:r w:rsidRPr="008D1DA4">
            <w:rPr>
              <w:rFonts w:cstheme="minorHAnsi"/>
            </w:rPr>
            <w:t>Revisión:</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54848CC" w14:textId="3BAC0DA6" w:rsidR="00AE0C9D" w:rsidRPr="008D1DA4" w:rsidRDefault="00AE0C9D" w:rsidP="008D1DA4">
          <w:pPr>
            <w:pStyle w:val="Encabezado"/>
            <w:jc w:val="center"/>
            <w:rPr>
              <w:rFonts w:cstheme="minorHAnsi"/>
            </w:rPr>
          </w:pPr>
          <w:r>
            <w:rPr>
              <w:rFonts w:cstheme="minorHAnsi"/>
            </w:rPr>
            <w:t>1</w:t>
          </w:r>
        </w:p>
      </w:tc>
    </w:tr>
    <w:tr w:rsidR="00AE0C9D" w:rsidRPr="008D1DA4" w14:paraId="64EDCF32" w14:textId="77777777" w:rsidTr="00BE0522">
      <w:trPr>
        <w:trHeight w:val="177"/>
        <w:jc w:val="center"/>
      </w:trPr>
      <w:tc>
        <w:tcPr>
          <w:tcW w:w="2399" w:type="dxa"/>
          <w:vMerge/>
          <w:tcBorders>
            <w:left w:val="single" w:sz="12" w:space="0" w:color="4472C4" w:themeColor="accent1"/>
            <w:bottom w:val="single" w:sz="12" w:space="0" w:color="4472C4" w:themeColor="accent1"/>
            <w:right w:val="single" w:sz="12" w:space="0" w:color="4472C4" w:themeColor="accent1"/>
          </w:tcBorders>
        </w:tcPr>
        <w:p w14:paraId="578DB9C4" w14:textId="77777777" w:rsidR="00AE0C9D" w:rsidRPr="008D1DA4" w:rsidRDefault="00AE0C9D" w:rsidP="008D1DA4">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731C7BE7" w14:textId="77777777" w:rsidR="00AE0C9D" w:rsidRPr="008D1DA4" w:rsidRDefault="00AE0C9D" w:rsidP="008D1DA4">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6CA35BF" w14:textId="77777777" w:rsidR="00AE0C9D" w:rsidRPr="008D1DA4" w:rsidRDefault="00AE0C9D" w:rsidP="008D1DA4">
          <w:pPr>
            <w:pStyle w:val="Encabezado"/>
            <w:rPr>
              <w:rFonts w:cstheme="minorHAnsi"/>
            </w:rPr>
          </w:pPr>
          <w:r w:rsidRPr="008D1DA4">
            <w:rPr>
              <w:rFonts w:cstheme="minorHAnsi"/>
              <w:lang w:val="es-ES"/>
            </w:rPr>
            <w:t xml:space="preserve">Página: </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67C985C" w14:textId="46F77CC3" w:rsidR="00AE0C9D" w:rsidRPr="008D1DA4" w:rsidRDefault="00AE0C9D" w:rsidP="00BE0522">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DA623B">
            <w:rPr>
              <w:rFonts w:cstheme="minorHAnsi"/>
              <w:noProof/>
            </w:rPr>
            <w:t>8</w:t>
          </w:r>
          <w:r>
            <w:rPr>
              <w:rFonts w:cstheme="minorHAnsi"/>
            </w:rPr>
            <w:fldChar w:fldCharType="end"/>
          </w:r>
        </w:p>
      </w:tc>
    </w:tr>
  </w:tbl>
  <w:p w14:paraId="5DCC1389" w14:textId="77777777" w:rsidR="00AE0C9D" w:rsidRPr="00E272FF" w:rsidRDefault="00AE0C9D">
    <w:pPr>
      <w:pStyle w:val="Encabezado"/>
      <w:rPr>
        <w:rFonts w:cstheme="minorHAns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AE0C9D" w:rsidRPr="008D1DA4" w14:paraId="5F2DF4E9" w14:textId="77777777" w:rsidTr="00BE0522">
      <w:trPr>
        <w:trHeight w:val="250"/>
        <w:jc w:val="center"/>
      </w:trPr>
      <w:tc>
        <w:tcPr>
          <w:tcW w:w="2399" w:type="dxa"/>
          <w:vMerge w:val="restart"/>
          <w:tcBorders>
            <w:top w:val="single" w:sz="12" w:space="0" w:color="4472C4" w:themeColor="accent1"/>
            <w:left w:val="single" w:sz="12" w:space="0" w:color="4472C4" w:themeColor="accent1"/>
            <w:right w:val="single" w:sz="12" w:space="0" w:color="4472C4" w:themeColor="accent1"/>
          </w:tcBorders>
          <w:vAlign w:val="center"/>
        </w:tcPr>
        <w:p w14:paraId="4A7FEBD0" w14:textId="3B05D0D1" w:rsidR="00AE0C9D" w:rsidRPr="008D1DA4" w:rsidRDefault="00AE0C9D" w:rsidP="008D1DA4">
          <w:pPr>
            <w:pStyle w:val="Encabezado"/>
            <w:jc w:val="center"/>
            <w:rPr>
              <w:rFonts w:cstheme="minorHAnsi"/>
            </w:rPr>
          </w:pPr>
          <w:r>
            <w:rPr>
              <w:rFonts w:cstheme="minorHAnsi"/>
            </w:rPr>
            <w:t>PL/5479/EXP/ES/2015</w:t>
          </w:r>
        </w:p>
      </w:tc>
      <w:tc>
        <w:tcPr>
          <w:tcW w:w="4957" w:type="dxa"/>
          <w:vMerge w:val="restart"/>
          <w:tcBorders>
            <w:top w:val="single" w:sz="12" w:space="0" w:color="4472C4" w:themeColor="accent1"/>
            <w:left w:val="single" w:sz="12" w:space="0" w:color="4472C4" w:themeColor="accent1"/>
            <w:right w:val="single" w:sz="12" w:space="0" w:color="4472C4" w:themeColor="accent1"/>
          </w:tcBorders>
          <w:vAlign w:val="center"/>
        </w:tcPr>
        <w:p w14:paraId="288656D7" w14:textId="657E0166" w:rsidR="00AE0C9D" w:rsidRPr="008D1DA4" w:rsidRDefault="00AE0C9D" w:rsidP="008D1DA4">
          <w:pPr>
            <w:pStyle w:val="Encabezado"/>
            <w:jc w:val="center"/>
            <w:rPr>
              <w:rFonts w:cstheme="minorHAnsi"/>
            </w:rPr>
          </w:pPr>
          <w:r>
            <w:rPr>
              <w:rFonts w:cstheme="minorHAnsi"/>
            </w:rPr>
            <w:t>REVISIÓN DE EQUIPO DE ATENCIÓN A EMERGENCIAS.</w:t>
          </w:r>
          <w:r w:rsidRPr="008D1DA4">
            <w:rPr>
              <w:rFonts w:cstheme="minorHAnsi"/>
            </w:rPr>
            <w:t xml:space="preserve"> </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4BE4C7F" w14:textId="77777777" w:rsidR="00AE0C9D" w:rsidRPr="008D1DA4" w:rsidRDefault="00AE0C9D" w:rsidP="008D1DA4">
          <w:pPr>
            <w:pStyle w:val="Encabezado"/>
            <w:rPr>
              <w:rFonts w:cstheme="minorHAnsi"/>
            </w:rPr>
          </w:pPr>
          <w:r w:rsidRPr="008D1DA4">
            <w:rPr>
              <w:rFonts w:cstheme="minorHAnsi"/>
            </w:rPr>
            <w:t>Clave:</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3898E89" w14:textId="78B2B65E" w:rsidR="00AE0C9D" w:rsidRPr="008D1DA4" w:rsidRDefault="00AE0C9D" w:rsidP="008D1DA4">
          <w:pPr>
            <w:pStyle w:val="Encabezado"/>
            <w:jc w:val="center"/>
            <w:rPr>
              <w:rFonts w:cstheme="minorHAnsi"/>
            </w:rPr>
          </w:pPr>
          <w:r>
            <w:rPr>
              <w:rFonts w:cstheme="minorHAnsi"/>
            </w:rPr>
            <w:t>SASISOPA-P-025</w:t>
          </w:r>
        </w:p>
      </w:tc>
    </w:tr>
    <w:tr w:rsidR="00AE0C9D" w:rsidRPr="008D1DA4" w14:paraId="781F2401" w14:textId="77777777" w:rsidTr="00BE0522">
      <w:trPr>
        <w:trHeight w:val="256"/>
        <w:jc w:val="center"/>
      </w:trPr>
      <w:tc>
        <w:tcPr>
          <w:tcW w:w="2399" w:type="dxa"/>
          <w:vMerge/>
          <w:tcBorders>
            <w:left w:val="single" w:sz="12" w:space="0" w:color="4472C4" w:themeColor="accent1"/>
            <w:right w:val="single" w:sz="12" w:space="0" w:color="4472C4" w:themeColor="accent1"/>
          </w:tcBorders>
        </w:tcPr>
        <w:p w14:paraId="01197201" w14:textId="77777777" w:rsidR="00AE0C9D" w:rsidRPr="008D1DA4" w:rsidRDefault="00AE0C9D" w:rsidP="008D1DA4">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48373E4B" w14:textId="77777777" w:rsidR="00AE0C9D" w:rsidRPr="008D1DA4" w:rsidRDefault="00AE0C9D" w:rsidP="008D1DA4">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A5DAA5A" w14:textId="77777777" w:rsidR="00AE0C9D" w:rsidRPr="008D1DA4" w:rsidRDefault="00AE0C9D" w:rsidP="008D1DA4">
          <w:pPr>
            <w:pStyle w:val="Encabezado"/>
            <w:rPr>
              <w:rFonts w:cstheme="minorHAnsi"/>
            </w:rPr>
          </w:pPr>
          <w:r w:rsidRPr="008D1DA4">
            <w:rPr>
              <w:rFonts w:cstheme="minorHAnsi"/>
            </w:rPr>
            <w:t>Fecha:</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65CFB3D" w14:textId="2B4902DD" w:rsidR="00AE0C9D" w:rsidRPr="008D1DA4" w:rsidRDefault="00AE0C9D" w:rsidP="00C14822">
          <w:pPr>
            <w:pStyle w:val="Encabezado"/>
            <w:jc w:val="center"/>
            <w:rPr>
              <w:rFonts w:cstheme="minorHAnsi"/>
            </w:rPr>
          </w:pPr>
          <w:r>
            <w:rPr>
              <w:rFonts w:cstheme="minorHAnsi"/>
            </w:rPr>
            <w:t>14-NOV-17</w:t>
          </w:r>
        </w:p>
      </w:tc>
    </w:tr>
    <w:tr w:rsidR="00AE0C9D" w:rsidRPr="008D1DA4" w14:paraId="23EDE1A4" w14:textId="77777777" w:rsidTr="00BE0522">
      <w:trPr>
        <w:trHeight w:val="284"/>
        <w:jc w:val="center"/>
      </w:trPr>
      <w:tc>
        <w:tcPr>
          <w:tcW w:w="2399" w:type="dxa"/>
          <w:vMerge/>
          <w:tcBorders>
            <w:left w:val="single" w:sz="12" w:space="0" w:color="4472C4" w:themeColor="accent1"/>
            <w:right w:val="single" w:sz="12" w:space="0" w:color="4472C4" w:themeColor="accent1"/>
          </w:tcBorders>
        </w:tcPr>
        <w:p w14:paraId="5DB53A31" w14:textId="77777777" w:rsidR="00AE0C9D" w:rsidRPr="008D1DA4" w:rsidRDefault="00AE0C9D" w:rsidP="008D1DA4">
          <w:pPr>
            <w:pStyle w:val="Encabezado"/>
            <w:rPr>
              <w:rFonts w:cstheme="minorHAnsi"/>
            </w:rPr>
          </w:pPr>
        </w:p>
      </w:tc>
      <w:tc>
        <w:tcPr>
          <w:tcW w:w="4957" w:type="dxa"/>
          <w:vMerge w:val="restart"/>
          <w:tcBorders>
            <w:top w:val="single" w:sz="12" w:space="0" w:color="4472C4" w:themeColor="accent1"/>
            <w:left w:val="single" w:sz="12" w:space="0" w:color="4472C4" w:themeColor="accent1"/>
            <w:right w:val="single" w:sz="12" w:space="0" w:color="4472C4" w:themeColor="accent1"/>
          </w:tcBorders>
        </w:tcPr>
        <w:p w14:paraId="0C863F26" w14:textId="77777777" w:rsidR="00AE0C9D" w:rsidRPr="008D1DA4" w:rsidRDefault="00AE0C9D" w:rsidP="008D1DA4">
          <w:pPr>
            <w:pStyle w:val="Encabezado"/>
            <w:tabs>
              <w:tab w:val="clear" w:pos="4419"/>
              <w:tab w:val="clear" w:pos="8838"/>
              <w:tab w:val="left" w:pos="1390"/>
            </w:tabs>
            <w:jc w:val="both"/>
            <w:rPr>
              <w:rFonts w:cstheme="minorHAnsi"/>
            </w:rPr>
          </w:pPr>
          <w:r w:rsidRPr="008D1DA4">
            <w:rPr>
              <w:rFonts w:cstheme="minorHAnsi"/>
              <w:b/>
            </w:rPr>
            <w:t>S</w:t>
          </w:r>
          <w:r w:rsidRPr="008D1DA4">
            <w:rPr>
              <w:rFonts w:cstheme="minorHAnsi"/>
            </w:rPr>
            <w:t xml:space="preserve">istema de </w:t>
          </w:r>
          <w:r w:rsidRPr="008D1DA4">
            <w:rPr>
              <w:rFonts w:cstheme="minorHAnsi"/>
              <w:b/>
            </w:rPr>
            <w:t>A</w:t>
          </w:r>
          <w:r w:rsidRPr="008D1DA4">
            <w:rPr>
              <w:rFonts w:cstheme="minorHAnsi"/>
            </w:rPr>
            <w:t xml:space="preserve">dministración de </w:t>
          </w:r>
          <w:r w:rsidRPr="008D1DA4">
            <w:rPr>
              <w:rFonts w:cstheme="minorHAnsi"/>
              <w:b/>
            </w:rPr>
            <w:t>S</w:t>
          </w:r>
          <w:r w:rsidRPr="008D1DA4">
            <w:rPr>
              <w:rFonts w:cstheme="minorHAnsi"/>
            </w:rPr>
            <w:t xml:space="preserve">eguridad </w:t>
          </w:r>
          <w:r w:rsidRPr="008D1DA4">
            <w:rPr>
              <w:rFonts w:cstheme="minorHAnsi"/>
              <w:b/>
            </w:rPr>
            <w:t>I</w:t>
          </w:r>
          <w:r w:rsidRPr="008D1DA4">
            <w:rPr>
              <w:rFonts w:cstheme="minorHAnsi"/>
            </w:rPr>
            <w:t xml:space="preserve">ndustrial, </w:t>
          </w:r>
          <w:r w:rsidRPr="008D1DA4">
            <w:rPr>
              <w:rFonts w:cstheme="minorHAnsi"/>
              <w:b/>
            </w:rPr>
            <w:t>S</w:t>
          </w:r>
          <w:r w:rsidRPr="008D1DA4">
            <w:rPr>
              <w:rFonts w:cstheme="minorHAnsi"/>
            </w:rPr>
            <w:t xml:space="preserve">eguridad </w:t>
          </w:r>
          <w:r w:rsidRPr="008D1DA4">
            <w:rPr>
              <w:rFonts w:cstheme="minorHAnsi"/>
              <w:b/>
            </w:rPr>
            <w:t>O</w:t>
          </w:r>
          <w:r w:rsidRPr="008D1DA4">
            <w:rPr>
              <w:rFonts w:cstheme="minorHAnsi"/>
            </w:rPr>
            <w:t xml:space="preserve">perativa y </w:t>
          </w:r>
          <w:r w:rsidRPr="008D1DA4">
            <w:rPr>
              <w:rFonts w:cstheme="minorHAnsi"/>
              <w:b/>
            </w:rPr>
            <w:t>P</w:t>
          </w:r>
          <w:r w:rsidRPr="008D1DA4">
            <w:rPr>
              <w:rFonts w:cstheme="minorHAnsi"/>
            </w:rPr>
            <w:t xml:space="preserve">rotección al Medio </w:t>
          </w:r>
          <w:r w:rsidRPr="008D1DA4">
            <w:rPr>
              <w:rFonts w:cstheme="minorHAnsi"/>
              <w:b/>
            </w:rPr>
            <w:t>A</w:t>
          </w:r>
          <w:r w:rsidRPr="008D1DA4">
            <w:rPr>
              <w:rFonts w:cstheme="minorHAnsi"/>
            </w:rPr>
            <w:t>mbiente</w:t>
          </w: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314403" w14:textId="77777777" w:rsidR="00AE0C9D" w:rsidRPr="008D1DA4" w:rsidRDefault="00AE0C9D" w:rsidP="008D1DA4">
          <w:pPr>
            <w:pStyle w:val="Encabezado"/>
            <w:rPr>
              <w:rFonts w:cstheme="minorHAnsi"/>
            </w:rPr>
          </w:pPr>
          <w:r w:rsidRPr="008D1DA4">
            <w:rPr>
              <w:rFonts w:cstheme="minorHAnsi"/>
            </w:rPr>
            <w:t>Revisión:</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E0AEB34" w14:textId="77777777" w:rsidR="00AE0C9D" w:rsidRPr="008D1DA4" w:rsidRDefault="00AE0C9D" w:rsidP="008D1DA4">
          <w:pPr>
            <w:pStyle w:val="Encabezado"/>
            <w:jc w:val="center"/>
            <w:rPr>
              <w:rFonts w:cstheme="minorHAnsi"/>
            </w:rPr>
          </w:pPr>
          <w:r>
            <w:rPr>
              <w:rFonts w:cstheme="minorHAnsi"/>
            </w:rPr>
            <w:t>1</w:t>
          </w:r>
        </w:p>
      </w:tc>
    </w:tr>
    <w:tr w:rsidR="00AE0C9D" w:rsidRPr="008D1DA4" w14:paraId="1E58A6A1" w14:textId="77777777" w:rsidTr="00BE0522">
      <w:trPr>
        <w:trHeight w:val="177"/>
        <w:jc w:val="center"/>
      </w:trPr>
      <w:tc>
        <w:tcPr>
          <w:tcW w:w="2399" w:type="dxa"/>
          <w:vMerge/>
          <w:tcBorders>
            <w:left w:val="single" w:sz="12" w:space="0" w:color="4472C4" w:themeColor="accent1"/>
            <w:bottom w:val="single" w:sz="12" w:space="0" w:color="4472C4" w:themeColor="accent1"/>
            <w:right w:val="single" w:sz="12" w:space="0" w:color="4472C4" w:themeColor="accent1"/>
          </w:tcBorders>
        </w:tcPr>
        <w:p w14:paraId="77F60972" w14:textId="77777777" w:rsidR="00AE0C9D" w:rsidRPr="008D1DA4" w:rsidRDefault="00AE0C9D" w:rsidP="008D1DA4">
          <w:pPr>
            <w:pStyle w:val="Encabezado"/>
            <w:rPr>
              <w:rFonts w:cstheme="minorHAnsi"/>
            </w:rPr>
          </w:pPr>
        </w:p>
      </w:tc>
      <w:tc>
        <w:tcPr>
          <w:tcW w:w="4957" w:type="dxa"/>
          <w:vMerge/>
          <w:tcBorders>
            <w:left w:val="single" w:sz="12" w:space="0" w:color="4472C4" w:themeColor="accent1"/>
            <w:bottom w:val="single" w:sz="12" w:space="0" w:color="4472C4" w:themeColor="accent1"/>
            <w:right w:val="single" w:sz="12" w:space="0" w:color="4472C4" w:themeColor="accent1"/>
          </w:tcBorders>
        </w:tcPr>
        <w:p w14:paraId="34D55573" w14:textId="77777777" w:rsidR="00AE0C9D" w:rsidRPr="008D1DA4" w:rsidRDefault="00AE0C9D" w:rsidP="008D1DA4">
          <w:pPr>
            <w:pStyle w:val="Encabezado"/>
            <w:rPr>
              <w:rFonts w:cstheme="minorHAnsi"/>
            </w:rPr>
          </w:pPr>
        </w:p>
      </w:tc>
      <w:tc>
        <w:tcPr>
          <w:tcW w:w="99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73BDA24" w14:textId="77777777" w:rsidR="00AE0C9D" w:rsidRPr="008D1DA4" w:rsidRDefault="00AE0C9D" w:rsidP="008D1DA4">
          <w:pPr>
            <w:pStyle w:val="Encabezado"/>
            <w:rPr>
              <w:rFonts w:cstheme="minorHAnsi"/>
            </w:rPr>
          </w:pPr>
          <w:r w:rsidRPr="008D1DA4">
            <w:rPr>
              <w:rFonts w:cstheme="minorHAnsi"/>
              <w:lang w:val="es-ES"/>
            </w:rPr>
            <w:t xml:space="preserve">Página: </w:t>
          </w:r>
        </w:p>
      </w:tc>
      <w:tc>
        <w:tcPr>
          <w:tcW w:w="171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E2C8E37" w14:textId="77777777" w:rsidR="00AE0C9D" w:rsidRPr="008D1DA4" w:rsidRDefault="00AE0C9D" w:rsidP="00BE0522">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DA623B">
            <w:rPr>
              <w:rFonts w:cstheme="minorHAnsi"/>
              <w:noProof/>
            </w:rPr>
            <w:t>8</w:t>
          </w:r>
          <w:r>
            <w:rPr>
              <w:rFonts w:cstheme="minorHAnsi"/>
            </w:rPr>
            <w:fldChar w:fldCharType="end"/>
          </w:r>
        </w:p>
      </w:tc>
    </w:tr>
  </w:tbl>
  <w:p w14:paraId="49FD2F60" w14:textId="77777777" w:rsidR="00AE0C9D" w:rsidRPr="00E272FF" w:rsidRDefault="00AE0C9D">
    <w:pPr>
      <w:pStyle w:val="Encabezado"/>
      <w:rPr>
        <w:rFonts w:cstheme="minorHAns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DB55C" w14:textId="77777777" w:rsidR="00AE0C9D" w:rsidRDefault="00AE0C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19B2"/>
    <w:multiLevelType w:val="hybridMultilevel"/>
    <w:tmpl w:val="CD5A8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2BE5FAA"/>
    <w:multiLevelType w:val="hybridMultilevel"/>
    <w:tmpl w:val="80187ED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048F171A"/>
    <w:multiLevelType w:val="hybridMultilevel"/>
    <w:tmpl w:val="FB68923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06CE431E"/>
    <w:multiLevelType w:val="hybridMultilevel"/>
    <w:tmpl w:val="1E620C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7CE2AA6"/>
    <w:multiLevelType w:val="multilevel"/>
    <w:tmpl w:val="BF689496"/>
    <w:lvl w:ilvl="0">
      <w:start w:val="1"/>
      <w:numFmt w:val="bullet"/>
      <w:lvlText w:val=""/>
      <w:lvlJc w:val="left"/>
      <w:pPr>
        <w:ind w:left="1432" w:hanging="360"/>
      </w:pPr>
      <w:rPr>
        <w:rFonts w:ascii="Symbol" w:hAnsi="Symbol" w:hint="default"/>
      </w:rPr>
    </w:lvl>
    <w:lvl w:ilvl="1">
      <w:start w:val="1"/>
      <w:numFmt w:val="lowerLetter"/>
      <w:lvlText w:val="%2."/>
      <w:lvlJc w:val="left"/>
      <w:pPr>
        <w:ind w:left="2152" w:hanging="360"/>
      </w:pPr>
      <w:rPr>
        <w:rFonts w:hint="default"/>
      </w:rPr>
    </w:lvl>
    <w:lvl w:ilvl="2">
      <w:start w:val="1"/>
      <w:numFmt w:val="lowerRoman"/>
      <w:lvlText w:val="%3."/>
      <w:lvlJc w:val="right"/>
      <w:pPr>
        <w:ind w:left="2872" w:hanging="180"/>
      </w:pPr>
      <w:rPr>
        <w:rFonts w:hint="default"/>
      </w:rPr>
    </w:lvl>
    <w:lvl w:ilvl="3">
      <w:start w:val="1"/>
      <w:numFmt w:val="upperRoman"/>
      <w:lvlText w:val="%4."/>
      <w:lvlJc w:val="left"/>
      <w:pPr>
        <w:ind w:left="3592" w:hanging="360"/>
      </w:pPr>
      <w:rPr>
        <w:rFonts w:hint="default"/>
        <w:b/>
      </w:rPr>
    </w:lvl>
    <w:lvl w:ilvl="4">
      <w:start w:val="1"/>
      <w:numFmt w:val="lowerLetter"/>
      <w:lvlText w:val="%5."/>
      <w:lvlJc w:val="left"/>
      <w:pPr>
        <w:ind w:left="4312" w:hanging="360"/>
      </w:pPr>
      <w:rPr>
        <w:rFonts w:hint="default"/>
      </w:rPr>
    </w:lvl>
    <w:lvl w:ilvl="5">
      <w:start w:val="1"/>
      <w:numFmt w:val="lowerRoman"/>
      <w:lvlText w:val="%6."/>
      <w:lvlJc w:val="right"/>
      <w:pPr>
        <w:ind w:left="5032" w:hanging="180"/>
      </w:pPr>
      <w:rPr>
        <w:rFonts w:hint="default"/>
      </w:rPr>
    </w:lvl>
    <w:lvl w:ilvl="6">
      <w:start w:val="1"/>
      <w:numFmt w:val="decimal"/>
      <w:lvlText w:val="%7."/>
      <w:lvlJc w:val="left"/>
      <w:pPr>
        <w:ind w:left="5752" w:hanging="360"/>
      </w:pPr>
      <w:rPr>
        <w:rFonts w:hint="default"/>
      </w:rPr>
    </w:lvl>
    <w:lvl w:ilvl="7">
      <w:start w:val="1"/>
      <w:numFmt w:val="lowerLetter"/>
      <w:lvlText w:val="%8."/>
      <w:lvlJc w:val="left"/>
      <w:pPr>
        <w:ind w:left="6472" w:hanging="360"/>
      </w:pPr>
      <w:rPr>
        <w:rFonts w:hint="default"/>
      </w:rPr>
    </w:lvl>
    <w:lvl w:ilvl="8">
      <w:start w:val="1"/>
      <w:numFmt w:val="lowerRoman"/>
      <w:lvlText w:val="%9."/>
      <w:lvlJc w:val="right"/>
      <w:pPr>
        <w:ind w:left="7192" w:hanging="180"/>
      </w:pPr>
      <w:rPr>
        <w:rFonts w:hint="default"/>
      </w:rPr>
    </w:lvl>
  </w:abstractNum>
  <w:abstractNum w:abstractNumId="5">
    <w:nsid w:val="086C54DB"/>
    <w:multiLevelType w:val="multilevel"/>
    <w:tmpl w:val="4FEEC822"/>
    <w:lvl w:ilvl="0">
      <w:start w:val="1"/>
      <w:numFmt w:val="decimal"/>
      <w:lvlText w:val="%1."/>
      <w:lvlJc w:val="left"/>
      <w:pPr>
        <w:ind w:left="495" w:hanging="495"/>
      </w:pPr>
      <w:rPr>
        <w:rFonts w:hint="default"/>
        <w:b/>
      </w:rPr>
    </w:lvl>
    <w:lvl w:ilvl="1">
      <w:start w:val="2"/>
      <w:numFmt w:val="decimal"/>
      <w:lvlText w:val="%1.%2."/>
      <w:lvlJc w:val="left"/>
      <w:pPr>
        <w:ind w:left="495" w:hanging="495"/>
      </w:pPr>
      <w:rPr>
        <w:rFonts w:hint="default"/>
        <w:b/>
        <w:sz w:val="22"/>
        <w:szCs w:val="22"/>
      </w:rPr>
    </w:lvl>
    <w:lvl w:ilvl="2">
      <w:start w:val="1"/>
      <w:numFmt w:val="decimal"/>
      <w:lvlText w:val="%1.%2.%3."/>
      <w:lvlJc w:val="left"/>
      <w:pPr>
        <w:ind w:left="720" w:hanging="720"/>
      </w:pPr>
      <w:rPr>
        <w:rFonts w:hint="default"/>
        <w:b/>
        <w:sz w:val="22"/>
        <w:szCs w:val="22"/>
      </w:rPr>
    </w:lvl>
    <w:lvl w:ilvl="3">
      <w:start w:val="1"/>
      <w:numFmt w:val="decimal"/>
      <w:lvlText w:val="%1.%2.%3.%4."/>
      <w:lvlJc w:val="left"/>
      <w:pPr>
        <w:ind w:left="720" w:hanging="720"/>
      </w:pPr>
      <w:rPr>
        <w:rFonts w:hint="default"/>
        <w:b/>
        <w:sz w:val="22"/>
        <w:szCs w:val="22"/>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73501E"/>
    <w:multiLevelType w:val="hybridMultilevel"/>
    <w:tmpl w:val="C0B8CF1E"/>
    <w:lvl w:ilvl="0" w:tplc="6A90AF0E">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B015FED"/>
    <w:multiLevelType w:val="hybridMultilevel"/>
    <w:tmpl w:val="91667AB8"/>
    <w:lvl w:ilvl="0" w:tplc="080A001B">
      <w:start w:val="1"/>
      <w:numFmt w:val="lowerRoman"/>
      <w:lvlText w:val="%1."/>
      <w:lvlJc w:val="righ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abstractNum w:abstractNumId="8">
    <w:nsid w:val="0DF82069"/>
    <w:multiLevelType w:val="hybridMultilevel"/>
    <w:tmpl w:val="4AC0FB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nsid w:val="0F125222"/>
    <w:multiLevelType w:val="hybridMultilevel"/>
    <w:tmpl w:val="58787BB2"/>
    <w:lvl w:ilvl="0" w:tplc="080A0013">
      <w:start w:val="1"/>
      <w:numFmt w:val="upperRoman"/>
      <w:lvlText w:val="%1."/>
      <w:lvlJc w:val="right"/>
      <w:pPr>
        <w:ind w:left="720" w:hanging="360"/>
      </w:pPr>
      <w:rPr>
        <w:rFonts w:hint="default"/>
      </w:rPr>
    </w:lvl>
    <w:lvl w:ilvl="1" w:tplc="080A0013">
      <w:start w:val="1"/>
      <w:numFmt w:val="upperRoman"/>
      <w:lvlText w:val="%2."/>
      <w:lvlJc w:val="right"/>
      <w:pPr>
        <w:ind w:left="1440" w:hanging="360"/>
      </w:pPr>
      <w:rPr>
        <w:rFonts w:hint="default"/>
      </w:r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nsid w:val="0F207283"/>
    <w:multiLevelType w:val="hybridMultilevel"/>
    <w:tmpl w:val="D884FA92"/>
    <w:lvl w:ilvl="0" w:tplc="080A0019">
      <w:start w:val="1"/>
      <w:numFmt w:val="lowerLetter"/>
      <w:lvlText w:val="%1."/>
      <w:lvlJc w:val="left"/>
      <w:pPr>
        <w:ind w:left="720" w:hanging="360"/>
      </w:pPr>
      <w:rPr>
        <w:rFonts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0AC3E26"/>
    <w:multiLevelType w:val="hybridMultilevel"/>
    <w:tmpl w:val="CF06BE1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nsid w:val="10D15606"/>
    <w:multiLevelType w:val="hybridMultilevel"/>
    <w:tmpl w:val="D9CC18FA"/>
    <w:lvl w:ilvl="0" w:tplc="080A0009">
      <w:start w:val="1"/>
      <w:numFmt w:val="bullet"/>
      <w:lvlText w:val=""/>
      <w:lvlJc w:val="left"/>
      <w:pPr>
        <w:ind w:left="720" w:hanging="360"/>
      </w:pPr>
      <w:rPr>
        <w:rFonts w:ascii="Wingdings" w:hAnsi="Wingding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13">
      <w:start w:val="1"/>
      <w:numFmt w:val="upperRoman"/>
      <w:lvlText w:val="%4."/>
      <w:lvlJc w:val="right"/>
      <w:pPr>
        <w:ind w:left="786" w:hanging="360"/>
      </w:pPr>
      <w:rPr>
        <w:rFonts w:hint="default"/>
      </w:r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3">
    <w:nsid w:val="1210325D"/>
    <w:multiLevelType w:val="hybridMultilevel"/>
    <w:tmpl w:val="610C7F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A101883"/>
    <w:multiLevelType w:val="hybridMultilevel"/>
    <w:tmpl w:val="FE8039E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nsid w:val="1A764FF0"/>
    <w:multiLevelType w:val="hybridMultilevel"/>
    <w:tmpl w:val="F1669EA6"/>
    <w:lvl w:ilvl="0" w:tplc="080A0017">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16">
    <w:nsid w:val="1BA37FB6"/>
    <w:multiLevelType w:val="hybridMultilevel"/>
    <w:tmpl w:val="6C80E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1E073C08"/>
    <w:multiLevelType w:val="hybridMultilevel"/>
    <w:tmpl w:val="957AE5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1F193E6D"/>
    <w:multiLevelType w:val="hybridMultilevel"/>
    <w:tmpl w:val="F8CA0F9C"/>
    <w:lvl w:ilvl="0" w:tplc="155EFF8E">
      <w:start w:val="1"/>
      <w:numFmt w:val="upperRoman"/>
      <w:lvlText w:val="%1."/>
      <w:lvlJc w:val="right"/>
      <w:pPr>
        <w:ind w:left="720" w:hanging="360"/>
      </w:pPr>
      <w:rPr>
        <w:rFonts w:asciiTheme="minorHAnsi" w:hAnsiTheme="minorHAnsi" w:cstheme="minorHAnsi"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1F217D50"/>
    <w:multiLevelType w:val="hybridMultilevel"/>
    <w:tmpl w:val="6C8A4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20A503C8"/>
    <w:multiLevelType w:val="hybridMultilevel"/>
    <w:tmpl w:val="A3E2C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3745D28"/>
    <w:multiLevelType w:val="hybridMultilevel"/>
    <w:tmpl w:val="5D2CD0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nsid w:val="24365BF9"/>
    <w:multiLevelType w:val="hybridMultilevel"/>
    <w:tmpl w:val="45B494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nsid w:val="249108D5"/>
    <w:multiLevelType w:val="hybridMultilevel"/>
    <w:tmpl w:val="08EA7D70"/>
    <w:lvl w:ilvl="0" w:tplc="FD94DBF0">
      <w:start w:val="3"/>
      <w:numFmt w:val="bullet"/>
      <w:lvlText w:val="-"/>
      <w:lvlJc w:val="left"/>
      <w:pPr>
        <w:ind w:left="1776" w:hanging="360"/>
      </w:pPr>
      <w:rPr>
        <w:rFonts w:ascii="Times New Roman" w:eastAsia="Times New Roman" w:hAnsi="Times New Roman" w:cs="Times New Roman"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4">
    <w:nsid w:val="24993446"/>
    <w:multiLevelType w:val="hybridMultilevel"/>
    <w:tmpl w:val="49221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253E01A4"/>
    <w:multiLevelType w:val="hybridMultilevel"/>
    <w:tmpl w:val="324A9628"/>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6">
    <w:nsid w:val="25DC2726"/>
    <w:multiLevelType w:val="hybridMultilevel"/>
    <w:tmpl w:val="26B2C6DC"/>
    <w:lvl w:ilvl="0" w:tplc="EF7278CC">
      <w:start w:val="1"/>
      <w:numFmt w:val="bullet"/>
      <w:lvlText w:val=""/>
      <w:lvlJc w:val="left"/>
      <w:pPr>
        <w:ind w:left="3240" w:hanging="360"/>
      </w:pPr>
      <w:rPr>
        <w:rFonts w:ascii="Symbol" w:hAnsi="Symbol" w:hint="default"/>
      </w:rPr>
    </w:lvl>
    <w:lvl w:ilvl="1" w:tplc="080A0003" w:tentative="1">
      <w:start w:val="1"/>
      <w:numFmt w:val="bullet"/>
      <w:lvlText w:val="o"/>
      <w:lvlJc w:val="left"/>
      <w:pPr>
        <w:ind w:left="3960" w:hanging="360"/>
      </w:pPr>
      <w:rPr>
        <w:rFonts w:ascii="Courier New" w:hAnsi="Courier New" w:cs="Courier New" w:hint="default"/>
      </w:rPr>
    </w:lvl>
    <w:lvl w:ilvl="2" w:tplc="EF7278CC">
      <w:start w:val="1"/>
      <w:numFmt w:val="bullet"/>
      <w:lvlText w:val=""/>
      <w:lvlJc w:val="left"/>
      <w:pPr>
        <w:ind w:left="4680" w:hanging="360"/>
      </w:pPr>
      <w:rPr>
        <w:rFonts w:ascii="Symbol" w:hAnsi="Symbol" w:hint="default"/>
      </w:rPr>
    </w:lvl>
    <w:lvl w:ilvl="3" w:tplc="080A0001" w:tentative="1">
      <w:start w:val="1"/>
      <w:numFmt w:val="bullet"/>
      <w:lvlText w:val=""/>
      <w:lvlJc w:val="left"/>
      <w:pPr>
        <w:ind w:left="5400" w:hanging="360"/>
      </w:pPr>
      <w:rPr>
        <w:rFonts w:ascii="Symbol" w:hAnsi="Symbol" w:hint="default"/>
      </w:rPr>
    </w:lvl>
    <w:lvl w:ilvl="4" w:tplc="080A0003" w:tentative="1">
      <w:start w:val="1"/>
      <w:numFmt w:val="bullet"/>
      <w:lvlText w:val="o"/>
      <w:lvlJc w:val="left"/>
      <w:pPr>
        <w:ind w:left="6120" w:hanging="360"/>
      </w:pPr>
      <w:rPr>
        <w:rFonts w:ascii="Courier New" w:hAnsi="Courier New" w:cs="Courier New" w:hint="default"/>
      </w:rPr>
    </w:lvl>
    <w:lvl w:ilvl="5" w:tplc="080A0005" w:tentative="1">
      <w:start w:val="1"/>
      <w:numFmt w:val="bullet"/>
      <w:lvlText w:val=""/>
      <w:lvlJc w:val="left"/>
      <w:pPr>
        <w:ind w:left="6840" w:hanging="360"/>
      </w:pPr>
      <w:rPr>
        <w:rFonts w:ascii="Wingdings" w:hAnsi="Wingdings" w:hint="default"/>
      </w:rPr>
    </w:lvl>
    <w:lvl w:ilvl="6" w:tplc="080A0001" w:tentative="1">
      <w:start w:val="1"/>
      <w:numFmt w:val="bullet"/>
      <w:lvlText w:val=""/>
      <w:lvlJc w:val="left"/>
      <w:pPr>
        <w:ind w:left="7560" w:hanging="360"/>
      </w:pPr>
      <w:rPr>
        <w:rFonts w:ascii="Symbol" w:hAnsi="Symbol" w:hint="default"/>
      </w:rPr>
    </w:lvl>
    <w:lvl w:ilvl="7" w:tplc="080A0003" w:tentative="1">
      <w:start w:val="1"/>
      <w:numFmt w:val="bullet"/>
      <w:lvlText w:val="o"/>
      <w:lvlJc w:val="left"/>
      <w:pPr>
        <w:ind w:left="8280" w:hanging="360"/>
      </w:pPr>
      <w:rPr>
        <w:rFonts w:ascii="Courier New" w:hAnsi="Courier New" w:cs="Courier New" w:hint="default"/>
      </w:rPr>
    </w:lvl>
    <w:lvl w:ilvl="8" w:tplc="080A0005" w:tentative="1">
      <w:start w:val="1"/>
      <w:numFmt w:val="bullet"/>
      <w:lvlText w:val=""/>
      <w:lvlJc w:val="left"/>
      <w:pPr>
        <w:ind w:left="9000" w:hanging="360"/>
      </w:pPr>
      <w:rPr>
        <w:rFonts w:ascii="Wingdings" w:hAnsi="Wingdings" w:hint="default"/>
      </w:rPr>
    </w:lvl>
  </w:abstractNum>
  <w:abstractNum w:abstractNumId="27">
    <w:nsid w:val="26751427"/>
    <w:multiLevelType w:val="multilevel"/>
    <w:tmpl w:val="39341104"/>
    <w:lvl w:ilvl="0">
      <w:start w:val="1"/>
      <w:numFmt w:val="decimal"/>
      <w:lvlText w:val="%1."/>
      <w:lvlJc w:val="left"/>
      <w:pPr>
        <w:ind w:left="720" w:hanging="360"/>
      </w:pPr>
      <w:rPr>
        <w:rFonts w:hint="default"/>
        <w:b/>
      </w:rPr>
    </w:lvl>
    <w:lvl w:ilvl="1">
      <w:start w:val="3"/>
      <w:numFmt w:val="decimal"/>
      <w:isLgl/>
      <w:lvlText w:val="%1.%2."/>
      <w:lvlJc w:val="left"/>
      <w:pPr>
        <w:ind w:left="1020" w:hanging="660"/>
      </w:pPr>
      <w:rPr>
        <w:rFonts w:hint="default"/>
      </w:rPr>
    </w:lvl>
    <w:lvl w:ilvl="2">
      <w:start w:val="5"/>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280B7AE6"/>
    <w:multiLevelType w:val="hybridMultilevel"/>
    <w:tmpl w:val="0B04F25A"/>
    <w:lvl w:ilvl="0" w:tplc="F516D8B6">
      <w:start w:val="1"/>
      <w:numFmt w:val="upperRoman"/>
      <w:lvlText w:val="%1."/>
      <w:lvlJc w:val="left"/>
      <w:pPr>
        <w:ind w:left="720" w:hanging="360"/>
      </w:pPr>
      <w:rPr>
        <w:rFonts w:hint="default"/>
        <w:b/>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283D5826"/>
    <w:multiLevelType w:val="hybridMultilevel"/>
    <w:tmpl w:val="59E65664"/>
    <w:lvl w:ilvl="0" w:tplc="9B9ADEBE">
      <w:start w:val="1"/>
      <w:numFmt w:val="decimal"/>
      <w:lvlText w:val="%1"/>
      <w:lvlJc w:val="left"/>
      <w:pPr>
        <w:ind w:left="720" w:hanging="360"/>
      </w:pPr>
      <w:rPr>
        <w:rFonts w:hint="default"/>
      </w:rPr>
    </w:lvl>
    <w:lvl w:ilvl="1" w:tplc="080A0017">
      <w:start w:val="1"/>
      <w:numFmt w:val="lowerLetter"/>
      <w:lvlText w:val="%2)"/>
      <w:lvlJc w:val="left"/>
      <w:pPr>
        <w:ind w:left="502"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29096E18"/>
    <w:multiLevelType w:val="hybridMultilevel"/>
    <w:tmpl w:val="D868AFB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nsid w:val="2BC14A8C"/>
    <w:multiLevelType w:val="hybridMultilevel"/>
    <w:tmpl w:val="073E2094"/>
    <w:lvl w:ilvl="0" w:tplc="080A0013">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2BF0509E"/>
    <w:multiLevelType w:val="hybridMultilevel"/>
    <w:tmpl w:val="F3187222"/>
    <w:lvl w:ilvl="0" w:tplc="08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cs="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cs="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cs="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33">
    <w:nsid w:val="2EEB36FB"/>
    <w:multiLevelType w:val="hybridMultilevel"/>
    <w:tmpl w:val="18EA14FC"/>
    <w:lvl w:ilvl="0" w:tplc="080A0009">
      <w:start w:val="1"/>
      <w:numFmt w:val="bullet"/>
      <w:lvlText w:val=""/>
      <w:lvlJc w:val="left"/>
      <w:pPr>
        <w:ind w:left="1800" w:hanging="360"/>
      </w:pPr>
      <w:rPr>
        <w:rFonts w:ascii="Wingdings" w:hAnsi="Wingdings" w:hint="default"/>
      </w:rPr>
    </w:lvl>
    <w:lvl w:ilvl="1" w:tplc="080A0003">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4">
    <w:nsid w:val="30253887"/>
    <w:multiLevelType w:val="hybridMultilevel"/>
    <w:tmpl w:val="BD9ED54A"/>
    <w:lvl w:ilvl="0" w:tplc="4DA88216">
      <w:start w:val="1"/>
      <w:numFmt w:val="bullet"/>
      <w:lvlText w:val=""/>
      <w:lvlJc w:val="left"/>
      <w:pPr>
        <w:ind w:left="360" w:hanging="360"/>
      </w:pPr>
      <w:rPr>
        <w:rFonts w:ascii="Symbol" w:hAnsi="Symbol" w:hint="default"/>
        <w:color w:val="auto"/>
        <w:sz w:val="20"/>
        <w:szCs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nsid w:val="30AB553F"/>
    <w:multiLevelType w:val="hybridMultilevel"/>
    <w:tmpl w:val="959C189C"/>
    <w:lvl w:ilvl="0" w:tplc="5B8EBBBC">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33395650"/>
    <w:multiLevelType w:val="multilevel"/>
    <w:tmpl w:val="200A687C"/>
    <w:lvl w:ilvl="0">
      <w:start w:val="4"/>
      <w:numFmt w:val="decimal"/>
      <w:lvlText w:val="%1"/>
      <w:lvlJc w:val="left"/>
      <w:pPr>
        <w:ind w:left="435" w:hanging="435"/>
      </w:pPr>
      <w:rPr>
        <w:rFonts w:hint="default"/>
        <w:b/>
      </w:rPr>
    </w:lvl>
    <w:lvl w:ilvl="1">
      <w:start w:val="1"/>
      <w:numFmt w:val="upperRoman"/>
      <w:lvlText w:val="%2."/>
      <w:lvlJc w:val="right"/>
      <w:pPr>
        <w:ind w:left="718" w:hanging="435"/>
      </w:pPr>
      <w:rPr>
        <w:rFonts w:hint="default"/>
        <w:b w:val="0"/>
      </w:rPr>
    </w:lvl>
    <w:lvl w:ilvl="2">
      <w:start w:val="1"/>
      <w:numFmt w:val="decimal"/>
      <w:lvlText w:val="%1.%2.%3"/>
      <w:lvlJc w:val="left"/>
      <w:pPr>
        <w:ind w:left="1286" w:hanging="720"/>
      </w:pPr>
      <w:rPr>
        <w:rFonts w:hint="default"/>
        <w:b w:val="0"/>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37">
    <w:nsid w:val="345609D5"/>
    <w:multiLevelType w:val="hybridMultilevel"/>
    <w:tmpl w:val="B90CB96C"/>
    <w:lvl w:ilvl="0" w:tplc="080A0001">
      <w:start w:val="1"/>
      <w:numFmt w:val="bullet"/>
      <w:lvlText w:val=""/>
      <w:lvlJc w:val="left"/>
      <w:pPr>
        <w:ind w:left="1317" w:hanging="360"/>
      </w:pPr>
      <w:rPr>
        <w:rFonts w:ascii="Symbol" w:hAnsi="Symbol" w:hint="default"/>
      </w:rPr>
    </w:lvl>
    <w:lvl w:ilvl="1" w:tplc="080A0003" w:tentative="1">
      <w:start w:val="1"/>
      <w:numFmt w:val="bullet"/>
      <w:lvlText w:val="o"/>
      <w:lvlJc w:val="left"/>
      <w:pPr>
        <w:ind w:left="2037" w:hanging="360"/>
      </w:pPr>
      <w:rPr>
        <w:rFonts w:ascii="Courier New" w:hAnsi="Courier New" w:cs="Courier New" w:hint="default"/>
      </w:rPr>
    </w:lvl>
    <w:lvl w:ilvl="2" w:tplc="080A0005" w:tentative="1">
      <w:start w:val="1"/>
      <w:numFmt w:val="bullet"/>
      <w:lvlText w:val=""/>
      <w:lvlJc w:val="left"/>
      <w:pPr>
        <w:ind w:left="2757" w:hanging="360"/>
      </w:pPr>
      <w:rPr>
        <w:rFonts w:ascii="Wingdings" w:hAnsi="Wingdings" w:hint="default"/>
      </w:rPr>
    </w:lvl>
    <w:lvl w:ilvl="3" w:tplc="080A0001" w:tentative="1">
      <w:start w:val="1"/>
      <w:numFmt w:val="bullet"/>
      <w:lvlText w:val=""/>
      <w:lvlJc w:val="left"/>
      <w:pPr>
        <w:ind w:left="3477" w:hanging="360"/>
      </w:pPr>
      <w:rPr>
        <w:rFonts w:ascii="Symbol" w:hAnsi="Symbol" w:hint="default"/>
      </w:rPr>
    </w:lvl>
    <w:lvl w:ilvl="4" w:tplc="080A0003" w:tentative="1">
      <w:start w:val="1"/>
      <w:numFmt w:val="bullet"/>
      <w:lvlText w:val="o"/>
      <w:lvlJc w:val="left"/>
      <w:pPr>
        <w:ind w:left="4197" w:hanging="360"/>
      </w:pPr>
      <w:rPr>
        <w:rFonts w:ascii="Courier New" w:hAnsi="Courier New" w:cs="Courier New" w:hint="default"/>
      </w:rPr>
    </w:lvl>
    <w:lvl w:ilvl="5" w:tplc="080A0005" w:tentative="1">
      <w:start w:val="1"/>
      <w:numFmt w:val="bullet"/>
      <w:lvlText w:val=""/>
      <w:lvlJc w:val="left"/>
      <w:pPr>
        <w:ind w:left="4917" w:hanging="360"/>
      </w:pPr>
      <w:rPr>
        <w:rFonts w:ascii="Wingdings" w:hAnsi="Wingdings" w:hint="default"/>
      </w:rPr>
    </w:lvl>
    <w:lvl w:ilvl="6" w:tplc="080A0001" w:tentative="1">
      <w:start w:val="1"/>
      <w:numFmt w:val="bullet"/>
      <w:lvlText w:val=""/>
      <w:lvlJc w:val="left"/>
      <w:pPr>
        <w:ind w:left="5637" w:hanging="360"/>
      </w:pPr>
      <w:rPr>
        <w:rFonts w:ascii="Symbol" w:hAnsi="Symbol" w:hint="default"/>
      </w:rPr>
    </w:lvl>
    <w:lvl w:ilvl="7" w:tplc="080A0003" w:tentative="1">
      <w:start w:val="1"/>
      <w:numFmt w:val="bullet"/>
      <w:lvlText w:val="o"/>
      <w:lvlJc w:val="left"/>
      <w:pPr>
        <w:ind w:left="6357" w:hanging="360"/>
      </w:pPr>
      <w:rPr>
        <w:rFonts w:ascii="Courier New" w:hAnsi="Courier New" w:cs="Courier New" w:hint="default"/>
      </w:rPr>
    </w:lvl>
    <w:lvl w:ilvl="8" w:tplc="080A0005" w:tentative="1">
      <w:start w:val="1"/>
      <w:numFmt w:val="bullet"/>
      <w:lvlText w:val=""/>
      <w:lvlJc w:val="left"/>
      <w:pPr>
        <w:ind w:left="7077" w:hanging="360"/>
      </w:pPr>
      <w:rPr>
        <w:rFonts w:ascii="Wingdings" w:hAnsi="Wingdings" w:hint="default"/>
      </w:rPr>
    </w:lvl>
  </w:abstractNum>
  <w:abstractNum w:abstractNumId="38">
    <w:nsid w:val="361F03E4"/>
    <w:multiLevelType w:val="multilevel"/>
    <w:tmpl w:val="AA5CFF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376671CC"/>
    <w:multiLevelType w:val="hybridMultilevel"/>
    <w:tmpl w:val="E5849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396D3E42"/>
    <w:multiLevelType w:val="hybridMultilevel"/>
    <w:tmpl w:val="6C44C9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3B7E0A26"/>
    <w:multiLevelType w:val="multilevel"/>
    <w:tmpl w:val="D7D22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3B9B6F6C"/>
    <w:multiLevelType w:val="hybridMultilevel"/>
    <w:tmpl w:val="69BA9696"/>
    <w:lvl w:ilvl="0" w:tplc="9B9ADEBE">
      <w:start w:val="1"/>
      <w:numFmt w:val="decimal"/>
      <w:lvlText w:val="%1"/>
      <w:lvlJc w:val="left"/>
      <w:pPr>
        <w:ind w:left="720" w:hanging="360"/>
      </w:pPr>
      <w:rPr>
        <w:rFonts w:hint="default"/>
      </w:rPr>
    </w:lvl>
    <w:lvl w:ilvl="1" w:tplc="080A0017">
      <w:start w:val="1"/>
      <w:numFmt w:val="lowerLetter"/>
      <w:lvlText w:val="%2)"/>
      <w:lvlJc w:val="left"/>
      <w:pPr>
        <w:ind w:left="502"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3F39206C"/>
    <w:multiLevelType w:val="hybridMultilevel"/>
    <w:tmpl w:val="13889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3F707E65"/>
    <w:multiLevelType w:val="hybridMultilevel"/>
    <w:tmpl w:val="8BBAD760"/>
    <w:lvl w:ilvl="0" w:tplc="028C1AE0">
      <w:start w:val="1"/>
      <w:numFmt w:val="lowerLetter"/>
      <w:lvlText w:val="%1)"/>
      <w:lvlJc w:val="left"/>
      <w:pPr>
        <w:ind w:left="502" w:hanging="360"/>
      </w:pPr>
      <w:rPr>
        <w:rFonts w:ascii="Arial" w:hAnsi="Arial" w:cs="Arial" w:hint="default"/>
        <w:sz w:val="20"/>
        <w:szCs w:val="20"/>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5">
    <w:nsid w:val="3F974C64"/>
    <w:multiLevelType w:val="hybridMultilevel"/>
    <w:tmpl w:val="AC7C8E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6">
    <w:nsid w:val="3FF318C6"/>
    <w:multiLevelType w:val="hybridMultilevel"/>
    <w:tmpl w:val="312A64C4"/>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nsid w:val="411C7FD7"/>
    <w:multiLevelType w:val="hybridMultilevel"/>
    <w:tmpl w:val="55644A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nsid w:val="440C4284"/>
    <w:multiLevelType w:val="hybridMultilevel"/>
    <w:tmpl w:val="0D0845F8"/>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9">
    <w:nsid w:val="46D64F70"/>
    <w:multiLevelType w:val="multilevel"/>
    <w:tmpl w:val="72D862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upperRoman"/>
      <w:lvlText w:val="%4."/>
      <w:lvlJc w:val="righ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47D9009D"/>
    <w:multiLevelType w:val="hybridMultilevel"/>
    <w:tmpl w:val="647A2C8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1">
    <w:nsid w:val="48C320E8"/>
    <w:multiLevelType w:val="hybridMultilevel"/>
    <w:tmpl w:val="49747E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2">
    <w:nsid w:val="4BCA54BC"/>
    <w:multiLevelType w:val="multilevel"/>
    <w:tmpl w:val="13503C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D1A1E30"/>
    <w:multiLevelType w:val="multilevel"/>
    <w:tmpl w:val="7D8C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D5F7E48"/>
    <w:multiLevelType w:val="multilevel"/>
    <w:tmpl w:val="B8E0178E"/>
    <w:lvl w:ilvl="0">
      <w:start w:val="3"/>
      <w:numFmt w:val="decimal"/>
      <w:lvlText w:val="%1."/>
      <w:lvlJc w:val="left"/>
      <w:pPr>
        <w:ind w:left="495" w:hanging="495"/>
      </w:pPr>
      <w:rPr>
        <w:rFonts w:hint="default"/>
        <w:b/>
      </w:rPr>
    </w:lvl>
    <w:lvl w:ilvl="1">
      <w:start w:val="1"/>
      <w:numFmt w:val="decimal"/>
      <w:lvlText w:val="%1.%2."/>
      <w:lvlJc w:val="left"/>
      <w:pPr>
        <w:ind w:left="637" w:hanging="495"/>
      </w:pPr>
      <w:rPr>
        <w:rFonts w:hint="default"/>
        <w:b/>
      </w:rPr>
    </w:lvl>
    <w:lvl w:ilvl="2">
      <w:start w:val="1"/>
      <w:numFmt w:val="decimal"/>
      <w:lvlText w:val="%1.%2.%3."/>
      <w:lvlJc w:val="left"/>
      <w:pPr>
        <w:ind w:left="1259" w:hanging="720"/>
      </w:pPr>
      <w:rPr>
        <w:rFonts w:hint="default"/>
        <w:b/>
        <w:color w:val="auto"/>
      </w:rPr>
    </w:lvl>
    <w:lvl w:ilvl="3">
      <w:start w:val="1"/>
      <w:numFmt w:val="decimal"/>
      <w:lvlText w:val="%1.%2.%3.%4."/>
      <w:lvlJc w:val="left"/>
      <w:pPr>
        <w:ind w:left="143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4EC77E90"/>
    <w:multiLevelType w:val="hybridMultilevel"/>
    <w:tmpl w:val="47BA01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6">
    <w:nsid w:val="4F750B13"/>
    <w:multiLevelType w:val="hybridMultilevel"/>
    <w:tmpl w:val="3208BAC4"/>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57">
    <w:nsid w:val="52E568E7"/>
    <w:multiLevelType w:val="hybridMultilevel"/>
    <w:tmpl w:val="5D5E74F8"/>
    <w:lvl w:ilvl="0" w:tplc="080A0009">
      <w:start w:val="1"/>
      <w:numFmt w:val="bullet"/>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58">
    <w:nsid w:val="55D340B8"/>
    <w:multiLevelType w:val="hybridMultilevel"/>
    <w:tmpl w:val="417816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nsid w:val="596D7B5C"/>
    <w:multiLevelType w:val="hybridMultilevel"/>
    <w:tmpl w:val="87624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nsid w:val="5990451B"/>
    <w:multiLevelType w:val="hybridMultilevel"/>
    <w:tmpl w:val="BCCA4C68"/>
    <w:lvl w:ilvl="0" w:tplc="080A0001">
      <w:start w:val="1"/>
      <w:numFmt w:val="bullet"/>
      <w:lvlText w:val=""/>
      <w:lvlJc w:val="left"/>
      <w:pPr>
        <w:ind w:left="1560" w:hanging="360"/>
      </w:pPr>
      <w:rPr>
        <w:rFonts w:ascii="Symbol" w:hAnsi="Symbol" w:hint="default"/>
      </w:rPr>
    </w:lvl>
    <w:lvl w:ilvl="1" w:tplc="080A0003" w:tentative="1">
      <w:start w:val="1"/>
      <w:numFmt w:val="bullet"/>
      <w:lvlText w:val="o"/>
      <w:lvlJc w:val="left"/>
      <w:pPr>
        <w:ind w:left="2280" w:hanging="360"/>
      </w:pPr>
      <w:rPr>
        <w:rFonts w:ascii="Courier New" w:hAnsi="Courier New" w:cs="Courier New" w:hint="default"/>
      </w:rPr>
    </w:lvl>
    <w:lvl w:ilvl="2" w:tplc="080A0005" w:tentative="1">
      <w:start w:val="1"/>
      <w:numFmt w:val="bullet"/>
      <w:lvlText w:val=""/>
      <w:lvlJc w:val="left"/>
      <w:pPr>
        <w:ind w:left="3000" w:hanging="360"/>
      </w:pPr>
      <w:rPr>
        <w:rFonts w:ascii="Wingdings" w:hAnsi="Wingdings" w:hint="default"/>
      </w:rPr>
    </w:lvl>
    <w:lvl w:ilvl="3" w:tplc="080A0001" w:tentative="1">
      <w:start w:val="1"/>
      <w:numFmt w:val="bullet"/>
      <w:lvlText w:val=""/>
      <w:lvlJc w:val="left"/>
      <w:pPr>
        <w:ind w:left="3720" w:hanging="360"/>
      </w:pPr>
      <w:rPr>
        <w:rFonts w:ascii="Symbol" w:hAnsi="Symbol" w:hint="default"/>
      </w:rPr>
    </w:lvl>
    <w:lvl w:ilvl="4" w:tplc="080A0003" w:tentative="1">
      <w:start w:val="1"/>
      <w:numFmt w:val="bullet"/>
      <w:lvlText w:val="o"/>
      <w:lvlJc w:val="left"/>
      <w:pPr>
        <w:ind w:left="4440" w:hanging="360"/>
      </w:pPr>
      <w:rPr>
        <w:rFonts w:ascii="Courier New" w:hAnsi="Courier New" w:cs="Courier New" w:hint="default"/>
      </w:rPr>
    </w:lvl>
    <w:lvl w:ilvl="5" w:tplc="080A0005" w:tentative="1">
      <w:start w:val="1"/>
      <w:numFmt w:val="bullet"/>
      <w:lvlText w:val=""/>
      <w:lvlJc w:val="left"/>
      <w:pPr>
        <w:ind w:left="5160" w:hanging="360"/>
      </w:pPr>
      <w:rPr>
        <w:rFonts w:ascii="Wingdings" w:hAnsi="Wingdings" w:hint="default"/>
      </w:rPr>
    </w:lvl>
    <w:lvl w:ilvl="6" w:tplc="080A0001" w:tentative="1">
      <w:start w:val="1"/>
      <w:numFmt w:val="bullet"/>
      <w:lvlText w:val=""/>
      <w:lvlJc w:val="left"/>
      <w:pPr>
        <w:ind w:left="5880" w:hanging="360"/>
      </w:pPr>
      <w:rPr>
        <w:rFonts w:ascii="Symbol" w:hAnsi="Symbol" w:hint="default"/>
      </w:rPr>
    </w:lvl>
    <w:lvl w:ilvl="7" w:tplc="080A0003" w:tentative="1">
      <w:start w:val="1"/>
      <w:numFmt w:val="bullet"/>
      <w:lvlText w:val="o"/>
      <w:lvlJc w:val="left"/>
      <w:pPr>
        <w:ind w:left="6600" w:hanging="360"/>
      </w:pPr>
      <w:rPr>
        <w:rFonts w:ascii="Courier New" w:hAnsi="Courier New" w:cs="Courier New" w:hint="default"/>
      </w:rPr>
    </w:lvl>
    <w:lvl w:ilvl="8" w:tplc="080A0005" w:tentative="1">
      <w:start w:val="1"/>
      <w:numFmt w:val="bullet"/>
      <w:lvlText w:val=""/>
      <w:lvlJc w:val="left"/>
      <w:pPr>
        <w:ind w:left="7320" w:hanging="360"/>
      </w:pPr>
      <w:rPr>
        <w:rFonts w:ascii="Wingdings" w:hAnsi="Wingdings" w:hint="default"/>
      </w:rPr>
    </w:lvl>
  </w:abstractNum>
  <w:abstractNum w:abstractNumId="61">
    <w:nsid w:val="5B3A15D0"/>
    <w:multiLevelType w:val="hybridMultilevel"/>
    <w:tmpl w:val="88A6C714"/>
    <w:lvl w:ilvl="0" w:tplc="080A0013">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nsid w:val="5C0B54F4"/>
    <w:multiLevelType w:val="multilevel"/>
    <w:tmpl w:val="F67471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nsid w:val="5C66781B"/>
    <w:multiLevelType w:val="hybridMultilevel"/>
    <w:tmpl w:val="9F90E2F0"/>
    <w:lvl w:ilvl="0" w:tplc="080A0019">
      <w:start w:val="1"/>
      <w:numFmt w:val="lowerLetter"/>
      <w:lvlText w:val="%1."/>
      <w:lvlJc w:val="left"/>
      <w:pPr>
        <w:tabs>
          <w:tab w:val="num" w:pos="786"/>
        </w:tabs>
        <w:ind w:left="786" w:hanging="360"/>
      </w:pPr>
    </w:lvl>
    <w:lvl w:ilvl="1" w:tplc="080A0019">
      <w:start w:val="1"/>
      <w:numFmt w:val="lowerLetter"/>
      <w:lvlText w:val="%2."/>
      <w:lvlJc w:val="left"/>
      <w:pPr>
        <w:tabs>
          <w:tab w:val="num" w:pos="1506"/>
        </w:tabs>
        <w:ind w:left="1506" w:hanging="360"/>
      </w:pPr>
    </w:lvl>
    <w:lvl w:ilvl="2" w:tplc="080A001B">
      <w:start w:val="1"/>
      <w:numFmt w:val="lowerRoman"/>
      <w:lvlText w:val="%3."/>
      <w:lvlJc w:val="right"/>
      <w:pPr>
        <w:tabs>
          <w:tab w:val="num" w:pos="2226"/>
        </w:tabs>
        <w:ind w:left="2226" w:hanging="180"/>
      </w:pPr>
    </w:lvl>
    <w:lvl w:ilvl="3" w:tplc="080A000F">
      <w:start w:val="1"/>
      <w:numFmt w:val="decimal"/>
      <w:lvlText w:val="%4."/>
      <w:lvlJc w:val="left"/>
      <w:pPr>
        <w:tabs>
          <w:tab w:val="num" w:pos="2946"/>
        </w:tabs>
        <w:ind w:left="2946" w:hanging="360"/>
      </w:pPr>
    </w:lvl>
    <w:lvl w:ilvl="4" w:tplc="080A0019">
      <w:start w:val="1"/>
      <w:numFmt w:val="lowerLetter"/>
      <w:lvlText w:val="%5."/>
      <w:lvlJc w:val="left"/>
      <w:pPr>
        <w:tabs>
          <w:tab w:val="num" w:pos="3666"/>
        </w:tabs>
        <w:ind w:left="3666" w:hanging="360"/>
      </w:pPr>
    </w:lvl>
    <w:lvl w:ilvl="5" w:tplc="080A001B">
      <w:start w:val="1"/>
      <w:numFmt w:val="lowerRoman"/>
      <w:lvlText w:val="%6."/>
      <w:lvlJc w:val="right"/>
      <w:pPr>
        <w:tabs>
          <w:tab w:val="num" w:pos="4386"/>
        </w:tabs>
        <w:ind w:left="4386" w:hanging="180"/>
      </w:pPr>
    </w:lvl>
    <w:lvl w:ilvl="6" w:tplc="080A000F">
      <w:start w:val="1"/>
      <w:numFmt w:val="decimal"/>
      <w:lvlText w:val="%7."/>
      <w:lvlJc w:val="left"/>
      <w:pPr>
        <w:tabs>
          <w:tab w:val="num" w:pos="5106"/>
        </w:tabs>
        <w:ind w:left="5106" w:hanging="360"/>
      </w:pPr>
    </w:lvl>
    <w:lvl w:ilvl="7" w:tplc="080A0019">
      <w:start w:val="1"/>
      <w:numFmt w:val="lowerLetter"/>
      <w:lvlText w:val="%8."/>
      <w:lvlJc w:val="left"/>
      <w:pPr>
        <w:tabs>
          <w:tab w:val="num" w:pos="5826"/>
        </w:tabs>
        <w:ind w:left="5826" w:hanging="360"/>
      </w:pPr>
    </w:lvl>
    <w:lvl w:ilvl="8" w:tplc="080A001B">
      <w:start w:val="1"/>
      <w:numFmt w:val="lowerRoman"/>
      <w:lvlText w:val="%9."/>
      <w:lvlJc w:val="right"/>
      <w:pPr>
        <w:tabs>
          <w:tab w:val="num" w:pos="6546"/>
        </w:tabs>
        <w:ind w:left="6546" w:hanging="180"/>
      </w:pPr>
    </w:lvl>
  </w:abstractNum>
  <w:abstractNum w:abstractNumId="64">
    <w:nsid w:val="5D3922E8"/>
    <w:multiLevelType w:val="hybridMultilevel"/>
    <w:tmpl w:val="C9346FC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5">
    <w:nsid w:val="605D1EBB"/>
    <w:multiLevelType w:val="hybridMultilevel"/>
    <w:tmpl w:val="2FF41330"/>
    <w:lvl w:ilvl="0" w:tplc="66DC84AE">
      <w:start w:val="1"/>
      <w:numFmt w:val="decimal"/>
      <w:lvlText w:val="%1."/>
      <w:lvlJc w:val="left"/>
      <w:pPr>
        <w:ind w:left="720" w:hanging="360"/>
      </w:pPr>
      <w:rPr>
        <w:rFonts w:asciiTheme="minorHAnsi" w:eastAsiaTheme="minorHAnsi" w:hAnsiTheme="minorHAnsi" w:cstheme="minorHAnsi"/>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nsid w:val="60A14A6B"/>
    <w:multiLevelType w:val="hybridMultilevel"/>
    <w:tmpl w:val="594404CA"/>
    <w:lvl w:ilvl="0" w:tplc="080A0019">
      <w:start w:val="1"/>
      <w:numFmt w:val="lowerLetter"/>
      <w:lvlText w:val="%1."/>
      <w:lvlJc w:val="left"/>
      <w:pPr>
        <w:ind w:left="720" w:hanging="360"/>
      </w:pPr>
      <w:rPr>
        <w:rFonts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nsid w:val="61025590"/>
    <w:multiLevelType w:val="hybridMultilevel"/>
    <w:tmpl w:val="6E14981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8">
    <w:nsid w:val="65C3271F"/>
    <w:multiLevelType w:val="multilevel"/>
    <w:tmpl w:val="68C4C364"/>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hint="default"/>
      </w:rPr>
    </w:lvl>
    <w:lvl w:ilvl="2">
      <w:start w:val="1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76F597B"/>
    <w:multiLevelType w:val="hybridMultilevel"/>
    <w:tmpl w:val="23443C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nsid w:val="679A4557"/>
    <w:multiLevelType w:val="multilevel"/>
    <w:tmpl w:val="CCC066A0"/>
    <w:lvl w:ilvl="0">
      <w:start w:val="1"/>
      <w:numFmt w:val="upperRoman"/>
      <w:lvlText w:val="%1."/>
      <w:lvlJc w:val="right"/>
      <w:pPr>
        <w:ind w:left="360" w:hanging="360"/>
      </w:pPr>
      <w:rPr>
        <w:rFonts w:hint="default"/>
      </w:rPr>
    </w:lvl>
    <w:lvl w:ilvl="1">
      <w:start w:val="18"/>
      <w:numFmt w:val="decimal"/>
      <w:isLgl/>
      <w:lvlText w:val="%1.%2"/>
      <w:lvlJc w:val="left"/>
      <w:pPr>
        <w:ind w:left="510" w:hanging="51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71">
    <w:nsid w:val="6C6D4F4B"/>
    <w:multiLevelType w:val="multilevel"/>
    <w:tmpl w:val="7076F404"/>
    <w:lvl w:ilvl="0">
      <w:start w:val="1"/>
      <w:numFmt w:val="decimal"/>
      <w:lvlText w:val="%1."/>
      <w:lvlJc w:val="left"/>
      <w:pPr>
        <w:ind w:left="360" w:hanging="360"/>
      </w:pPr>
      <w:rPr>
        <w:rFonts w:hint="default"/>
      </w:rPr>
    </w:lvl>
    <w:lvl w:ilvl="1">
      <w:start w:val="1"/>
      <w:numFmt w:val="decimal"/>
      <w:lvlText w:val="%1.%2."/>
      <w:lvlJc w:val="left"/>
      <w:pPr>
        <w:ind w:left="957" w:hanging="360"/>
      </w:pPr>
      <w:rPr>
        <w:rFonts w:hint="default"/>
      </w:rPr>
    </w:lvl>
    <w:lvl w:ilvl="2">
      <w:start w:val="1"/>
      <w:numFmt w:val="decimal"/>
      <w:lvlText w:val="%1.%2.%3."/>
      <w:lvlJc w:val="left"/>
      <w:pPr>
        <w:ind w:left="1914" w:hanging="720"/>
      </w:pPr>
      <w:rPr>
        <w:rFonts w:hint="default"/>
      </w:rPr>
    </w:lvl>
    <w:lvl w:ilvl="3">
      <w:start w:val="1"/>
      <w:numFmt w:val="decimal"/>
      <w:lvlText w:val="%1.%2.%3.%4."/>
      <w:lvlJc w:val="left"/>
      <w:pPr>
        <w:ind w:left="2511" w:hanging="720"/>
      </w:pPr>
      <w:rPr>
        <w:rFonts w:hint="default"/>
      </w:rPr>
    </w:lvl>
    <w:lvl w:ilvl="4">
      <w:start w:val="1"/>
      <w:numFmt w:val="decimal"/>
      <w:lvlText w:val="%1.%2.%3.%4.%5."/>
      <w:lvlJc w:val="left"/>
      <w:pPr>
        <w:ind w:left="3468" w:hanging="1080"/>
      </w:pPr>
      <w:rPr>
        <w:rFonts w:hint="default"/>
      </w:rPr>
    </w:lvl>
    <w:lvl w:ilvl="5">
      <w:start w:val="1"/>
      <w:numFmt w:val="decimal"/>
      <w:lvlText w:val="%1.%2.%3.%4.%5.%6."/>
      <w:lvlJc w:val="left"/>
      <w:pPr>
        <w:ind w:left="4065" w:hanging="1080"/>
      </w:pPr>
      <w:rPr>
        <w:rFonts w:hint="default"/>
      </w:rPr>
    </w:lvl>
    <w:lvl w:ilvl="6">
      <w:start w:val="1"/>
      <w:numFmt w:val="decimal"/>
      <w:lvlText w:val="%1.%2.%3.%4.%5.%6.%7."/>
      <w:lvlJc w:val="left"/>
      <w:pPr>
        <w:ind w:left="5022" w:hanging="1440"/>
      </w:pPr>
      <w:rPr>
        <w:rFonts w:hint="default"/>
      </w:rPr>
    </w:lvl>
    <w:lvl w:ilvl="7">
      <w:start w:val="1"/>
      <w:numFmt w:val="decimal"/>
      <w:lvlText w:val="%1.%2.%3.%4.%5.%6.%7.%8."/>
      <w:lvlJc w:val="left"/>
      <w:pPr>
        <w:ind w:left="5619" w:hanging="1440"/>
      </w:pPr>
      <w:rPr>
        <w:rFonts w:hint="default"/>
      </w:rPr>
    </w:lvl>
    <w:lvl w:ilvl="8">
      <w:start w:val="1"/>
      <w:numFmt w:val="decimal"/>
      <w:lvlText w:val="%1.%2.%3.%4.%5.%6.%7.%8.%9."/>
      <w:lvlJc w:val="left"/>
      <w:pPr>
        <w:ind w:left="6576" w:hanging="1800"/>
      </w:pPr>
      <w:rPr>
        <w:rFonts w:hint="default"/>
      </w:rPr>
    </w:lvl>
  </w:abstractNum>
  <w:abstractNum w:abstractNumId="72">
    <w:nsid w:val="6E3F264F"/>
    <w:multiLevelType w:val="multilevel"/>
    <w:tmpl w:val="281AB4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0EC686C"/>
    <w:multiLevelType w:val="hybridMultilevel"/>
    <w:tmpl w:val="738E7FE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nsid w:val="72270C78"/>
    <w:multiLevelType w:val="multilevel"/>
    <w:tmpl w:val="5836A7C0"/>
    <w:lvl w:ilvl="0">
      <w:start w:val="3"/>
      <w:numFmt w:val="decimal"/>
      <w:lvlText w:val="%1"/>
      <w:lvlJc w:val="left"/>
      <w:pPr>
        <w:ind w:left="360" w:hanging="360"/>
      </w:pPr>
      <w:rPr>
        <w:rFonts w:eastAsiaTheme="minorHAnsi" w:hint="default"/>
        <w:b/>
      </w:rPr>
    </w:lvl>
    <w:lvl w:ilvl="1">
      <w:start w:val="1"/>
      <w:numFmt w:val="decimal"/>
      <w:lvlText w:val="%1.%2"/>
      <w:lvlJc w:val="left"/>
      <w:pPr>
        <w:ind w:left="360" w:hanging="360"/>
      </w:pPr>
      <w:rPr>
        <w:rFonts w:eastAsiaTheme="minorHAnsi" w:hint="default"/>
        <w:b w:val="0"/>
      </w:rPr>
    </w:lvl>
    <w:lvl w:ilvl="2">
      <w:start w:val="1"/>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440" w:hanging="1440"/>
      </w:pPr>
      <w:rPr>
        <w:rFonts w:eastAsiaTheme="minorHAnsi" w:hint="default"/>
        <w:b/>
      </w:rPr>
    </w:lvl>
  </w:abstractNum>
  <w:abstractNum w:abstractNumId="75">
    <w:nsid w:val="74094328"/>
    <w:multiLevelType w:val="hybridMultilevel"/>
    <w:tmpl w:val="12209512"/>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76">
    <w:nsid w:val="766D06BC"/>
    <w:multiLevelType w:val="hybridMultilevel"/>
    <w:tmpl w:val="173E0D1A"/>
    <w:lvl w:ilvl="0" w:tplc="080A0019">
      <w:start w:val="1"/>
      <w:numFmt w:val="lowerLetter"/>
      <w:lvlText w:val="%1."/>
      <w:lvlJc w:val="left"/>
      <w:pPr>
        <w:ind w:left="720" w:hanging="360"/>
      </w:pPr>
      <w:rPr>
        <w:rFonts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nsid w:val="78314495"/>
    <w:multiLevelType w:val="hybridMultilevel"/>
    <w:tmpl w:val="8A267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nsid w:val="7AB373A0"/>
    <w:multiLevelType w:val="multilevel"/>
    <w:tmpl w:val="B24A63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146"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nsid w:val="7B1E7A54"/>
    <w:multiLevelType w:val="multilevel"/>
    <w:tmpl w:val="554A8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353701"/>
    <w:multiLevelType w:val="hybridMultilevel"/>
    <w:tmpl w:val="81D09128"/>
    <w:lvl w:ilvl="0" w:tplc="9B9ADEBE">
      <w:start w:val="1"/>
      <w:numFmt w:val="decimal"/>
      <w:lvlText w:val="%1"/>
      <w:lvlJc w:val="left"/>
      <w:pPr>
        <w:ind w:left="720" w:hanging="360"/>
      </w:pPr>
      <w:rPr>
        <w:rFonts w:hint="default"/>
      </w:rPr>
    </w:lvl>
    <w:lvl w:ilvl="1" w:tplc="080A0017">
      <w:start w:val="1"/>
      <w:numFmt w:val="lowerLetter"/>
      <w:lvlText w:val="%2)"/>
      <w:lvlJc w:val="left"/>
      <w:pPr>
        <w:ind w:left="502" w:hanging="360"/>
      </w:pPr>
      <w:rPr>
        <w:rFonts w:hint="default"/>
      </w:rPr>
    </w:lvl>
    <w:lvl w:ilvl="2" w:tplc="16424984">
      <w:start w:val="1"/>
      <w:numFmt w:val="bullet"/>
      <w:lvlText w:val="-"/>
      <w:lvlJc w:val="left"/>
      <w:pPr>
        <w:ind w:left="2340" w:hanging="360"/>
      </w:pPr>
      <w:rPr>
        <w:rFonts w:ascii="Calibri" w:eastAsia="Times New Roman" w:hAnsi="Calibri" w:cs="Calibri"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nsid w:val="7D3D58E9"/>
    <w:multiLevelType w:val="hybridMultilevel"/>
    <w:tmpl w:val="B366EFC6"/>
    <w:lvl w:ilvl="0" w:tplc="1A4C43A4">
      <w:start w:val="1"/>
      <w:numFmt w:val="upperRoman"/>
      <w:lvlText w:val="%1."/>
      <w:lvlJc w:val="right"/>
      <w:pPr>
        <w:ind w:left="720" w:hanging="360"/>
      </w:pPr>
      <w:rPr>
        <w:rFonts w:hint="default"/>
        <w:b/>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nsid w:val="7DB2784C"/>
    <w:multiLevelType w:val="hybridMultilevel"/>
    <w:tmpl w:val="A8681F1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num w:numId="1">
    <w:abstractNumId w:val="81"/>
  </w:num>
  <w:num w:numId="2">
    <w:abstractNumId w:val="28"/>
  </w:num>
  <w:num w:numId="3">
    <w:abstractNumId w:val="79"/>
  </w:num>
  <w:num w:numId="4">
    <w:abstractNumId w:val="68"/>
  </w:num>
  <w:num w:numId="5">
    <w:abstractNumId w:val="51"/>
  </w:num>
  <w:num w:numId="6">
    <w:abstractNumId w:val="55"/>
  </w:num>
  <w:num w:numId="7">
    <w:abstractNumId w:val="67"/>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2"/>
  </w:num>
  <w:num w:numId="11">
    <w:abstractNumId w:val="53"/>
  </w:num>
  <w:num w:numId="12">
    <w:abstractNumId w:val="60"/>
  </w:num>
  <w:num w:numId="13">
    <w:abstractNumId w:val="0"/>
  </w:num>
  <w:num w:numId="14">
    <w:abstractNumId w:val="12"/>
  </w:num>
  <w:num w:numId="1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3"/>
  </w:num>
  <w:num w:numId="17">
    <w:abstractNumId w:val="48"/>
  </w:num>
  <w:num w:numId="18">
    <w:abstractNumId w:val="3"/>
  </w:num>
  <w:num w:numId="19">
    <w:abstractNumId w:val="43"/>
  </w:num>
  <w:num w:numId="20">
    <w:abstractNumId w:val="40"/>
  </w:num>
  <w:num w:numId="21">
    <w:abstractNumId w:val="21"/>
  </w:num>
  <w:num w:numId="22">
    <w:abstractNumId w:val="14"/>
  </w:num>
  <w:num w:numId="23">
    <w:abstractNumId w:val="2"/>
  </w:num>
  <w:num w:numId="24">
    <w:abstractNumId w:val="70"/>
  </w:num>
  <w:num w:numId="25">
    <w:abstractNumId w:val="9"/>
  </w:num>
  <w:num w:numId="26">
    <w:abstractNumId w:val="34"/>
  </w:num>
  <w:num w:numId="27">
    <w:abstractNumId w:val="29"/>
  </w:num>
  <w:num w:numId="28">
    <w:abstractNumId w:val="42"/>
  </w:num>
  <w:num w:numId="29">
    <w:abstractNumId w:val="80"/>
  </w:num>
  <w:num w:numId="30">
    <w:abstractNumId w:val="44"/>
  </w:num>
  <w:num w:numId="31">
    <w:abstractNumId w:val="15"/>
  </w:num>
  <w:num w:numId="32">
    <w:abstractNumId w:val="78"/>
  </w:num>
  <w:num w:numId="33">
    <w:abstractNumId w:val="23"/>
  </w:num>
  <w:num w:numId="34">
    <w:abstractNumId w:val="30"/>
  </w:num>
  <w:num w:numId="35">
    <w:abstractNumId w:val="50"/>
  </w:num>
  <w:num w:numId="36">
    <w:abstractNumId w:val="33"/>
  </w:num>
  <w:num w:numId="37">
    <w:abstractNumId w:val="45"/>
  </w:num>
  <w:num w:numId="38">
    <w:abstractNumId w:val="74"/>
  </w:num>
  <w:num w:numId="39">
    <w:abstractNumId w:val="54"/>
  </w:num>
  <w:num w:numId="40">
    <w:abstractNumId w:val="57"/>
  </w:num>
  <w:num w:numId="41">
    <w:abstractNumId w:val="59"/>
  </w:num>
  <w:num w:numId="42">
    <w:abstractNumId w:val="77"/>
  </w:num>
  <w:num w:numId="43">
    <w:abstractNumId w:val="47"/>
  </w:num>
  <w:num w:numId="44">
    <w:abstractNumId w:val="16"/>
  </w:num>
  <w:num w:numId="45">
    <w:abstractNumId w:val="75"/>
  </w:num>
  <w:num w:numId="46">
    <w:abstractNumId w:val="36"/>
  </w:num>
  <w:num w:numId="47">
    <w:abstractNumId w:val="4"/>
  </w:num>
  <w:num w:numId="48">
    <w:abstractNumId w:val="7"/>
  </w:num>
  <w:num w:numId="49">
    <w:abstractNumId w:val="61"/>
  </w:num>
  <w:num w:numId="50">
    <w:abstractNumId w:val="65"/>
  </w:num>
  <w:num w:numId="51">
    <w:abstractNumId w:val="52"/>
  </w:num>
  <w:num w:numId="52">
    <w:abstractNumId w:val="6"/>
  </w:num>
  <w:num w:numId="53">
    <w:abstractNumId w:val="13"/>
  </w:num>
  <w:num w:numId="54">
    <w:abstractNumId w:val="35"/>
  </w:num>
  <w:num w:numId="55">
    <w:abstractNumId w:val="18"/>
  </w:num>
  <w:num w:numId="56">
    <w:abstractNumId w:val="66"/>
  </w:num>
  <w:num w:numId="57">
    <w:abstractNumId w:val="76"/>
  </w:num>
  <w:num w:numId="58">
    <w:abstractNumId w:val="10"/>
  </w:num>
  <w:num w:numId="59">
    <w:abstractNumId w:val="26"/>
  </w:num>
  <w:num w:numId="60">
    <w:abstractNumId w:val="1"/>
  </w:num>
  <w:num w:numId="61">
    <w:abstractNumId w:val="62"/>
  </w:num>
  <w:num w:numId="62">
    <w:abstractNumId w:val="71"/>
  </w:num>
  <w:num w:numId="63">
    <w:abstractNumId w:val="38"/>
  </w:num>
  <w:num w:numId="64">
    <w:abstractNumId w:val="56"/>
  </w:num>
  <w:num w:numId="65">
    <w:abstractNumId w:val="32"/>
  </w:num>
  <w:num w:numId="66">
    <w:abstractNumId w:val="82"/>
  </w:num>
  <w:num w:numId="67">
    <w:abstractNumId w:val="49"/>
  </w:num>
  <w:num w:numId="68">
    <w:abstractNumId w:val="41"/>
  </w:num>
  <w:num w:numId="69">
    <w:abstractNumId w:val="5"/>
  </w:num>
  <w:num w:numId="70">
    <w:abstractNumId w:val="37"/>
  </w:num>
  <w:num w:numId="71">
    <w:abstractNumId w:val="27"/>
  </w:num>
  <w:num w:numId="72">
    <w:abstractNumId w:val="58"/>
  </w:num>
  <w:num w:numId="73">
    <w:abstractNumId w:val="39"/>
  </w:num>
  <w:num w:numId="74">
    <w:abstractNumId w:val="19"/>
  </w:num>
  <w:num w:numId="75">
    <w:abstractNumId w:val="69"/>
  </w:num>
  <w:num w:numId="76">
    <w:abstractNumId w:val="17"/>
  </w:num>
  <w:num w:numId="77">
    <w:abstractNumId w:val="24"/>
  </w:num>
  <w:num w:numId="78">
    <w:abstractNumId w:val="22"/>
  </w:num>
  <w:num w:numId="79">
    <w:abstractNumId w:val="64"/>
  </w:num>
  <w:num w:numId="80">
    <w:abstractNumId w:val="73"/>
  </w:num>
  <w:num w:numId="81">
    <w:abstractNumId w:val="20"/>
  </w:num>
  <w:num w:numId="82">
    <w:abstractNumId w:val="46"/>
  </w:num>
  <w:num w:numId="83">
    <w:abstractNumId w:val="3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501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782"/>
    <w:rsid w:val="00010100"/>
    <w:rsid w:val="00017222"/>
    <w:rsid w:val="00021268"/>
    <w:rsid w:val="000346D6"/>
    <w:rsid w:val="000522BB"/>
    <w:rsid w:val="0005432A"/>
    <w:rsid w:val="000552B8"/>
    <w:rsid w:val="000632CB"/>
    <w:rsid w:val="00064620"/>
    <w:rsid w:val="00066624"/>
    <w:rsid w:val="000708BD"/>
    <w:rsid w:val="000738AE"/>
    <w:rsid w:val="00092981"/>
    <w:rsid w:val="00094CB6"/>
    <w:rsid w:val="000979DD"/>
    <w:rsid w:val="000A11FA"/>
    <w:rsid w:val="000A149B"/>
    <w:rsid w:val="000A65B4"/>
    <w:rsid w:val="000C5BCC"/>
    <w:rsid w:val="000E4D0A"/>
    <w:rsid w:val="000F413D"/>
    <w:rsid w:val="00107EBA"/>
    <w:rsid w:val="00126A9A"/>
    <w:rsid w:val="00132D72"/>
    <w:rsid w:val="00133950"/>
    <w:rsid w:val="0014089D"/>
    <w:rsid w:val="001433BC"/>
    <w:rsid w:val="001507C5"/>
    <w:rsid w:val="001511E2"/>
    <w:rsid w:val="0015147F"/>
    <w:rsid w:val="001546CC"/>
    <w:rsid w:val="0015760F"/>
    <w:rsid w:val="00164261"/>
    <w:rsid w:val="0016574F"/>
    <w:rsid w:val="001657D5"/>
    <w:rsid w:val="0018590D"/>
    <w:rsid w:val="00187340"/>
    <w:rsid w:val="00187412"/>
    <w:rsid w:val="001902D5"/>
    <w:rsid w:val="00191910"/>
    <w:rsid w:val="00197802"/>
    <w:rsid w:val="001B4BB3"/>
    <w:rsid w:val="001D0D43"/>
    <w:rsid w:val="001D4843"/>
    <w:rsid w:val="001F1177"/>
    <w:rsid w:val="001F7C4A"/>
    <w:rsid w:val="001F7E93"/>
    <w:rsid w:val="00214D30"/>
    <w:rsid w:val="00234DBE"/>
    <w:rsid w:val="002541C8"/>
    <w:rsid w:val="00254F15"/>
    <w:rsid w:val="0025588B"/>
    <w:rsid w:val="00255E53"/>
    <w:rsid w:val="002635B3"/>
    <w:rsid w:val="00266198"/>
    <w:rsid w:val="00273692"/>
    <w:rsid w:val="00286016"/>
    <w:rsid w:val="00295DCD"/>
    <w:rsid w:val="002964D3"/>
    <w:rsid w:val="002A6579"/>
    <w:rsid w:val="002B4D03"/>
    <w:rsid w:val="002C4CE8"/>
    <w:rsid w:val="002C6911"/>
    <w:rsid w:val="002D2297"/>
    <w:rsid w:val="002E188C"/>
    <w:rsid w:val="002E33B6"/>
    <w:rsid w:val="002F1368"/>
    <w:rsid w:val="002F4860"/>
    <w:rsid w:val="002F4874"/>
    <w:rsid w:val="002F534B"/>
    <w:rsid w:val="00303B1E"/>
    <w:rsid w:val="00322F57"/>
    <w:rsid w:val="00325260"/>
    <w:rsid w:val="00330F0C"/>
    <w:rsid w:val="00335F39"/>
    <w:rsid w:val="003366EF"/>
    <w:rsid w:val="0034071A"/>
    <w:rsid w:val="0034103A"/>
    <w:rsid w:val="00345017"/>
    <w:rsid w:val="003457B5"/>
    <w:rsid w:val="00346BC1"/>
    <w:rsid w:val="00357782"/>
    <w:rsid w:val="0036400C"/>
    <w:rsid w:val="00371E20"/>
    <w:rsid w:val="003726A3"/>
    <w:rsid w:val="00372B25"/>
    <w:rsid w:val="00374019"/>
    <w:rsid w:val="003771D2"/>
    <w:rsid w:val="0037766A"/>
    <w:rsid w:val="00382492"/>
    <w:rsid w:val="00391214"/>
    <w:rsid w:val="00395B63"/>
    <w:rsid w:val="0039690A"/>
    <w:rsid w:val="003B73BB"/>
    <w:rsid w:val="003B7C2A"/>
    <w:rsid w:val="003C0065"/>
    <w:rsid w:val="003D588C"/>
    <w:rsid w:val="003E2DC0"/>
    <w:rsid w:val="003F7EAF"/>
    <w:rsid w:val="00403C9C"/>
    <w:rsid w:val="00407376"/>
    <w:rsid w:val="0041322E"/>
    <w:rsid w:val="004149AB"/>
    <w:rsid w:val="004222FD"/>
    <w:rsid w:val="004258F2"/>
    <w:rsid w:val="0043515E"/>
    <w:rsid w:val="004444DD"/>
    <w:rsid w:val="0044471C"/>
    <w:rsid w:val="0045522E"/>
    <w:rsid w:val="00457501"/>
    <w:rsid w:val="00467CAA"/>
    <w:rsid w:val="004831A1"/>
    <w:rsid w:val="00492B63"/>
    <w:rsid w:val="004944FB"/>
    <w:rsid w:val="00494EC8"/>
    <w:rsid w:val="004A1C2B"/>
    <w:rsid w:val="004A3D7F"/>
    <w:rsid w:val="004A66CB"/>
    <w:rsid w:val="004D2631"/>
    <w:rsid w:val="004D5582"/>
    <w:rsid w:val="004E2ECC"/>
    <w:rsid w:val="004E61DE"/>
    <w:rsid w:val="004E7056"/>
    <w:rsid w:val="004E7824"/>
    <w:rsid w:val="004F5F6C"/>
    <w:rsid w:val="004F6357"/>
    <w:rsid w:val="00500BD5"/>
    <w:rsid w:val="005017FF"/>
    <w:rsid w:val="00510B6F"/>
    <w:rsid w:val="00514939"/>
    <w:rsid w:val="00517188"/>
    <w:rsid w:val="005202DE"/>
    <w:rsid w:val="00527168"/>
    <w:rsid w:val="0053092F"/>
    <w:rsid w:val="00532278"/>
    <w:rsid w:val="00537B8C"/>
    <w:rsid w:val="00543649"/>
    <w:rsid w:val="00544675"/>
    <w:rsid w:val="00566700"/>
    <w:rsid w:val="00567DB9"/>
    <w:rsid w:val="00583C3F"/>
    <w:rsid w:val="005936D6"/>
    <w:rsid w:val="005A5C7A"/>
    <w:rsid w:val="005A7CBC"/>
    <w:rsid w:val="005B013F"/>
    <w:rsid w:val="005B298A"/>
    <w:rsid w:val="005B3146"/>
    <w:rsid w:val="005B79A4"/>
    <w:rsid w:val="005C4152"/>
    <w:rsid w:val="005E65D7"/>
    <w:rsid w:val="005E73A4"/>
    <w:rsid w:val="005F193E"/>
    <w:rsid w:val="005F60E0"/>
    <w:rsid w:val="00616A7C"/>
    <w:rsid w:val="00632F6B"/>
    <w:rsid w:val="006468C5"/>
    <w:rsid w:val="00652EB7"/>
    <w:rsid w:val="00662879"/>
    <w:rsid w:val="006660CF"/>
    <w:rsid w:val="006668BE"/>
    <w:rsid w:val="00667D41"/>
    <w:rsid w:val="00673FD7"/>
    <w:rsid w:val="00692FC3"/>
    <w:rsid w:val="00696A34"/>
    <w:rsid w:val="006A4DED"/>
    <w:rsid w:val="006B013A"/>
    <w:rsid w:val="006C0145"/>
    <w:rsid w:val="006D37BD"/>
    <w:rsid w:val="006D3902"/>
    <w:rsid w:val="006D4F4A"/>
    <w:rsid w:val="006E7CCA"/>
    <w:rsid w:val="006F4A7C"/>
    <w:rsid w:val="00707F7A"/>
    <w:rsid w:val="007249F4"/>
    <w:rsid w:val="00746776"/>
    <w:rsid w:val="007522CF"/>
    <w:rsid w:val="0076065C"/>
    <w:rsid w:val="00773307"/>
    <w:rsid w:val="0077410A"/>
    <w:rsid w:val="00774A35"/>
    <w:rsid w:val="0077710A"/>
    <w:rsid w:val="00781ED1"/>
    <w:rsid w:val="0078603D"/>
    <w:rsid w:val="0078652A"/>
    <w:rsid w:val="00795C95"/>
    <w:rsid w:val="00796D8D"/>
    <w:rsid w:val="007970E8"/>
    <w:rsid w:val="007A1DB2"/>
    <w:rsid w:val="007A394C"/>
    <w:rsid w:val="007A51A1"/>
    <w:rsid w:val="007B136D"/>
    <w:rsid w:val="007C42D2"/>
    <w:rsid w:val="007E01BE"/>
    <w:rsid w:val="007E4416"/>
    <w:rsid w:val="007F013C"/>
    <w:rsid w:val="007F585D"/>
    <w:rsid w:val="007F7064"/>
    <w:rsid w:val="008026A7"/>
    <w:rsid w:val="00806861"/>
    <w:rsid w:val="00807C5B"/>
    <w:rsid w:val="00810BB8"/>
    <w:rsid w:val="008174ED"/>
    <w:rsid w:val="00821599"/>
    <w:rsid w:val="00821CA9"/>
    <w:rsid w:val="0082391E"/>
    <w:rsid w:val="008322B8"/>
    <w:rsid w:val="008346D6"/>
    <w:rsid w:val="00837EFD"/>
    <w:rsid w:val="008506E7"/>
    <w:rsid w:val="00852251"/>
    <w:rsid w:val="00861EBB"/>
    <w:rsid w:val="0086287A"/>
    <w:rsid w:val="00864831"/>
    <w:rsid w:val="00865162"/>
    <w:rsid w:val="00866961"/>
    <w:rsid w:val="00871B79"/>
    <w:rsid w:val="0087492D"/>
    <w:rsid w:val="00882FFB"/>
    <w:rsid w:val="008A2D45"/>
    <w:rsid w:val="008B1B75"/>
    <w:rsid w:val="008B5429"/>
    <w:rsid w:val="008D008C"/>
    <w:rsid w:val="008D1DA4"/>
    <w:rsid w:val="008D7B53"/>
    <w:rsid w:val="008F3768"/>
    <w:rsid w:val="009027EA"/>
    <w:rsid w:val="009172B2"/>
    <w:rsid w:val="00933166"/>
    <w:rsid w:val="00934767"/>
    <w:rsid w:val="00941008"/>
    <w:rsid w:val="00945681"/>
    <w:rsid w:val="00946C48"/>
    <w:rsid w:val="00951720"/>
    <w:rsid w:val="00953758"/>
    <w:rsid w:val="0095388C"/>
    <w:rsid w:val="00957081"/>
    <w:rsid w:val="00983D6C"/>
    <w:rsid w:val="00990E62"/>
    <w:rsid w:val="00991CA2"/>
    <w:rsid w:val="009920F1"/>
    <w:rsid w:val="00996BEC"/>
    <w:rsid w:val="00997588"/>
    <w:rsid w:val="009A7CFF"/>
    <w:rsid w:val="009B0A7A"/>
    <w:rsid w:val="009B7D3A"/>
    <w:rsid w:val="009C0EDE"/>
    <w:rsid w:val="009C6F58"/>
    <w:rsid w:val="009C7F45"/>
    <w:rsid w:val="009D2D4E"/>
    <w:rsid w:val="009D4AAB"/>
    <w:rsid w:val="009E5040"/>
    <w:rsid w:val="009F0857"/>
    <w:rsid w:val="009F7D82"/>
    <w:rsid w:val="00A12B2A"/>
    <w:rsid w:val="00A14B73"/>
    <w:rsid w:val="00A152BA"/>
    <w:rsid w:val="00A271F0"/>
    <w:rsid w:val="00A35ABE"/>
    <w:rsid w:val="00A46CA7"/>
    <w:rsid w:val="00A56FD4"/>
    <w:rsid w:val="00A60BD5"/>
    <w:rsid w:val="00A67249"/>
    <w:rsid w:val="00A80976"/>
    <w:rsid w:val="00A93A99"/>
    <w:rsid w:val="00AA0170"/>
    <w:rsid w:val="00AA5402"/>
    <w:rsid w:val="00AC0A73"/>
    <w:rsid w:val="00AC1FBD"/>
    <w:rsid w:val="00AC6275"/>
    <w:rsid w:val="00AD00CF"/>
    <w:rsid w:val="00AD703D"/>
    <w:rsid w:val="00AE0C9D"/>
    <w:rsid w:val="00AE1584"/>
    <w:rsid w:val="00AE5B6D"/>
    <w:rsid w:val="00AE7F28"/>
    <w:rsid w:val="00AF1BA2"/>
    <w:rsid w:val="00B111D0"/>
    <w:rsid w:val="00B11CF7"/>
    <w:rsid w:val="00B24CA6"/>
    <w:rsid w:val="00B4028C"/>
    <w:rsid w:val="00B457A1"/>
    <w:rsid w:val="00B53C8A"/>
    <w:rsid w:val="00B6788B"/>
    <w:rsid w:val="00B752C4"/>
    <w:rsid w:val="00B82FDC"/>
    <w:rsid w:val="00B90CA5"/>
    <w:rsid w:val="00B91A9D"/>
    <w:rsid w:val="00B95E06"/>
    <w:rsid w:val="00BC4749"/>
    <w:rsid w:val="00BC627F"/>
    <w:rsid w:val="00BD64E0"/>
    <w:rsid w:val="00BE003A"/>
    <w:rsid w:val="00BE0522"/>
    <w:rsid w:val="00C06D0D"/>
    <w:rsid w:val="00C07990"/>
    <w:rsid w:val="00C14822"/>
    <w:rsid w:val="00C22EF3"/>
    <w:rsid w:val="00C24456"/>
    <w:rsid w:val="00C431AA"/>
    <w:rsid w:val="00C548BC"/>
    <w:rsid w:val="00C54E6A"/>
    <w:rsid w:val="00C60830"/>
    <w:rsid w:val="00C70027"/>
    <w:rsid w:val="00C72314"/>
    <w:rsid w:val="00C86987"/>
    <w:rsid w:val="00C96CB4"/>
    <w:rsid w:val="00C96F7D"/>
    <w:rsid w:val="00CA0F12"/>
    <w:rsid w:val="00CA3FA1"/>
    <w:rsid w:val="00CA79D0"/>
    <w:rsid w:val="00CC64E5"/>
    <w:rsid w:val="00CD0224"/>
    <w:rsid w:val="00CD3087"/>
    <w:rsid w:val="00CD7D90"/>
    <w:rsid w:val="00CE32AB"/>
    <w:rsid w:val="00CF7ED8"/>
    <w:rsid w:val="00D024E4"/>
    <w:rsid w:val="00D22E7F"/>
    <w:rsid w:val="00D22F36"/>
    <w:rsid w:val="00D334F8"/>
    <w:rsid w:val="00D4223D"/>
    <w:rsid w:val="00D6367C"/>
    <w:rsid w:val="00D65F35"/>
    <w:rsid w:val="00D70D76"/>
    <w:rsid w:val="00D716CE"/>
    <w:rsid w:val="00D71899"/>
    <w:rsid w:val="00D75BE7"/>
    <w:rsid w:val="00D75F1B"/>
    <w:rsid w:val="00D81387"/>
    <w:rsid w:val="00D86BAB"/>
    <w:rsid w:val="00D95EC2"/>
    <w:rsid w:val="00DA206E"/>
    <w:rsid w:val="00DA623B"/>
    <w:rsid w:val="00DC4085"/>
    <w:rsid w:val="00DC67CF"/>
    <w:rsid w:val="00DC7B8B"/>
    <w:rsid w:val="00DF3FD6"/>
    <w:rsid w:val="00DF6F4C"/>
    <w:rsid w:val="00E11056"/>
    <w:rsid w:val="00E121DD"/>
    <w:rsid w:val="00E130F0"/>
    <w:rsid w:val="00E222B4"/>
    <w:rsid w:val="00E272FF"/>
    <w:rsid w:val="00E33E16"/>
    <w:rsid w:val="00E423CC"/>
    <w:rsid w:val="00E47CBD"/>
    <w:rsid w:val="00E52CE1"/>
    <w:rsid w:val="00E56100"/>
    <w:rsid w:val="00E57A23"/>
    <w:rsid w:val="00E70062"/>
    <w:rsid w:val="00E819D0"/>
    <w:rsid w:val="00E97314"/>
    <w:rsid w:val="00EA2291"/>
    <w:rsid w:val="00EB67A3"/>
    <w:rsid w:val="00EC3327"/>
    <w:rsid w:val="00EF20F6"/>
    <w:rsid w:val="00F00ACD"/>
    <w:rsid w:val="00F01A56"/>
    <w:rsid w:val="00F066B3"/>
    <w:rsid w:val="00F14CA7"/>
    <w:rsid w:val="00F21FA1"/>
    <w:rsid w:val="00F26ED7"/>
    <w:rsid w:val="00F31B36"/>
    <w:rsid w:val="00F3507E"/>
    <w:rsid w:val="00F35A55"/>
    <w:rsid w:val="00F36F11"/>
    <w:rsid w:val="00F4497D"/>
    <w:rsid w:val="00F54EFA"/>
    <w:rsid w:val="00F5572B"/>
    <w:rsid w:val="00F7471F"/>
    <w:rsid w:val="00F75FBE"/>
    <w:rsid w:val="00F80E40"/>
    <w:rsid w:val="00F86346"/>
    <w:rsid w:val="00F94ED8"/>
    <w:rsid w:val="00F95653"/>
    <w:rsid w:val="00F97C6D"/>
    <w:rsid w:val="00FA56A4"/>
    <w:rsid w:val="00FC5C01"/>
    <w:rsid w:val="00FC723D"/>
    <w:rsid w:val="00FD38E5"/>
    <w:rsid w:val="00FE683A"/>
    <w:rsid w:val="00FE7211"/>
    <w:rsid w:val="00FF48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0177"/>
    <o:shapelayout v:ext="edit">
      <o:idmap v:ext="edit" data="1"/>
    </o:shapelayout>
  </w:shapeDefaults>
  <w:decimalSymbol w:val="."/>
  <w:listSeparator w:val=","/>
  <w14:docId w14:val="1C6B4BFD"/>
  <w15:chartTrackingRefBased/>
  <w15:docId w15:val="{692B457C-3CB8-40FB-8B55-25FFD3C2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782"/>
  </w:style>
  <w:style w:type="paragraph" w:styleId="Ttulo1">
    <w:name w:val="heading 1"/>
    <w:basedOn w:val="Normal"/>
    <w:next w:val="Normal"/>
    <w:link w:val="Ttulo1Car"/>
    <w:uiPriority w:val="9"/>
    <w:qFormat/>
    <w:rsid w:val="00500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52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D422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8">
    <w:name w:val="heading 8"/>
    <w:basedOn w:val="Normal"/>
    <w:next w:val="Normal"/>
    <w:link w:val="Ttulo8Car"/>
    <w:semiHidden/>
    <w:unhideWhenUsed/>
    <w:qFormat/>
    <w:rsid w:val="00B82FDC"/>
    <w:pPr>
      <w:keepNext/>
      <w:spacing w:after="0" w:line="360" w:lineRule="auto"/>
      <w:ind w:right="23"/>
      <w:jc w:val="center"/>
      <w:outlineLvl w:val="7"/>
    </w:pPr>
    <w:rPr>
      <w:rFonts w:ascii="Arial" w:eastAsia="Times New Roman" w:hAnsi="Arial" w:cs="Times New Roman"/>
      <w:caps/>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5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4471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471C"/>
    <w:rPr>
      <w:rFonts w:ascii="Segoe UI" w:hAnsi="Segoe UI" w:cs="Segoe UI"/>
      <w:sz w:val="18"/>
      <w:szCs w:val="18"/>
    </w:rPr>
  </w:style>
  <w:style w:type="paragraph" w:styleId="Encabezado">
    <w:name w:val="header"/>
    <w:basedOn w:val="Normal"/>
    <w:link w:val="EncabezadoCar"/>
    <w:uiPriority w:val="99"/>
    <w:unhideWhenUsed/>
    <w:rsid w:val="004A66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6CB"/>
  </w:style>
  <w:style w:type="paragraph" w:styleId="Piedepgina">
    <w:name w:val="footer"/>
    <w:basedOn w:val="Normal"/>
    <w:link w:val="PiedepginaCar"/>
    <w:uiPriority w:val="99"/>
    <w:unhideWhenUsed/>
    <w:rsid w:val="004A66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6CB"/>
  </w:style>
  <w:style w:type="paragraph" w:styleId="Prrafodelista">
    <w:name w:val="List Paragraph"/>
    <w:basedOn w:val="Normal"/>
    <w:uiPriority w:val="1"/>
    <w:qFormat/>
    <w:rsid w:val="007F013C"/>
    <w:pPr>
      <w:ind w:left="720"/>
      <w:contextualSpacing/>
    </w:pPr>
  </w:style>
  <w:style w:type="paragraph" w:styleId="NormalWeb">
    <w:name w:val="Normal (Web)"/>
    <w:basedOn w:val="Normal"/>
    <w:uiPriority w:val="99"/>
    <w:unhideWhenUsed/>
    <w:rsid w:val="00F35A5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8Car">
    <w:name w:val="Título 8 Car"/>
    <w:basedOn w:val="Fuentedeprrafopredeter"/>
    <w:link w:val="Ttulo8"/>
    <w:uiPriority w:val="9"/>
    <w:semiHidden/>
    <w:rsid w:val="00B82FDC"/>
    <w:rPr>
      <w:rFonts w:ascii="Arial" w:eastAsia="Times New Roman" w:hAnsi="Arial" w:cs="Times New Roman"/>
      <w:caps/>
      <w:szCs w:val="20"/>
      <w:lang w:eastAsia="es-ES"/>
    </w:rPr>
  </w:style>
  <w:style w:type="table" w:styleId="Tabladecuadrcula5oscura-nfasis3">
    <w:name w:val="Grid Table 5 Dark Accent 3"/>
    <w:basedOn w:val="Tablanormal"/>
    <w:uiPriority w:val="50"/>
    <w:rsid w:val="00B82F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extoindependiente">
    <w:name w:val="Body Text"/>
    <w:basedOn w:val="Normal"/>
    <w:link w:val="TextoindependienteCar"/>
    <w:uiPriority w:val="99"/>
    <w:unhideWhenUsed/>
    <w:rsid w:val="00021268"/>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021268"/>
    <w:rPr>
      <w:rFonts w:ascii="Times New Roman" w:eastAsia="Times New Roman" w:hAnsi="Times New Roman" w:cs="Times New Roman"/>
      <w:sz w:val="24"/>
      <w:szCs w:val="24"/>
      <w:lang w:val="es-ES" w:eastAsia="es-ES"/>
    </w:rPr>
  </w:style>
  <w:style w:type="paragraph" w:styleId="Sinespaciado">
    <w:name w:val="No Spacing"/>
    <w:uiPriority w:val="1"/>
    <w:qFormat/>
    <w:rsid w:val="00021268"/>
    <w:pPr>
      <w:spacing w:after="0" w:line="240" w:lineRule="auto"/>
    </w:pPr>
    <w:rPr>
      <w:lang w:val="es-ES"/>
    </w:rPr>
  </w:style>
  <w:style w:type="table" w:styleId="Tabladecuadrcula4-nfasis3">
    <w:name w:val="Grid Table 4 Accent 3"/>
    <w:basedOn w:val="Tablanormal"/>
    <w:uiPriority w:val="49"/>
    <w:rsid w:val="00021268"/>
    <w:pPr>
      <w:spacing w:after="0" w:line="240" w:lineRule="auto"/>
    </w:pPr>
    <w:rPr>
      <w:lang w:val="es-E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3">
    <w:name w:val="List Table 6 Colorful Accent 3"/>
    <w:basedOn w:val="Tablanormal"/>
    <w:uiPriority w:val="51"/>
    <w:rsid w:val="00021268"/>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500BD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522CF"/>
    <w:rPr>
      <w:rFonts w:asciiTheme="majorHAnsi" w:eastAsiaTheme="majorEastAsia" w:hAnsiTheme="majorHAnsi" w:cstheme="majorBidi"/>
      <w:color w:val="2F5496" w:themeColor="accent1" w:themeShade="BF"/>
      <w:sz w:val="26"/>
      <w:szCs w:val="26"/>
    </w:rPr>
  </w:style>
  <w:style w:type="paragraph" w:styleId="Sangra3detindependiente">
    <w:name w:val="Body Text Indent 3"/>
    <w:basedOn w:val="Normal"/>
    <w:link w:val="Sangra3detindependienteCar"/>
    <w:uiPriority w:val="99"/>
    <w:semiHidden/>
    <w:unhideWhenUsed/>
    <w:rsid w:val="007522CF"/>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7522CF"/>
    <w:rPr>
      <w:sz w:val="16"/>
      <w:szCs w:val="16"/>
    </w:rPr>
  </w:style>
  <w:style w:type="character" w:customStyle="1" w:styleId="TextoCar">
    <w:name w:val="Texto Car"/>
    <w:link w:val="Texto"/>
    <w:locked/>
    <w:rsid w:val="007522CF"/>
    <w:rPr>
      <w:rFonts w:ascii="Arial" w:eastAsia="Times New Roman" w:hAnsi="Arial" w:cs="Arial"/>
      <w:sz w:val="18"/>
      <w:szCs w:val="20"/>
      <w:lang w:eastAsia="es-ES"/>
    </w:rPr>
  </w:style>
  <w:style w:type="paragraph" w:customStyle="1" w:styleId="Texto">
    <w:name w:val="Texto"/>
    <w:basedOn w:val="Normal"/>
    <w:link w:val="TextoCar"/>
    <w:rsid w:val="007522CF"/>
    <w:pPr>
      <w:spacing w:after="101" w:line="216" w:lineRule="exact"/>
      <w:ind w:firstLine="288"/>
      <w:jc w:val="both"/>
    </w:pPr>
    <w:rPr>
      <w:rFonts w:ascii="Arial" w:eastAsia="Times New Roman" w:hAnsi="Arial" w:cs="Arial"/>
      <w:sz w:val="18"/>
      <w:szCs w:val="20"/>
      <w:lang w:eastAsia="es-ES"/>
    </w:rPr>
  </w:style>
  <w:style w:type="paragraph" w:styleId="Textoindependiente3">
    <w:name w:val="Body Text 3"/>
    <w:basedOn w:val="Normal"/>
    <w:link w:val="Textoindependiente3Car"/>
    <w:uiPriority w:val="99"/>
    <w:unhideWhenUsed/>
    <w:rsid w:val="007522CF"/>
    <w:pPr>
      <w:spacing w:after="120" w:line="276" w:lineRule="auto"/>
    </w:pPr>
    <w:rPr>
      <w:sz w:val="16"/>
      <w:szCs w:val="16"/>
    </w:rPr>
  </w:style>
  <w:style w:type="character" w:customStyle="1" w:styleId="Textoindependiente3Car">
    <w:name w:val="Texto independiente 3 Car"/>
    <w:basedOn w:val="Fuentedeprrafopredeter"/>
    <w:link w:val="Textoindependiente3"/>
    <w:uiPriority w:val="99"/>
    <w:rsid w:val="007522CF"/>
    <w:rPr>
      <w:sz w:val="16"/>
      <w:szCs w:val="16"/>
    </w:rPr>
  </w:style>
  <w:style w:type="character" w:styleId="Refdecomentario">
    <w:name w:val="annotation reference"/>
    <w:basedOn w:val="Fuentedeprrafopredeter"/>
    <w:uiPriority w:val="99"/>
    <w:semiHidden/>
    <w:unhideWhenUsed/>
    <w:rsid w:val="00514939"/>
    <w:rPr>
      <w:sz w:val="16"/>
      <w:szCs w:val="16"/>
    </w:rPr>
  </w:style>
  <w:style w:type="paragraph" w:styleId="Textocomentario">
    <w:name w:val="annotation text"/>
    <w:basedOn w:val="Normal"/>
    <w:link w:val="TextocomentarioCar"/>
    <w:uiPriority w:val="99"/>
    <w:semiHidden/>
    <w:unhideWhenUsed/>
    <w:rsid w:val="005149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4939"/>
    <w:rPr>
      <w:sz w:val="20"/>
      <w:szCs w:val="20"/>
    </w:rPr>
  </w:style>
  <w:style w:type="paragraph" w:styleId="Asuntodelcomentario">
    <w:name w:val="annotation subject"/>
    <w:basedOn w:val="Textocomentario"/>
    <w:next w:val="Textocomentario"/>
    <w:link w:val="AsuntodelcomentarioCar"/>
    <w:uiPriority w:val="99"/>
    <w:semiHidden/>
    <w:unhideWhenUsed/>
    <w:rsid w:val="00514939"/>
    <w:rPr>
      <w:b/>
      <w:bCs/>
    </w:rPr>
  </w:style>
  <w:style w:type="character" w:customStyle="1" w:styleId="AsuntodelcomentarioCar">
    <w:name w:val="Asunto del comentario Car"/>
    <w:basedOn w:val="TextocomentarioCar"/>
    <w:link w:val="Asuntodelcomentario"/>
    <w:uiPriority w:val="99"/>
    <w:semiHidden/>
    <w:rsid w:val="00514939"/>
    <w:rPr>
      <w:b/>
      <w:bCs/>
      <w:sz w:val="20"/>
      <w:szCs w:val="20"/>
    </w:rPr>
  </w:style>
  <w:style w:type="paragraph" w:styleId="Textoconsangra">
    <w:name w:val="table of authorities"/>
    <w:basedOn w:val="Normal"/>
    <w:next w:val="Normal"/>
    <w:uiPriority w:val="99"/>
    <w:semiHidden/>
    <w:unhideWhenUsed/>
    <w:rsid w:val="00AC0A73"/>
    <w:pPr>
      <w:keepNext/>
      <w:keepLines/>
      <w:spacing w:after="0" w:line="240" w:lineRule="auto"/>
      <w:ind w:left="240" w:hanging="240"/>
      <w:jc w:val="both"/>
    </w:pPr>
    <w:rPr>
      <w:rFonts w:ascii="Arial" w:eastAsia="Times New Roman" w:hAnsi="Arial" w:cs="Times New Roman"/>
      <w:b/>
      <w:sz w:val="24"/>
      <w:szCs w:val="20"/>
      <w:lang w:val="es-EC" w:eastAsia="es-ES"/>
    </w:rPr>
  </w:style>
  <w:style w:type="character" w:customStyle="1" w:styleId="Ttulo4Car">
    <w:name w:val="Título 4 Car"/>
    <w:basedOn w:val="Fuentedeprrafopredeter"/>
    <w:link w:val="Ttulo4"/>
    <w:uiPriority w:val="9"/>
    <w:semiHidden/>
    <w:rsid w:val="00D4223D"/>
    <w:rPr>
      <w:rFonts w:asciiTheme="majorHAnsi" w:eastAsiaTheme="majorEastAsia" w:hAnsiTheme="majorHAnsi" w:cstheme="majorBidi"/>
      <w:i/>
      <w:iCs/>
      <w:color w:val="2F5496" w:themeColor="accent1" w:themeShade="BF"/>
    </w:rPr>
  </w:style>
  <w:style w:type="table" w:styleId="Tabladecuadrcula5oscura-nfasis6">
    <w:name w:val="Grid Table 5 Dark Accent 6"/>
    <w:basedOn w:val="Tablanormal"/>
    <w:uiPriority w:val="50"/>
    <w:rsid w:val="00D4223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Textoennegrita">
    <w:name w:val="Strong"/>
    <w:basedOn w:val="Fuentedeprrafopredeter"/>
    <w:uiPriority w:val="22"/>
    <w:qFormat/>
    <w:rsid w:val="00E272FF"/>
    <w:rPr>
      <w:b/>
      <w:bCs/>
    </w:rPr>
  </w:style>
  <w:style w:type="character" w:styleId="Hipervnculo">
    <w:name w:val="Hyperlink"/>
    <w:basedOn w:val="Fuentedeprrafopredeter"/>
    <w:uiPriority w:val="99"/>
    <w:semiHidden/>
    <w:unhideWhenUsed/>
    <w:rsid w:val="008D1DA4"/>
    <w:rPr>
      <w:color w:val="0000FF"/>
      <w:u w:val="single"/>
    </w:rPr>
  </w:style>
  <w:style w:type="character" w:customStyle="1" w:styleId="s1">
    <w:name w:val="s1"/>
    <w:basedOn w:val="Fuentedeprrafopredeter"/>
    <w:rsid w:val="00520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0931">
      <w:bodyDiv w:val="1"/>
      <w:marLeft w:val="0"/>
      <w:marRight w:val="0"/>
      <w:marTop w:val="0"/>
      <w:marBottom w:val="0"/>
      <w:divBdr>
        <w:top w:val="none" w:sz="0" w:space="0" w:color="auto"/>
        <w:left w:val="none" w:sz="0" w:space="0" w:color="auto"/>
        <w:bottom w:val="none" w:sz="0" w:space="0" w:color="auto"/>
        <w:right w:val="none" w:sz="0" w:space="0" w:color="auto"/>
      </w:divBdr>
    </w:div>
    <w:div w:id="94063931">
      <w:bodyDiv w:val="1"/>
      <w:marLeft w:val="0"/>
      <w:marRight w:val="0"/>
      <w:marTop w:val="0"/>
      <w:marBottom w:val="0"/>
      <w:divBdr>
        <w:top w:val="none" w:sz="0" w:space="0" w:color="auto"/>
        <w:left w:val="none" w:sz="0" w:space="0" w:color="auto"/>
        <w:bottom w:val="none" w:sz="0" w:space="0" w:color="auto"/>
        <w:right w:val="none" w:sz="0" w:space="0" w:color="auto"/>
      </w:divBdr>
    </w:div>
    <w:div w:id="173885140">
      <w:bodyDiv w:val="1"/>
      <w:marLeft w:val="0"/>
      <w:marRight w:val="0"/>
      <w:marTop w:val="0"/>
      <w:marBottom w:val="0"/>
      <w:divBdr>
        <w:top w:val="none" w:sz="0" w:space="0" w:color="auto"/>
        <w:left w:val="none" w:sz="0" w:space="0" w:color="auto"/>
        <w:bottom w:val="none" w:sz="0" w:space="0" w:color="auto"/>
        <w:right w:val="none" w:sz="0" w:space="0" w:color="auto"/>
      </w:divBdr>
    </w:div>
    <w:div w:id="267474537">
      <w:bodyDiv w:val="1"/>
      <w:marLeft w:val="0"/>
      <w:marRight w:val="0"/>
      <w:marTop w:val="0"/>
      <w:marBottom w:val="0"/>
      <w:divBdr>
        <w:top w:val="none" w:sz="0" w:space="0" w:color="auto"/>
        <w:left w:val="none" w:sz="0" w:space="0" w:color="auto"/>
        <w:bottom w:val="none" w:sz="0" w:space="0" w:color="auto"/>
        <w:right w:val="none" w:sz="0" w:space="0" w:color="auto"/>
      </w:divBdr>
    </w:div>
    <w:div w:id="318582702">
      <w:bodyDiv w:val="1"/>
      <w:marLeft w:val="0"/>
      <w:marRight w:val="0"/>
      <w:marTop w:val="0"/>
      <w:marBottom w:val="0"/>
      <w:divBdr>
        <w:top w:val="none" w:sz="0" w:space="0" w:color="auto"/>
        <w:left w:val="none" w:sz="0" w:space="0" w:color="auto"/>
        <w:bottom w:val="none" w:sz="0" w:space="0" w:color="auto"/>
        <w:right w:val="none" w:sz="0" w:space="0" w:color="auto"/>
      </w:divBdr>
    </w:div>
    <w:div w:id="385908009">
      <w:bodyDiv w:val="1"/>
      <w:marLeft w:val="0"/>
      <w:marRight w:val="0"/>
      <w:marTop w:val="0"/>
      <w:marBottom w:val="0"/>
      <w:divBdr>
        <w:top w:val="none" w:sz="0" w:space="0" w:color="auto"/>
        <w:left w:val="none" w:sz="0" w:space="0" w:color="auto"/>
        <w:bottom w:val="none" w:sz="0" w:space="0" w:color="auto"/>
        <w:right w:val="none" w:sz="0" w:space="0" w:color="auto"/>
      </w:divBdr>
    </w:div>
    <w:div w:id="47286745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10881543">
      <w:bodyDiv w:val="1"/>
      <w:marLeft w:val="0"/>
      <w:marRight w:val="0"/>
      <w:marTop w:val="0"/>
      <w:marBottom w:val="0"/>
      <w:divBdr>
        <w:top w:val="none" w:sz="0" w:space="0" w:color="auto"/>
        <w:left w:val="none" w:sz="0" w:space="0" w:color="auto"/>
        <w:bottom w:val="none" w:sz="0" w:space="0" w:color="auto"/>
        <w:right w:val="none" w:sz="0" w:space="0" w:color="auto"/>
      </w:divBdr>
    </w:div>
    <w:div w:id="833496273">
      <w:bodyDiv w:val="1"/>
      <w:marLeft w:val="0"/>
      <w:marRight w:val="0"/>
      <w:marTop w:val="0"/>
      <w:marBottom w:val="0"/>
      <w:divBdr>
        <w:top w:val="none" w:sz="0" w:space="0" w:color="auto"/>
        <w:left w:val="none" w:sz="0" w:space="0" w:color="auto"/>
        <w:bottom w:val="none" w:sz="0" w:space="0" w:color="auto"/>
        <w:right w:val="none" w:sz="0" w:space="0" w:color="auto"/>
      </w:divBdr>
    </w:div>
    <w:div w:id="894781665">
      <w:bodyDiv w:val="1"/>
      <w:marLeft w:val="0"/>
      <w:marRight w:val="0"/>
      <w:marTop w:val="0"/>
      <w:marBottom w:val="0"/>
      <w:divBdr>
        <w:top w:val="none" w:sz="0" w:space="0" w:color="auto"/>
        <w:left w:val="none" w:sz="0" w:space="0" w:color="auto"/>
        <w:bottom w:val="none" w:sz="0" w:space="0" w:color="auto"/>
        <w:right w:val="none" w:sz="0" w:space="0" w:color="auto"/>
      </w:divBdr>
    </w:div>
    <w:div w:id="1071850212">
      <w:bodyDiv w:val="1"/>
      <w:marLeft w:val="0"/>
      <w:marRight w:val="0"/>
      <w:marTop w:val="0"/>
      <w:marBottom w:val="0"/>
      <w:divBdr>
        <w:top w:val="none" w:sz="0" w:space="0" w:color="auto"/>
        <w:left w:val="none" w:sz="0" w:space="0" w:color="auto"/>
        <w:bottom w:val="none" w:sz="0" w:space="0" w:color="auto"/>
        <w:right w:val="none" w:sz="0" w:space="0" w:color="auto"/>
      </w:divBdr>
    </w:div>
    <w:div w:id="1150750029">
      <w:bodyDiv w:val="1"/>
      <w:marLeft w:val="0"/>
      <w:marRight w:val="0"/>
      <w:marTop w:val="0"/>
      <w:marBottom w:val="0"/>
      <w:divBdr>
        <w:top w:val="none" w:sz="0" w:space="0" w:color="auto"/>
        <w:left w:val="none" w:sz="0" w:space="0" w:color="auto"/>
        <w:bottom w:val="none" w:sz="0" w:space="0" w:color="auto"/>
        <w:right w:val="none" w:sz="0" w:space="0" w:color="auto"/>
      </w:divBdr>
    </w:div>
    <w:div w:id="1224219812">
      <w:bodyDiv w:val="1"/>
      <w:marLeft w:val="0"/>
      <w:marRight w:val="0"/>
      <w:marTop w:val="0"/>
      <w:marBottom w:val="0"/>
      <w:divBdr>
        <w:top w:val="none" w:sz="0" w:space="0" w:color="auto"/>
        <w:left w:val="none" w:sz="0" w:space="0" w:color="auto"/>
        <w:bottom w:val="none" w:sz="0" w:space="0" w:color="auto"/>
        <w:right w:val="none" w:sz="0" w:space="0" w:color="auto"/>
      </w:divBdr>
    </w:div>
    <w:div w:id="1408770148">
      <w:bodyDiv w:val="1"/>
      <w:marLeft w:val="0"/>
      <w:marRight w:val="0"/>
      <w:marTop w:val="0"/>
      <w:marBottom w:val="0"/>
      <w:divBdr>
        <w:top w:val="none" w:sz="0" w:space="0" w:color="auto"/>
        <w:left w:val="none" w:sz="0" w:space="0" w:color="auto"/>
        <w:bottom w:val="none" w:sz="0" w:space="0" w:color="auto"/>
        <w:right w:val="none" w:sz="0" w:space="0" w:color="auto"/>
      </w:divBdr>
    </w:div>
    <w:div w:id="1415930042">
      <w:bodyDiv w:val="1"/>
      <w:marLeft w:val="0"/>
      <w:marRight w:val="0"/>
      <w:marTop w:val="0"/>
      <w:marBottom w:val="0"/>
      <w:divBdr>
        <w:top w:val="none" w:sz="0" w:space="0" w:color="auto"/>
        <w:left w:val="none" w:sz="0" w:space="0" w:color="auto"/>
        <w:bottom w:val="none" w:sz="0" w:space="0" w:color="auto"/>
        <w:right w:val="none" w:sz="0" w:space="0" w:color="auto"/>
      </w:divBdr>
    </w:div>
    <w:div w:id="1479230534">
      <w:bodyDiv w:val="1"/>
      <w:marLeft w:val="0"/>
      <w:marRight w:val="0"/>
      <w:marTop w:val="0"/>
      <w:marBottom w:val="0"/>
      <w:divBdr>
        <w:top w:val="none" w:sz="0" w:space="0" w:color="auto"/>
        <w:left w:val="none" w:sz="0" w:space="0" w:color="auto"/>
        <w:bottom w:val="none" w:sz="0" w:space="0" w:color="auto"/>
        <w:right w:val="none" w:sz="0" w:space="0" w:color="auto"/>
      </w:divBdr>
    </w:div>
    <w:div w:id="1575122120">
      <w:bodyDiv w:val="1"/>
      <w:marLeft w:val="0"/>
      <w:marRight w:val="0"/>
      <w:marTop w:val="0"/>
      <w:marBottom w:val="0"/>
      <w:divBdr>
        <w:top w:val="none" w:sz="0" w:space="0" w:color="auto"/>
        <w:left w:val="none" w:sz="0" w:space="0" w:color="auto"/>
        <w:bottom w:val="none" w:sz="0" w:space="0" w:color="auto"/>
        <w:right w:val="none" w:sz="0" w:space="0" w:color="auto"/>
      </w:divBdr>
    </w:div>
    <w:div w:id="1706979966">
      <w:bodyDiv w:val="1"/>
      <w:marLeft w:val="0"/>
      <w:marRight w:val="0"/>
      <w:marTop w:val="0"/>
      <w:marBottom w:val="0"/>
      <w:divBdr>
        <w:top w:val="none" w:sz="0" w:space="0" w:color="auto"/>
        <w:left w:val="none" w:sz="0" w:space="0" w:color="auto"/>
        <w:bottom w:val="none" w:sz="0" w:space="0" w:color="auto"/>
        <w:right w:val="none" w:sz="0" w:space="0" w:color="auto"/>
      </w:divBdr>
    </w:div>
    <w:div w:id="1790009502">
      <w:bodyDiv w:val="1"/>
      <w:marLeft w:val="0"/>
      <w:marRight w:val="0"/>
      <w:marTop w:val="0"/>
      <w:marBottom w:val="0"/>
      <w:divBdr>
        <w:top w:val="none" w:sz="0" w:space="0" w:color="auto"/>
        <w:left w:val="none" w:sz="0" w:space="0" w:color="auto"/>
        <w:bottom w:val="none" w:sz="0" w:space="0" w:color="auto"/>
        <w:right w:val="none" w:sz="0" w:space="0" w:color="auto"/>
      </w:divBdr>
    </w:div>
    <w:div w:id="1823345864">
      <w:bodyDiv w:val="1"/>
      <w:marLeft w:val="0"/>
      <w:marRight w:val="0"/>
      <w:marTop w:val="0"/>
      <w:marBottom w:val="0"/>
      <w:divBdr>
        <w:top w:val="none" w:sz="0" w:space="0" w:color="auto"/>
        <w:left w:val="none" w:sz="0" w:space="0" w:color="auto"/>
        <w:bottom w:val="none" w:sz="0" w:space="0" w:color="auto"/>
        <w:right w:val="none" w:sz="0" w:space="0" w:color="auto"/>
      </w:divBdr>
      <w:divsChild>
        <w:div w:id="48536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464759">
      <w:bodyDiv w:val="1"/>
      <w:marLeft w:val="0"/>
      <w:marRight w:val="0"/>
      <w:marTop w:val="0"/>
      <w:marBottom w:val="0"/>
      <w:divBdr>
        <w:top w:val="none" w:sz="0" w:space="0" w:color="auto"/>
        <w:left w:val="none" w:sz="0" w:space="0" w:color="auto"/>
        <w:bottom w:val="none" w:sz="0" w:space="0" w:color="auto"/>
        <w:right w:val="none" w:sz="0" w:space="0" w:color="auto"/>
      </w:divBdr>
    </w:div>
    <w:div w:id="1916085612">
      <w:bodyDiv w:val="1"/>
      <w:marLeft w:val="0"/>
      <w:marRight w:val="0"/>
      <w:marTop w:val="0"/>
      <w:marBottom w:val="0"/>
      <w:divBdr>
        <w:top w:val="none" w:sz="0" w:space="0" w:color="auto"/>
        <w:left w:val="none" w:sz="0" w:space="0" w:color="auto"/>
        <w:bottom w:val="none" w:sz="0" w:space="0" w:color="auto"/>
        <w:right w:val="none" w:sz="0" w:space="0" w:color="auto"/>
      </w:divBdr>
    </w:div>
    <w:div w:id="2038306806">
      <w:bodyDiv w:val="1"/>
      <w:marLeft w:val="0"/>
      <w:marRight w:val="0"/>
      <w:marTop w:val="0"/>
      <w:marBottom w:val="0"/>
      <w:divBdr>
        <w:top w:val="none" w:sz="0" w:space="0" w:color="auto"/>
        <w:left w:val="none" w:sz="0" w:space="0" w:color="auto"/>
        <w:bottom w:val="none" w:sz="0" w:space="0" w:color="auto"/>
        <w:right w:val="none" w:sz="0" w:space="0" w:color="auto"/>
      </w:divBdr>
    </w:div>
    <w:div w:id="2086995020">
      <w:bodyDiv w:val="1"/>
      <w:marLeft w:val="0"/>
      <w:marRight w:val="0"/>
      <w:marTop w:val="0"/>
      <w:marBottom w:val="0"/>
      <w:divBdr>
        <w:top w:val="none" w:sz="0" w:space="0" w:color="auto"/>
        <w:left w:val="none" w:sz="0" w:space="0" w:color="auto"/>
        <w:bottom w:val="none" w:sz="0" w:space="0" w:color="auto"/>
        <w:right w:val="none" w:sz="0" w:space="0" w:color="auto"/>
      </w:divBdr>
    </w:div>
    <w:div w:id="2117286553">
      <w:bodyDiv w:val="1"/>
      <w:marLeft w:val="0"/>
      <w:marRight w:val="0"/>
      <w:marTop w:val="0"/>
      <w:marBottom w:val="0"/>
      <w:divBdr>
        <w:top w:val="none" w:sz="0" w:space="0" w:color="auto"/>
        <w:left w:val="none" w:sz="0" w:space="0" w:color="auto"/>
        <w:bottom w:val="none" w:sz="0" w:space="0" w:color="auto"/>
        <w:right w:val="none" w:sz="0" w:space="0" w:color="auto"/>
      </w:divBdr>
    </w:div>
    <w:div w:id="211840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hyperlink" Target="https://es.wikipedia.org/wiki/Magnitud_(matem%C3%A1tica)" TargetMode="External"/><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image" Target="media/image9.emf"/><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s://es.wikipedia.org/wiki/%C3%81rea" TargetMode="External"/><Relationship Id="rId33" Type="http://schemas.openxmlformats.org/officeDocument/2006/relationships/footer" Target="footer4.xm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concepto.de/emergencia/" TargetMode="External"/><Relationship Id="rId32" Type="http://schemas.openxmlformats.org/officeDocument/2006/relationships/footer" Target="footer3.xm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image" Target="media/image7.emf"/><Relationship Id="rId36" Type="http://schemas.openxmlformats.org/officeDocument/2006/relationships/hyperlink" Target="http://www.extintoresandinos.com/Detectores-de-Humo" TargetMode="External"/><Relationship Id="rId10" Type="http://schemas.openxmlformats.org/officeDocument/2006/relationships/diagramQuickStyle" Target="diagrams/quickStyle1.xml"/><Relationship Id="rId19" Type="http://schemas.openxmlformats.org/officeDocument/2006/relationships/footer" Target="footer1.xm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oleObject" Target="embeddings/oleObject1.bin"/><Relationship Id="rId27" Type="http://schemas.openxmlformats.org/officeDocument/2006/relationships/hyperlink" Target="https://es.wikipedia.org/wiki/Pol%C3%ADgono" TargetMode="External"/><Relationship Id="rId30" Type="http://schemas.openxmlformats.org/officeDocument/2006/relationships/image" Target="media/image8.png"/><Relationship Id="rId35" Type="http://schemas.openxmlformats.org/officeDocument/2006/relationships/oleObject" Target="embeddings/oleObject3.bin"/><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286341-8954-48A8-82D8-706BC7C35B8C}" type="doc">
      <dgm:prSet loTypeId="urn:microsoft.com/office/officeart/2005/8/layout/StepDownProcess" loCatId="process" qsTypeId="urn:microsoft.com/office/officeart/2005/8/quickstyle/3d1" qsCatId="3D" csTypeId="urn:microsoft.com/office/officeart/2005/8/colors/accent0_2" csCatId="mainScheme" phldr="1"/>
      <dgm:spPr/>
      <dgm:t>
        <a:bodyPr/>
        <a:lstStyle/>
        <a:p>
          <a:endParaRPr lang="es-MX"/>
        </a:p>
      </dgm:t>
    </dgm:pt>
    <dgm:pt modelId="{AB7B8D25-E53A-45AE-BC18-4E150D357967}">
      <dgm:prSet phldrT="[Texto]"/>
      <dgm:spPr>
        <a:xfrm>
          <a:off x="1122389" y="17329"/>
          <a:ext cx="967601" cy="677289"/>
        </a:xfrm>
        <a:solidFill>
          <a:srgbClr val="92D050"/>
        </a:solidFill>
        <a:scene3d>
          <a:camera prst="orthographicFront"/>
          <a:lightRig rig="flat" dir="t"/>
        </a:scene3d>
        <a:sp3d prstMaterial="plastic">
          <a:bevelT w="120900" h="88900"/>
          <a:bevelB w="88900" h="31750" prst="angle"/>
        </a:sp3d>
      </dgm:spPr>
      <dgm:t>
        <a:bodyPr/>
        <a:lstStyle/>
        <a:p>
          <a:r>
            <a:rPr lang="es-MX">
              <a:latin typeface="Calibri" panose="020F0502020204030204"/>
              <a:ea typeface="+mn-ea"/>
              <a:cs typeface="+mn-cs"/>
            </a:rPr>
            <a:t>PLANEACIÓN</a:t>
          </a:r>
        </a:p>
      </dgm:t>
    </dgm:pt>
    <dgm:pt modelId="{69BC6785-1EAF-4652-BE9B-FC945185F869}" type="parTrans" cxnId="{93018699-0AC8-4BA4-B060-451CCA793C68}">
      <dgm:prSet/>
      <dgm:spPr/>
      <dgm:t>
        <a:bodyPr/>
        <a:lstStyle/>
        <a:p>
          <a:endParaRPr lang="es-MX"/>
        </a:p>
      </dgm:t>
    </dgm:pt>
    <dgm:pt modelId="{A42E4894-1F69-415A-BC0A-49977A4F1F03}" type="sibTrans" cxnId="{93018699-0AC8-4BA4-B060-451CCA793C68}">
      <dgm:prSet/>
      <dgm:spPr/>
      <dgm:t>
        <a:bodyPr/>
        <a:lstStyle/>
        <a:p>
          <a:endParaRPr lang="es-MX"/>
        </a:p>
      </dgm:t>
    </dgm:pt>
    <dgm:pt modelId="{126121EF-2734-4C8F-AEE9-42EA4B1ED0AD}">
      <dgm:prSet phldrT="[Texto]"/>
      <dgm:spPr>
        <a:xfrm>
          <a:off x="1924634" y="778149"/>
          <a:ext cx="967601" cy="677289"/>
        </a:xfrm>
        <a:solidFill>
          <a:srgbClr val="92D050"/>
        </a:solidFill>
        <a:scene3d>
          <a:camera prst="orthographicFront"/>
          <a:lightRig rig="flat" dir="t"/>
        </a:scene3d>
        <a:sp3d prstMaterial="plastic">
          <a:bevelT w="120900" h="88900"/>
          <a:bevelB w="88900" h="31750" prst="angle"/>
        </a:sp3d>
      </dgm:spPr>
      <dgm:t>
        <a:bodyPr/>
        <a:lstStyle/>
        <a:p>
          <a:r>
            <a:rPr lang="es-MX">
              <a:latin typeface="Calibri" panose="020F0502020204030204"/>
              <a:ea typeface="+mn-ea"/>
              <a:cs typeface="+mn-cs"/>
            </a:rPr>
            <a:t>PREPARACIÓN</a:t>
          </a:r>
        </a:p>
      </dgm:t>
    </dgm:pt>
    <dgm:pt modelId="{97814BA2-F9C1-407A-8204-9B83215DB53A}" type="parTrans" cxnId="{B8FB65A7-1B55-4093-8D75-637CDF97501F}">
      <dgm:prSet/>
      <dgm:spPr/>
      <dgm:t>
        <a:bodyPr/>
        <a:lstStyle/>
        <a:p>
          <a:endParaRPr lang="es-MX"/>
        </a:p>
      </dgm:t>
    </dgm:pt>
    <dgm:pt modelId="{8E669B3B-5076-4B88-B08D-B25C5910A2D6}" type="sibTrans" cxnId="{B8FB65A7-1B55-4093-8D75-637CDF97501F}">
      <dgm:prSet/>
      <dgm:spPr/>
      <dgm:t>
        <a:bodyPr/>
        <a:lstStyle/>
        <a:p>
          <a:endParaRPr lang="es-MX"/>
        </a:p>
      </dgm:t>
    </dgm:pt>
    <dgm:pt modelId="{115EDBC1-BBC4-4806-960E-DC4506EFA029}">
      <dgm:prSet phldrT="[Texto]"/>
      <dgm:spPr>
        <a:xfrm>
          <a:off x="3529123" y="2299789"/>
          <a:ext cx="967601" cy="677289"/>
        </a:xfrm>
        <a:solidFill>
          <a:srgbClr val="92D050"/>
        </a:solidFill>
        <a:scene3d>
          <a:camera prst="orthographicFront"/>
          <a:lightRig rig="flat" dir="t"/>
        </a:scene3d>
        <a:sp3d prstMaterial="plastic">
          <a:bevelT w="120900" h="88900"/>
          <a:bevelB w="88900" h="31750" prst="angle"/>
        </a:sp3d>
      </dgm:spPr>
      <dgm:t>
        <a:bodyPr/>
        <a:lstStyle/>
        <a:p>
          <a:r>
            <a:rPr lang="es-MX">
              <a:latin typeface="Calibri" panose="020F0502020204030204"/>
              <a:ea typeface="+mn-ea"/>
              <a:cs typeface="+mn-cs"/>
            </a:rPr>
            <a:t>EVALUACIÓN</a:t>
          </a:r>
        </a:p>
      </dgm:t>
    </dgm:pt>
    <dgm:pt modelId="{A5A31A4E-30D5-41D2-9CFC-3D2452D27471}" type="parTrans" cxnId="{4B06695E-DD49-42B5-8F18-BC0128FCF66B}">
      <dgm:prSet/>
      <dgm:spPr/>
      <dgm:t>
        <a:bodyPr/>
        <a:lstStyle/>
        <a:p>
          <a:endParaRPr lang="es-MX"/>
        </a:p>
      </dgm:t>
    </dgm:pt>
    <dgm:pt modelId="{0601710F-0E44-46D6-8EE4-B21E3F4F9D50}" type="sibTrans" cxnId="{4B06695E-DD49-42B5-8F18-BC0128FCF66B}">
      <dgm:prSet/>
      <dgm:spPr/>
      <dgm:t>
        <a:bodyPr/>
        <a:lstStyle/>
        <a:p>
          <a:endParaRPr lang="es-MX"/>
        </a:p>
      </dgm:t>
    </dgm:pt>
    <dgm:pt modelId="{698FC853-B3CA-4FEB-BEF6-76962C8A892A}">
      <dgm:prSet/>
      <dgm:spPr>
        <a:xfrm>
          <a:off x="2726878" y="1538969"/>
          <a:ext cx="967601" cy="677289"/>
        </a:xfrm>
        <a:solidFill>
          <a:srgbClr val="92D050"/>
        </a:solidFill>
        <a:scene3d>
          <a:camera prst="orthographicFront"/>
          <a:lightRig rig="flat" dir="t"/>
        </a:scene3d>
        <a:sp3d prstMaterial="plastic">
          <a:bevelT w="120900" h="88900"/>
          <a:bevelB w="88900" h="31750" prst="angle"/>
        </a:sp3d>
      </dgm:spPr>
      <dgm:t>
        <a:bodyPr/>
        <a:lstStyle/>
        <a:p>
          <a:r>
            <a:rPr lang="es-MX">
              <a:latin typeface="Calibri" panose="020F0502020204030204"/>
              <a:ea typeface="+mn-ea"/>
              <a:cs typeface="+mn-cs"/>
            </a:rPr>
            <a:t>EJECUCIÓN</a:t>
          </a:r>
        </a:p>
      </dgm:t>
    </dgm:pt>
    <dgm:pt modelId="{47477FF2-4B4F-4987-9D88-7898CE350FC6}" type="parTrans" cxnId="{873EF1F1-9C5F-431A-8A17-413F9DD614BF}">
      <dgm:prSet/>
      <dgm:spPr/>
      <dgm:t>
        <a:bodyPr/>
        <a:lstStyle/>
        <a:p>
          <a:endParaRPr lang="es-MX"/>
        </a:p>
      </dgm:t>
    </dgm:pt>
    <dgm:pt modelId="{78279E02-1759-4BC1-AD8E-E099F2AB2ED0}" type="sibTrans" cxnId="{873EF1F1-9C5F-431A-8A17-413F9DD614BF}">
      <dgm:prSet/>
      <dgm:spPr/>
      <dgm:t>
        <a:bodyPr/>
        <a:lstStyle/>
        <a:p>
          <a:endParaRPr lang="es-MX"/>
        </a:p>
      </dgm:t>
    </dgm:pt>
    <dgm:pt modelId="{AD2BE80C-EF10-4F37-927B-4BE88C273692}" type="pres">
      <dgm:prSet presAssocID="{E0286341-8954-48A8-82D8-706BC7C35B8C}" presName="rootnode" presStyleCnt="0">
        <dgm:presLayoutVars>
          <dgm:chMax/>
          <dgm:chPref/>
          <dgm:dir/>
          <dgm:animLvl val="lvl"/>
        </dgm:presLayoutVars>
      </dgm:prSet>
      <dgm:spPr/>
      <dgm:t>
        <a:bodyPr/>
        <a:lstStyle/>
        <a:p>
          <a:endParaRPr lang="es-MX"/>
        </a:p>
      </dgm:t>
    </dgm:pt>
    <dgm:pt modelId="{C81D9629-7F66-4C7D-A141-C4306A6E7505}" type="pres">
      <dgm:prSet presAssocID="{AB7B8D25-E53A-45AE-BC18-4E150D357967}" presName="composite" presStyleCnt="0"/>
      <dgm:spPr/>
    </dgm:pt>
    <dgm:pt modelId="{6D9DC8F8-E012-4C93-ADE7-B4BE75903EF4}" type="pres">
      <dgm:prSet presAssocID="{AB7B8D25-E53A-45AE-BC18-4E150D357967}" presName="bentUpArrow1" presStyleLbl="alignImgPlace1" presStyleIdx="0" presStyleCnt="3"/>
      <dgm:spPr>
        <a:xfrm rot="5400000">
          <a:off x="1274673" y="654491"/>
          <a:ext cx="574786" cy="654373"/>
        </a:xfrm>
        <a:prstGeom prst="bentUpArrow">
          <a:avLst>
            <a:gd name="adj1" fmla="val 32840"/>
            <a:gd name="adj2" fmla="val 25000"/>
            <a:gd name="adj3" fmla="val 35780"/>
          </a:avLst>
        </a:prstGeom>
        <a:solidFill>
          <a:schemeClr val="accent6">
            <a:lumMod val="60000"/>
            <a:lumOff val="40000"/>
          </a:schemeClr>
        </a:solidFill>
        <a:scene3d>
          <a:camera prst="orthographicFront"/>
          <a:lightRig rig="flat" dir="t"/>
        </a:scene3d>
        <a:sp3d prstMaterial="plastic">
          <a:bevelT w="88900" h="88900"/>
          <a:bevelB w="88900" h="31750" prst="angle"/>
        </a:sp3d>
      </dgm:spPr>
    </dgm:pt>
    <dgm:pt modelId="{6F5D27B4-D2D6-4A12-935C-275E0940DF9D}" type="pres">
      <dgm:prSet presAssocID="{AB7B8D25-E53A-45AE-BC18-4E150D357967}" presName="ParentText" presStyleLbl="node1" presStyleIdx="0" presStyleCnt="4">
        <dgm:presLayoutVars>
          <dgm:chMax val="1"/>
          <dgm:chPref val="1"/>
          <dgm:bulletEnabled val="1"/>
        </dgm:presLayoutVars>
      </dgm:prSet>
      <dgm:spPr>
        <a:prstGeom prst="roundRect">
          <a:avLst>
            <a:gd name="adj" fmla="val 16670"/>
          </a:avLst>
        </a:prstGeom>
      </dgm:spPr>
      <dgm:t>
        <a:bodyPr/>
        <a:lstStyle/>
        <a:p>
          <a:endParaRPr lang="es-MX"/>
        </a:p>
      </dgm:t>
    </dgm:pt>
    <dgm:pt modelId="{5A29C8AF-554C-48CD-BAEC-92239975B864}" type="pres">
      <dgm:prSet presAssocID="{AB7B8D25-E53A-45AE-BC18-4E150D357967}" presName="ChildText" presStyleLbl="revTx" presStyleIdx="0" presStyleCnt="3">
        <dgm:presLayoutVars>
          <dgm:chMax val="0"/>
          <dgm:chPref val="0"/>
          <dgm:bulletEnabled val="1"/>
        </dgm:presLayoutVars>
      </dgm:prSet>
      <dgm:spPr>
        <a:xfrm>
          <a:off x="2089991" y="81924"/>
          <a:ext cx="703741" cy="547415"/>
        </a:xfrm>
        <a:prstGeom prst="rect">
          <a:avLst/>
        </a:prstGeom>
      </dgm:spPr>
    </dgm:pt>
    <dgm:pt modelId="{5BA3C680-DFF9-43A2-947B-E02ABB7E0EAB}" type="pres">
      <dgm:prSet presAssocID="{A42E4894-1F69-415A-BC0A-49977A4F1F03}" presName="sibTrans" presStyleCnt="0"/>
      <dgm:spPr/>
    </dgm:pt>
    <dgm:pt modelId="{E3E7DD60-161B-4B05-ACEB-D29865D95225}" type="pres">
      <dgm:prSet presAssocID="{126121EF-2734-4C8F-AEE9-42EA4B1ED0AD}" presName="composite" presStyleCnt="0"/>
      <dgm:spPr/>
    </dgm:pt>
    <dgm:pt modelId="{378DFFDD-B52E-4AF6-B160-28A8B8DCC0F0}" type="pres">
      <dgm:prSet presAssocID="{126121EF-2734-4C8F-AEE9-42EA4B1ED0AD}" presName="bentUpArrow1" presStyleLbl="alignImgPlace1" presStyleIdx="1" presStyleCnt="3"/>
      <dgm:spPr>
        <a:xfrm rot="5400000">
          <a:off x="2076917" y="1415311"/>
          <a:ext cx="574786" cy="654373"/>
        </a:xfrm>
        <a:prstGeom prst="bentUpArrow">
          <a:avLst>
            <a:gd name="adj1" fmla="val 32840"/>
            <a:gd name="adj2" fmla="val 25000"/>
            <a:gd name="adj3" fmla="val 35780"/>
          </a:avLst>
        </a:prstGeom>
        <a:solidFill>
          <a:schemeClr val="accent6">
            <a:lumMod val="60000"/>
            <a:lumOff val="40000"/>
          </a:schemeClr>
        </a:solidFill>
        <a:scene3d>
          <a:camera prst="orthographicFront"/>
          <a:lightRig rig="flat" dir="t"/>
        </a:scene3d>
        <a:sp3d prstMaterial="plastic">
          <a:bevelT w="88900" h="88900"/>
          <a:bevelB w="88900" h="31750" prst="angle"/>
        </a:sp3d>
      </dgm:spPr>
    </dgm:pt>
    <dgm:pt modelId="{43B28E00-8259-4326-AC47-4D6E16B9D76A}" type="pres">
      <dgm:prSet presAssocID="{126121EF-2734-4C8F-AEE9-42EA4B1ED0AD}" presName="ParentText" presStyleLbl="node1" presStyleIdx="1" presStyleCnt="4">
        <dgm:presLayoutVars>
          <dgm:chMax val="1"/>
          <dgm:chPref val="1"/>
          <dgm:bulletEnabled val="1"/>
        </dgm:presLayoutVars>
      </dgm:prSet>
      <dgm:spPr>
        <a:prstGeom prst="roundRect">
          <a:avLst>
            <a:gd name="adj" fmla="val 16670"/>
          </a:avLst>
        </a:prstGeom>
      </dgm:spPr>
      <dgm:t>
        <a:bodyPr/>
        <a:lstStyle/>
        <a:p>
          <a:endParaRPr lang="es-MX"/>
        </a:p>
      </dgm:t>
    </dgm:pt>
    <dgm:pt modelId="{60F02FFE-182D-4470-914A-02C634BF43B7}" type="pres">
      <dgm:prSet presAssocID="{126121EF-2734-4C8F-AEE9-42EA4B1ED0AD}" presName="ChildText" presStyleLbl="revTx" presStyleIdx="1" presStyleCnt="3">
        <dgm:presLayoutVars>
          <dgm:chMax val="0"/>
          <dgm:chPref val="0"/>
          <dgm:bulletEnabled val="1"/>
        </dgm:presLayoutVars>
      </dgm:prSet>
      <dgm:spPr>
        <a:xfrm>
          <a:off x="2892236" y="842744"/>
          <a:ext cx="703741" cy="547415"/>
        </a:xfrm>
        <a:prstGeom prst="rect">
          <a:avLst/>
        </a:prstGeom>
      </dgm:spPr>
    </dgm:pt>
    <dgm:pt modelId="{CA989DE8-7B96-4E94-A8E1-AA4EFA6DEB67}" type="pres">
      <dgm:prSet presAssocID="{8E669B3B-5076-4B88-B08D-B25C5910A2D6}" presName="sibTrans" presStyleCnt="0"/>
      <dgm:spPr/>
    </dgm:pt>
    <dgm:pt modelId="{3A9FF3AA-5316-4E26-8C50-57DE905BBB76}" type="pres">
      <dgm:prSet presAssocID="{698FC853-B3CA-4FEB-BEF6-76962C8A892A}" presName="composite" presStyleCnt="0"/>
      <dgm:spPr/>
    </dgm:pt>
    <dgm:pt modelId="{53EC2EBE-46CF-43C7-BC7E-F28DD2184092}" type="pres">
      <dgm:prSet presAssocID="{698FC853-B3CA-4FEB-BEF6-76962C8A892A}" presName="bentUpArrow1" presStyleLbl="alignImgPlace1" presStyleIdx="2" presStyleCnt="3"/>
      <dgm:spPr>
        <a:xfrm rot="5400000">
          <a:off x="2879162" y="2176131"/>
          <a:ext cx="574786" cy="654373"/>
        </a:xfrm>
        <a:prstGeom prst="bentUpArrow">
          <a:avLst>
            <a:gd name="adj1" fmla="val 32840"/>
            <a:gd name="adj2" fmla="val 25000"/>
            <a:gd name="adj3" fmla="val 35780"/>
          </a:avLst>
        </a:prstGeom>
        <a:solidFill>
          <a:schemeClr val="accent6">
            <a:lumMod val="60000"/>
            <a:lumOff val="40000"/>
          </a:schemeClr>
        </a:solidFill>
        <a:scene3d>
          <a:camera prst="orthographicFront"/>
          <a:lightRig rig="flat" dir="t"/>
        </a:scene3d>
        <a:sp3d prstMaterial="plastic">
          <a:bevelT w="88900" h="88900"/>
          <a:bevelB w="88900" h="31750" prst="angle"/>
        </a:sp3d>
      </dgm:spPr>
    </dgm:pt>
    <dgm:pt modelId="{27E4584E-247A-4F77-9559-7E4649E5FC0D}" type="pres">
      <dgm:prSet presAssocID="{698FC853-B3CA-4FEB-BEF6-76962C8A892A}" presName="ParentText" presStyleLbl="node1" presStyleIdx="2" presStyleCnt="4">
        <dgm:presLayoutVars>
          <dgm:chMax val="1"/>
          <dgm:chPref val="1"/>
          <dgm:bulletEnabled val="1"/>
        </dgm:presLayoutVars>
      </dgm:prSet>
      <dgm:spPr>
        <a:prstGeom prst="roundRect">
          <a:avLst>
            <a:gd name="adj" fmla="val 16670"/>
          </a:avLst>
        </a:prstGeom>
      </dgm:spPr>
      <dgm:t>
        <a:bodyPr/>
        <a:lstStyle/>
        <a:p>
          <a:endParaRPr lang="es-MX"/>
        </a:p>
      </dgm:t>
    </dgm:pt>
    <dgm:pt modelId="{8FC80162-CA8E-4413-86C0-BDC81D5DC8FB}" type="pres">
      <dgm:prSet presAssocID="{698FC853-B3CA-4FEB-BEF6-76962C8A892A}" presName="ChildText" presStyleLbl="revTx" presStyleIdx="2" presStyleCnt="3">
        <dgm:presLayoutVars>
          <dgm:chMax val="0"/>
          <dgm:chPref val="0"/>
          <dgm:bulletEnabled val="1"/>
        </dgm:presLayoutVars>
      </dgm:prSet>
      <dgm:spPr>
        <a:xfrm>
          <a:off x="3694480" y="1603564"/>
          <a:ext cx="703741" cy="547415"/>
        </a:xfrm>
        <a:prstGeom prst="rect">
          <a:avLst/>
        </a:prstGeom>
      </dgm:spPr>
    </dgm:pt>
    <dgm:pt modelId="{065A55F2-FC69-47CE-AD53-DE83121765D1}" type="pres">
      <dgm:prSet presAssocID="{78279E02-1759-4BC1-AD8E-E099F2AB2ED0}" presName="sibTrans" presStyleCnt="0"/>
      <dgm:spPr/>
    </dgm:pt>
    <dgm:pt modelId="{CAF3BA09-44E5-4876-B072-291C6C13FD43}" type="pres">
      <dgm:prSet presAssocID="{115EDBC1-BBC4-4806-960E-DC4506EFA029}" presName="composite" presStyleCnt="0"/>
      <dgm:spPr/>
    </dgm:pt>
    <dgm:pt modelId="{DD4C1F92-DB8F-4F7B-AD2F-4B4E1F46B2AE}" type="pres">
      <dgm:prSet presAssocID="{115EDBC1-BBC4-4806-960E-DC4506EFA029}" presName="ParentText" presStyleLbl="node1" presStyleIdx="3" presStyleCnt="4">
        <dgm:presLayoutVars>
          <dgm:chMax val="1"/>
          <dgm:chPref val="1"/>
          <dgm:bulletEnabled val="1"/>
        </dgm:presLayoutVars>
      </dgm:prSet>
      <dgm:spPr>
        <a:prstGeom prst="roundRect">
          <a:avLst>
            <a:gd name="adj" fmla="val 16670"/>
          </a:avLst>
        </a:prstGeom>
      </dgm:spPr>
      <dgm:t>
        <a:bodyPr/>
        <a:lstStyle/>
        <a:p>
          <a:endParaRPr lang="es-MX"/>
        </a:p>
      </dgm:t>
    </dgm:pt>
  </dgm:ptLst>
  <dgm:cxnLst>
    <dgm:cxn modelId="{873EF1F1-9C5F-431A-8A17-413F9DD614BF}" srcId="{E0286341-8954-48A8-82D8-706BC7C35B8C}" destId="{698FC853-B3CA-4FEB-BEF6-76962C8A892A}" srcOrd="2" destOrd="0" parTransId="{47477FF2-4B4F-4987-9D88-7898CE350FC6}" sibTransId="{78279E02-1759-4BC1-AD8E-E099F2AB2ED0}"/>
    <dgm:cxn modelId="{93018699-0AC8-4BA4-B060-451CCA793C68}" srcId="{E0286341-8954-48A8-82D8-706BC7C35B8C}" destId="{AB7B8D25-E53A-45AE-BC18-4E150D357967}" srcOrd="0" destOrd="0" parTransId="{69BC6785-1EAF-4652-BE9B-FC945185F869}" sibTransId="{A42E4894-1F69-415A-BC0A-49977A4F1F03}"/>
    <dgm:cxn modelId="{B8FB65A7-1B55-4093-8D75-637CDF97501F}" srcId="{E0286341-8954-48A8-82D8-706BC7C35B8C}" destId="{126121EF-2734-4C8F-AEE9-42EA4B1ED0AD}" srcOrd="1" destOrd="0" parTransId="{97814BA2-F9C1-407A-8204-9B83215DB53A}" sibTransId="{8E669B3B-5076-4B88-B08D-B25C5910A2D6}"/>
    <dgm:cxn modelId="{6F89A3FB-9716-4931-ACC4-B34460EEB277}" type="presOf" srcId="{126121EF-2734-4C8F-AEE9-42EA4B1ED0AD}" destId="{43B28E00-8259-4326-AC47-4D6E16B9D76A}" srcOrd="0" destOrd="0" presId="urn:microsoft.com/office/officeart/2005/8/layout/StepDownProcess"/>
    <dgm:cxn modelId="{D09183F6-4192-45B5-B39A-66375E3E9C74}" type="presOf" srcId="{698FC853-B3CA-4FEB-BEF6-76962C8A892A}" destId="{27E4584E-247A-4F77-9559-7E4649E5FC0D}" srcOrd="0" destOrd="0" presId="urn:microsoft.com/office/officeart/2005/8/layout/StepDownProcess"/>
    <dgm:cxn modelId="{1B4986A8-B8A8-4F82-8660-3B291E25AFFA}" type="presOf" srcId="{AB7B8D25-E53A-45AE-BC18-4E150D357967}" destId="{6F5D27B4-D2D6-4A12-935C-275E0940DF9D}" srcOrd="0" destOrd="0" presId="urn:microsoft.com/office/officeart/2005/8/layout/StepDownProcess"/>
    <dgm:cxn modelId="{9FCB3399-3CC5-4426-A7C8-25E6BFA6EE05}" type="presOf" srcId="{E0286341-8954-48A8-82D8-706BC7C35B8C}" destId="{AD2BE80C-EF10-4F37-927B-4BE88C273692}" srcOrd="0" destOrd="0" presId="urn:microsoft.com/office/officeart/2005/8/layout/StepDownProcess"/>
    <dgm:cxn modelId="{0266E3DA-D98C-4165-8142-4AF0FFCEB62E}" type="presOf" srcId="{115EDBC1-BBC4-4806-960E-DC4506EFA029}" destId="{DD4C1F92-DB8F-4F7B-AD2F-4B4E1F46B2AE}" srcOrd="0" destOrd="0" presId="urn:microsoft.com/office/officeart/2005/8/layout/StepDownProcess"/>
    <dgm:cxn modelId="{4B06695E-DD49-42B5-8F18-BC0128FCF66B}" srcId="{E0286341-8954-48A8-82D8-706BC7C35B8C}" destId="{115EDBC1-BBC4-4806-960E-DC4506EFA029}" srcOrd="3" destOrd="0" parTransId="{A5A31A4E-30D5-41D2-9CFC-3D2452D27471}" sibTransId="{0601710F-0E44-46D6-8EE4-B21E3F4F9D50}"/>
    <dgm:cxn modelId="{8FEB70D6-81E0-4BD0-89F0-73F368EA3B54}" type="presParOf" srcId="{AD2BE80C-EF10-4F37-927B-4BE88C273692}" destId="{C81D9629-7F66-4C7D-A141-C4306A6E7505}" srcOrd="0" destOrd="0" presId="urn:microsoft.com/office/officeart/2005/8/layout/StepDownProcess"/>
    <dgm:cxn modelId="{84B9C8BC-9DDA-48AE-8BE7-D8C57B60C0FC}" type="presParOf" srcId="{C81D9629-7F66-4C7D-A141-C4306A6E7505}" destId="{6D9DC8F8-E012-4C93-ADE7-B4BE75903EF4}" srcOrd="0" destOrd="0" presId="urn:microsoft.com/office/officeart/2005/8/layout/StepDownProcess"/>
    <dgm:cxn modelId="{B7057D58-5814-42B3-A427-A2AD607A747A}" type="presParOf" srcId="{C81D9629-7F66-4C7D-A141-C4306A6E7505}" destId="{6F5D27B4-D2D6-4A12-935C-275E0940DF9D}" srcOrd="1" destOrd="0" presId="urn:microsoft.com/office/officeart/2005/8/layout/StepDownProcess"/>
    <dgm:cxn modelId="{C4CD83D3-9639-4960-88A7-A12CD8D61EBC}" type="presParOf" srcId="{C81D9629-7F66-4C7D-A141-C4306A6E7505}" destId="{5A29C8AF-554C-48CD-BAEC-92239975B864}" srcOrd="2" destOrd="0" presId="urn:microsoft.com/office/officeart/2005/8/layout/StepDownProcess"/>
    <dgm:cxn modelId="{DFED9D91-FD1B-46E8-9737-EBE217B3CFC2}" type="presParOf" srcId="{AD2BE80C-EF10-4F37-927B-4BE88C273692}" destId="{5BA3C680-DFF9-43A2-947B-E02ABB7E0EAB}" srcOrd="1" destOrd="0" presId="urn:microsoft.com/office/officeart/2005/8/layout/StepDownProcess"/>
    <dgm:cxn modelId="{5075FFC2-5215-4D5A-B1BB-A41F3C0984F5}" type="presParOf" srcId="{AD2BE80C-EF10-4F37-927B-4BE88C273692}" destId="{E3E7DD60-161B-4B05-ACEB-D29865D95225}" srcOrd="2" destOrd="0" presId="urn:microsoft.com/office/officeart/2005/8/layout/StepDownProcess"/>
    <dgm:cxn modelId="{77129C16-88A0-4673-AB6F-28CB7852E60C}" type="presParOf" srcId="{E3E7DD60-161B-4B05-ACEB-D29865D95225}" destId="{378DFFDD-B52E-4AF6-B160-28A8B8DCC0F0}" srcOrd="0" destOrd="0" presId="urn:microsoft.com/office/officeart/2005/8/layout/StepDownProcess"/>
    <dgm:cxn modelId="{5E2A4FA2-5664-4AD0-96AF-016030610E58}" type="presParOf" srcId="{E3E7DD60-161B-4B05-ACEB-D29865D95225}" destId="{43B28E00-8259-4326-AC47-4D6E16B9D76A}" srcOrd="1" destOrd="0" presId="urn:microsoft.com/office/officeart/2005/8/layout/StepDownProcess"/>
    <dgm:cxn modelId="{9CE40681-28B7-43E3-9877-F6F93B877B01}" type="presParOf" srcId="{E3E7DD60-161B-4B05-ACEB-D29865D95225}" destId="{60F02FFE-182D-4470-914A-02C634BF43B7}" srcOrd="2" destOrd="0" presId="urn:microsoft.com/office/officeart/2005/8/layout/StepDownProcess"/>
    <dgm:cxn modelId="{8D04686D-7DDE-4A25-8476-116E419A6AB6}" type="presParOf" srcId="{AD2BE80C-EF10-4F37-927B-4BE88C273692}" destId="{CA989DE8-7B96-4E94-A8E1-AA4EFA6DEB67}" srcOrd="3" destOrd="0" presId="urn:microsoft.com/office/officeart/2005/8/layout/StepDownProcess"/>
    <dgm:cxn modelId="{09BF29D0-C61A-4146-85C6-5D5E2A410BD3}" type="presParOf" srcId="{AD2BE80C-EF10-4F37-927B-4BE88C273692}" destId="{3A9FF3AA-5316-4E26-8C50-57DE905BBB76}" srcOrd="4" destOrd="0" presId="urn:microsoft.com/office/officeart/2005/8/layout/StepDownProcess"/>
    <dgm:cxn modelId="{D529E929-B539-49EF-9E96-89506FD6C1ED}" type="presParOf" srcId="{3A9FF3AA-5316-4E26-8C50-57DE905BBB76}" destId="{53EC2EBE-46CF-43C7-BC7E-F28DD2184092}" srcOrd="0" destOrd="0" presId="urn:microsoft.com/office/officeart/2005/8/layout/StepDownProcess"/>
    <dgm:cxn modelId="{6FDB84DD-59D5-453C-B1DE-11C443C06843}" type="presParOf" srcId="{3A9FF3AA-5316-4E26-8C50-57DE905BBB76}" destId="{27E4584E-247A-4F77-9559-7E4649E5FC0D}" srcOrd="1" destOrd="0" presId="urn:microsoft.com/office/officeart/2005/8/layout/StepDownProcess"/>
    <dgm:cxn modelId="{02EC8497-425B-4437-9B88-2ED10A9ABE7C}" type="presParOf" srcId="{3A9FF3AA-5316-4E26-8C50-57DE905BBB76}" destId="{8FC80162-CA8E-4413-86C0-BDC81D5DC8FB}" srcOrd="2" destOrd="0" presId="urn:microsoft.com/office/officeart/2005/8/layout/StepDownProcess"/>
    <dgm:cxn modelId="{1647863D-22A2-4452-86BE-FCB741480658}" type="presParOf" srcId="{AD2BE80C-EF10-4F37-927B-4BE88C273692}" destId="{065A55F2-FC69-47CE-AD53-DE83121765D1}" srcOrd="5" destOrd="0" presId="urn:microsoft.com/office/officeart/2005/8/layout/StepDownProcess"/>
    <dgm:cxn modelId="{1AEE8615-E03F-48DC-966A-1309CD73CBE7}" type="presParOf" srcId="{AD2BE80C-EF10-4F37-927B-4BE88C273692}" destId="{CAF3BA09-44E5-4876-B072-291C6C13FD43}" srcOrd="6" destOrd="0" presId="urn:microsoft.com/office/officeart/2005/8/layout/StepDownProcess"/>
    <dgm:cxn modelId="{B2D47983-039F-441E-8572-F4604773D2F7}" type="presParOf" srcId="{CAF3BA09-44E5-4876-B072-291C6C13FD43}" destId="{DD4C1F92-DB8F-4F7B-AD2F-4B4E1F46B2AE}" srcOrd="0"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9DC8F8-E012-4C93-ADE7-B4BE75903EF4}">
      <dsp:nvSpPr>
        <dsp:cNvPr id="0" name=""/>
        <dsp:cNvSpPr/>
      </dsp:nvSpPr>
      <dsp:spPr>
        <a:xfrm rot="5400000">
          <a:off x="1753015" y="450521"/>
          <a:ext cx="395655" cy="450440"/>
        </a:xfrm>
        <a:prstGeom prst="bentUpArrow">
          <a:avLst>
            <a:gd name="adj1" fmla="val 32840"/>
            <a:gd name="adj2" fmla="val 25000"/>
            <a:gd name="adj3" fmla="val 35780"/>
          </a:avLst>
        </a:prstGeom>
        <a:solidFill>
          <a:schemeClr val="accent6">
            <a:lumMod val="60000"/>
            <a:lumOff val="40000"/>
          </a:schemeClr>
        </a:soli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6F5D27B4-D2D6-4A12-935C-275E0940DF9D}">
      <dsp:nvSpPr>
        <dsp:cNvPr id="0" name=""/>
        <dsp:cNvSpPr/>
      </dsp:nvSpPr>
      <dsp:spPr>
        <a:xfrm>
          <a:off x="1648190" y="11929"/>
          <a:ext cx="666051" cy="466214"/>
        </a:xfrm>
        <a:prstGeom prst="roundRect">
          <a:avLst>
            <a:gd name="adj" fmla="val 16670"/>
          </a:avLst>
        </a:prstGeom>
        <a:solidFill>
          <a:srgbClr val="92D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latin typeface="Calibri" panose="020F0502020204030204"/>
              <a:ea typeface="+mn-ea"/>
              <a:cs typeface="+mn-cs"/>
            </a:rPr>
            <a:t>PLANEACIÓN</a:t>
          </a:r>
        </a:p>
      </dsp:txBody>
      <dsp:txXfrm>
        <a:off x="1670953" y="34692"/>
        <a:ext cx="620525" cy="420688"/>
      </dsp:txXfrm>
    </dsp:sp>
    <dsp:sp modelId="{5A29C8AF-554C-48CD-BAEC-92239975B864}">
      <dsp:nvSpPr>
        <dsp:cNvPr id="0" name=""/>
        <dsp:cNvSpPr/>
      </dsp:nvSpPr>
      <dsp:spPr>
        <a:xfrm>
          <a:off x="2314242" y="56393"/>
          <a:ext cx="484422" cy="376814"/>
        </a:xfrm>
        <a:prstGeom prst="rect">
          <a:avLst/>
        </a:prstGeom>
        <a:noFill/>
        <a:ln>
          <a:noFill/>
        </a:ln>
        <a:effectLst/>
      </dsp:spPr>
      <dsp:style>
        <a:lnRef idx="0">
          <a:scrgbClr r="0" g="0" b="0"/>
        </a:lnRef>
        <a:fillRef idx="0">
          <a:scrgbClr r="0" g="0" b="0"/>
        </a:fillRef>
        <a:effectRef idx="0">
          <a:scrgbClr r="0" g="0" b="0"/>
        </a:effectRef>
        <a:fontRef idx="minor"/>
      </dsp:style>
    </dsp:sp>
    <dsp:sp modelId="{378DFFDD-B52E-4AF6-B160-28A8B8DCC0F0}">
      <dsp:nvSpPr>
        <dsp:cNvPr id="0" name=""/>
        <dsp:cNvSpPr/>
      </dsp:nvSpPr>
      <dsp:spPr>
        <a:xfrm rot="5400000">
          <a:off x="2305242" y="974233"/>
          <a:ext cx="395655" cy="450440"/>
        </a:xfrm>
        <a:prstGeom prst="bentUpArrow">
          <a:avLst>
            <a:gd name="adj1" fmla="val 32840"/>
            <a:gd name="adj2" fmla="val 25000"/>
            <a:gd name="adj3" fmla="val 35780"/>
          </a:avLst>
        </a:prstGeom>
        <a:solidFill>
          <a:schemeClr val="accent6">
            <a:lumMod val="60000"/>
            <a:lumOff val="40000"/>
          </a:schemeClr>
        </a:soli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43B28E00-8259-4326-AC47-4D6E16B9D76A}">
      <dsp:nvSpPr>
        <dsp:cNvPr id="0" name=""/>
        <dsp:cNvSpPr/>
      </dsp:nvSpPr>
      <dsp:spPr>
        <a:xfrm>
          <a:off x="2200418" y="535641"/>
          <a:ext cx="666051" cy="466214"/>
        </a:xfrm>
        <a:prstGeom prst="roundRect">
          <a:avLst>
            <a:gd name="adj" fmla="val 16670"/>
          </a:avLst>
        </a:prstGeom>
        <a:solidFill>
          <a:srgbClr val="92D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latin typeface="Calibri" panose="020F0502020204030204"/>
              <a:ea typeface="+mn-ea"/>
              <a:cs typeface="+mn-cs"/>
            </a:rPr>
            <a:t>PREPARACIÓN</a:t>
          </a:r>
        </a:p>
      </dsp:txBody>
      <dsp:txXfrm>
        <a:off x="2223181" y="558404"/>
        <a:ext cx="620525" cy="420688"/>
      </dsp:txXfrm>
    </dsp:sp>
    <dsp:sp modelId="{60F02FFE-182D-4470-914A-02C634BF43B7}">
      <dsp:nvSpPr>
        <dsp:cNvPr id="0" name=""/>
        <dsp:cNvSpPr/>
      </dsp:nvSpPr>
      <dsp:spPr>
        <a:xfrm>
          <a:off x="2866469" y="580105"/>
          <a:ext cx="484422" cy="376814"/>
        </a:xfrm>
        <a:prstGeom prst="rect">
          <a:avLst/>
        </a:prstGeom>
        <a:noFill/>
        <a:ln>
          <a:noFill/>
        </a:ln>
        <a:effectLst/>
      </dsp:spPr>
      <dsp:style>
        <a:lnRef idx="0">
          <a:scrgbClr r="0" g="0" b="0"/>
        </a:lnRef>
        <a:fillRef idx="0">
          <a:scrgbClr r="0" g="0" b="0"/>
        </a:fillRef>
        <a:effectRef idx="0">
          <a:scrgbClr r="0" g="0" b="0"/>
        </a:effectRef>
        <a:fontRef idx="minor"/>
      </dsp:style>
    </dsp:sp>
    <dsp:sp modelId="{53EC2EBE-46CF-43C7-BC7E-F28DD2184092}">
      <dsp:nvSpPr>
        <dsp:cNvPr id="0" name=""/>
        <dsp:cNvSpPr/>
      </dsp:nvSpPr>
      <dsp:spPr>
        <a:xfrm rot="5400000">
          <a:off x="2857470" y="1497946"/>
          <a:ext cx="395655" cy="450440"/>
        </a:xfrm>
        <a:prstGeom prst="bentUpArrow">
          <a:avLst>
            <a:gd name="adj1" fmla="val 32840"/>
            <a:gd name="adj2" fmla="val 25000"/>
            <a:gd name="adj3" fmla="val 35780"/>
          </a:avLst>
        </a:prstGeom>
        <a:solidFill>
          <a:schemeClr val="accent6">
            <a:lumMod val="60000"/>
            <a:lumOff val="40000"/>
          </a:schemeClr>
        </a:soli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27E4584E-247A-4F77-9559-7E4649E5FC0D}">
      <dsp:nvSpPr>
        <dsp:cNvPr id="0" name=""/>
        <dsp:cNvSpPr/>
      </dsp:nvSpPr>
      <dsp:spPr>
        <a:xfrm>
          <a:off x="2752645" y="1059354"/>
          <a:ext cx="666051" cy="466214"/>
        </a:xfrm>
        <a:prstGeom prst="roundRect">
          <a:avLst>
            <a:gd name="adj" fmla="val 16670"/>
          </a:avLst>
        </a:prstGeom>
        <a:solidFill>
          <a:srgbClr val="92D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latin typeface="Calibri" panose="020F0502020204030204"/>
              <a:ea typeface="+mn-ea"/>
              <a:cs typeface="+mn-cs"/>
            </a:rPr>
            <a:t>EJECUCIÓN</a:t>
          </a:r>
        </a:p>
      </dsp:txBody>
      <dsp:txXfrm>
        <a:off x="2775408" y="1082117"/>
        <a:ext cx="620525" cy="420688"/>
      </dsp:txXfrm>
    </dsp:sp>
    <dsp:sp modelId="{8FC80162-CA8E-4413-86C0-BDC81D5DC8FB}">
      <dsp:nvSpPr>
        <dsp:cNvPr id="0" name=""/>
        <dsp:cNvSpPr/>
      </dsp:nvSpPr>
      <dsp:spPr>
        <a:xfrm>
          <a:off x="3418696" y="1103818"/>
          <a:ext cx="484422" cy="376814"/>
        </a:xfrm>
        <a:prstGeom prst="rect">
          <a:avLst/>
        </a:prstGeom>
        <a:noFill/>
        <a:ln>
          <a:noFill/>
        </a:ln>
        <a:effectLst/>
      </dsp:spPr>
      <dsp:style>
        <a:lnRef idx="0">
          <a:scrgbClr r="0" g="0" b="0"/>
        </a:lnRef>
        <a:fillRef idx="0">
          <a:scrgbClr r="0" g="0" b="0"/>
        </a:fillRef>
        <a:effectRef idx="0">
          <a:scrgbClr r="0" g="0" b="0"/>
        </a:effectRef>
        <a:fontRef idx="minor"/>
      </dsp:style>
    </dsp:sp>
    <dsp:sp modelId="{DD4C1F92-DB8F-4F7B-AD2F-4B4E1F46B2AE}">
      <dsp:nvSpPr>
        <dsp:cNvPr id="0" name=""/>
        <dsp:cNvSpPr/>
      </dsp:nvSpPr>
      <dsp:spPr>
        <a:xfrm>
          <a:off x="3304872" y="1583066"/>
          <a:ext cx="666051" cy="466214"/>
        </a:xfrm>
        <a:prstGeom prst="roundRect">
          <a:avLst>
            <a:gd name="adj" fmla="val 16670"/>
          </a:avLst>
        </a:prstGeom>
        <a:solidFill>
          <a:srgbClr val="92D05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latin typeface="Calibri" panose="020F0502020204030204"/>
              <a:ea typeface="+mn-ea"/>
              <a:cs typeface="+mn-cs"/>
            </a:rPr>
            <a:t>EVALUACIÓN</a:t>
          </a:r>
        </a:p>
      </dsp:txBody>
      <dsp:txXfrm>
        <a:off x="3327635" y="1605829"/>
        <a:ext cx="620525" cy="42068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855C-86B7-4480-A412-9854F4582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55</Pages>
  <Words>15429</Words>
  <Characters>84862</Characters>
  <Application>Microsoft Office Word</Application>
  <DocSecurity>0</DocSecurity>
  <Lines>707</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CALIDAD</dc:creator>
  <cp:keywords/>
  <dc:description/>
  <cp:lastModifiedBy>USUARIO 1</cp:lastModifiedBy>
  <cp:revision>18</cp:revision>
  <cp:lastPrinted>2018-04-12T19:37:00Z</cp:lastPrinted>
  <dcterms:created xsi:type="dcterms:W3CDTF">2018-03-28T22:24:00Z</dcterms:created>
  <dcterms:modified xsi:type="dcterms:W3CDTF">2018-05-16T23:00:00Z</dcterms:modified>
</cp:coreProperties>
</file>