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480" w:lineRule="auto"/>
        <w:jc w:val="center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72"/>
          <w:szCs w:val="72"/>
          <w:rtl w:val="0"/>
        </w:rPr>
        <w:t xml:space="preserve">O.R.I.O.N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Share Tech Mono" w:cs="Share Tech Mono" w:eastAsia="Share Tech Mono" w:hAnsi="Share Tech Mono"/>
          <w:color w:val="8892a4"/>
          <w:sz w:val="26"/>
          <w:szCs w:val="26"/>
          <w:rtl w:val="0"/>
        </w:rPr>
        <w:t xml:space="preserve">Omni-Responsive Intelligent Operating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1e3a5f"/>
          <w:sz w:val="20"/>
          <w:szCs w:val="20"/>
          <w:rtl w:val="0"/>
        </w:rPr>
        <w:t xml:space="preserve">HANDOFF COMPLETO · COWORK AI BUILD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d4a6b"/>
          <w:sz w:val="19"/>
          <w:szCs w:val="19"/>
          <w:rtl w:val="0"/>
        </w:rPr>
        <w:t xml:space="preserve">v2.0 · by Karen Arwen · Projeto: Sistema Operacional de Vida com IA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8" w:val="single"/>
              <w:left w:color="00d4ff" w:space="0" w:sz="12" w:val="single"/>
              <w:bottom w:color="1e2d3d" w:space="0" w:sz="4" w:val="single"/>
              <w:right w:color="1e2d3d" w:space="0" w:sz="4" w:val="single"/>
            </w:tcBorders>
            <w:shd w:fill="050c1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80" w:before="0" w:lineRule="auto"/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🎯 MISSÃO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Construir o O.R.I.O.N: um assistente de vida autônomo, sofisticado e vendável como SaaS.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Pensa em Jarvis + Ultron: poder + sofisticação + elegância. O usuário sente que tem um mordomo digital de nível Tony Stark.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É um produto real — não só pra Karen, mas para qualquer pessoa. Vendável, escalável, com planos de assinatura.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Stack: React + TypeScript frontend, Node.js/Python backend, PostgreSQL, Redis, MCP integrations, Claude API como núcleo de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01 · IDENTIDADE E PERSONALIDADE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O que é o O.R.I.O.N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c8d6e5"/>
          <w:sz w:val="22"/>
          <w:szCs w:val="22"/>
          <w:rtl w:val="0"/>
        </w:rPr>
        <w:t xml:space="preserve">O O.R.I.O.N é um sistema operacional de vida. Ele faz 4 coisas excepcionalmente bem: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Entender o que o usuário quer — mesmo quando fala bagunçado ou incompleto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Organizar vida em prioridades e planos executáveis com contexto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Executar tarefas automaticamente — com confirmação do usuário quando necessário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Aprender o estilo do usuário e evoluir continuamente sem prender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Personalidade da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c8d6e5"/>
          <w:sz w:val="22"/>
          <w:szCs w:val="22"/>
          <w:rtl w:val="0"/>
        </w:rPr>
        <w:t xml:space="preserve">O O.R.I.O.N fala como Jarvis com a frieza calculada de Ultron. Tom: sofisticado, preciso, levemente dramático — nunca genérico ou robótico.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Proativo com bom senso: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Só interrompe quando é importante, oportunidade alta ou evita dor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Sempre explicável: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Responde 'por que sugeri isso?' com clareza: padrão detectado, regra acionada, ganho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Confirma ações críticas: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Compras, pagamentos, envio de mensagens em nome do usuário, downloads grandes — sempre pede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3 camadas de gosto: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Atual (70%) + Nostalgia (20%) + Exploração (10%) — aprende e evolui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Modos de operação: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SILENCIOSO (só alertas críticos) · NORMAL (padrão) · STARK (ultra proativo)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02 · STACK TÉCNICO COMPLETO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960"/>
        <w:tblGridChange w:id="0">
          <w:tblGrid>
            <w:gridCol w:w="44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60" w:before="1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Framework: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React 18 + TypeScript + Vite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Styling: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Tailwind CSS + CSS custom properties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State: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Zustand (global) + React Query (server)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Roteamento: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React Router v6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Animações: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Framer Motion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Fontes: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Share Tech Mono + Rajdhani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Charts: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Recharts + D3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Icons: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Lucide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after="60" w:before="1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59e0b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Runtime: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Node.js 20 + Express ou Fastify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AI Core: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Claude API (Anthropic) — Sonnet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MCP: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Gmail, Calendar, Drive, Notion, Slack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Database: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PostgreSQL + Prisma 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Cache: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Redis (sessões, rate limit, contexto)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Auth: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Clerk ou Auth.js (OAuth Google)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Queue: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Bull MQ (automações async)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d4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Deploy: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Railway / Render / Vercel + Fly.io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Arquitetura de Pastas (Monorepo)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d3d" w:space="0" w:sz="4" w:val="single"/>
              <w:left w:color="1e2d3d" w:space="0" w:sz="4" w:val="single"/>
              <w:bottom w:color="1e2d3d" w:space="0" w:sz="4" w:val="single"/>
              <w:right w:color="1e2d3d" w:space="0" w:sz="4" w:val="single"/>
            </w:tcBorders>
            <w:shd w:fill="0d111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orion/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├── apps/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├── web/              # React frontend (Vite)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│   ├──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│   │   ├── components/   # UI components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│   │   ├── modules/      # Cada módulo O.R.I.O.N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│   │   ├── stores/       # Zustand stores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│   │   ├── hooks/        # Custom hooks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│   │   ├── pages/        # Rotas principais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│   │   └── lib/          # Utils, constants,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└── api/              # Node.js/Express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    ├──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    │   ├── routes/       # API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    │   ├── services/     # Business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    │   ├── modules/      # Lógica de cada módulo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    │   ├── ai/           # Claude API + prompts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    │   ├── mcp/          # MCP server configs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    │   ├── automations/  # Motor de automações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    │   ├── memory/       # Sistema de memória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    │   └── db/           # Prisma +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├── packages/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├── types/            # TypeScript types shared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├── ui/               # Design system shared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│   └── config/           # ESLint, tsconfig, etc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└── docker-compose.yml    # Dev 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03 · MÓDULOS — TODOS OS 26+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c8d6e5"/>
          <w:sz w:val="22"/>
          <w:szCs w:val="22"/>
          <w:rtl w:val="0"/>
        </w:rPr>
        <w:t xml:space="preserve">Cada módulo é independente, ativável individualmente e monetizável em planos diferentes. Módulos com '✅ REAL API' já têm integração MCP ativa. '⚡ AI-POWERED' usa Claude puro.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000"/>
        <w:gridCol w:w="4500"/>
        <w:gridCol w:w="2380"/>
        <w:tblGridChange w:id="0">
          <w:tblGrid>
            <w:gridCol w:w="480"/>
            <w:gridCol w:w="2000"/>
            <w:gridCol w:w="4500"/>
            <w:gridCol w:w="2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d4ff" w:space="0" w:sz="6" w:val="single"/>
              <w:right w:color="000000" w:space="0" w:sz="0" w:val="nil"/>
            </w:tcBorders>
            <w:shd w:fill="03050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d4ff" w:space="0" w:sz="6" w:val="single"/>
              <w:right w:color="000000" w:space="0" w:sz="0" w:val="nil"/>
            </w:tcBorders>
            <w:shd w:fill="03050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00d4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d4ff" w:space="0" w:sz="6" w:val="single"/>
              <w:right w:color="000000" w:space="0" w:sz="0" w:val="nil"/>
            </w:tcBorders>
            <w:shd w:fill="03050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00d4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d4ff" w:space="0" w:sz="6" w:val="single"/>
              <w:right w:color="000000" w:space="0" w:sz="0" w:val="nil"/>
            </w:tcBorders>
            <w:shd w:fill="030509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00d4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d4ff"/>
                <w:sz w:val="24"/>
                <w:szCs w:val="24"/>
                <w:rtl w:val="0"/>
              </w:rPr>
              <w:t xml:space="preserve">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d4ff"/>
                <w:sz w:val="20"/>
                <w:szCs w:val="20"/>
                <w:rtl w:val="0"/>
              </w:rPr>
              <w:t xml:space="preserve">COMMS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Gmail, WhatsApp, Slack — resume, filtra, rascunha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0b981"/>
                <w:sz w:val="18"/>
                <w:szCs w:val="18"/>
                <w:rtl w:val="0"/>
              </w:rPr>
              <w:t xml:space="preserve">✅ REAL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d4ff"/>
                <w:sz w:val="24"/>
                <w:szCs w:val="24"/>
                <w:rtl w:val="0"/>
              </w:rPr>
              <w:t xml:space="preserve">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d4ff"/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Google Calendar — eventos, conflitos, blocos de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0b981"/>
                <w:sz w:val="18"/>
                <w:szCs w:val="18"/>
                <w:rtl w:val="0"/>
              </w:rPr>
              <w:t xml:space="preserve">✅ REAL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d4ff"/>
                <w:sz w:val="24"/>
                <w:szCs w:val="24"/>
                <w:rtl w:val="0"/>
              </w:rPr>
              <w:t xml:space="preserve">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d4ff"/>
                <w:sz w:val="20"/>
                <w:szCs w:val="20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Google Drive — lê, analisa contratos, extrai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0b981"/>
                <w:sz w:val="18"/>
                <w:szCs w:val="18"/>
                <w:rtl w:val="0"/>
              </w:rPr>
              <w:t xml:space="preserve">✅ REAL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59e0b"/>
                <w:sz w:val="24"/>
                <w:szCs w:val="24"/>
                <w:rtl w:val="0"/>
              </w:rPr>
              <w:t xml:space="preserve">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59e0b"/>
                <w:sz w:val="20"/>
                <w:szCs w:val="20"/>
                <w:rtl w:val="0"/>
              </w:rPr>
              <w:t xml:space="preserve">LIFE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Tarefas, energia, planejador, timeboxing inteligente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59e0b"/>
                <w:sz w:val="24"/>
                <w:szCs w:val="24"/>
                <w:rtl w:val="0"/>
              </w:rPr>
              <w:t xml:space="preserve">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59e0b"/>
                <w:sz w:val="20"/>
                <w:szCs w:val="20"/>
                <w:rtl w:val="0"/>
              </w:rPr>
              <w:t xml:space="preserve">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Tutor universal, expert em qualquer domínio, coach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59e0b"/>
                <w:sz w:val="24"/>
                <w:szCs w:val="24"/>
                <w:rtl w:val="0"/>
              </w:rPr>
              <w:t xml:space="preserve">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59e0b"/>
                <w:sz w:val="20"/>
                <w:szCs w:val="20"/>
                <w:rtl w:val="0"/>
              </w:rPr>
              <w:t xml:space="preserve">CARREIRA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Portfólio, vagas, entrevista técnica, plano 30/60/90d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59e0b"/>
                <w:sz w:val="24"/>
                <w:szCs w:val="24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59e0b"/>
                <w:sz w:val="20"/>
                <w:szCs w:val="20"/>
                <w:rtl w:val="0"/>
              </w:rPr>
              <w:t xml:space="preserve">CFO 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Gastos, assinaturas redundantes, metas,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0b981"/>
                <w:sz w:val="24"/>
                <w:szCs w:val="24"/>
                <w:rtl w:val="0"/>
              </w:rPr>
              <w:t xml:space="preserve">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Sono, energia, pausas — sem moralismo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0b981"/>
                <w:sz w:val="24"/>
                <w:szCs w:val="24"/>
                <w:rtl w:val="0"/>
              </w:rPr>
              <w:t xml:space="preserve">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Pomodoro, bloqueio de distrações, modo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0b98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HÁBITOS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Streak, tracking, nudges inteligentes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0b981"/>
                <w:sz w:val="24"/>
                <w:szCs w:val="24"/>
                <w:rtl w:val="0"/>
              </w:rPr>
              <w:t xml:space="preserve">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SLEEP 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Rotina noturna, qualidade, relax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0b981"/>
                <w:sz w:val="24"/>
                <w:szCs w:val="24"/>
                <w:rtl w:val="0"/>
              </w:rPr>
              <w:t xml:space="preserve">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0b981"/>
                <w:sz w:val="20"/>
                <w:szCs w:val="20"/>
                <w:rtl w:val="0"/>
              </w:rPr>
              <w:t xml:space="preserve">MINDSET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Motivação, clareza mental, alinhamento de 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c3aed"/>
                <w:sz w:val="24"/>
                <w:szCs w:val="24"/>
                <w:rtl w:val="0"/>
              </w:rPr>
              <w:t xml:space="preserve">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Ideias, nomes, slogans, estratégia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c3aed"/>
                <w:sz w:val="24"/>
                <w:szCs w:val="24"/>
                <w:rtl w:val="0"/>
              </w:rPr>
              <w:t xml:space="preserve">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MÍDIA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Filmes, animes, séries — recomendações personalizadas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c3aed"/>
                <w:sz w:val="24"/>
                <w:szCs w:val="24"/>
                <w:rtl w:val="0"/>
              </w:rPr>
              <w:t xml:space="preserve">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GAMING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Deals, builds, companion, alertas de jogos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c3aed"/>
                <w:sz w:val="24"/>
                <w:szCs w:val="24"/>
                <w:rtl w:val="0"/>
              </w:rPr>
              <w:t xml:space="preserve">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Receitas com o que tem em casa, nutrição, lista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c4899"/>
                <w:sz w:val="24"/>
                <w:szCs w:val="24"/>
                <w:rtl w:val="0"/>
              </w:rPr>
              <w:t xml:space="preserve">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c4899"/>
                <w:sz w:val="20"/>
                <w:szCs w:val="20"/>
                <w:rtl w:val="0"/>
              </w:rPr>
              <w:t xml:space="preserve">TRAVEL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Passagens, deals, roteiros, hospedagem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c4899"/>
                <w:sz w:val="24"/>
                <w:szCs w:val="24"/>
                <w:rtl w:val="0"/>
              </w:rPr>
              <w:t xml:space="preserve">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c4899"/>
                <w:sz w:val="20"/>
                <w:szCs w:val="20"/>
                <w:rtl w:val="0"/>
              </w:rPr>
              <w:t xml:space="preserve">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Notícias relevantes filtradas, tendências,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c4899"/>
                <w:sz w:val="24"/>
                <w:szCs w:val="24"/>
                <w:rtl w:val="0"/>
              </w:rPr>
              <w:t xml:space="preserve">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c4899"/>
                <w:sz w:val="20"/>
                <w:szCs w:val="20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Networking, CRM pessoal, manter conexões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c4899"/>
                <w:sz w:val="24"/>
                <w:szCs w:val="24"/>
                <w:rtl w:val="0"/>
              </w:rPr>
              <w:t xml:space="preserve">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c4899"/>
                <w:sz w:val="20"/>
                <w:szCs w:val="20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Price watch, cupons automáticos, alertas de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f4444"/>
                <w:sz w:val="24"/>
                <w:szCs w:val="24"/>
                <w:rtl w:val="0"/>
              </w:rPr>
              <w:t xml:space="preserve">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ef4444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Senhas, vazamentos, privacidade, 2FA coaching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92a4"/>
                <w:sz w:val="24"/>
                <w:szCs w:val="24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892a4"/>
                <w:sz w:val="20"/>
                <w:szCs w:val="20"/>
                <w:rtl w:val="0"/>
              </w:rPr>
              <w:t xml:space="preserve">AUTOMAÇÕES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No-code flows: trigger → ação →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92a4"/>
                <w:sz w:val="24"/>
                <w:szCs w:val="24"/>
                <w:rtl w:val="0"/>
              </w:rPr>
              <w:t xml:space="preserve">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892a4"/>
                <w:sz w:val="20"/>
                <w:szCs w:val="20"/>
                <w:rtl w:val="0"/>
              </w:rPr>
              <w:t xml:space="preserve">CASA/IoT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Luzes, temperatura, dispositivos, rotinas noturnas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8"/>
                <w:szCs w:val="18"/>
                <w:rtl w:val="0"/>
              </w:rPr>
              <w:t xml:space="preserve">🔮 FUTURO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92a4"/>
                <w:sz w:val="24"/>
                <w:szCs w:val="24"/>
                <w:rtl w:val="0"/>
              </w:rPr>
              <w:t xml:space="preserve">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892a4"/>
                <w:sz w:val="20"/>
                <w:szCs w:val="20"/>
                <w:rtl w:val="0"/>
              </w:rPr>
              <w:t xml:space="preserve">WHAT-IF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Simulações de cenários, planejador de decisões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92a4"/>
                <w:sz w:val="24"/>
                <w:szCs w:val="24"/>
                <w:rtl w:val="0"/>
              </w:rPr>
              <w:t xml:space="preserve">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892a4"/>
                <w:sz w:val="20"/>
                <w:szCs w:val="20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Prática de inglês, imersão, prep para exames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59e0b"/>
                <w:sz w:val="18"/>
                <w:szCs w:val="18"/>
                <w:rtl w:val="0"/>
              </w:rPr>
              <w:t xml:space="preserve">⚡ AI-POWERED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12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8892a4"/>
                <w:sz w:val="24"/>
                <w:szCs w:val="24"/>
                <w:rtl w:val="0"/>
              </w:rPr>
              <w:t xml:space="preserve">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892a4"/>
                <w:sz w:val="20"/>
                <w:szCs w:val="20"/>
                <w:rtl w:val="0"/>
              </w:rPr>
              <w:t xml:space="preserve">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API ecosystem, extensões de terceiros,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0c14" w:val="clear"/>
            <w:tcMar>
              <w:top w:w="80.0" w:type="dxa"/>
              <w:left w:w="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8"/>
                <w:szCs w:val="18"/>
                <w:rtl w:val="0"/>
              </w:rPr>
              <w:t xml:space="preserve">🔮 FUTURO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04 · SISTEMA DE IA — 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O Fluxo Jarvis (acontece em todo módulo)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c8d6e5"/>
          <w:sz w:val="22"/>
          <w:szCs w:val="22"/>
          <w:rtl w:val="0"/>
        </w:rPr>
        <w:t xml:space="preserve">Cada interação passa por este pipeline: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d3d" w:space="0" w:sz="4" w:val="single"/>
              <w:left w:color="1e2d3d" w:space="0" w:sz="4" w:val="single"/>
              <w:bottom w:color="1e2d3d" w:space="0" w:sz="4" w:val="single"/>
              <w:right w:color="1e2d3d" w:space="0" w:sz="4" w:val="single"/>
            </w:tcBorders>
            <w:shd w:fill="0d111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1. DETECTAR    → Usuário fala, evento ocorre, padrão identificado, timer dispara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2. CONTEXTO    → Hora, energia, calendário, histórico, regras do usuário, modo atual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3. IMPACTO     → Calcular: ganho real vs incômodo de interromper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4. OPÇÕES      → Gerar 1-3 opções precisas (nunca 20 escolhas)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5. CONFIRMAR   → Pedir OK se ação é cara/irreversível/sensível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6. EXECUTAR    → Chamar ferramentas, APIs, MCP servers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7. APRENDER    → Registrar feedback implícito (ignorou/clicou) e explícito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System Prompt Base (adaptar por usuário)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d3d" w:space="0" w:sz="4" w:val="single"/>
              <w:left w:color="1e2d3d" w:space="0" w:sz="4" w:val="single"/>
              <w:bottom w:color="1e2d3d" w:space="0" w:sz="4" w:val="single"/>
              <w:right w:color="1e2d3d" w:space="0" w:sz="4" w:val="single"/>
            </w:tcBorders>
            <w:shd w:fill="0d111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Você é O.R.I.O.N — Omni-Responsive Intelligent Operating Nexus.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USUÁRIO: {user.name} | MODO: {user.mode} | CONTEXTO: {user.currentContext}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PERSONALIDADE: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 Tom: sofisticado, preciso, levemente dramático. Nunca genérico.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 Português BR fluido. Nunca robótico.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 Proativo: sugira ações além do pedido.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 Confirme antes de ações irreversíveis.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 Dê 1–3 opções precisas, nunca 20 escolhas.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 Termine respostas complexas com 'Quer que eu [ação]?'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MEMÓRIA DISPONÍVEL: {user.memoryContext}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INTEGRAÇÕES ATIVAS: {user.activeIntegrations}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PREFERÊNCIAS: {user.preferences}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Sistema de Memória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Short-term: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Contexto da conversa atual (últimas 20 mensagens em Redis)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Mid-term: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Padrões da semana: horários de energia, frequência de uso por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Long-term: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Perfil aprendido em PostgreSQL: gostos, projetos, preferências, histórico de aprovações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Preference layers: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Gosto atual (70%) + Nostalgia (20%) + Exploração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Feedback loop: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Implícito (ignorou/clicou/fechou rápido) + Explícito (gostei/não curti/nunca mais)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05 · SCHEMA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Principais tabelas (PostgreSQL via Prisma)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d3d" w:space="0" w:sz="4" w:val="single"/>
              <w:left w:color="1e2d3d" w:space="0" w:sz="4" w:val="single"/>
              <w:bottom w:color="1e2d3d" w:space="0" w:sz="4" w:val="single"/>
              <w:right w:color="1e2d3d" w:space="0" w:sz="4" w:val="single"/>
            </w:tcBorders>
            <w:shd w:fill="0d111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-- USUÁRIOS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users { id, name, email, avatar, plan, mode, created_at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-- PERFIL E PREFERÊNCIAS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user_profiles { user_id, bio, timezone, language, onboarded_at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user_preferences { user_id, key, value, layer, confidence, updated_at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-- layer: 'current' | 'nostalgia' | 'exploration'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-- PROJETOS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projects { id, user_id, name, color, progress, status, created_at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-- MÓDULOS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user_modules { user_id, module_id, enabled, config_json, last_used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-- INTEGRAÇÕES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integrations { id, user_id, provider, access_token, refresh_token, scopes, status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-- provider: 'gmail' | 'gcal' | 'gdrive' | 'notion' | 'slack' |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-- AUTOMAÇÕES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automations { id, user_id, name, trigger_type, trigger_config, actions_json, enabled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automation_logs { id, automation_id, triggered_at, status, result_json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-- MEMÓRIA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memories { id, user_id, type, content, embedding, importance, created_at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-- type: 'fact' | 'preference' | 'event' | 'feedback'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-- CONVERSAS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conversations { id, user_id, module_id, created_at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messages { id, conversation_id, role, content, tool_calls_json, created_at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-- ALERTAS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proactive_alerts { id, user_id, module, title, text, action, priority, dismissed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-- PLANOS / BILLING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subscriptions { user_id, plan, status, stripe_id, period_end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06 · INTEGRAÇÕES MCP E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MCP Servers (já disponíveis via Claude)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60"/>
        <w:tblGridChange w:id="0">
          <w:tblGrid>
            <w:gridCol w:w="2200"/>
            <w:gridCol w:w="34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d4ff" w:space="0" w:sz="4" w:val="single"/>
              <w:right w:color="000000" w:space="0" w:sz="0" w:val="nil"/>
            </w:tcBorders>
            <w:shd w:fill="03050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00d4ff"/>
                <w:sz w:val="18"/>
                <w:szCs w:val="18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d4ff" w:space="0" w:sz="4" w:val="single"/>
              <w:right w:color="000000" w:space="0" w:sz="0" w:val="nil"/>
            </w:tcBorders>
            <w:shd w:fill="03050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00d4ff"/>
                <w:sz w:val="18"/>
                <w:szCs w:val="18"/>
                <w:rtl w:val="0"/>
              </w:rPr>
              <w:t xml:space="preserve">MCP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d4ff" w:space="0" w:sz="4" w:val="single"/>
              <w:right w:color="000000" w:space="0" w:sz="0" w:val="nil"/>
            </w:tcBorders>
            <w:shd w:fill="03050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00d4ff"/>
                <w:sz w:val="18"/>
                <w:szCs w:val="18"/>
                <w:rtl w:val="0"/>
              </w:rPr>
              <w:t xml:space="preserve">CAPACIDADES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9"/>
                <w:szCs w:val="19"/>
                <w:rtl w:val="0"/>
              </w:rPr>
              <w:t xml:space="preserve">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gmailmcp.googleapis.com/mcp/v1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Ler, buscar, rascunhar, enviar emails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9"/>
                <w:szCs w:val="19"/>
                <w:rtl w:val="0"/>
              </w:rPr>
              <w:t xml:space="preserve">Google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calendarmcp.googleapis.com/mcp/v1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Listar eventos, criar, detectar conflitos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9"/>
                <w:szCs w:val="19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drivemcp.googleapis.com/mcp/v1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Buscar, ler, criar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9"/>
                <w:szCs w:val="19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mcp.notion.com/mcp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Páginas, databases, criar 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9"/>
                <w:szCs w:val="19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(configurar)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Ler mensagens, enviar, resumir canais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9"/>
                <w:szCs w:val="19"/>
                <w:rtl w:val="0"/>
              </w:rPr>
              <w:t xml:space="preserve">Spotify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mcp-gateway.spotify.net/mcp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Playlists, recomendações, player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9"/>
                <w:szCs w:val="19"/>
                <w:rtl w:val="0"/>
              </w:rPr>
              <w:t xml:space="preserve">Booking.com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demandapi-mcp.booking.com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d1b2a" w:space="0" w:sz="4" w:val="single"/>
              <w:right w:color="000000" w:space="0" w:sz="0" w:val="nil"/>
            </w:tcBorders>
            <w:shd w:fill="040b1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8892a4"/>
                <w:sz w:val="19"/>
                <w:szCs w:val="19"/>
                <w:rtl w:val="0"/>
              </w:rPr>
              <w:t xml:space="preserve">Buscar hotéis, comparar preços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Como chamar MCP no backend (Node.js)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d3d" w:space="0" w:sz="4" w:val="single"/>
              <w:left w:color="1e2d3d" w:space="0" w:sz="4" w:val="single"/>
              <w:bottom w:color="1e2d3d" w:space="0" w:sz="4" w:val="single"/>
              <w:right w:color="1e2d3d" w:space="0" w:sz="4" w:val="single"/>
            </w:tcBorders>
            <w:shd w:fill="0d111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// services/ai.service.ts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import Anthropic from '@anthropic-ai/sdk';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export async function chat(messages, userProfile, activeIntegrations)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const client = new Anthropic();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const mcpServers = activeIntegrations.map(integration =&gt; 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  type: 'url',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  url: integration.mcpUrl,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  name: integration.name,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return await client.messages.create({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  model: 'claude-sonnet-4-20250514',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  max_tokens: 2000,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  system: buildSystemPrompt(userProfile),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  messages,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  mcp_servers: mcpServers,  // &lt;-- integrações reais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07 · MOTOR DE AUTOMAÇÕES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Como funcionam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c8d6e5"/>
          <w:sz w:val="22"/>
          <w:szCs w:val="22"/>
          <w:rtl w:val="0"/>
        </w:rPr>
        <w:t xml:space="preserve">Automações são flows: Trigger → Contexto Check → Ação → Confirmação (se necessário) → Execução → Log. Construídas pelo usuário em linguagem natural ou no studio no-code.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Tipos de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temporal: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Cron: '22:30 todos os dias', 'toda segunda às 10h'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event: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Email recebido, evento criado, arquivo adicionado ao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behavioral: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X dias sem commit, app aberto N vezes, padrão detectado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contextual: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Localização, horário + contexto, nível de 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manual: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Usuário dispara manualmente via chat ou botão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Automações Pré-configuradas (para novos usuários)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Morning Brief: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08:00 dias úteis → resumir emails + agenda + 3 prioridades do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Modo Foco: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Ao abrir IDE → bloquear distrações + DnD + abrir 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Rotina Noturna: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22:30 → resumo do dia + checklist amanhã + sugerir relax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GitHub Nudge: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3 dias sem commit → alertar + sugerir tarefa rápida de portfólio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Deal Watch: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Item na wishlist com -40% → notificar + aguardar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Content Planner: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Seg/Qua/Sex 10h → 3 ideias de post + trends do nicho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08 · API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Estrutura REST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d3d" w:space="0" w:sz="4" w:val="single"/>
              <w:left w:color="1e2d3d" w:space="0" w:sz="4" w:val="single"/>
              <w:bottom w:color="1e2d3d" w:space="0" w:sz="4" w:val="single"/>
              <w:right w:color="1e2d3d" w:space="0" w:sz="4" w:val="single"/>
            </w:tcBorders>
            <w:shd w:fill="0d111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# AUTENTICAÇÃO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POST   /auth/login          # OAuth Google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POST   /auth/refresh        # Refresh 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DELETE /auth/logout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#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GET    /user/profile        # Perfil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PATCH  /user/preferences    # Atualizar preferências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PATCH  /user/mode           # Mudar modo (STARK/NORMAL/SILENCIOSO)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# CHAT /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POST   /chat                # Enviar mensagem (body: {message, module?, context?})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GET    /chat/history        # Histórico de conversas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DELETE /chat/history        # Limpar histórico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# MÓDULOS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GET    /modules             # Listar todos os módulos disponíveis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GET    /modules/active      # Módulos ativos do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POST   /modules/:id/enable  # Ativar módulo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PATCH  /modules/:id/config  # Configurar módulo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# INTEGRAÇÕES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GET    /integrations        # Listar status de todas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POST   /integrations/:provider/connect   # Iniciar OAuth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DELETE /integrations/:provider           # Desconectar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# AUTOMAÇÕES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GET    /automations         # Listar automações do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POST   /automations         # Criar nova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PATCH  /automations/:id     # Editar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DELETE /automations/:id     # Remover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POST   /automations/:id/trigger  # Disparar manualmente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# ALERTAS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GET    /alerts              # Alertas 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POST   /alerts/:id/approve  # Aprovar 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POST   /alerts/:id/dismiss  # Ignorar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# PROJETOS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GET    /projects            # Projetos do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POST   /projects            # 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PATCH  /projects/:id        # Atualizar progresso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09 · PRODUTO SAAS — VENDA E MONETIZAÇÃO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Planos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960"/>
        <w:tblGridChange w:id="0">
          <w:tblGrid>
            <w:gridCol w:w="44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spacing w:after="60" w:before="1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0b981"/>
                <w:sz w:val="22"/>
                <w:szCs w:val="22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 módulos 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100 mensagens/mês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 integração (Gmail ou Calendar)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Sem automações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Sem memória persistente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80" w:lineRule="auto"/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10b981"/>
                <w:sz w:val="28"/>
                <w:szCs w:val="28"/>
                <w:rtl w:val="0"/>
              </w:rPr>
              <w:t xml:space="preserve">R$ 0/mês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spacing w:after="60" w:before="1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Todos os 26 módulos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Mensagens ilimitadas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Gmail + Calendar + Drive + 2 extras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Automações ilimitadas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Memória persistente + perfil aprendido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8892a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Modo STARK desbloqueado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80" w:lineRule="auto"/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00d4ff"/>
                <w:sz w:val="28"/>
                <w:szCs w:val="28"/>
                <w:rtl w:val="0"/>
              </w:rPr>
              <w:t xml:space="preserve">R$ 49/mês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Diferenciais competitivos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vs ChatGPT/Claude direto: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Tem memória, módulos especializados, automações, integrações e identidade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vs Notion AI / Copilot: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É proativo, age fora do app, tem personalidade e aprende gostos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vs Alexa/Google Assistant: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Tem contexto profundo, inteligência de verdade, opera em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Posicionamento: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O assistente de nível Tony Stark — sofisticado, autônomo e pessoal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Onboarding (sem atrito)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color w:val="c8d6e5"/>
          <w:sz w:val="22"/>
          <w:szCs w:val="22"/>
          <w:rtl w:val="0"/>
        </w:rPr>
        <w:t xml:space="preserve">O O.R.I.O.N não pede 50 permissões no primeiro dia. Começa com 3 perguntas: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'Você prefere que eu seja silencioso ou mais presente?' → Define o modo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'Qual área da sua vida mais precisa de organização agora?' → Ativa módulo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'Conecta seu Google para eu ver sua agenda de hoje?' → Primeira integração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10 · INTERFACE — ESPECIFICAÇÃO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Paleta primária: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#00D4FF (cyan) + #030509 (fundo) + #0A0F1A (surface)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Acentos: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#7C3AED (purple) · #F59E0B (amber) · #10B981 (green) · #EC4899 (pink)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Tipografia display: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Share Tech Mono (títulos, labels, HUD)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Tipografia corpo: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Rajdhani (UI) + Calibri (texto longo)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Código/terminal: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Courier New / Share Tech Mono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Estética: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HUD sci-fi · hexagonal grid · glow effects · scan lines · partículas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Layout Principal (3 colunas)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Sidebar esquerda (210px):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26 módulos organizados por categoria, vitals do usuário, navegação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Centro (flex):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Chat principal + tabs: Nexus Chat · Painel · Automações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Sidebar direita (250px):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Alertas proativos, status do sistema, progresso de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Top bar (58px):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Logo O.R.I.O.N, status de integrações, métricas sistema, modo, relógio,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Componentes 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NeuralRing: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Logo animado com anéis rotativos e nós de conexão em SVG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ModuleGrid: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Módulos agrupados por categoria, expandíveis, com indicador de API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AlertCard: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Cards proativos com ATIVAR/IGNORAR, cor por categoria, integra ao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ChatMsg: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Bolhas estilo terminal para O.R.I.O.N, bolhas gradient para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CircularProgress: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SVG animado para vitals (Energia/Foco/Mood)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DashPanel: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Grid de métricas + projetos + Fluxo Jarvis + gráfico de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AutoPanel: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Automation Studio — lista de flows com status, trigger e 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11 · ROADMAP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FASE 1 — MVP (4-6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Setup monorepo: React + Vite + TypeScript + Node.js + PostgreSQL + 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Autenticação com Google OAuth (Clerk ou Auth.js)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Interface completa do Painel Stark (frontend já existe como .jsx)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Chat funcional com Claude API + system prompt 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Integrações reais: Gmail + Google Calendar via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5 módulos core: COMMS, AGENDA, LIFE OS, CONHECIMENTO, CARREIRA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Sistema básico de memória (histórico de conversa em Redis)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Deploy: Vercel (frontend) + Railway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FASE 2 — PRODUTO (6-10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Motor de automações com triggers temporais e comportamentais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Sistema de memória persistente com perfil aprendido (PostgreSQL)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Google Drive integration + análise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10 módulos adicionais: Saúde, Foco, Hábitos, Criação, Gaming, Travel, Compras, Chef, Radar, 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Sistema de alertas proativos com detecção de padrões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Multi-usuário com isolamento de dados por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Onboarding flow completo (3 perguntas + conexão guiada)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FASE 3 — SAAS (10-16 semanas)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Stripe para billing (planos Free/Pro)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Plugin ecosystem e API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Restante dos módulos (11 restantes)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Mobile app (React Native ou PWA)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Analytics dashboard para 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Modo voz (Web Speech API + TTS)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Landing page e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bottom w:color="00d4ff" w:space="6" w:sz="6" w:val="single"/>
        </w:pBdr>
        <w:spacing w:after="120" w:before="32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00d4ff"/>
          <w:sz w:val="36"/>
          <w:szCs w:val="36"/>
          <w:rtl w:val="0"/>
        </w:rPr>
        <w:t xml:space="preserve">12 · INSTRUÇÕES PARA A IA (COWORK)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8" w:val="single"/>
              <w:left w:color="f59e0b" w:space="0" w:sz="12" w:val="single"/>
              <w:bottom w:color="1e2d3d" w:space="0" w:sz="4" w:val="single"/>
              <w:right w:color="1e2d3d" w:space="0" w:sz="4" w:val="single"/>
            </w:tcBorders>
            <w:shd w:fill="0d100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spacing w:after="80" w:before="0" w:lineRule="auto"/>
              <w:rPr/>
            </w:pPr>
            <w:r w:rsidDel="00000000" w:rsidR="00000000" w:rsidRPr="00000000">
              <w:rPr>
                <w:rFonts w:ascii="Share Tech Mono" w:cs="Share Tech Mono" w:eastAsia="Share Tech Mono" w:hAnsi="Share Tech Mono"/>
                <w:b w:val="1"/>
                <w:bCs w:val="1"/>
                <w:color w:val="f59e0b"/>
                <w:sz w:val="22"/>
                <w:szCs w:val="22"/>
                <w:rtl w:val="0"/>
              </w:rPr>
              <w:t xml:space="preserve">🤖 LEIA ISSO PRIMEIRO — COMO TRABALHAR NESTE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Você está construindo o O.R.I.O.N do zero. Use este documento como fonte da verdade.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Sempre que eu disser 'próximo', vá para a próxima tarefa do roadmap.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Quando implementar um módulo, crie tudo: rota API + service + hook React + componente 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Mantenha o design system: fontes Share Tech Mono/Rajdhani, paleta #00D4FF/#030509.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Siga a arquitetura de pastas definida na seção 02.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Use TypeScript em tudo. Sem any. Tipos explícitos.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Quando integrar Claude API: sempre passe mcp_servers para integrações ativas do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24" w:before="2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8b8c8"/>
                <w:sz w:val="21"/>
                <w:szCs w:val="21"/>
                <w:rtl w:val="0"/>
              </w:rPr>
              <w:t xml:space="preserve">O frontend já existe como .jsx — refatore para TypeScript ao migrar.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Comandos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'Começa a Fase 1':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Inicializa o monorepo completo com todas as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'Implementa o módulo X':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Cria backend + frontend + integração completa do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'Cria a rota X':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Implementa endpoint REST com validação, auth middleware e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'Integra o Gmail':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Configura MCP server + endpoint + hook + UI de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'Cria automação X':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Adiciona trigger + action + log no motor de automações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'Mostra o schema':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Exibe o Prisma schema completo atualizado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'Refatora para TypeScript':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Converte o .jsx existente para .tsx com tipos corretos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d4ff"/>
          <w:sz w:val="21"/>
          <w:szCs w:val="21"/>
          <w:u w:val="none"/>
          <w:shd w:fill="auto" w:val="clear"/>
          <w:vertAlign w:val="baseline"/>
          <w:rtl w:val="0"/>
        </w:rPr>
        <w:t xml:space="preserve">'Deploy':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892a4"/>
          <w:sz w:val="21"/>
          <w:szCs w:val="21"/>
          <w:u w:val="none"/>
          <w:shd w:fill="auto" w:val="clear"/>
          <w:vertAlign w:val="baseline"/>
          <w:rtl w:val="0"/>
        </w:rPr>
        <w:t xml:space="preserve">Configura Railway + Vercel com variáveis de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260" w:lineRule="auto"/>
        <w:rPr/>
      </w:pPr>
      <w:r w:rsidDel="00000000" w:rsidR="00000000" w:rsidRPr="00000000">
        <w:rPr>
          <w:rFonts w:ascii="Share Tech Mono" w:cs="Share Tech Mono" w:eastAsia="Share Tech Mono" w:hAnsi="Share Tech Mono"/>
          <w:b w:val="1"/>
          <w:bCs w:val="1"/>
          <w:color w:val="ffffff"/>
          <w:sz w:val="26"/>
          <w:szCs w:val="26"/>
          <w:rtl w:val="0"/>
        </w:rPr>
        <w:t xml:space="preserve">◈ Variáveis de ambiente necessárias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d3d" w:space="0" w:sz="4" w:val="single"/>
              <w:left w:color="1e2d3d" w:space="0" w:sz="4" w:val="single"/>
              <w:bottom w:color="1e2d3d" w:space="0" w:sz="4" w:val="single"/>
              <w:right w:color="1e2d3d" w:space="0" w:sz="4" w:val="single"/>
            </w:tcBorders>
            <w:shd w:fill="0d111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D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# .env (backend)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DATABASE_URL=postgresql://...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REDIS_URL=redis://...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ANTHROPIC_API_KEY=sk-ant-...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GOOGLE_CLIENT_ID=...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GOOGLE_CLIENT_SECRET=...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CLERK_SECRET_KEY=...  # ou AUTH_SECRET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STRIPE_SECRET_KEY=...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JWT_SECRET=...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# .env.local (frontend)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VITE_API_URL=http://localhost:3001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VITE_CLERK_PUBLISHABLE_KEY=...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8a6ff"/>
                <w:sz w:val="19"/>
                <w:szCs w:val="19"/>
                <w:rtl w:val="0"/>
              </w:rPr>
              <w:t xml:space="preserve">VITE_STRIPE_PUBLIC_KEY=...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pBdr>
          <w:bottom w:color="1e2d3d" w:space="4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320" w:lineRule="auto"/>
        <w:jc w:val="center"/>
        <w:rPr/>
      </w:pPr>
      <w:r w:rsidDel="00000000" w:rsidR="00000000" w:rsidRPr="00000000">
        <w:rPr>
          <w:rFonts w:ascii="Share Tech Mono" w:cs="Share Tech Mono" w:eastAsia="Share Tech Mono" w:hAnsi="Share Tech Mono"/>
          <w:color w:val="1e3a5f"/>
          <w:sz w:val="18"/>
          <w:szCs w:val="18"/>
          <w:rtl w:val="0"/>
        </w:rPr>
        <w:t xml:space="preserve">O.R.I.O.N · Handoff Document v2.0 · Karen Arwen · Build the future.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hare Tech Mono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›"/>
      <w:lvlJc w:val="left"/>
      <w:pPr>
        <w:ind w:left="480" w:hanging="240"/>
      </w:pPr>
      <w:rPr>
        <w:rFonts w:ascii="Calibri" w:cs="Calibri" w:eastAsia="Calibri" w:hAnsi="Calibri"/>
        <w:color w:val="00d4ff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c8d6e5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c8d6e5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