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Natty or Not: Inteligência Artificial no Fisiculturismo Moderno</w:t>
      </w:r>
    </w:p>
    <w:p>
      <w:pPr>
        <w:jc w:val="center"/>
      </w:pPr>
      <w:r>
        <w:t>――――――――――――――――――――――――――――――――――――――――</w:t>
      </w:r>
    </w:p>
    <w:p>
      <w:pPr>
        <w:pStyle w:val="Heading1"/>
      </w:pPr>
      <w:r>
        <w:t>✍️ Prefácio</w:t>
      </w:r>
    </w:p>
    <w:p>
      <w:pPr>
        <w:spacing w:after="200"/>
      </w:pPr>
      <w:r>
        <w:rPr>
          <w:b w:val="0"/>
          <w:i w:val="0"/>
        </w:rPr>
        <w:t>Vivemos em uma era em que a tecnologia redefine nossos limites físicos, mentais e até mesmo visuais. No mundo do fisiculturismo, a pergunta “Natty ou Não?” (natural ou não natural) nunca foi tão relevante — e agora, nem sempre estamos falando de esteroides.</w:t>
        <w:br/>
        <w:br/>
        <w:t>Hoje, a dúvida é: “Essa pessoa é real?”</w:t>
      </w:r>
    </w:p>
    <w:p>
      <w:pPr>
        <w:pStyle w:val="Heading1"/>
      </w:pPr>
      <w:r>
        <w:t>🏋️ Capítulo 1: O Que Significa Ser “Natty”?</w:t>
      </w:r>
    </w:p>
    <w:p>
      <w:pPr>
        <w:spacing w:after="200"/>
      </w:pPr>
      <w:r>
        <w:rPr>
          <w:b w:val="0"/>
          <w:i w:val="0"/>
        </w:rPr>
        <w:t>"Natty" é a gíria para alguém que alcançou seus resultados físicos sem o uso de substâncias anabolizantes. Nas comunidades de fisiculturismo, isso é motivo de orgulho (ou polêmica). Com a chegada das IAs, surge uma nova categoria: o fake natty digital, ou seja, pessoas, corpos e perfis gerados artificialmente.</w:t>
      </w:r>
    </w:p>
    <w:p>
      <w:pPr>
        <w:spacing w:after="200"/>
      </w:pPr>
      <w:r>
        <w:rPr>
          <w:b w:val="0"/>
          <w:i w:val="0"/>
        </w:rPr>
        <w:t>📷 Ilustração sugerida: Imagem comparando um fisiculturista real com um gerado por IA no Midjourney.</w:t>
      </w:r>
    </w:p>
    <w:p>
      <w:pPr>
        <w:pStyle w:val="Heading1"/>
      </w:pPr>
      <w:r>
        <w:t>🤖 Capítulo 2: O Papel da IA no Corpo Perfeito</w:t>
      </w:r>
    </w:p>
    <w:p>
      <w:pPr>
        <w:spacing w:after="200"/>
      </w:pPr>
      <w:r>
        <w:rPr>
          <w:b w:val="0"/>
          <w:i w:val="0"/>
        </w:rPr>
        <w:t>Ferramentas como Midjourney, Leonardo.Ai e Stable Diffusion geram imagens hiper-realistas de pessoas com corpos esculturais — que simplesmente não existem. Essas imagens estão invadindo as redes sociais, capas de livros, campanhas fitness e até perfis motivacionais. Esses "atletas sintéticos" desafiam a ideia de esforço físico, criando um padrão visual inatingível e artificial.</w:t>
      </w:r>
    </w:p>
    <w:p>
      <w:pPr>
        <w:spacing w:after="200"/>
      </w:pPr>
      <w:r>
        <w:rPr>
          <w:b w:val="0"/>
          <w:i w:val="0"/>
        </w:rPr>
        <w:t>📷 Ilustração sugerida: Corpo masculino ultra definido e feminino fitness, ambos gerados com IA.</w:t>
      </w:r>
    </w:p>
    <w:p>
      <w:pPr>
        <w:pStyle w:val="Heading1"/>
      </w:pPr>
      <w:r>
        <w:t>🎙️ Capítulo 3: Vozes e Corpos Digitais</w:t>
      </w:r>
    </w:p>
    <w:p>
      <w:pPr>
        <w:spacing w:after="200"/>
      </w:pPr>
      <w:r>
        <w:rPr>
          <w:b w:val="0"/>
          <w:i w:val="0"/>
        </w:rPr>
        <w:t>Além do visual, agora também existem vozes realistas e avatares em vídeo que interagem como se fossem humanos reais. Ferramentas como:</w:t>
        <w:br/>
        <w:t>- ElevenLabs – para gerar vozes naturais</w:t>
        <w:br/>
        <w:t>- D-ID ou Sora by OpenAI – para criar avatares realistas em vídeo</w:t>
        <w:br/>
        <w:t>- Synthesia – para vídeos corporativos com apresentadores IA</w:t>
        <w:br/>
        <w:br/>
        <w:t>Essas tecnologias já são usadas para criar:</w:t>
        <w:br/>
        <w:t>✅ Treinadores motivacionais digitais</w:t>
        <w:br/>
        <w:t>✅ Tutoriais fitness com avatares realistas</w:t>
        <w:br/>
        <w:t>✅ Influencers “fantasmas” com milhares de seguidores</w:t>
      </w:r>
    </w:p>
    <w:p>
      <w:pPr>
        <w:spacing w:after="200"/>
      </w:pPr>
      <w:r>
        <w:rPr>
          <w:b w:val="0"/>
          <w:i w:val="0"/>
        </w:rPr>
        <w:t>🎥 Ilustração sugerida: Print de um vídeo com avatar IA falando sobre suplementação.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