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E3CED2" w14:textId="77777777" w:rsidR="00331EEE" w:rsidRDefault="00117414">
      <w:r>
        <w:t xml:space="preserve">Cell </w:t>
      </w:r>
      <w:r w:rsidR="009E6607">
        <w:t>Lineage</w:t>
      </w:r>
      <w:r>
        <w:t>:</w:t>
      </w:r>
      <w:r w:rsidR="009E6607">
        <w:t xml:space="preserve"> </w:t>
      </w:r>
    </w:p>
    <w:p w14:paraId="21822BA7" w14:textId="77777777" w:rsidR="00117414" w:rsidRDefault="00117414"/>
    <w:p w14:paraId="19D16596" w14:textId="77777777" w:rsidR="00117414" w:rsidRDefault="00117414" w:rsidP="00117414">
      <w:pPr>
        <w:pStyle w:val="ListParagraph"/>
        <w:numPr>
          <w:ilvl w:val="0"/>
          <w:numId w:val="1"/>
        </w:numPr>
      </w:pPr>
      <w:r>
        <w:t>Gillespie Method</w:t>
      </w:r>
      <w:r w:rsidR="00605975">
        <w:t xml:space="preserve"> to stochastically solve the population growth</w:t>
      </w:r>
      <w:r w:rsidR="001764AB">
        <w:t>. Cell division and cell death essentially</w:t>
      </w:r>
    </w:p>
    <w:p w14:paraId="1132DCA6" w14:textId="77777777" w:rsidR="009E6607" w:rsidRDefault="009E6607" w:rsidP="009E6607">
      <w:pPr>
        <w:pStyle w:val="ListParagraph"/>
        <w:numPr>
          <w:ilvl w:val="0"/>
          <w:numId w:val="1"/>
        </w:numPr>
      </w:pPr>
      <w:r>
        <w:t>Using a calendar queue method to speed the process</w:t>
      </w:r>
      <w:r w:rsidR="00605975">
        <w:t>, can also be called a linked list I believe</w:t>
      </w:r>
      <w:r w:rsidR="00CE56E1">
        <w:t xml:space="preserve"> (this all happens in </w:t>
      </w:r>
      <w:proofErr w:type="spellStart"/>
      <w:r w:rsidR="00CE56E1" w:rsidRPr="007B4588">
        <w:rPr>
          <w:color w:val="FF0000"/>
        </w:rPr>
        <w:t>Main.go</w:t>
      </w:r>
      <w:proofErr w:type="spellEnd"/>
      <w:r w:rsidR="00CE56E1">
        <w:t>)</w:t>
      </w:r>
    </w:p>
    <w:p w14:paraId="674785C6" w14:textId="77777777" w:rsidR="009E6607" w:rsidRDefault="009E6607" w:rsidP="00117414">
      <w:pPr>
        <w:pStyle w:val="ListParagraph"/>
        <w:numPr>
          <w:ilvl w:val="0"/>
          <w:numId w:val="1"/>
        </w:numPr>
      </w:pPr>
      <w:r>
        <w:t>Population carrying capacity dependent on oxygen, and how cancerous the cell is</w:t>
      </w:r>
      <w:r w:rsidR="00605975">
        <w:t xml:space="preserve"> </w:t>
      </w:r>
    </w:p>
    <w:p w14:paraId="3DE3E2FC" w14:textId="77777777" w:rsidR="009E6607" w:rsidRDefault="009E6607" w:rsidP="009E6607">
      <w:pPr>
        <w:pStyle w:val="ListParagraph"/>
        <w:numPr>
          <w:ilvl w:val="1"/>
          <w:numId w:val="1"/>
        </w:numPr>
      </w:pPr>
      <w:r>
        <w:t xml:space="preserve">can be found under </w:t>
      </w:r>
      <w:r w:rsidRPr="007B4588">
        <w:rPr>
          <w:color w:val="FF0000"/>
        </w:rPr>
        <w:t>Lineage/</w:t>
      </w:r>
      <w:proofErr w:type="spellStart"/>
      <w:proofErr w:type="gramStart"/>
      <w:r w:rsidRPr="007B4588">
        <w:rPr>
          <w:color w:val="FF0000"/>
        </w:rPr>
        <w:t>processes.go</w:t>
      </w:r>
      <w:proofErr w:type="spellEnd"/>
      <w:proofErr w:type="gramEnd"/>
      <w:r w:rsidRPr="007B4588">
        <w:rPr>
          <w:color w:val="FF0000"/>
        </w:rPr>
        <w:t xml:space="preserve"> </w:t>
      </w:r>
      <w:r>
        <w:t xml:space="preserve">and </w:t>
      </w:r>
      <w:r w:rsidRPr="007B4588">
        <w:rPr>
          <w:color w:val="FF0000"/>
        </w:rPr>
        <w:t>Lineage/</w:t>
      </w:r>
      <w:proofErr w:type="spellStart"/>
      <w:r w:rsidRPr="007B4588">
        <w:rPr>
          <w:color w:val="FF0000"/>
        </w:rPr>
        <w:t>variables.go</w:t>
      </w:r>
      <w:proofErr w:type="spellEnd"/>
    </w:p>
    <w:p w14:paraId="6A87A028" w14:textId="77777777" w:rsidR="00605975" w:rsidRDefault="00605975" w:rsidP="009E6607">
      <w:pPr>
        <w:pStyle w:val="ListParagraph"/>
        <w:numPr>
          <w:ilvl w:val="1"/>
          <w:numId w:val="1"/>
        </w:numPr>
      </w:pPr>
      <w:r>
        <w:t>A cell is more cancerous the more TSG and OG mutations its genome has</w:t>
      </w:r>
    </w:p>
    <w:p w14:paraId="70180ABA" w14:textId="3B1DC42F" w:rsidR="00605975" w:rsidRDefault="00CE56E1" w:rsidP="009E6607">
      <w:pPr>
        <w:pStyle w:val="ListParagraph"/>
        <w:numPr>
          <w:ilvl w:val="1"/>
          <w:numId w:val="1"/>
        </w:numPr>
      </w:pPr>
      <w:r>
        <w:t>Variables can make it easier or harder to become cancerous</w:t>
      </w:r>
      <w:r w:rsidR="00D855B6">
        <w:t xml:space="preserve"> i.e. how many </w:t>
      </w:r>
      <w:r w:rsidR="00BD5ADB">
        <w:t>TSG</w:t>
      </w:r>
      <w:r w:rsidR="00D855B6">
        <w:t xml:space="preserve"> or </w:t>
      </w:r>
      <w:r w:rsidR="00BD5ADB">
        <w:t>OG</w:t>
      </w:r>
      <w:r w:rsidR="00D855B6">
        <w:t xml:space="preserve"> need to be mutated for a cell to be cancerous. </w:t>
      </w:r>
    </w:p>
    <w:p w14:paraId="6560667F" w14:textId="77777777" w:rsidR="00605975" w:rsidRDefault="00605975" w:rsidP="00605975">
      <w:pPr>
        <w:pStyle w:val="ListParagraph"/>
        <w:numPr>
          <w:ilvl w:val="0"/>
          <w:numId w:val="1"/>
        </w:numPr>
      </w:pPr>
      <w:r>
        <w:t xml:space="preserve">Each cell contains </w:t>
      </w:r>
      <w:r w:rsidR="009C5A40">
        <w:t>its own</w:t>
      </w:r>
      <w:r>
        <w:t xml:space="preserve"> genome</w:t>
      </w:r>
    </w:p>
    <w:p w14:paraId="3E4909C0" w14:textId="77777777" w:rsidR="009C5A40" w:rsidRPr="00BD5ADB" w:rsidRDefault="009C5A40" w:rsidP="00605975">
      <w:pPr>
        <w:pStyle w:val="ListParagraph"/>
        <w:numPr>
          <w:ilvl w:val="0"/>
          <w:numId w:val="1"/>
        </w:numPr>
      </w:pPr>
      <w:r>
        <w:t xml:space="preserve">Once over 50% of the cells have cancer the code stops. </w:t>
      </w:r>
    </w:p>
    <w:p w14:paraId="1307EF02" w14:textId="77777777" w:rsidR="009C5A40" w:rsidRPr="009C5A40" w:rsidRDefault="009C5A40" w:rsidP="00605975">
      <w:pPr>
        <w:pStyle w:val="ListParagraph"/>
        <w:numPr>
          <w:ilvl w:val="0"/>
          <w:numId w:val="1"/>
        </w:numPr>
        <w:rPr>
          <w:color w:val="FF0000"/>
        </w:rPr>
      </w:pPr>
      <w:r>
        <w:t xml:space="preserve">500 cells from each of the cancer and </w:t>
      </w:r>
      <w:proofErr w:type="spellStart"/>
      <w:proofErr w:type="gramStart"/>
      <w:r>
        <w:t>non cancer</w:t>
      </w:r>
      <w:proofErr w:type="spellEnd"/>
      <w:proofErr w:type="gramEnd"/>
      <w:r>
        <w:t xml:space="preserve"> populations are chosen at random and sent for post-processing (</w:t>
      </w:r>
      <w:proofErr w:type="spellStart"/>
      <w:r>
        <w:t>cellRead</w:t>
      </w:r>
      <w:proofErr w:type="spellEnd"/>
      <w:r>
        <w:t xml:space="preserve"> function in </w:t>
      </w:r>
      <w:proofErr w:type="spellStart"/>
      <w:r w:rsidRPr="009C5A40">
        <w:rPr>
          <w:color w:val="FF0000"/>
        </w:rPr>
        <w:t>Main.go</w:t>
      </w:r>
      <w:proofErr w:type="spellEnd"/>
      <w:r w:rsidR="001764AB">
        <w:rPr>
          <w:color w:val="FF0000"/>
        </w:rPr>
        <w:t>)</w:t>
      </w:r>
    </w:p>
    <w:p w14:paraId="3268D48D" w14:textId="77777777" w:rsidR="00605975" w:rsidRDefault="00605975" w:rsidP="00605975"/>
    <w:p w14:paraId="7AAF013B" w14:textId="77777777" w:rsidR="00605975" w:rsidRPr="007B4588" w:rsidRDefault="00605975" w:rsidP="00605975">
      <w:pPr>
        <w:rPr>
          <w:color w:val="FF0000"/>
        </w:rPr>
      </w:pPr>
      <w:r>
        <w:t xml:space="preserve">Genome: Found under </w:t>
      </w:r>
      <w:r w:rsidRPr="007B4588">
        <w:rPr>
          <w:color w:val="FF0000"/>
        </w:rPr>
        <w:t>Genome/</w:t>
      </w:r>
      <w:proofErr w:type="spellStart"/>
      <w:proofErr w:type="gramStart"/>
      <w:r w:rsidRPr="007B4588">
        <w:rPr>
          <w:color w:val="FF0000"/>
        </w:rPr>
        <w:t>creategenome.go</w:t>
      </w:r>
      <w:proofErr w:type="spellEnd"/>
      <w:proofErr w:type="gramEnd"/>
    </w:p>
    <w:p w14:paraId="26CF36BC" w14:textId="77777777" w:rsidR="00605975" w:rsidRDefault="00605975" w:rsidP="00605975">
      <w:pPr>
        <w:pStyle w:val="ListParagraph"/>
        <w:numPr>
          <w:ilvl w:val="0"/>
          <w:numId w:val="1"/>
        </w:numPr>
      </w:pPr>
      <w:r>
        <w:t xml:space="preserve">Genome will be a list of genes of varying lengths (mean and </w:t>
      </w:r>
      <w:proofErr w:type="spellStart"/>
      <w:r>
        <w:t>std</w:t>
      </w:r>
      <w:proofErr w:type="spellEnd"/>
      <w:r>
        <w:t xml:space="preserve"> of lengths are chosen)</w:t>
      </w:r>
    </w:p>
    <w:p w14:paraId="76739F56" w14:textId="77777777" w:rsidR="00605975" w:rsidRDefault="00605975" w:rsidP="00605975">
      <w:pPr>
        <w:pStyle w:val="ListParagraph"/>
        <w:numPr>
          <w:ilvl w:val="0"/>
          <w:numId w:val="1"/>
        </w:numPr>
      </w:pPr>
      <w:r>
        <w:t>All Healthy genes will start with the start codon and end with one of 3 end codons</w:t>
      </w:r>
    </w:p>
    <w:p w14:paraId="4CB4ACAA" w14:textId="77777777" w:rsidR="00605975" w:rsidRDefault="00605975" w:rsidP="00605975">
      <w:pPr>
        <w:pStyle w:val="ListParagraph"/>
        <w:numPr>
          <w:ilvl w:val="0"/>
          <w:numId w:val="1"/>
        </w:numPr>
      </w:pPr>
      <w:r>
        <w:t xml:space="preserve">A list will also be made of TSG and Oncogenes mutations. This is a list of genes and locations where if a mutation happens will be considered a TSG or OG and affect how the cell works. </w:t>
      </w:r>
    </w:p>
    <w:p w14:paraId="4A50CA80" w14:textId="77777777" w:rsidR="00CE56E1" w:rsidRDefault="00CE56E1" w:rsidP="00CE56E1"/>
    <w:p w14:paraId="18757B0D" w14:textId="77777777" w:rsidR="00CE56E1" w:rsidRDefault="00CE56E1" w:rsidP="00CE56E1">
      <w:r>
        <w:t xml:space="preserve">Mutations: Found under </w:t>
      </w:r>
      <w:r w:rsidRPr="007B4588">
        <w:rPr>
          <w:color w:val="FF0000"/>
        </w:rPr>
        <w:t>Mutations/</w:t>
      </w:r>
      <w:proofErr w:type="spellStart"/>
      <w:proofErr w:type="gramStart"/>
      <w:r w:rsidRPr="007B4588">
        <w:rPr>
          <w:color w:val="FF0000"/>
        </w:rPr>
        <w:t>processes.go</w:t>
      </w:r>
      <w:proofErr w:type="spellEnd"/>
      <w:proofErr w:type="gramEnd"/>
    </w:p>
    <w:p w14:paraId="6DFE606F" w14:textId="77777777" w:rsidR="00CE56E1" w:rsidRDefault="00CE56E1" w:rsidP="00CE56E1">
      <w:pPr>
        <w:pStyle w:val="ListParagraph"/>
        <w:numPr>
          <w:ilvl w:val="0"/>
          <w:numId w:val="1"/>
        </w:numPr>
      </w:pPr>
      <w:r>
        <w:t>When a cell divides</w:t>
      </w:r>
      <w:r w:rsidR="001764AB">
        <w:t>,</w:t>
      </w:r>
      <w:r>
        <w:t xml:space="preserve"> mutations occur</w:t>
      </w:r>
    </w:p>
    <w:p w14:paraId="52C683CD" w14:textId="77777777" w:rsidR="00CE56E1" w:rsidRDefault="00CE56E1" w:rsidP="00CE56E1">
      <w:pPr>
        <w:pStyle w:val="ListParagraph"/>
        <w:numPr>
          <w:ilvl w:val="0"/>
          <w:numId w:val="1"/>
        </w:numPr>
      </w:pPr>
      <w:r>
        <w:t>Poisson probability is used to select the number of mutations that occur</w:t>
      </w:r>
      <w:r w:rsidR="0095445B">
        <w:t xml:space="preserve"> </w:t>
      </w:r>
      <w:proofErr w:type="spellStart"/>
      <w:r w:rsidR="0095445B">
        <w:t>eg</w:t>
      </w:r>
      <w:proofErr w:type="spellEnd"/>
      <w:r w:rsidR="0095445B">
        <w:t xml:space="preserve"> 10 mutations in the entire cell genome</w:t>
      </w:r>
    </w:p>
    <w:p w14:paraId="24BB2485" w14:textId="77777777" w:rsidR="00CE56E1" w:rsidRDefault="00CE56E1" w:rsidP="0095445B">
      <w:pPr>
        <w:pStyle w:val="ListParagraph"/>
        <w:numPr>
          <w:ilvl w:val="1"/>
          <w:numId w:val="1"/>
        </w:numPr>
      </w:pPr>
      <w:r>
        <w:t xml:space="preserve">Then a gene is selected to be mutated (probability is weighted by gene length) </w:t>
      </w:r>
    </w:p>
    <w:p w14:paraId="3A74BC03" w14:textId="77777777" w:rsidR="00CE56E1" w:rsidRDefault="00CE56E1" w:rsidP="0095445B">
      <w:pPr>
        <w:pStyle w:val="ListParagraph"/>
        <w:numPr>
          <w:ilvl w:val="1"/>
          <w:numId w:val="1"/>
        </w:numPr>
      </w:pPr>
      <w:r>
        <w:t>Then a nucleotide is chosen and mutated</w:t>
      </w:r>
      <w:r w:rsidR="009C5A40">
        <w:t xml:space="preserve"> (the probabilities of mutation </w:t>
      </w:r>
      <w:proofErr w:type="spellStart"/>
      <w:r w:rsidR="009C5A40">
        <w:t>eg</w:t>
      </w:r>
      <w:proofErr w:type="spellEnd"/>
      <w:r w:rsidR="009C5A40">
        <w:t xml:space="preserve"> for a t-&gt;a are in mutations/</w:t>
      </w:r>
      <w:proofErr w:type="spellStart"/>
      <w:proofErr w:type="gramStart"/>
      <w:r w:rsidR="009C5A40">
        <w:t>variables.go</w:t>
      </w:r>
      <w:proofErr w:type="spellEnd"/>
      <w:proofErr w:type="gramEnd"/>
      <w:r w:rsidR="009C5A40">
        <w:t xml:space="preserve">) </w:t>
      </w:r>
    </w:p>
    <w:p w14:paraId="2B5D93AF" w14:textId="77777777" w:rsidR="00CE56E1" w:rsidRDefault="00CE56E1" w:rsidP="0095445B">
      <w:pPr>
        <w:pStyle w:val="ListParagraph"/>
        <w:numPr>
          <w:ilvl w:val="1"/>
          <w:numId w:val="1"/>
        </w:numPr>
      </w:pPr>
      <w:r>
        <w:t>If the mutation is</w:t>
      </w:r>
      <w:r w:rsidR="007B4588">
        <w:t xml:space="preserve"> a TSG or OG the cell is flagged and is given a cancer score</w:t>
      </w:r>
    </w:p>
    <w:p w14:paraId="3FF77D30" w14:textId="77777777" w:rsidR="0095445B" w:rsidRDefault="0095445B" w:rsidP="0095445B">
      <w:pPr>
        <w:pStyle w:val="ListParagraph"/>
        <w:numPr>
          <w:ilvl w:val="1"/>
          <w:numId w:val="1"/>
        </w:numPr>
      </w:pPr>
      <w:r>
        <w:t xml:space="preserve">This counts as 1 mutation: This process will happen 9 more times since the </w:t>
      </w:r>
      <w:proofErr w:type="spellStart"/>
      <w:r>
        <w:t>poisson</w:t>
      </w:r>
      <w:proofErr w:type="spellEnd"/>
      <w:r>
        <w:t xml:space="preserve"> number spat out 10… </w:t>
      </w:r>
    </w:p>
    <w:p w14:paraId="148A6166" w14:textId="77777777" w:rsidR="005A1FAC" w:rsidRDefault="005A1FAC" w:rsidP="005A1FAC">
      <w:pPr>
        <w:pStyle w:val="ListParagraph"/>
        <w:numPr>
          <w:ilvl w:val="0"/>
          <w:numId w:val="1"/>
        </w:numPr>
      </w:pPr>
      <w:r>
        <w:t xml:space="preserve">I found that gene repair helped the code work better so once all the mutations have occurred there is a probability some will be repaired immediately. </w:t>
      </w:r>
    </w:p>
    <w:p w14:paraId="1BC73A0F" w14:textId="77777777" w:rsidR="009771A2" w:rsidRDefault="009771A2" w:rsidP="009771A2"/>
    <w:p w14:paraId="450B072C" w14:textId="77777777" w:rsidR="009771A2" w:rsidRDefault="009771A2" w:rsidP="009771A2">
      <w:r>
        <w:t>Post-Processing the data:</w:t>
      </w:r>
    </w:p>
    <w:p w14:paraId="531F05E4" w14:textId="72ABF837" w:rsidR="009C5A40" w:rsidRDefault="009C5A40" w:rsidP="009C5A40">
      <w:pPr>
        <w:pStyle w:val="ListParagraph"/>
        <w:numPr>
          <w:ilvl w:val="0"/>
          <w:numId w:val="1"/>
        </w:numPr>
      </w:pPr>
      <w:r>
        <w:t>500 cells are chosen from cancer and 500 from non</w:t>
      </w:r>
      <w:r w:rsidR="00034C27">
        <w:t>-</w:t>
      </w:r>
      <w:r>
        <w:t xml:space="preserve">cancer. Their genomes are read and put into a </w:t>
      </w:r>
      <w:proofErr w:type="spellStart"/>
      <w:r>
        <w:t>fastq</w:t>
      </w:r>
      <w:proofErr w:type="spellEnd"/>
      <w:r>
        <w:t>. The readings are then duplicated a number of times with a small error rate (analogous to amplification in bio)</w:t>
      </w:r>
    </w:p>
    <w:p w14:paraId="6831CCAC" w14:textId="77777777" w:rsidR="009C5A40" w:rsidRDefault="009C5A40" w:rsidP="009771A2">
      <w:pPr>
        <w:pStyle w:val="ListParagraph"/>
        <w:numPr>
          <w:ilvl w:val="0"/>
          <w:numId w:val="1"/>
        </w:numPr>
      </w:pPr>
      <w:r>
        <w:t xml:space="preserve">The </w:t>
      </w:r>
      <w:proofErr w:type="spellStart"/>
      <w:r>
        <w:t>fastq</w:t>
      </w:r>
      <w:proofErr w:type="spellEnd"/>
      <w:r>
        <w:t xml:space="preserve"> are then consolidated into bam format using STAR an often use </w:t>
      </w:r>
      <w:proofErr w:type="spellStart"/>
      <w:r>
        <w:t>sam</w:t>
      </w:r>
      <w:proofErr w:type="spellEnd"/>
      <w:r>
        <w:t>/bam program</w:t>
      </w:r>
    </w:p>
    <w:p w14:paraId="5985E250" w14:textId="77777777" w:rsidR="009C5A40" w:rsidRDefault="009C5A40" w:rsidP="009771A2">
      <w:pPr>
        <w:pStyle w:val="ListParagraph"/>
        <w:numPr>
          <w:ilvl w:val="0"/>
          <w:numId w:val="1"/>
        </w:numPr>
      </w:pPr>
      <w:r>
        <w:t xml:space="preserve">The cancer and </w:t>
      </w:r>
      <w:proofErr w:type="spellStart"/>
      <w:proofErr w:type="gramStart"/>
      <w:r>
        <w:t>non cancer</w:t>
      </w:r>
      <w:proofErr w:type="spellEnd"/>
      <w:proofErr w:type="gramEnd"/>
      <w:r>
        <w:t xml:space="preserve"> bam files are then combined with </w:t>
      </w:r>
      <w:r w:rsidR="00E57AC2">
        <w:t xml:space="preserve">the original genome file and put into </w:t>
      </w:r>
      <w:proofErr w:type="spellStart"/>
      <w:r w:rsidR="00E57AC2">
        <w:t>somaticsniper</w:t>
      </w:r>
      <w:proofErr w:type="spellEnd"/>
      <w:r w:rsidR="00E57AC2">
        <w:t xml:space="preserve"> (another independent program) and the somatic mutations </w:t>
      </w:r>
      <w:r w:rsidR="00E57AC2">
        <w:lastRenderedPageBreak/>
        <w:t xml:space="preserve">are found and put into a </w:t>
      </w:r>
      <w:proofErr w:type="spellStart"/>
      <w:r w:rsidR="00E57AC2">
        <w:t>vcf</w:t>
      </w:r>
      <w:proofErr w:type="spellEnd"/>
      <w:r w:rsidR="00E57AC2">
        <w:t xml:space="preserve"> file. The file vcf2maf consolidates all the different runs and makes one </w:t>
      </w:r>
      <w:proofErr w:type="spellStart"/>
      <w:r w:rsidR="00E57AC2">
        <w:t>maf</w:t>
      </w:r>
      <w:proofErr w:type="spellEnd"/>
      <w:r w:rsidR="00E57AC2">
        <w:t xml:space="preserve"> file. </w:t>
      </w:r>
      <w:r>
        <w:t xml:space="preserve"> </w:t>
      </w:r>
      <w:bookmarkStart w:id="0" w:name="_GoBack"/>
      <w:bookmarkEnd w:id="0"/>
    </w:p>
    <w:p w14:paraId="0047EC43" w14:textId="77777777" w:rsidR="007B4588" w:rsidRDefault="007B4588" w:rsidP="007B4588"/>
    <w:p w14:paraId="623F679B" w14:textId="77777777" w:rsidR="00BE3188" w:rsidRDefault="007B4588" w:rsidP="007B4588">
      <w:r>
        <w:t xml:space="preserve">The code should </w:t>
      </w:r>
      <w:r w:rsidR="00BE3188">
        <w:t>be pretty well commented but some comments are missing in the post processing of the data</w:t>
      </w:r>
      <w:r w:rsidR="00065E8D">
        <w:t xml:space="preserve"> which all happens at the end of </w:t>
      </w:r>
      <w:proofErr w:type="spellStart"/>
      <w:r w:rsidR="00065E8D">
        <w:t>main.go</w:t>
      </w:r>
      <w:proofErr w:type="spellEnd"/>
      <w:r w:rsidR="00065E8D">
        <w:t xml:space="preserve">. </w:t>
      </w:r>
    </w:p>
    <w:p w14:paraId="35769807" w14:textId="77777777" w:rsidR="00BE3188" w:rsidRDefault="00BE3188" w:rsidP="007B4588"/>
    <w:p w14:paraId="21B309EE" w14:textId="77777777" w:rsidR="007B4588" w:rsidRDefault="007B4588" w:rsidP="007B4588"/>
    <w:p w14:paraId="6C90AA94" w14:textId="05985A3B" w:rsidR="009771A2" w:rsidRDefault="009771A2" w:rsidP="00065E8D">
      <w:pPr>
        <w:tabs>
          <w:tab w:val="left" w:pos="3251"/>
        </w:tabs>
      </w:pPr>
      <w:r>
        <w:t xml:space="preserve">Steps to run </w:t>
      </w:r>
      <w:r w:rsidR="00BD5ADB">
        <w:t>simulation</w:t>
      </w:r>
      <w:r>
        <w:t xml:space="preserve"> after any changes to the go code:</w:t>
      </w:r>
      <w:r>
        <w:tab/>
      </w:r>
    </w:p>
    <w:p w14:paraId="04ECD5AC" w14:textId="77777777" w:rsidR="009771A2" w:rsidRDefault="009771A2" w:rsidP="009771A2">
      <w:pPr>
        <w:pStyle w:val="ListParagraph"/>
        <w:numPr>
          <w:ilvl w:val="0"/>
          <w:numId w:val="2"/>
        </w:numPr>
      </w:pPr>
      <w:r>
        <w:t>Run update.sh this creates all the executables</w:t>
      </w:r>
      <w:r w:rsidR="00065E8D">
        <w:t xml:space="preserve"> and puts them into </w:t>
      </w:r>
      <w:proofErr w:type="spellStart"/>
      <w:r w:rsidR="00065E8D">
        <w:t>LinuxRuns</w:t>
      </w:r>
      <w:proofErr w:type="spellEnd"/>
    </w:p>
    <w:p w14:paraId="0CCDDC2A" w14:textId="77777777" w:rsidR="009771A2" w:rsidRDefault="00065E8D" w:rsidP="00065E8D">
      <w:pPr>
        <w:pStyle w:val="ListParagraph"/>
        <w:numPr>
          <w:ilvl w:val="1"/>
          <w:numId w:val="2"/>
        </w:numPr>
      </w:pPr>
      <w:proofErr w:type="spellStart"/>
      <w:r>
        <w:t>Createdna</w:t>
      </w:r>
      <w:proofErr w:type="spellEnd"/>
    </w:p>
    <w:p w14:paraId="5083DEF8" w14:textId="77777777" w:rsidR="00065E8D" w:rsidRDefault="00065E8D" w:rsidP="00065E8D">
      <w:pPr>
        <w:pStyle w:val="ListParagraph"/>
        <w:numPr>
          <w:ilvl w:val="1"/>
          <w:numId w:val="2"/>
        </w:numPr>
      </w:pPr>
      <w:r>
        <w:t>Genome/</w:t>
      </w:r>
      <w:proofErr w:type="spellStart"/>
      <w:r>
        <w:t>creategenome</w:t>
      </w:r>
      <w:proofErr w:type="spellEnd"/>
    </w:p>
    <w:p w14:paraId="6E0DB445" w14:textId="77777777" w:rsidR="004B4D93" w:rsidRDefault="004B4D93" w:rsidP="004B4D93">
      <w:pPr>
        <w:pStyle w:val="ListParagraph"/>
        <w:numPr>
          <w:ilvl w:val="0"/>
          <w:numId w:val="2"/>
        </w:numPr>
      </w:pPr>
      <w:proofErr w:type="spellStart"/>
      <w:r>
        <w:t>LinuxRuns</w:t>
      </w:r>
      <w:proofErr w:type="spellEnd"/>
      <w:r>
        <w:t xml:space="preserve"> folder should also have vcf2maf which is a file that puts the output of </w:t>
      </w:r>
      <w:proofErr w:type="spellStart"/>
      <w:r>
        <w:t>createDNA</w:t>
      </w:r>
      <w:proofErr w:type="spellEnd"/>
      <w:r>
        <w:t xml:space="preserve"> into an </w:t>
      </w:r>
      <w:proofErr w:type="spellStart"/>
      <w:r>
        <w:t>maf</w:t>
      </w:r>
      <w:proofErr w:type="spellEnd"/>
      <w:r>
        <w:t xml:space="preserve"> format. </w:t>
      </w:r>
      <w:proofErr w:type="spellStart"/>
      <w:r>
        <w:t>LinuxRuns</w:t>
      </w:r>
      <w:proofErr w:type="spellEnd"/>
      <w:r>
        <w:t xml:space="preserve"> folder should also have workflow and creategenome.sh (Explained later)</w:t>
      </w:r>
    </w:p>
    <w:p w14:paraId="1EC9B5A7" w14:textId="77777777" w:rsidR="004B4D93" w:rsidRDefault="004B4D93" w:rsidP="004B4D93">
      <w:pPr>
        <w:pStyle w:val="ListParagraph"/>
        <w:numPr>
          <w:ilvl w:val="0"/>
          <w:numId w:val="2"/>
        </w:numPr>
      </w:pPr>
      <w:r>
        <w:t xml:space="preserve">Copy </w:t>
      </w:r>
      <w:proofErr w:type="spellStart"/>
      <w:r>
        <w:t>LinuxRuns</w:t>
      </w:r>
      <w:proofErr w:type="spellEnd"/>
      <w:r>
        <w:t xml:space="preserve"> into the UCI cluster in /pub/$USER</w:t>
      </w:r>
    </w:p>
    <w:p w14:paraId="3B4A8170" w14:textId="77777777" w:rsidR="004B4D93" w:rsidRDefault="004B4D93" w:rsidP="004B4D93">
      <w:pPr>
        <w:pStyle w:val="ListParagraph"/>
        <w:numPr>
          <w:ilvl w:val="0"/>
          <w:numId w:val="2"/>
        </w:numPr>
      </w:pPr>
      <w:r>
        <w:t xml:space="preserve">Go into </w:t>
      </w:r>
      <w:proofErr w:type="spellStart"/>
      <w:r>
        <w:t>LinuxRuns</w:t>
      </w:r>
      <w:proofErr w:type="spellEnd"/>
      <w:r>
        <w:t xml:space="preserve"> and create your genome by changing the parameters in creategenome.sh and then run it. (run once to create a genome. Doesn’t need to be run again unless you want to create a new genome to use)</w:t>
      </w:r>
    </w:p>
    <w:p w14:paraId="34548140" w14:textId="77777777" w:rsidR="004B4D93" w:rsidRDefault="004B4D93" w:rsidP="004B4D93">
      <w:pPr>
        <w:pStyle w:val="ListParagraph"/>
        <w:numPr>
          <w:ilvl w:val="0"/>
          <w:numId w:val="2"/>
        </w:numPr>
      </w:pPr>
      <w:r>
        <w:t>Go into workflow.sh, make sure the correct genome parameters that you just ran are into workflow. Otherwise it will take the wrong genome or have an error that the genome does not exist.</w:t>
      </w:r>
    </w:p>
    <w:p w14:paraId="28EF4CBE" w14:textId="77777777" w:rsidR="004B4D93" w:rsidRDefault="004B4D93" w:rsidP="004B4D93">
      <w:pPr>
        <w:pStyle w:val="ListParagraph"/>
        <w:numPr>
          <w:ilvl w:val="0"/>
          <w:numId w:val="2"/>
        </w:numPr>
      </w:pPr>
      <w:r>
        <w:t xml:space="preserve">Put all your Lineage and mutation parameters. </w:t>
      </w:r>
    </w:p>
    <w:p w14:paraId="7F5FDC5A" w14:textId="77777777" w:rsidR="004B4D93" w:rsidRDefault="004B4D93" w:rsidP="004B4D93">
      <w:pPr>
        <w:pStyle w:val="ListParagraph"/>
        <w:numPr>
          <w:ilvl w:val="0"/>
          <w:numId w:val="2"/>
        </w:numPr>
      </w:pPr>
      <w:r>
        <w:t xml:space="preserve">Save file and make it </w:t>
      </w:r>
      <w:proofErr w:type="spellStart"/>
      <w:r>
        <w:t>excecutable</w:t>
      </w:r>
      <w:proofErr w:type="spellEnd"/>
      <w:r>
        <w:t xml:space="preserve"> with </w:t>
      </w:r>
      <w:proofErr w:type="spellStart"/>
      <w:r>
        <w:t>chmod</w:t>
      </w:r>
      <w:proofErr w:type="spellEnd"/>
      <w:r>
        <w:t xml:space="preserve"> +x workflow.sh (or whatever the workflow file is named)</w:t>
      </w:r>
    </w:p>
    <w:p w14:paraId="1B9565E7" w14:textId="77777777" w:rsidR="004B4D93" w:rsidRDefault="004B4D93" w:rsidP="004B4D93">
      <w:pPr>
        <w:pStyle w:val="ListParagraph"/>
        <w:numPr>
          <w:ilvl w:val="0"/>
          <w:numId w:val="2"/>
        </w:numPr>
      </w:pPr>
      <w:r>
        <w:t xml:space="preserve">Use </w:t>
      </w:r>
      <w:proofErr w:type="spellStart"/>
      <w:r>
        <w:t>qsub</w:t>
      </w:r>
      <w:proofErr w:type="spellEnd"/>
      <w:r>
        <w:t xml:space="preserve"> workflow.sh to run the whole thing</w:t>
      </w:r>
    </w:p>
    <w:p w14:paraId="4D731679" w14:textId="77777777" w:rsidR="00605975" w:rsidRDefault="00605975" w:rsidP="00605975"/>
    <w:p w14:paraId="53320BB4" w14:textId="77777777" w:rsidR="009E6607" w:rsidRDefault="009E6607" w:rsidP="009E6607"/>
    <w:sectPr w:rsidR="009E6607" w:rsidSect="003269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320C4D" w14:textId="77777777" w:rsidR="00154083" w:rsidRDefault="00154083" w:rsidP="00117414">
      <w:r>
        <w:separator/>
      </w:r>
    </w:p>
  </w:endnote>
  <w:endnote w:type="continuationSeparator" w:id="0">
    <w:p w14:paraId="3EC82F70" w14:textId="77777777" w:rsidR="00154083" w:rsidRDefault="00154083" w:rsidP="00117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7F3B90D" w14:textId="77777777" w:rsidR="00154083" w:rsidRDefault="00154083" w:rsidP="00117414">
      <w:r>
        <w:separator/>
      </w:r>
    </w:p>
  </w:footnote>
  <w:footnote w:type="continuationSeparator" w:id="0">
    <w:p w14:paraId="71E7BA97" w14:textId="77777777" w:rsidR="00154083" w:rsidRDefault="00154083" w:rsidP="00117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211A3"/>
    <w:multiLevelType w:val="hybridMultilevel"/>
    <w:tmpl w:val="3E6E7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17028"/>
    <w:multiLevelType w:val="hybridMultilevel"/>
    <w:tmpl w:val="EDF0A406"/>
    <w:lvl w:ilvl="0" w:tplc="B3CE80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414"/>
    <w:rsid w:val="00034C27"/>
    <w:rsid w:val="00065E8D"/>
    <w:rsid w:val="00117414"/>
    <w:rsid w:val="00154083"/>
    <w:rsid w:val="001764AB"/>
    <w:rsid w:val="00270C8B"/>
    <w:rsid w:val="00326972"/>
    <w:rsid w:val="004B4D93"/>
    <w:rsid w:val="004C3728"/>
    <w:rsid w:val="005A1FAC"/>
    <w:rsid w:val="00605975"/>
    <w:rsid w:val="007B4588"/>
    <w:rsid w:val="0095445B"/>
    <w:rsid w:val="009771A2"/>
    <w:rsid w:val="009C5A40"/>
    <w:rsid w:val="009E6607"/>
    <w:rsid w:val="00A1401B"/>
    <w:rsid w:val="00BD5ADB"/>
    <w:rsid w:val="00BE3188"/>
    <w:rsid w:val="00C07D93"/>
    <w:rsid w:val="00CE56E1"/>
    <w:rsid w:val="00D855B6"/>
    <w:rsid w:val="00E223E1"/>
    <w:rsid w:val="00E57AC2"/>
    <w:rsid w:val="00FD7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53FCAA"/>
  <w14:defaultImageDpi w14:val="32767"/>
  <w15:chartTrackingRefBased/>
  <w15:docId w15:val="{2DDBD5DE-5403-364D-87F4-C306C9CF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7414"/>
    <w:pPr>
      <w:tabs>
        <w:tab w:val="center" w:pos="4680"/>
        <w:tab w:val="right" w:pos="9360"/>
      </w:tabs>
    </w:pPr>
  </w:style>
  <w:style w:type="character" w:customStyle="1" w:styleId="HeaderChar">
    <w:name w:val="Header Char"/>
    <w:basedOn w:val="DefaultParagraphFont"/>
    <w:link w:val="Header"/>
    <w:uiPriority w:val="99"/>
    <w:rsid w:val="00117414"/>
  </w:style>
  <w:style w:type="paragraph" w:styleId="Footer">
    <w:name w:val="footer"/>
    <w:basedOn w:val="Normal"/>
    <w:link w:val="FooterChar"/>
    <w:uiPriority w:val="99"/>
    <w:unhideWhenUsed/>
    <w:rsid w:val="00117414"/>
    <w:pPr>
      <w:tabs>
        <w:tab w:val="center" w:pos="4680"/>
        <w:tab w:val="right" w:pos="9360"/>
      </w:tabs>
    </w:pPr>
  </w:style>
  <w:style w:type="character" w:customStyle="1" w:styleId="FooterChar">
    <w:name w:val="Footer Char"/>
    <w:basedOn w:val="DefaultParagraphFont"/>
    <w:link w:val="Footer"/>
    <w:uiPriority w:val="99"/>
    <w:rsid w:val="00117414"/>
  </w:style>
  <w:style w:type="paragraph" w:styleId="ListParagraph">
    <w:name w:val="List Paragraph"/>
    <w:basedOn w:val="Normal"/>
    <w:uiPriority w:val="34"/>
    <w:qFormat/>
    <w:rsid w:val="00117414"/>
    <w:pPr>
      <w:ind w:left="720"/>
      <w:contextualSpacing/>
    </w:pPr>
  </w:style>
  <w:style w:type="character" w:styleId="Hyperlink">
    <w:name w:val="Hyperlink"/>
    <w:basedOn w:val="DefaultParagraphFont"/>
    <w:uiPriority w:val="99"/>
    <w:unhideWhenUsed/>
    <w:rsid w:val="009E6607"/>
    <w:rPr>
      <w:color w:val="0563C1" w:themeColor="hyperlink"/>
      <w:u w:val="single"/>
    </w:rPr>
  </w:style>
  <w:style w:type="character" w:styleId="UnresolvedMention">
    <w:name w:val="Unresolved Mention"/>
    <w:basedOn w:val="DefaultParagraphFont"/>
    <w:uiPriority w:val="99"/>
    <w:rsid w:val="009E66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2</Pages>
  <Words>554</Words>
  <Characters>3162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Figueroa</dc:creator>
  <cp:keywords/>
  <dc:description/>
  <cp:lastModifiedBy>Seth Figueroa</cp:lastModifiedBy>
  <cp:revision>11</cp:revision>
  <dcterms:created xsi:type="dcterms:W3CDTF">2019-01-19T22:49:00Z</dcterms:created>
  <dcterms:modified xsi:type="dcterms:W3CDTF">2019-01-20T01:15:00Z</dcterms:modified>
</cp:coreProperties>
</file>