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99"/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13"/>
        <w:gridCol w:w="4405"/>
      </w:tblGrid>
      <w:tr w:rsidR="00971B85" w:rsidRPr="00D05EDB" w14:paraId="371648CF" w14:textId="77777777" w:rsidTr="00971B85">
        <w:tc>
          <w:tcPr>
            <w:tcW w:w="8818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23600E6E" w14:textId="77777777" w:rsidR="00971B85" w:rsidRPr="00D05EDB" w:rsidRDefault="00971B85" w:rsidP="00971B85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Identificación del cargo</w:t>
            </w:r>
          </w:p>
        </w:tc>
      </w:tr>
      <w:tr w:rsidR="00971B85" w:rsidRPr="00D05EDB" w14:paraId="5F96300F" w14:textId="77777777" w:rsidTr="00971B85">
        <w:tc>
          <w:tcPr>
            <w:tcW w:w="4413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6CF4058A" w14:textId="77777777" w:rsidR="00971B85" w:rsidRPr="00D05EDB" w:rsidRDefault="00971B85" w:rsidP="00971B8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4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8855EE4" w14:textId="77777777" w:rsidR="00971B85" w:rsidRPr="00D05EDB" w:rsidRDefault="00971B85" w:rsidP="00971B85">
            <w:pPr>
              <w:spacing w:after="0" w:line="240" w:lineRule="auto"/>
              <w:jc w:val="center"/>
            </w:pPr>
            <w:r w:rsidRPr="00D05EDB">
              <w:t>Operador de Peletizado</w:t>
            </w:r>
          </w:p>
        </w:tc>
      </w:tr>
      <w:tr w:rsidR="00971B85" w:rsidRPr="00D05EDB" w14:paraId="21D9378B" w14:textId="77777777" w:rsidTr="00971B85">
        <w:tc>
          <w:tcPr>
            <w:tcW w:w="4413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1FBEAA7C" w14:textId="77777777" w:rsidR="00971B85" w:rsidRPr="00D05EDB" w:rsidRDefault="00971B85" w:rsidP="00971B8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4405" w:type="dxa"/>
            <w:shd w:val="clear" w:color="auto" w:fill="D3DFEE"/>
          </w:tcPr>
          <w:p w14:paraId="709F1443" w14:textId="77777777" w:rsidR="00971B85" w:rsidRPr="00D05EDB" w:rsidRDefault="00971B85" w:rsidP="00971B85">
            <w:pPr>
              <w:spacing w:after="0" w:line="240" w:lineRule="auto"/>
              <w:jc w:val="center"/>
            </w:pPr>
            <w:r w:rsidRPr="00D05EDB">
              <w:t>Producción</w:t>
            </w:r>
          </w:p>
        </w:tc>
      </w:tr>
      <w:tr w:rsidR="00971B85" w:rsidRPr="00D05EDB" w14:paraId="10D52E12" w14:textId="77777777" w:rsidTr="00971B85">
        <w:tc>
          <w:tcPr>
            <w:tcW w:w="4413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53483DF" w14:textId="77777777" w:rsidR="00971B85" w:rsidRPr="00D05EDB" w:rsidRDefault="00971B85" w:rsidP="00971B8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44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AB3DA93" w14:textId="77777777" w:rsidR="00971B85" w:rsidRPr="00D05EDB" w:rsidRDefault="00971B85" w:rsidP="00971B85">
            <w:pPr>
              <w:spacing w:after="0" w:line="240" w:lineRule="auto"/>
              <w:jc w:val="center"/>
            </w:pPr>
            <w:r w:rsidRPr="00D05EDB">
              <w:t>12</w:t>
            </w:r>
          </w:p>
        </w:tc>
      </w:tr>
      <w:tr w:rsidR="00971B85" w:rsidRPr="00D05EDB" w14:paraId="02313468" w14:textId="77777777" w:rsidTr="00971B85">
        <w:tc>
          <w:tcPr>
            <w:tcW w:w="4413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D5514E5" w14:textId="77777777" w:rsidR="00971B85" w:rsidRPr="00D05EDB" w:rsidRDefault="00971B85" w:rsidP="00971B85">
            <w:pPr>
              <w:spacing w:after="0" w:line="240" w:lineRule="auto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4405" w:type="dxa"/>
            <w:shd w:val="clear" w:color="auto" w:fill="D3DFEE"/>
          </w:tcPr>
          <w:p w14:paraId="240F836A" w14:textId="77777777" w:rsidR="00971B85" w:rsidRPr="00D05EDB" w:rsidRDefault="00971B85" w:rsidP="00971B85">
            <w:pPr>
              <w:spacing w:after="0" w:line="240" w:lineRule="auto"/>
              <w:jc w:val="center"/>
            </w:pPr>
            <w:r>
              <w:t>Líde</w:t>
            </w:r>
            <w:r w:rsidRPr="00D05EDB">
              <w:t>r de Peletizado</w:t>
            </w:r>
          </w:p>
        </w:tc>
      </w:tr>
    </w:tbl>
    <w:p w14:paraId="49A0142B" w14:textId="77777777" w:rsidR="00717401" w:rsidRDefault="00717401" w:rsidP="00717401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25"/>
        <w:gridCol w:w="6193"/>
      </w:tblGrid>
      <w:tr w:rsidR="00717401" w:rsidRPr="00D05EDB" w14:paraId="380CAFA9" w14:textId="77777777" w:rsidTr="00F33088">
        <w:tc>
          <w:tcPr>
            <w:tcW w:w="8978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D3291B6" w14:textId="77777777" w:rsidR="00717401" w:rsidRPr="00D05EDB" w:rsidRDefault="0071740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Requisitos Mínimos</w:t>
            </w:r>
          </w:p>
        </w:tc>
      </w:tr>
      <w:tr w:rsidR="00717401" w:rsidRPr="00D05EDB" w14:paraId="4EED251A" w14:textId="77777777" w:rsidTr="00F33088">
        <w:tc>
          <w:tcPr>
            <w:tcW w:w="2660" w:type="dxa"/>
            <w:shd w:val="clear" w:color="auto" w:fill="D3DFEE"/>
          </w:tcPr>
          <w:p w14:paraId="59BBB73E" w14:textId="77777777" w:rsidR="00717401" w:rsidRPr="00D05EDB" w:rsidRDefault="00717401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Formación</w:t>
            </w:r>
          </w:p>
        </w:tc>
        <w:tc>
          <w:tcPr>
            <w:tcW w:w="6318" w:type="dxa"/>
            <w:shd w:val="clear" w:color="auto" w:fill="D3DFEE"/>
          </w:tcPr>
          <w:p w14:paraId="11719EFE" w14:textId="77777777" w:rsidR="00717401" w:rsidRPr="00D05EDB" w:rsidRDefault="00717401" w:rsidP="00F33088">
            <w:pPr>
              <w:spacing w:after="0" w:line="240" w:lineRule="auto"/>
            </w:pPr>
            <w:r w:rsidRPr="00D05EDB">
              <w:t>8vo de Bachillerato</w:t>
            </w:r>
          </w:p>
        </w:tc>
      </w:tr>
      <w:tr w:rsidR="00717401" w:rsidRPr="00D05EDB" w14:paraId="46319FDA" w14:textId="77777777" w:rsidTr="00F33088">
        <w:tc>
          <w:tcPr>
            <w:tcW w:w="2660" w:type="dxa"/>
            <w:tcBorders>
              <w:right w:val="nil"/>
            </w:tcBorders>
          </w:tcPr>
          <w:p w14:paraId="7AB54470" w14:textId="77777777" w:rsidR="00717401" w:rsidRPr="00D05EDB" w:rsidRDefault="00717401" w:rsidP="00F33088">
            <w:pPr>
              <w:spacing w:after="0" w:line="240" w:lineRule="auto"/>
              <w:rPr>
                <w:b/>
                <w:bCs/>
              </w:rPr>
            </w:pPr>
            <w:r w:rsidRPr="00D05EDB">
              <w:rPr>
                <w:b/>
                <w:bCs/>
              </w:rPr>
              <w:t>Requisitos de Experiencia</w:t>
            </w:r>
          </w:p>
        </w:tc>
        <w:tc>
          <w:tcPr>
            <w:tcW w:w="6318" w:type="dxa"/>
            <w:tcBorders>
              <w:left w:val="nil"/>
            </w:tcBorders>
          </w:tcPr>
          <w:p w14:paraId="170F6F68" w14:textId="77777777" w:rsidR="00717401" w:rsidRPr="00D05EDB" w:rsidRDefault="00717401" w:rsidP="00F33088">
            <w:pPr>
              <w:spacing w:after="0" w:line="240" w:lineRule="auto"/>
              <w:jc w:val="both"/>
            </w:pPr>
            <w:r w:rsidRPr="00D05EDB">
              <w:t>1 año en plantas de producción</w:t>
            </w:r>
          </w:p>
        </w:tc>
      </w:tr>
    </w:tbl>
    <w:p w14:paraId="78CE5B70" w14:textId="77777777" w:rsidR="00717401" w:rsidRDefault="00717401" w:rsidP="00717401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717401" w:rsidRPr="00D05EDB" w14:paraId="77EDE2B2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1F96D173" w14:textId="77777777" w:rsidR="00717401" w:rsidRPr="00D05EDB" w:rsidRDefault="0071740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Objetivo Principal</w:t>
            </w:r>
          </w:p>
        </w:tc>
      </w:tr>
      <w:tr w:rsidR="00717401" w:rsidRPr="00D05EDB" w14:paraId="40590B82" w14:textId="77777777" w:rsidTr="00F33088">
        <w:tc>
          <w:tcPr>
            <w:tcW w:w="8978" w:type="dxa"/>
            <w:shd w:val="clear" w:color="auto" w:fill="D3DFEE"/>
          </w:tcPr>
          <w:p w14:paraId="7C1EB029" w14:textId="77777777" w:rsidR="00717401" w:rsidRPr="00D05EDB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Operar las máquinas peletizadoras de manera segura y eficiente, para aprovechar el material reciclado que se reciba y el retal que sale de los procesos de sellado y extrusión.</w:t>
            </w:r>
          </w:p>
        </w:tc>
      </w:tr>
    </w:tbl>
    <w:p w14:paraId="331B4262" w14:textId="77777777" w:rsidR="00717401" w:rsidRDefault="00717401" w:rsidP="00717401">
      <w:pPr>
        <w:spacing w:after="0" w:line="240" w:lineRule="auto"/>
        <w:jc w:val="both"/>
        <w:rPr>
          <w:b/>
        </w:rPr>
      </w:pPr>
    </w:p>
    <w:tbl>
      <w:tblPr>
        <w:tblW w:w="0" w:type="auto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8818"/>
      </w:tblGrid>
      <w:tr w:rsidR="00717401" w:rsidRPr="00D05EDB" w14:paraId="081F7D07" w14:textId="77777777" w:rsidTr="00F33088">
        <w:tc>
          <w:tcPr>
            <w:tcW w:w="8978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</w:tcPr>
          <w:p w14:paraId="37CE805F" w14:textId="77777777" w:rsidR="00717401" w:rsidRPr="00D05EDB" w:rsidRDefault="0071740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Funciones Esenciales</w:t>
            </w:r>
          </w:p>
        </w:tc>
      </w:tr>
      <w:tr w:rsidR="00717401" w:rsidRPr="00D05EDB" w14:paraId="1ABF6949" w14:textId="77777777" w:rsidTr="00F33088">
        <w:tc>
          <w:tcPr>
            <w:tcW w:w="8978" w:type="dxa"/>
            <w:shd w:val="clear" w:color="auto" w:fill="D3DFEE"/>
          </w:tcPr>
          <w:p w14:paraId="3B0C3814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Organizar el material: Revisar el material, separar por color, separar el material Bueno (Transparente limpio), Malo (Material mojado, con etiquetas y mezclado con otros materiales)</w:t>
            </w:r>
          </w:p>
          <w:p w14:paraId="5ED03C7E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Alimentar molino</w:t>
            </w:r>
          </w:p>
          <w:p w14:paraId="75AD96D2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Ajustar máquina </w:t>
            </w:r>
            <w:proofErr w:type="gramStart"/>
            <w:r w:rsidRPr="00D05EDB">
              <w:rPr>
                <w:bCs/>
              </w:rPr>
              <w:t>de acuerdo al</w:t>
            </w:r>
            <w:proofErr w:type="gramEnd"/>
            <w:r w:rsidRPr="00D05EDB">
              <w:rPr>
                <w:bCs/>
              </w:rPr>
              <w:t xml:space="preserve"> material (se ajustan Temperaturas, cuchillas y la alimentación).</w:t>
            </w:r>
          </w:p>
          <w:p w14:paraId="1F7FE975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Asegurar flujo constante de agua, revisar que moje el molde</w:t>
            </w:r>
          </w:p>
          <w:p w14:paraId="092BE807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Hacer cambio de mallas, cada </w:t>
            </w:r>
            <w:r>
              <w:rPr>
                <w:bCs/>
              </w:rPr>
              <w:t>3 a 15</w:t>
            </w:r>
            <w:r w:rsidRPr="00D05EDB">
              <w:rPr>
                <w:bCs/>
              </w:rPr>
              <w:t xml:space="preserve"> minutos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de acuerdo al</w:t>
            </w:r>
            <w:proofErr w:type="gramEnd"/>
            <w:r>
              <w:rPr>
                <w:bCs/>
              </w:rPr>
              <w:t xml:space="preserve"> material que se está trabajando</w:t>
            </w:r>
          </w:p>
          <w:p w14:paraId="747102B2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Verificar la temperatura de la máquina.</w:t>
            </w:r>
          </w:p>
          <w:p w14:paraId="2E8162AC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Revisar el material en la salida de la máquina, verificar visualmente que el material cumpla con las especificaciones: que no esté soplado, pegado, etc.</w:t>
            </w:r>
          </w:p>
          <w:p w14:paraId="34B32BA3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Llenar y pesar los sacos con el producto </w:t>
            </w:r>
            <w:proofErr w:type="spellStart"/>
            <w:r w:rsidRPr="00D05EDB">
              <w:rPr>
                <w:bCs/>
              </w:rPr>
              <w:t>peletizado</w:t>
            </w:r>
            <w:proofErr w:type="spellEnd"/>
            <w:r w:rsidRPr="00D05EDB">
              <w:rPr>
                <w:bCs/>
              </w:rPr>
              <w:t>. (25 kg)</w:t>
            </w:r>
          </w:p>
          <w:p w14:paraId="589DED2C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Coser los sacos llenos</w:t>
            </w:r>
            <w:r>
              <w:rPr>
                <w:bCs/>
              </w:rPr>
              <w:t xml:space="preserve"> y marcarlos con el color y el tipo de material.</w:t>
            </w:r>
          </w:p>
          <w:p w14:paraId="3DA08C79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 xml:space="preserve">Almacenar los sacos de producto </w:t>
            </w:r>
            <w:proofErr w:type="spellStart"/>
            <w:r w:rsidRPr="00D05EDB">
              <w:rPr>
                <w:bCs/>
              </w:rPr>
              <w:t>peletizado</w:t>
            </w:r>
            <w:proofErr w:type="spellEnd"/>
            <w:r w:rsidRPr="00D05EDB">
              <w:rPr>
                <w:bCs/>
              </w:rPr>
              <w:t>.</w:t>
            </w:r>
          </w:p>
          <w:p w14:paraId="5339CF7A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 la torre de enfriamiento, Remover el ripio de las mallas de los tanques de agua.</w:t>
            </w:r>
          </w:p>
          <w:p w14:paraId="6BD96D22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Revisar el flotador de los tanques</w:t>
            </w:r>
          </w:p>
          <w:p w14:paraId="0F3CAE2F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lavado de tanques de agua</w:t>
            </w:r>
          </w:p>
          <w:p w14:paraId="25F30C3B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Reportar la producción en las planillas correspondientes</w:t>
            </w:r>
          </w:p>
          <w:p w14:paraId="7828EE06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Reportar cualquier falla o daño que presente la máquina durante la operación</w:t>
            </w:r>
          </w:p>
          <w:p w14:paraId="55405E08" w14:textId="77777777" w:rsidR="00717401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Mantener el área y las máquinas en perfectas condiciones de orden y aseo</w:t>
            </w:r>
          </w:p>
          <w:p w14:paraId="21642A81" w14:textId="77777777" w:rsidR="00717401" w:rsidRPr="00D05EDB" w:rsidRDefault="00717401" w:rsidP="00717401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Realizar el aseo de los baños el día asignado.</w:t>
            </w:r>
          </w:p>
        </w:tc>
      </w:tr>
    </w:tbl>
    <w:p w14:paraId="3C36E7DE" w14:textId="77777777" w:rsidR="00717401" w:rsidRDefault="00717401" w:rsidP="00717401">
      <w:pPr>
        <w:spacing w:after="0"/>
        <w:jc w:val="both"/>
        <w:rPr>
          <w:b/>
        </w:rPr>
      </w:pPr>
    </w:p>
    <w:tbl>
      <w:tblPr>
        <w:tblW w:w="0" w:type="auto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03"/>
        <w:gridCol w:w="8015"/>
      </w:tblGrid>
      <w:tr w:rsidR="00717401" w:rsidRPr="00D05EDB" w14:paraId="79D00B0A" w14:textId="77777777" w:rsidTr="00F33088">
        <w:tc>
          <w:tcPr>
            <w:tcW w:w="905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2169FB07" w14:textId="77777777" w:rsidR="00717401" w:rsidRPr="00D05EDB" w:rsidRDefault="0071740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Procedimientos</w:t>
            </w:r>
          </w:p>
        </w:tc>
      </w:tr>
      <w:tr w:rsidR="00717401" w:rsidRPr="00D05EDB" w14:paraId="3894FA8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3D44741F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6279BE9" w14:textId="77777777" w:rsidR="00717401" w:rsidRPr="00D05EDB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Operación segura de máquina peletizadora</w:t>
            </w:r>
          </w:p>
        </w:tc>
      </w:tr>
      <w:tr w:rsidR="00717401" w:rsidRPr="00D05EDB" w14:paraId="7D3F297F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65C18C9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8237" w:type="dxa"/>
            <w:shd w:val="clear" w:color="auto" w:fill="D3DFEE"/>
          </w:tcPr>
          <w:p w14:paraId="562FA7A4" w14:textId="77777777" w:rsidR="00717401" w:rsidRPr="00D05EDB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Separación y clasificación de materiales.</w:t>
            </w:r>
          </w:p>
        </w:tc>
      </w:tr>
      <w:tr w:rsidR="00717401" w:rsidRPr="00D05EDB" w14:paraId="27AA7BBD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7B27F50E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46F1071B" w14:textId="77777777" w:rsidR="00717401" w:rsidRPr="00D05EDB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Cambio de mallas de máquina peletizadora</w:t>
            </w:r>
          </w:p>
        </w:tc>
      </w:tr>
      <w:tr w:rsidR="00717401" w:rsidRPr="00323F3C" w14:paraId="4D737CDA" w14:textId="77777777" w:rsidTr="00F33088">
        <w:tc>
          <w:tcPr>
            <w:tcW w:w="817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259CED6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8237" w:type="dxa"/>
            <w:shd w:val="clear" w:color="auto" w:fill="D3DFEE"/>
          </w:tcPr>
          <w:p w14:paraId="5A60C507" w14:textId="77777777" w:rsidR="00717401" w:rsidRPr="00323F3C" w:rsidRDefault="00717401" w:rsidP="00F33088">
            <w:pPr>
              <w:spacing w:after="0" w:line="240" w:lineRule="auto"/>
              <w:jc w:val="both"/>
              <w:rPr>
                <w:bCs/>
                <w:lang w:val="pt-BR"/>
              </w:rPr>
            </w:pPr>
            <w:r w:rsidRPr="00323F3C">
              <w:rPr>
                <w:bCs/>
                <w:lang w:val="pt-BR"/>
              </w:rPr>
              <w:t>Empaque de sacos de peletizado.</w:t>
            </w:r>
          </w:p>
        </w:tc>
      </w:tr>
      <w:tr w:rsidR="00717401" w:rsidRPr="00D05EDB" w14:paraId="7D3BFF50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</w:tcPr>
          <w:p w14:paraId="628992D5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5. </w:t>
            </w:r>
          </w:p>
        </w:tc>
        <w:tc>
          <w:tcPr>
            <w:tcW w:w="823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52D2D4D6" w14:textId="77777777" w:rsidR="00717401" w:rsidRPr="00D05EDB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D05EDB">
              <w:rPr>
                <w:bCs/>
              </w:rPr>
              <w:t>Entrega de turno</w:t>
            </w:r>
          </w:p>
        </w:tc>
      </w:tr>
    </w:tbl>
    <w:p w14:paraId="01BE9DA5" w14:textId="77777777" w:rsidR="00717401" w:rsidRDefault="00717401" w:rsidP="00717401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717401" w:rsidRPr="00D05EDB" w14:paraId="43EE1C18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</w:tcPr>
          <w:p w14:paraId="08B286E8" w14:textId="77777777" w:rsidR="00717401" w:rsidRPr="00D05EDB" w:rsidRDefault="00717401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Responsabilidad frente al SG-SST</w:t>
            </w:r>
          </w:p>
        </w:tc>
      </w:tr>
      <w:tr w:rsidR="00717401" w:rsidRPr="00D05EDB" w14:paraId="756C397A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0B89CD4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65652C95" w14:textId="77777777" w:rsidR="00717401" w:rsidRPr="00832DFB" w:rsidRDefault="0071740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Procurar el cuidado integral de su salud</w:t>
            </w:r>
          </w:p>
        </w:tc>
      </w:tr>
      <w:tr w:rsidR="00717401" w:rsidRPr="00D05EDB" w14:paraId="0433874B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3E5E5FF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shd w:val="clear" w:color="auto" w:fill="D3DFEE"/>
          </w:tcPr>
          <w:p w14:paraId="35B53809" w14:textId="77777777" w:rsidR="00717401" w:rsidRPr="00832DFB" w:rsidRDefault="0071740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Suministrar información clara, veraz y completa sobre su estado de salud</w:t>
            </w:r>
          </w:p>
        </w:tc>
      </w:tr>
      <w:tr w:rsidR="00717401" w:rsidRPr="00D05EDB" w14:paraId="7FBCD8CD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47D9E970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0DDD5970" w14:textId="77777777" w:rsidR="00717401" w:rsidRPr="00270F3A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 xml:space="preserve">Cumplir las normas, reglamentos e instrucciones del Sistema de Gestión de </w:t>
            </w:r>
            <w:proofErr w:type="gramStart"/>
            <w:r w:rsidRPr="00270F3A">
              <w:rPr>
                <w:bCs/>
              </w:rPr>
              <w:t>Seguridad  y</w:t>
            </w:r>
            <w:proofErr w:type="gramEnd"/>
            <w:r w:rsidRPr="00270F3A">
              <w:rPr>
                <w:bCs/>
              </w:rPr>
              <w:t xml:space="preserve"> Salud en el Trabajo de la empresa</w:t>
            </w:r>
          </w:p>
        </w:tc>
      </w:tr>
      <w:tr w:rsidR="00717401" w:rsidRPr="00D05EDB" w14:paraId="064C161B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0AD63CBE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shd w:val="clear" w:color="auto" w:fill="D3DFEE"/>
          </w:tcPr>
          <w:p w14:paraId="57E4F9B2" w14:textId="77777777" w:rsidR="00717401" w:rsidRPr="00832DFB" w:rsidRDefault="00717401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 w:rsidRPr="00270F3A"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717401" w:rsidRPr="00D05EDB" w14:paraId="3C4C251A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2FF8C7A0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</w:tcPr>
          <w:p w14:paraId="760F1957" w14:textId="77777777" w:rsidR="00717401" w:rsidRPr="00270F3A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717401" w:rsidRPr="00D05EDB" w14:paraId="17A94892" w14:textId="77777777" w:rsidTr="00F33088">
        <w:tc>
          <w:tcPr>
            <w:tcW w:w="675" w:type="dxa"/>
            <w:tcBorders>
              <w:left w:val="single" w:sz="8" w:space="0" w:color="FFFFFF"/>
              <w:right w:val="single" w:sz="24" w:space="0" w:color="FFFFFF"/>
            </w:tcBorders>
            <w:shd w:val="clear" w:color="auto" w:fill="4F81BD"/>
          </w:tcPr>
          <w:p w14:paraId="50383215" w14:textId="77777777" w:rsidR="00717401" w:rsidRPr="00D05EDB" w:rsidRDefault="00717401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 w:rsidRPr="00D05EDB"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shd w:val="clear" w:color="auto" w:fill="D3DFEE"/>
          </w:tcPr>
          <w:p w14:paraId="16E62F17" w14:textId="77777777" w:rsidR="00717401" w:rsidRPr="00270F3A" w:rsidRDefault="00717401" w:rsidP="00F33088">
            <w:pPr>
              <w:spacing w:after="0" w:line="240" w:lineRule="auto"/>
              <w:jc w:val="both"/>
              <w:rPr>
                <w:bCs/>
              </w:rPr>
            </w:pPr>
            <w:r w:rsidRPr="00270F3A"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36B49811" w14:textId="77777777" w:rsidR="00645804" w:rsidRDefault="00645804" w:rsidP="00645804">
      <w:pPr>
        <w:jc w:val="both"/>
        <w:rPr>
          <w:b/>
        </w:rPr>
      </w:pPr>
    </w:p>
    <w:p w14:paraId="079DEF22" w14:textId="77777777" w:rsidR="00645804" w:rsidRDefault="00645804" w:rsidP="00645804">
      <w:pPr>
        <w:jc w:val="both"/>
        <w:rPr>
          <w:b/>
        </w:rPr>
      </w:pPr>
    </w:p>
    <w:p w14:paraId="7C330364" w14:textId="0AD2FBBE" w:rsidR="00CE5A88" w:rsidRDefault="00CE5A88" w:rsidP="00CE5A88">
      <w:pPr>
        <w:spacing w:after="0" w:line="240" w:lineRule="auto"/>
        <w:jc w:val="both"/>
        <w:rPr>
          <w:b/>
        </w:rPr>
      </w:pPr>
    </w:p>
    <w:p w14:paraId="1D296595" w14:textId="77777777" w:rsidR="0034743A" w:rsidRPr="00645804" w:rsidRDefault="0034743A" w:rsidP="0034743A">
      <w:pPr>
        <w:rPr>
          <w:u w:val="single"/>
        </w:rPr>
      </w:pPr>
    </w:p>
    <w:sectPr w:rsidR="0034743A" w:rsidRPr="00645804" w:rsidSect="0034743A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B7A27" w14:textId="77777777" w:rsidR="001310BB" w:rsidRDefault="001310BB" w:rsidP="0034743A">
      <w:pPr>
        <w:spacing w:after="0" w:line="240" w:lineRule="auto"/>
      </w:pPr>
      <w:r>
        <w:separator/>
      </w:r>
    </w:p>
  </w:endnote>
  <w:endnote w:type="continuationSeparator" w:id="0">
    <w:p w14:paraId="474C49EB" w14:textId="77777777" w:rsidR="001310BB" w:rsidRDefault="001310BB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5D4E" w14:textId="77777777" w:rsidR="001310BB" w:rsidRDefault="001310BB" w:rsidP="0034743A">
      <w:pPr>
        <w:spacing w:after="0" w:line="240" w:lineRule="auto"/>
      </w:pPr>
      <w:r>
        <w:separator/>
      </w:r>
    </w:p>
  </w:footnote>
  <w:footnote w:type="continuationSeparator" w:id="0">
    <w:p w14:paraId="405836B5" w14:textId="77777777" w:rsidR="001310BB" w:rsidRDefault="001310BB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953163">
    <w:abstractNumId w:val="2"/>
  </w:num>
  <w:num w:numId="2" w16cid:durableId="231359254">
    <w:abstractNumId w:val="1"/>
  </w:num>
  <w:num w:numId="3" w16cid:durableId="1475836261">
    <w:abstractNumId w:val="3"/>
  </w:num>
  <w:num w:numId="4" w16cid:durableId="1604799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1310BB"/>
    <w:rsid w:val="0034743A"/>
    <w:rsid w:val="00645804"/>
    <w:rsid w:val="00717401"/>
    <w:rsid w:val="007D14E1"/>
    <w:rsid w:val="00971B85"/>
    <w:rsid w:val="00CE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2026-06-25T15:30:00Z</dcterms:created>
  <dcterms:modified xsi:type="dcterms:W3CDTF">2026-06-25T15:30:00Z</dcterms:modified>
</cp:coreProperties>
</file>