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62A5" w14:textId="1892D692" w:rsidR="00F83D7F" w:rsidRDefault="00952A66">
      <w:pPr>
        <w:pStyle w:val="Ttulo1"/>
        <w:ind w:left="674" w:hanging="689"/>
      </w:pPr>
      <w:r>
        <w:t>Descripción</w:t>
      </w:r>
      <w:r>
        <w:t xml:space="preserve"> general</w:t>
      </w:r>
    </w:p>
    <w:p w14:paraId="65B21CB2" w14:textId="0B0FA56C" w:rsidR="00F83D7F" w:rsidRDefault="00952A66">
      <w:pPr>
        <w:ind w:left="0" w:firstLine="351"/>
      </w:pPr>
      <w:r>
        <w:t>El objetivo de este proyecto es desarrollar un producto de analítica</w:t>
      </w:r>
      <w:r>
        <w:t xml:space="preserve"> de datos para la predicción</w:t>
      </w:r>
      <w:r>
        <w:t xml:space="preserve"> de enfermedades cardiacas</w:t>
      </w:r>
      <w:r>
        <w:t>. Se han identificado dos usuarios finales interesados en este producto:</w:t>
      </w:r>
    </w:p>
    <w:p w14:paraId="7D03C0D0" w14:textId="52D76A89" w:rsidR="00F83D7F" w:rsidRDefault="00952A66">
      <w:pPr>
        <w:numPr>
          <w:ilvl w:val="0"/>
          <w:numId w:val="1"/>
        </w:numPr>
        <w:ind w:hanging="299"/>
      </w:pPr>
      <w:r>
        <w:t>Médicos</w:t>
      </w:r>
      <w:r>
        <w:t xml:space="preserve"> que quieran incorporar un apoyo de analítica</w:t>
      </w:r>
      <w:r>
        <w:t xml:space="preserve"> de </w:t>
      </w:r>
      <w:r>
        <w:t>datos en el proceso de evaluación</w:t>
      </w:r>
      <w:r>
        <w:t xml:space="preserve"> de pacientes y la toma de decisiones asociada (solicitud de exámenes</w:t>
      </w:r>
      <w:r>
        <w:t>, chequeos y otros procedimientos).</w:t>
      </w:r>
    </w:p>
    <w:p w14:paraId="1408D7D6" w14:textId="13E5FC8A" w:rsidR="00F83D7F" w:rsidRDefault="00952A66">
      <w:pPr>
        <w:numPr>
          <w:ilvl w:val="0"/>
          <w:numId w:val="1"/>
        </w:numPr>
        <w:ind w:hanging="299"/>
      </w:pPr>
      <w:r>
        <w:t>Pacientes que quieran realizar una prueba sencilla en casa y así</w:t>
      </w:r>
      <w:r>
        <w:t xml:space="preserve"> obtener información</w:t>
      </w:r>
      <w:r>
        <w:t xml:space="preserve"> adicional que </w:t>
      </w:r>
      <w:proofErr w:type="gramStart"/>
      <w:r>
        <w:t>les</w:t>
      </w:r>
      <w:proofErr w:type="gramEnd"/>
      <w:r>
        <w:t xml:space="preserve"> acompañe</w:t>
      </w:r>
      <w:r>
        <w:t xml:space="preserve"> e</w:t>
      </w:r>
      <w:r>
        <w:t>n el proceso de decisión</w:t>
      </w:r>
      <w:r>
        <w:t xml:space="preserve"> de visitar a un profesional médico</w:t>
      </w:r>
      <w:r>
        <w:t>.</w:t>
      </w:r>
    </w:p>
    <w:p w14:paraId="324CF25A" w14:textId="3E3F1343" w:rsidR="00F83D7F" w:rsidRDefault="00952A66">
      <w:pPr>
        <w:spacing w:after="547"/>
        <w:ind w:left="0" w:firstLine="0"/>
      </w:pPr>
      <w:r>
        <w:rPr>
          <w:b/>
        </w:rPr>
        <w:t xml:space="preserve">Seleccione uno de los dos usuarios finales </w:t>
      </w:r>
      <w:r>
        <w:t>y diseñe</w:t>
      </w:r>
      <w:r>
        <w:t xml:space="preserve"> su producto pensando en ese usuario. El nivel esperado de desarrollo de este producto es de </w:t>
      </w:r>
      <w:r>
        <w:rPr>
          <w:b/>
        </w:rPr>
        <w:t xml:space="preserve">prototipo funcional </w:t>
      </w:r>
      <w:r>
        <w:t>que deberá</w:t>
      </w:r>
      <w:r>
        <w:t xml:space="preserve"> resultar de </w:t>
      </w:r>
      <w:r>
        <w:rPr>
          <w:b/>
        </w:rPr>
        <w:t>iter</w:t>
      </w:r>
      <w:r>
        <w:rPr>
          <w:b/>
        </w:rPr>
        <w:t xml:space="preserve">ar </w:t>
      </w:r>
      <w:r>
        <w:t xml:space="preserve">sobre el producto desarrollado en el </w:t>
      </w:r>
      <w:r>
        <w:rPr>
          <w:b/>
        </w:rPr>
        <w:t>proyecto 1</w:t>
      </w:r>
      <w:r>
        <w:t xml:space="preserve">. Se espera por lo tanto que el producto sea una </w:t>
      </w:r>
      <w:r>
        <w:rPr>
          <w:b/>
        </w:rPr>
        <w:t>versión</w:t>
      </w:r>
      <w:r>
        <w:rPr>
          <w:b/>
        </w:rPr>
        <w:t xml:space="preserve"> mejorada </w:t>
      </w:r>
      <w:r>
        <w:t>del obtenido en el proyecto 1.</w:t>
      </w:r>
    </w:p>
    <w:p w14:paraId="4CFA36B8" w14:textId="77777777" w:rsidR="00F83D7F" w:rsidRDefault="00952A66">
      <w:pPr>
        <w:pStyle w:val="Ttulo1"/>
        <w:ind w:left="674" w:hanging="689"/>
      </w:pPr>
      <w:r>
        <w:t>Datos</w:t>
      </w:r>
    </w:p>
    <w:p w14:paraId="36120A62" w14:textId="77777777" w:rsidR="00F83D7F" w:rsidRDefault="00952A66">
      <w:pPr>
        <w:spacing w:after="19" w:line="265" w:lineRule="auto"/>
        <w:ind w:left="10" w:right="-15" w:hanging="10"/>
        <w:jc w:val="right"/>
      </w:pPr>
      <w:r>
        <w:t>Como en el proyecto 1, la fuente de datos es la disponible en el repositorio de la</w:t>
      </w:r>
    </w:p>
    <w:p w14:paraId="6D252DC3" w14:textId="76A10BAE" w:rsidR="00F83D7F" w:rsidRDefault="00952A66">
      <w:pPr>
        <w:spacing w:after="389"/>
        <w:ind w:left="0" w:firstLine="0"/>
      </w:pPr>
      <w:r>
        <w:t>Universidad de Cali</w:t>
      </w:r>
      <w:r>
        <w:t xml:space="preserve">fornia en Irvine: </w:t>
      </w:r>
      <w:hyperlink r:id="rId10">
        <w:r>
          <w:rPr>
            <w:rFonts w:ascii="Calibri" w:eastAsia="Calibri" w:hAnsi="Calibri" w:cs="Calibri"/>
          </w:rPr>
          <w:t xml:space="preserve">https://archive-beta.ics.uci.edu/dataset/45/ </w:t>
        </w:r>
      </w:hyperlink>
      <w:hyperlink r:id="rId11">
        <w:proofErr w:type="spellStart"/>
        <w:r>
          <w:rPr>
            <w:rFonts w:ascii="Calibri" w:eastAsia="Calibri" w:hAnsi="Calibri" w:cs="Calibri"/>
          </w:rPr>
          <w:t>heart+di</w:t>
        </w:r>
        <w:r>
          <w:rPr>
            <w:rFonts w:ascii="Calibri" w:eastAsia="Calibri" w:hAnsi="Calibri" w:cs="Calibri"/>
          </w:rPr>
          <w:t>sease</w:t>
        </w:r>
        <w:proofErr w:type="spellEnd"/>
      </w:hyperlink>
      <w:hyperlink r:id="rId12">
        <w:r>
          <w:t>.</w:t>
        </w:r>
      </w:hyperlink>
      <w:r>
        <w:t xml:space="preserve"> Utilice el mismo conjunto de datos que empleó</w:t>
      </w:r>
      <w:r>
        <w:t xml:space="preserve"> en el proyecto 1.</w:t>
      </w:r>
    </w:p>
    <w:p w14:paraId="46597BB7" w14:textId="77777777" w:rsidR="00F83D7F" w:rsidRDefault="00952A66">
      <w:pPr>
        <w:pStyle w:val="Ttulo2"/>
        <w:ind w:left="-5"/>
      </w:pPr>
      <w:r>
        <w:t>Tarea 1</w:t>
      </w:r>
    </w:p>
    <w:p w14:paraId="71EBE847" w14:textId="06F96751" w:rsidR="00F83D7F" w:rsidRDefault="00952A66">
      <w:pPr>
        <w:spacing w:after="540"/>
        <w:ind w:left="0" w:firstLine="351"/>
      </w:pPr>
      <w:r>
        <w:t xml:space="preserve">Como parte del proyecto 1, </w:t>
      </w:r>
      <w:proofErr w:type="spellStart"/>
      <w:r>
        <w:t>Ud</w:t>
      </w:r>
      <w:proofErr w:type="spellEnd"/>
      <w:r>
        <w:t xml:space="preserve"> realizó </w:t>
      </w:r>
      <w:r>
        <w:t>un gran número</w:t>
      </w:r>
      <w:r>
        <w:t xml:space="preserve"> de visualizaciones de datos. Seleccione </w:t>
      </w:r>
      <w:r>
        <w:rPr>
          <w:b/>
        </w:rPr>
        <w:t xml:space="preserve">tres </w:t>
      </w:r>
      <w:r>
        <w:t xml:space="preserve">de las </w:t>
      </w:r>
      <w:r>
        <w:rPr>
          <w:b/>
        </w:rPr>
        <w:t xml:space="preserve">visualizaciones </w:t>
      </w:r>
      <w:r>
        <w:t>que considere más</w:t>
      </w:r>
      <w:r>
        <w:t xml:space="preserve"> importantes para incorporarlas en su tablero. Incluya las visualizaciones en uno o varios </w:t>
      </w:r>
      <w:proofErr w:type="spellStart"/>
      <w:r>
        <w:t>tabs</w:t>
      </w:r>
      <w:proofErr w:type="spellEnd"/>
      <w:r>
        <w:t xml:space="preserve"> diferentes al del modelo, o de una manera simila</w:t>
      </w:r>
      <w:r>
        <w:t>r que considere apropiada. Las visualizaciones deben tomar los datos de una base de datos independiente al servidor de aplicación</w:t>
      </w:r>
      <w:r>
        <w:t xml:space="preserve"> y web.</w:t>
      </w:r>
    </w:p>
    <w:p w14:paraId="023AF2F8" w14:textId="77777777" w:rsidR="00F83D7F" w:rsidRDefault="00952A66">
      <w:pPr>
        <w:pStyle w:val="Ttulo1"/>
        <w:ind w:left="674" w:hanging="689"/>
      </w:pPr>
      <w:r>
        <w:t>Modelos</w:t>
      </w:r>
    </w:p>
    <w:p w14:paraId="2A87BB48" w14:textId="6E4FFD93" w:rsidR="00F83D7F" w:rsidRDefault="00952A66">
      <w:pPr>
        <w:spacing w:after="394"/>
        <w:ind w:left="0" w:firstLine="351"/>
      </w:pPr>
      <w:r>
        <w:t xml:space="preserve">Como parte del proyecto 1 </w:t>
      </w:r>
      <w:proofErr w:type="spellStart"/>
      <w:r>
        <w:t>Ud</w:t>
      </w:r>
      <w:proofErr w:type="spellEnd"/>
      <w:r>
        <w:t xml:space="preserve"> desarrolló</w:t>
      </w:r>
      <w:r>
        <w:t xml:space="preserve"> un modelo de Redes Bayesianas basado en evidencia científica</w:t>
      </w:r>
      <w:r>
        <w:t xml:space="preserve"> existen</w:t>
      </w:r>
      <w:r>
        <w:t>te.</w:t>
      </w:r>
    </w:p>
    <w:p w14:paraId="342892EC" w14:textId="77777777" w:rsidR="00F83D7F" w:rsidRDefault="00952A66">
      <w:pPr>
        <w:pStyle w:val="Ttulo2"/>
        <w:ind w:left="-5"/>
      </w:pPr>
      <w:r>
        <w:t>Tarea 2</w:t>
      </w:r>
    </w:p>
    <w:p w14:paraId="13994972" w14:textId="4AFBAF91" w:rsidR="00F83D7F" w:rsidRDefault="00952A66">
      <w:pPr>
        <w:ind w:left="271" w:firstLine="0"/>
      </w:pPr>
      <w:r>
        <w:t>Para el proyecto 2 deberá</w:t>
      </w:r>
      <w:r>
        <w:t>:</w:t>
      </w:r>
    </w:p>
    <w:p w14:paraId="7AA3487E" w14:textId="088422E7" w:rsidR="00F83D7F" w:rsidRDefault="00952A66">
      <w:pPr>
        <w:numPr>
          <w:ilvl w:val="0"/>
          <w:numId w:val="2"/>
        </w:numPr>
        <w:ind w:hanging="299"/>
      </w:pPr>
      <w:r>
        <w:t>Desarrollar un método</w:t>
      </w:r>
      <w:r>
        <w:t xml:space="preserve"> que permita evaluar el desempeño</w:t>
      </w:r>
      <w:r>
        <w:t xml:space="preserve"> del modelo empleando datos de prueba diferentes a los datos de entrenamiento. Teniendo en cuenta que el </w:t>
      </w:r>
      <w:r>
        <w:lastRenderedPageBreak/>
        <w:t>modelo genera una predicción</w:t>
      </w:r>
      <w:r>
        <w:t xml:space="preserve"> binaria sobre si el pacie</w:t>
      </w:r>
      <w:r>
        <w:t>nte tiene una enfermedad o no, calcule el% de verdaderos y falsos positivos y negativos.</w:t>
      </w:r>
    </w:p>
    <w:p w14:paraId="6520FECF" w14:textId="25382EC9" w:rsidR="00F83D7F" w:rsidRDefault="00952A66">
      <w:pPr>
        <w:numPr>
          <w:ilvl w:val="0"/>
          <w:numId w:val="2"/>
        </w:numPr>
        <w:ind w:hanging="299"/>
      </w:pPr>
      <w:r>
        <w:t>Generar un nuevo modelo empleando métodos</w:t>
      </w:r>
      <w:r>
        <w:t xml:space="preserve"> de aprendizaje de estructura y tomando como base la evidencia usada para construir el modelo del proyecto 1.</w:t>
      </w:r>
    </w:p>
    <w:p w14:paraId="3DDC40E9" w14:textId="1B48B431" w:rsidR="00F83D7F" w:rsidRDefault="00952A66">
      <w:pPr>
        <w:numPr>
          <w:ilvl w:val="0"/>
          <w:numId w:val="2"/>
        </w:numPr>
        <w:ind w:hanging="299"/>
      </w:pPr>
      <w:r>
        <w:t>Evaluar su modelo del proyecto 1, el nuevo modelo y un modelo que le comparta otro grupo. Emplee los ver</w:t>
      </w:r>
      <w:r>
        <w:t>daderos y falsos positivos y negativos, así</w:t>
      </w:r>
      <w:r>
        <w:t xml:space="preserve"> como puntajes estadísticos</w:t>
      </w:r>
      <w:r>
        <w:t xml:space="preserve"> para comparar los modelos. Recuerde que para hacer válida</w:t>
      </w:r>
      <w:r>
        <w:t xml:space="preserve"> la comparación</w:t>
      </w:r>
      <w:r>
        <w:t xml:space="preserve"> debe emplear los mismos datos de prueba para todos los modelos.</w:t>
      </w:r>
    </w:p>
    <w:p w14:paraId="45B31232" w14:textId="77777777" w:rsidR="00F83D7F" w:rsidRDefault="00952A66">
      <w:pPr>
        <w:numPr>
          <w:ilvl w:val="0"/>
          <w:numId w:val="2"/>
        </w:numPr>
        <w:spacing w:after="554"/>
        <w:ind w:hanging="299"/>
      </w:pPr>
      <w:r>
        <w:t>Presentar y discutir sus resultados en el re</w:t>
      </w:r>
      <w:r>
        <w:t>porte.</w:t>
      </w:r>
    </w:p>
    <w:p w14:paraId="01CDE30E" w14:textId="77777777" w:rsidR="00F83D7F" w:rsidRDefault="00952A66">
      <w:pPr>
        <w:pStyle w:val="Ttulo1"/>
        <w:ind w:left="674" w:hanging="689"/>
      </w:pPr>
      <w:r>
        <w:t>Producto</w:t>
      </w:r>
    </w:p>
    <w:p w14:paraId="528C5039" w14:textId="4CD7D249" w:rsidR="00F83D7F" w:rsidRDefault="00952A66">
      <w:pPr>
        <w:spacing w:after="398"/>
        <w:ind w:left="0" w:firstLine="351"/>
      </w:pPr>
      <w:r>
        <w:t>El producto del proyecto 2 debe ser una nueva versión</w:t>
      </w:r>
      <w:r>
        <w:t xml:space="preserve"> del tablero en </w:t>
      </w:r>
      <w:proofErr w:type="spellStart"/>
      <w:r>
        <w:t>dash</w:t>
      </w:r>
      <w:proofErr w:type="spellEnd"/>
      <w:r>
        <w:t xml:space="preserve"> presentado en el proyecto 1. El tablero debe quedar desplegado en AWS en una máquina</w:t>
      </w:r>
      <w:r>
        <w:t xml:space="preserve"> de EC2, y emplear una base de datos en AWS RDS como soporte para las visualizac</w:t>
      </w:r>
      <w:r>
        <w:t>iones. Además</w:t>
      </w:r>
      <w:r>
        <w:t>, los modelos que se desplieguen deben estar serializados.</w:t>
      </w:r>
    </w:p>
    <w:p w14:paraId="6BEE8721" w14:textId="77777777" w:rsidR="00F83D7F" w:rsidRDefault="00952A66">
      <w:pPr>
        <w:pStyle w:val="Ttulo2"/>
        <w:ind w:left="-5"/>
      </w:pPr>
      <w:r>
        <w:t>Tarea 3</w:t>
      </w:r>
    </w:p>
    <w:p w14:paraId="38C2E776" w14:textId="537AE910" w:rsidR="00F83D7F" w:rsidRDefault="00952A66">
      <w:pPr>
        <w:spacing w:after="545"/>
        <w:ind w:left="0" w:firstLine="351"/>
      </w:pPr>
      <w:r>
        <w:t>Rediseñe</w:t>
      </w:r>
      <w:r>
        <w:t xml:space="preserve"> y desarrolle el tablero teniendo en cuenta todo lo anterior, así</w:t>
      </w:r>
      <w:r>
        <w:t xml:space="preserve"> como otros aprendizajes que hayan surgido durante el proyecto 1.</w:t>
      </w:r>
    </w:p>
    <w:p w14:paraId="2836780E" w14:textId="77777777" w:rsidR="00F83D7F" w:rsidRDefault="00952A66">
      <w:pPr>
        <w:pStyle w:val="Ttulo1"/>
        <w:ind w:left="674" w:hanging="689"/>
      </w:pPr>
      <w:r>
        <w:t>Entregables</w:t>
      </w:r>
    </w:p>
    <w:p w14:paraId="4CA870ED" w14:textId="4D24B2B2" w:rsidR="00F83D7F" w:rsidRDefault="00952A66">
      <w:pPr>
        <w:ind w:left="0" w:firstLine="351"/>
      </w:pPr>
      <w:r>
        <w:t xml:space="preserve">Como resultado de las </w:t>
      </w:r>
      <w:r>
        <w:t>tareas anteriores deberá</w:t>
      </w:r>
      <w:r>
        <w:t xml:space="preserve"> entregar los siguientes resultados y soportes:</w:t>
      </w:r>
    </w:p>
    <w:p w14:paraId="750104A5" w14:textId="758E065E" w:rsidR="00F83D7F" w:rsidRDefault="00952A66">
      <w:pPr>
        <w:numPr>
          <w:ilvl w:val="0"/>
          <w:numId w:val="3"/>
        </w:numPr>
        <w:ind w:hanging="299"/>
      </w:pPr>
      <w:r>
        <w:t>(</w:t>
      </w:r>
      <w:r>
        <w:rPr>
          <w:b/>
        </w:rPr>
        <w:t>30 puntos</w:t>
      </w:r>
      <w:r>
        <w:t>) Resultado 1: reporte de máximo</w:t>
      </w:r>
      <w:r>
        <w:t xml:space="preserve"> 7 páginas</w:t>
      </w:r>
      <w:r>
        <w:t xml:space="preserve"> con los resultados del entrenamiento, evaluación</w:t>
      </w:r>
      <w:r>
        <w:t xml:space="preserve"> y comparación</w:t>
      </w:r>
      <w:r>
        <w:t xml:space="preserve"> de modelos.</w:t>
      </w:r>
    </w:p>
    <w:p w14:paraId="431C11E5" w14:textId="07ED6880" w:rsidR="00F83D7F" w:rsidRDefault="00952A66">
      <w:pPr>
        <w:numPr>
          <w:ilvl w:val="0"/>
          <w:numId w:val="3"/>
        </w:numPr>
        <w:ind w:hanging="299"/>
      </w:pPr>
      <w:r>
        <w:t>(</w:t>
      </w:r>
      <w:r>
        <w:rPr>
          <w:b/>
        </w:rPr>
        <w:t>25 puntos</w:t>
      </w:r>
      <w:r>
        <w:t>) Resultado 2: presentación</w:t>
      </w:r>
      <w:r>
        <w:t xml:space="preserve"> de no más</w:t>
      </w:r>
      <w:r>
        <w:t xml:space="preserve"> de 10 minutos con los resultados principales de la modelización</w:t>
      </w:r>
      <w:r>
        <w:t xml:space="preserve"> y el tablero desarrollado.</w:t>
      </w:r>
    </w:p>
    <w:p w14:paraId="26E76405" w14:textId="77777777" w:rsidR="00F83D7F" w:rsidRDefault="00952A66">
      <w:pPr>
        <w:numPr>
          <w:ilvl w:val="0"/>
          <w:numId w:val="3"/>
        </w:numPr>
        <w:ind w:hanging="299"/>
      </w:pPr>
      <w:r>
        <w:t>(</w:t>
      </w:r>
      <w:r>
        <w:rPr>
          <w:b/>
        </w:rPr>
        <w:t>40 puntos</w:t>
      </w:r>
      <w:r>
        <w:t xml:space="preserve">) Resultado 3: tablero desarrollado en </w:t>
      </w:r>
      <w:proofErr w:type="spellStart"/>
      <w:r>
        <w:t>Dash</w:t>
      </w:r>
      <w:proofErr w:type="spellEnd"/>
      <w:r>
        <w:t xml:space="preserve"> y desplegado en la nube empleando EC2 y RDS.</w:t>
      </w:r>
    </w:p>
    <w:p w14:paraId="15F4E7E4" w14:textId="139B7354" w:rsidR="00F83D7F" w:rsidRDefault="00952A66">
      <w:pPr>
        <w:numPr>
          <w:ilvl w:val="0"/>
          <w:numId w:val="3"/>
        </w:numPr>
        <w:ind w:hanging="299"/>
      </w:pPr>
      <w:r>
        <w:t>(</w:t>
      </w:r>
      <w:r>
        <w:rPr>
          <w:b/>
        </w:rPr>
        <w:t>5 puntos</w:t>
      </w:r>
      <w:r>
        <w:t>) Reporte de tra</w:t>
      </w:r>
      <w:r>
        <w:t>bajo en equipo: incluya un pequeño</w:t>
      </w:r>
      <w:r>
        <w:t xml:space="preserve"> reporte de cómo</w:t>
      </w:r>
      <w:r>
        <w:t xml:space="preserve"> se dividieron las tareas entre los miembros del equipo.</w:t>
      </w:r>
    </w:p>
    <w:p w14:paraId="6F70C1A9" w14:textId="1194C57B" w:rsidR="00F83D7F" w:rsidRDefault="00952A66">
      <w:pPr>
        <w:numPr>
          <w:ilvl w:val="0"/>
          <w:numId w:val="3"/>
        </w:numPr>
        <w:ind w:hanging="299"/>
      </w:pPr>
      <w:r>
        <w:t>Soporte 1: fuentes de análisis</w:t>
      </w:r>
      <w:r>
        <w:t xml:space="preserve"> (cuadernos de </w:t>
      </w:r>
      <w:proofErr w:type="spellStart"/>
      <w:r>
        <w:t>jupyter</w:t>
      </w:r>
      <w:proofErr w:type="spellEnd"/>
      <w:r>
        <w:t xml:space="preserve"> o archivos .</w:t>
      </w:r>
      <w:proofErr w:type="spellStart"/>
      <w:r>
        <w:t>py</w:t>
      </w:r>
      <w:proofErr w:type="spellEnd"/>
      <w:r>
        <w:t xml:space="preserve"> con la modalización</w:t>
      </w:r>
      <w:r>
        <w:t xml:space="preserve"> desarrollada, así</w:t>
      </w:r>
      <w:r>
        <w:t xml:space="preserve"> como la evaluación</w:t>
      </w:r>
      <w:r>
        <w:t xml:space="preserve"> de los modelos).</w:t>
      </w:r>
    </w:p>
    <w:p w14:paraId="53C25433" w14:textId="77777777" w:rsidR="00F83D7F" w:rsidRDefault="00952A66">
      <w:pPr>
        <w:numPr>
          <w:ilvl w:val="0"/>
          <w:numId w:val="3"/>
        </w:numPr>
        <w:ind w:hanging="299"/>
      </w:pPr>
      <w:r>
        <w:lastRenderedPageBreak/>
        <w:t>S</w:t>
      </w:r>
      <w:r>
        <w:t>oporte 2: fuentes del tablero (archivos .</w:t>
      </w:r>
      <w:proofErr w:type="spellStart"/>
      <w:r>
        <w:t>py</w:t>
      </w:r>
      <w:proofErr w:type="spellEnd"/>
      <w:r>
        <w:t xml:space="preserve"> del tablero desarrollado y .</w:t>
      </w:r>
      <w:proofErr w:type="spellStart"/>
      <w:r>
        <w:t>sql</w:t>
      </w:r>
      <w:proofErr w:type="spellEnd"/>
      <w:r>
        <w:t xml:space="preserve"> de la base de datos).</w:t>
      </w:r>
    </w:p>
    <w:p w14:paraId="61250044" w14:textId="77777777" w:rsidR="00F83D7F" w:rsidRDefault="00952A66">
      <w:pPr>
        <w:numPr>
          <w:ilvl w:val="0"/>
          <w:numId w:val="3"/>
        </w:numPr>
        <w:ind w:hanging="299"/>
      </w:pPr>
      <w:r>
        <w:t xml:space="preserve">Soporte 3: repositorio Git en </w:t>
      </w:r>
      <w:proofErr w:type="spellStart"/>
      <w:r>
        <w:t>Github</w:t>
      </w:r>
      <w:proofErr w:type="spellEnd"/>
      <w:r>
        <w:t xml:space="preserve">, con un historial de </w:t>
      </w:r>
      <w:proofErr w:type="spellStart"/>
      <w:r>
        <w:t>commits</w:t>
      </w:r>
      <w:proofErr w:type="spellEnd"/>
      <w:r>
        <w:t xml:space="preserve"> que claramente refleje el aporte de cada miembro del grupo.</w:t>
      </w:r>
    </w:p>
    <w:p w14:paraId="63882571" w14:textId="0DA9FA79" w:rsidR="00F83D7F" w:rsidRDefault="00952A66">
      <w:pPr>
        <w:spacing w:after="544"/>
        <w:ind w:left="0" w:firstLine="0"/>
      </w:pPr>
      <w:r>
        <w:rPr>
          <w:b/>
        </w:rPr>
        <w:t xml:space="preserve">Nota: </w:t>
      </w:r>
      <w:r>
        <w:t>si bien el trabajo es en g</w:t>
      </w:r>
      <w:r>
        <w:t>rupo (de 2 o 3 personas), la nota es individual, luego es necesario que cada miembro del equipo demuestre su contribución</w:t>
      </w:r>
      <w:r>
        <w:t xml:space="preserve"> al proyecto, tanto a través</w:t>
      </w:r>
      <w:r>
        <w:t xml:space="preserve"> de los </w:t>
      </w:r>
      <w:proofErr w:type="spellStart"/>
      <w:r>
        <w:t>commits</w:t>
      </w:r>
      <w:proofErr w:type="spellEnd"/>
      <w:r>
        <w:t xml:space="preserve"> en el repositorio, como a través</w:t>
      </w:r>
      <w:r>
        <w:t xml:space="preserve"> del reporte de trabajo en equipo y la sustentación</w:t>
      </w:r>
      <w:r>
        <w:t>.</w:t>
      </w:r>
    </w:p>
    <w:p w14:paraId="791139BD" w14:textId="77777777" w:rsidR="00F83D7F" w:rsidRDefault="00952A66">
      <w:pPr>
        <w:pStyle w:val="Ttulo1"/>
        <w:spacing w:after="133"/>
        <w:ind w:left="674" w:hanging="689"/>
      </w:pPr>
      <w:r>
        <w:t>Recomendaciones</w:t>
      </w:r>
    </w:p>
    <w:p w14:paraId="24E0F1C3" w14:textId="77777777" w:rsidR="00F83D7F" w:rsidRDefault="00952A66">
      <w:pPr>
        <w:numPr>
          <w:ilvl w:val="0"/>
          <w:numId w:val="4"/>
        </w:numPr>
        <w:ind w:hanging="299"/>
      </w:pPr>
      <w:r>
        <w:t>El objetivo del proyecto es lograr un buen producto, bien soportado y claramente desarrollado. Justifique adecuadamente sus decisiones, observaciones y conclusiones.</w:t>
      </w:r>
    </w:p>
    <w:p w14:paraId="64A7811B" w14:textId="36C0545D" w:rsidR="00F83D7F" w:rsidRDefault="00952A66">
      <w:pPr>
        <w:numPr>
          <w:ilvl w:val="0"/>
          <w:numId w:val="4"/>
        </w:numPr>
        <w:ind w:hanging="299"/>
      </w:pPr>
      <w:r>
        <w:t>Sea conciso y eficiente con el espacio. Ni el reporte ni la presentación</w:t>
      </w:r>
      <w:r>
        <w:t xml:space="preserve"> </w:t>
      </w:r>
      <w:r>
        <w:t>deben ser largos. Al contrario, en un buen reporte cada gráfica</w:t>
      </w:r>
      <w:r>
        <w:t xml:space="preserve"> y afirmación</w:t>
      </w:r>
      <w:r>
        <w:t xml:space="preserve"> importa, y en </w:t>
      </w:r>
      <w:proofErr w:type="gramStart"/>
      <w:r>
        <w:t>un buena presentación</w:t>
      </w:r>
      <w:proofErr w:type="gramEnd"/>
      <w:r>
        <w:t xml:space="preserve"> cada diapositiva cuenta.</w:t>
      </w:r>
    </w:p>
    <w:p w14:paraId="0910DCA7" w14:textId="181E6D4D" w:rsidR="00F83D7F" w:rsidRDefault="00952A66">
      <w:pPr>
        <w:numPr>
          <w:ilvl w:val="0"/>
          <w:numId w:val="4"/>
        </w:numPr>
        <w:ind w:hanging="299"/>
      </w:pPr>
      <w:r>
        <w:t>Es un trabajo en equipo. Defina los í</w:t>
      </w:r>
      <w:r>
        <w:t>tems de trabajo, asígnelos</w:t>
      </w:r>
      <w:r>
        <w:t xml:space="preserve"> entre los miembros del equipo, defina fechas de e</w:t>
      </w:r>
      <w:r>
        <w:t>ntrega y revisión</w:t>
      </w:r>
      <w:r>
        <w:t xml:space="preserve"> interna. Discuta los resultados, observaciones y conclusiones. Priorice tareas y resultados a incluir.</w:t>
      </w:r>
    </w:p>
    <w:p w14:paraId="66ED9F19" w14:textId="77777777" w:rsidR="00F83D7F" w:rsidRDefault="00952A66">
      <w:pPr>
        <w:numPr>
          <w:ilvl w:val="0"/>
          <w:numId w:val="4"/>
        </w:numPr>
        <w:spacing w:after="500" w:line="265" w:lineRule="auto"/>
        <w:ind w:hanging="299"/>
      </w:pPr>
      <w:proofErr w:type="gramStart"/>
      <w:r>
        <w:t>Empiece a trabajar prontamente</w:t>
      </w:r>
      <w:proofErr w:type="gramEnd"/>
      <w:r>
        <w:t xml:space="preserve"> y discuta con el instructor su avance y resultados.</w:t>
      </w:r>
    </w:p>
    <w:p w14:paraId="44FD7745" w14:textId="77777777" w:rsidR="00F83D7F" w:rsidRDefault="00952A66">
      <w:pPr>
        <w:spacing w:after="104" w:line="259" w:lineRule="auto"/>
        <w:ind w:left="-5" w:hanging="10"/>
        <w:jc w:val="left"/>
      </w:pPr>
      <w:r>
        <w:rPr>
          <w:b/>
          <w:sz w:val="34"/>
        </w:rPr>
        <w:t>Fecha de entrega: jueves 4 de mayo, hasta las 15:30</w:t>
      </w:r>
      <w:r>
        <w:rPr>
          <w:b/>
          <w:sz w:val="34"/>
        </w:rPr>
        <w:t>.</w:t>
      </w:r>
    </w:p>
    <w:sectPr w:rsidR="00F83D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630" w:right="1729" w:bottom="1124" w:left="1440" w:header="889" w:footer="5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A335" w14:textId="77777777" w:rsidR="00000000" w:rsidRDefault="00952A66">
      <w:pPr>
        <w:spacing w:after="0" w:line="240" w:lineRule="auto"/>
      </w:pPr>
      <w:r>
        <w:separator/>
      </w:r>
    </w:p>
  </w:endnote>
  <w:endnote w:type="continuationSeparator" w:id="0">
    <w:p w14:paraId="7CBC68F9" w14:textId="77777777" w:rsidR="00000000" w:rsidRDefault="0095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F581C" w14:textId="77777777" w:rsidR="00F83D7F" w:rsidRDefault="00952A66">
    <w:pPr>
      <w:tabs>
        <w:tab w:val="right" w:pos="907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F7DDF8" wp14:editId="530B352E">
              <wp:simplePos x="0" y="0"/>
              <wp:positionH relativeFrom="page">
                <wp:posOffset>914400</wp:posOffset>
              </wp:positionH>
              <wp:positionV relativeFrom="page">
                <wp:posOffset>9508782</wp:posOffset>
              </wp:positionV>
              <wp:extent cx="5759996" cy="5055"/>
              <wp:effectExtent l="0" t="0" r="0" b="0"/>
              <wp:wrapSquare wrapText="bothSides"/>
              <wp:docPr id="2641" name="Group 2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2642" name="Shape 2642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1" style="width:453.543pt;height:0.398pt;position:absolute;mso-position-horizontal-relative:page;mso-position-horizontal:absolute;margin-left:72pt;mso-position-vertical-relative:page;margin-top:748.723pt;" coordsize="57599,50">
              <v:shape id="Shape 2642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Departamento de </w:t>
    </w:r>
    <w:proofErr w:type="spellStart"/>
    <w:r>
      <w:t>Ingenier´ıa</w:t>
    </w:r>
    <w:proofErr w:type="spellEnd"/>
    <w:r>
      <w:t xml:space="preserve"> Industrial</w:t>
    </w:r>
    <w:r>
      <w:tab/>
      <w:t>Uni</w:t>
    </w:r>
    <w:r>
      <w:t>versidad de los Andes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65D3" w14:textId="1B679C29" w:rsidR="00F83D7F" w:rsidRDefault="00952A66">
    <w:pPr>
      <w:tabs>
        <w:tab w:val="right" w:pos="907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004077D" wp14:editId="65A0482F">
              <wp:simplePos x="0" y="0"/>
              <wp:positionH relativeFrom="page">
                <wp:posOffset>914400</wp:posOffset>
              </wp:positionH>
              <wp:positionV relativeFrom="page">
                <wp:posOffset>9508782</wp:posOffset>
              </wp:positionV>
              <wp:extent cx="5759996" cy="5055"/>
              <wp:effectExtent l="0" t="0" r="0" b="0"/>
              <wp:wrapSquare wrapText="bothSides"/>
              <wp:docPr id="2618" name="Group 2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2619" name="Shape 2619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8" style="width:453.543pt;height:0.398pt;position:absolute;mso-position-horizontal-relative:page;mso-position-horizontal:absolute;margin-left:72pt;mso-position-vertical-relative:page;margin-top:748.723pt;" coordsize="57599,50">
              <v:shape id="Shape 2619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Departamento de Ingeniería</w:t>
    </w:r>
    <w:r>
      <w:t xml:space="preserve"> Industrial</w:t>
    </w:r>
    <w:r>
      <w:tab/>
      <w:t>Universidad de los Andes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0CF1" w14:textId="77777777" w:rsidR="00F83D7F" w:rsidRDefault="00952A66">
    <w:pPr>
      <w:tabs>
        <w:tab w:val="right" w:pos="907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22D8EC" wp14:editId="79E8CA9F">
              <wp:simplePos x="0" y="0"/>
              <wp:positionH relativeFrom="page">
                <wp:posOffset>914400</wp:posOffset>
              </wp:positionH>
              <wp:positionV relativeFrom="page">
                <wp:posOffset>9508782</wp:posOffset>
              </wp:positionV>
              <wp:extent cx="5759996" cy="5055"/>
              <wp:effectExtent l="0" t="0" r="0" b="0"/>
              <wp:wrapSquare wrapText="bothSides"/>
              <wp:docPr id="2595" name="Group 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2596" name="Shape 2596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5" style="width:453.543pt;height:0.398pt;position:absolute;mso-position-horizontal-relative:page;mso-position-horizontal:absolute;margin-left:72pt;mso-position-vertical-relative:page;margin-top:748.723pt;" coordsize="57599,50">
              <v:shape id="Shape 2596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Departamento de </w:t>
    </w:r>
    <w:proofErr w:type="spellStart"/>
    <w:r>
      <w:t>Ingenier´ıa</w:t>
    </w:r>
    <w:proofErr w:type="spellEnd"/>
    <w:r>
      <w:t xml:space="preserve"> Industrial</w:t>
    </w:r>
    <w:r>
      <w:tab/>
      <w:t>Universidad de los Andes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56F34" w14:textId="77777777" w:rsidR="00000000" w:rsidRDefault="00952A66">
      <w:pPr>
        <w:spacing w:after="0" w:line="240" w:lineRule="auto"/>
      </w:pPr>
      <w:r>
        <w:separator/>
      </w:r>
    </w:p>
  </w:footnote>
  <w:footnote w:type="continuationSeparator" w:id="0">
    <w:p w14:paraId="2642C139" w14:textId="77777777" w:rsidR="00000000" w:rsidRDefault="0095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6D2E" w14:textId="77777777" w:rsidR="00F83D7F" w:rsidRDefault="00952A66">
    <w:pPr>
      <w:spacing w:after="1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2F6646" wp14:editId="18736B31">
              <wp:simplePos x="0" y="0"/>
              <wp:positionH relativeFrom="page">
                <wp:posOffset>914400</wp:posOffset>
              </wp:positionH>
              <wp:positionV relativeFrom="page">
                <wp:posOffset>911199</wp:posOffset>
              </wp:positionV>
              <wp:extent cx="5759996" cy="5055"/>
              <wp:effectExtent l="0" t="0" r="0" b="0"/>
              <wp:wrapSquare wrapText="bothSides"/>
              <wp:docPr id="2626" name="Group 2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2627" name="Shape 2627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6" style="width:453.543pt;height:0.398pt;position:absolute;mso-position-horizontal-relative:page;mso-position-horizontal:absolute;margin-left:72pt;mso-position-vertical-relative:page;margin-top:71.748pt;" coordsize="57599,50">
              <v:shape id="Shape 2627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b/>
      </w:rPr>
      <w:t>Anal´ıtica</w:t>
    </w:r>
    <w:proofErr w:type="spellEnd"/>
    <w:r>
      <w:rPr>
        <w:b/>
      </w:rPr>
      <w:t xml:space="preserve"> Computacional para la toma de Decisiones</w:t>
    </w:r>
  </w:p>
  <w:p w14:paraId="3FCF43FE" w14:textId="77777777" w:rsidR="00F83D7F" w:rsidRDefault="00952A66">
    <w:pPr>
      <w:tabs>
        <w:tab w:val="right" w:pos="9071"/>
      </w:tabs>
      <w:spacing w:after="0" w:line="259" w:lineRule="auto"/>
      <w:ind w:left="0" w:firstLine="0"/>
      <w:jc w:val="left"/>
    </w:pPr>
    <w:r>
      <w:rPr>
        <w:b/>
      </w:rPr>
      <w:t xml:space="preserve">Proyecto 2 - </w:t>
    </w:r>
    <w:proofErr w:type="spellStart"/>
    <w:r>
      <w:rPr>
        <w:b/>
      </w:rPr>
      <w:t>Prediccio´n</w:t>
    </w:r>
    <w:proofErr w:type="spellEnd"/>
    <w:r>
      <w:rPr>
        <w:b/>
      </w:rPr>
      <w:t xml:space="preserve"> de enfermedades </w:t>
    </w:r>
    <w:proofErr w:type="spellStart"/>
    <w:r>
      <w:rPr>
        <w:b/>
      </w:rPr>
      <w:t>card´ıacas</w:t>
    </w:r>
    <w:proofErr w:type="spellEnd"/>
    <w:r>
      <w:rPr>
        <w:b/>
      </w:rPr>
      <w:t xml:space="preserve"> v2.0</w:t>
    </w:r>
    <w:r>
      <w:rPr>
        <w:b/>
      </w:rPr>
      <w:tab/>
    </w:r>
    <w:r>
      <w:t xml:space="preserve">Prof.: Juan F. </w:t>
    </w:r>
    <w:proofErr w:type="spellStart"/>
    <w:r>
      <w:t>P´erez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6E1F" w14:textId="2A571B1A" w:rsidR="00F83D7F" w:rsidRDefault="00952A66">
    <w:pPr>
      <w:spacing w:after="13" w:line="259" w:lineRule="auto"/>
      <w:ind w:left="0" w:firstLine="0"/>
      <w:jc w:val="left"/>
    </w:pPr>
    <w:r>
      <w:rPr>
        <w:b/>
      </w:rPr>
      <w:t>Analítica</w:t>
    </w:r>
    <w:r>
      <w:rPr>
        <w:b/>
      </w:rPr>
      <w:t xml:space="preserve"> Computacional para la toma de Decisiones</w:t>
    </w:r>
  </w:p>
  <w:p w14:paraId="7A09546E" w14:textId="62890CE4" w:rsidR="00F83D7F" w:rsidRDefault="00952A66">
    <w:pPr>
      <w:tabs>
        <w:tab w:val="right" w:pos="907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E3EF86" wp14:editId="678BD248">
              <wp:simplePos x="0" y="0"/>
              <wp:positionH relativeFrom="page">
                <wp:posOffset>868680</wp:posOffset>
              </wp:positionH>
              <wp:positionV relativeFrom="margin">
                <wp:align>top</wp:align>
              </wp:positionV>
              <wp:extent cx="5759996" cy="5055"/>
              <wp:effectExtent l="0" t="0" r="0" b="0"/>
              <wp:wrapSquare wrapText="bothSides"/>
              <wp:docPr id="2603" name="Group 2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2604" name="Shape 2604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C8A727" id="Group 2603" o:spid="_x0000_s1026" style="position:absolute;margin-left:68.4pt;margin-top:0;width:453.55pt;height:.4pt;z-index:251659264;mso-position-horizontal-relative:page;mso-position-vertical:top;mso-position-vertical-relative:margin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">
              <v:shape id="Shape 2604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" path="m,l5759996,e" filled="f" strokeweight=".14042mm">
                <v:stroke miterlimit="83231f" joinstyle="miter"/>
                <v:path arrowok="t" textboxrect="0,0,5759996,0"/>
              </v:shape>
              <w10:wrap type="square" anchorx="page" anchory="margin"/>
            </v:group>
          </w:pict>
        </mc:Fallback>
      </mc:AlternateContent>
    </w:r>
    <w:r>
      <w:rPr>
        <w:b/>
      </w:rPr>
      <w:t>Proyecto 2 - Predicción</w:t>
    </w:r>
    <w:r>
      <w:rPr>
        <w:b/>
      </w:rPr>
      <w:t xml:space="preserve"> de enfermedades cardíacas</w:t>
    </w:r>
    <w:r>
      <w:rPr>
        <w:b/>
      </w:rPr>
      <w:t xml:space="preserve"> v2.0</w:t>
    </w:r>
    <w:r>
      <w:rPr>
        <w:b/>
      </w:rPr>
      <w:tab/>
    </w:r>
    <w:r>
      <w:t>Prof.: Juan F. Pérez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032E" w14:textId="77777777" w:rsidR="00F83D7F" w:rsidRDefault="00952A66">
    <w:pPr>
      <w:spacing w:after="1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FE23FE" wp14:editId="40B796D9">
              <wp:simplePos x="0" y="0"/>
              <wp:positionH relativeFrom="page">
                <wp:posOffset>914400</wp:posOffset>
              </wp:positionH>
              <wp:positionV relativeFrom="page">
                <wp:posOffset>911199</wp:posOffset>
              </wp:positionV>
              <wp:extent cx="5759996" cy="5055"/>
              <wp:effectExtent l="0" t="0" r="0" b="0"/>
              <wp:wrapSquare wrapText="bothSides"/>
              <wp:docPr id="2580" name="Group 2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2581" name="Shape 2581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0" style="width:453.543pt;height:0.398pt;position:absolute;mso-position-horizontal-relative:page;mso-position-horizontal:absolute;margin-left:72pt;mso-position-vertical-relative:page;margin-top:71.748pt;" coordsize="57599,50">
              <v:shape id="Shape 2581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b/>
      </w:rPr>
      <w:t>Anal´ıtica</w:t>
    </w:r>
    <w:proofErr w:type="spellEnd"/>
    <w:r>
      <w:rPr>
        <w:b/>
      </w:rPr>
      <w:t xml:space="preserve"> Computacional para la toma de Decisiones</w:t>
    </w:r>
  </w:p>
  <w:p w14:paraId="38F3D1E1" w14:textId="77777777" w:rsidR="00F83D7F" w:rsidRDefault="00952A66">
    <w:pPr>
      <w:tabs>
        <w:tab w:val="right" w:pos="9071"/>
      </w:tabs>
      <w:spacing w:after="0" w:line="259" w:lineRule="auto"/>
      <w:ind w:left="0" w:firstLine="0"/>
      <w:jc w:val="left"/>
    </w:pPr>
    <w:r>
      <w:rPr>
        <w:b/>
      </w:rPr>
      <w:t xml:space="preserve">Proyecto 2 - </w:t>
    </w:r>
    <w:proofErr w:type="spellStart"/>
    <w:r>
      <w:rPr>
        <w:b/>
      </w:rPr>
      <w:t>Prediccio´n</w:t>
    </w:r>
    <w:proofErr w:type="spellEnd"/>
    <w:r>
      <w:rPr>
        <w:b/>
      </w:rPr>
      <w:t xml:space="preserve"> de enfermedades </w:t>
    </w:r>
    <w:proofErr w:type="spellStart"/>
    <w:r>
      <w:rPr>
        <w:b/>
      </w:rPr>
      <w:t>card´ıacas</w:t>
    </w:r>
    <w:proofErr w:type="spellEnd"/>
    <w:r>
      <w:rPr>
        <w:b/>
      </w:rPr>
      <w:t xml:space="preserve"> v2.0</w:t>
    </w:r>
    <w:r>
      <w:rPr>
        <w:b/>
      </w:rPr>
      <w:tab/>
    </w:r>
    <w:r>
      <w:t xml:space="preserve">Prof.: Juan F. </w:t>
    </w:r>
    <w:proofErr w:type="spellStart"/>
    <w:r>
      <w:t>P´erez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C2F"/>
    <w:multiLevelType w:val="hybridMultilevel"/>
    <w:tmpl w:val="883838BC"/>
    <w:lvl w:ilvl="0" w:tplc="DB6C3B9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E0658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A4894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C4C2B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92C51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EBAF0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92BA9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12754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62659E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2002B5"/>
    <w:multiLevelType w:val="hybridMultilevel"/>
    <w:tmpl w:val="1BA046A4"/>
    <w:lvl w:ilvl="0" w:tplc="629690BC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DC32B0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D49DB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C86E66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AE1EF6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AA7E7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E0EB4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60B31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C975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8A2752"/>
    <w:multiLevelType w:val="hybridMultilevel"/>
    <w:tmpl w:val="7FD82020"/>
    <w:lvl w:ilvl="0" w:tplc="D07A735C">
      <w:start w:val="1"/>
      <w:numFmt w:val="decimal"/>
      <w:pStyle w:val="Ttulo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EF2756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DB9C7BB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BB6155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77428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B1EFEE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C7204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465246E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8446FAB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851C35"/>
    <w:multiLevelType w:val="hybridMultilevel"/>
    <w:tmpl w:val="AAC6121C"/>
    <w:lvl w:ilvl="0" w:tplc="3D2E75F6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A2CBAC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0C0AF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642296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6A85A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05EB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AA14C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2C2D1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CEBABE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1166E"/>
    <w:multiLevelType w:val="hybridMultilevel"/>
    <w:tmpl w:val="4AC604B4"/>
    <w:lvl w:ilvl="0" w:tplc="CC94E1A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AB82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EA34D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546EF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6178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6121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CE00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EB9B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AB00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5644155">
    <w:abstractNumId w:val="0"/>
  </w:num>
  <w:num w:numId="2" w16cid:durableId="1066608947">
    <w:abstractNumId w:val="1"/>
  </w:num>
  <w:num w:numId="3" w16cid:durableId="1749031508">
    <w:abstractNumId w:val="3"/>
  </w:num>
  <w:num w:numId="4" w16cid:durableId="1797485231">
    <w:abstractNumId w:val="4"/>
  </w:num>
  <w:num w:numId="5" w16cid:durableId="472722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D7F"/>
    <w:rsid w:val="00952A66"/>
    <w:rsid w:val="00F8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40E6"/>
  <w15:docId w15:val="{F39A3685-7EE3-46E8-82A3-54CF919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7" w:line="252" w:lineRule="auto"/>
      <w:ind w:left="309" w:hanging="309"/>
      <w:jc w:val="both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104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77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9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rchive-beta.ics.uci.edu/dataset/45/heart+diseas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-beta.ics.uci.edu/dataset/45/heart+disease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archive-beta.ics.uci.edu/dataset/45/heart+diseas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6876697B799E45958B351A9B7A016F" ma:contentTypeVersion="14" ma:contentTypeDescription="Crear nuevo documento." ma:contentTypeScope="" ma:versionID="982f56be62034a4c89c0caebd9cbd233">
  <xsd:schema xmlns:xsd="http://www.w3.org/2001/XMLSchema" xmlns:xs="http://www.w3.org/2001/XMLSchema" xmlns:p="http://schemas.microsoft.com/office/2006/metadata/properties" xmlns:ns3="b52715bd-5807-4a95-81b8-8a811b0835a0" xmlns:ns4="938a5efc-bb90-469d-8c5d-7b1ef7263256" targetNamespace="http://schemas.microsoft.com/office/2006/metadata/properties" ma:root="true" ma:fieldsID="014248dd273b284565dfc6e60c091a1d" ns3:_="" ns4:_="">
    <xsd:import namespace="b52715bd-5807-4a95-81b8-8a811b0835a0"/>
    <xsd:import namespace="938a5efc-bb90-469d-8c5d-7b1ef72632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715bd-5807-4a95-81b8-8a811b083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a5efc-bb90-469d-8c5d-7b1ef72632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2715bd-5807-4a95-81b8-8a811b0835a0" xsi:nil="true"/>
  </documentManagement>
</p:properties>
</file>

<file path=customXml/itemProps1.xml><?xml version="1.0" encoding="utf-8"?>
<ds:datastoreItem xmlns:ds="http://schemas.openxmlformats.org/officeDocument/2006/customXml" ds:itemID="{D63F266A-0754-44BD-869D-DE2CCCF25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715bd-5807-4a95-81b8-8a811b0835a0"/>
    <ds:schemaRef ds:uri="938a5efc-bb90-469d-8c5d-7b1ef7263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324F82-652A-4364-A735-6C46620D29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E2FB3A-1792-4479-83A2-9990C773FCCD}">
  <ds:schemaRefs>
    <ds:schemaRef ds:uri="http://schemas.microsoft.com/office/2006/documentManagement/types"/>
    <ds:schemaRef ds:uri="http://purl.org/dc/elements/1.1/"/>
    <ds:schemaRef ds:uri="http://purl.org/dc/dcmitype/"/>
    <ds:schemaRef ds:uri="938a5efc-bb90-469d-8c5d-7b1ef7263256"/>
    <ds:schemaRef ds:uri="http://schemas.microsoft.com/office/infopath/2007/PartnerControls"/>
    <ds:schemaRef ds:uri="http://schemas.openxmlformats.org/package/2006/metadata/core-properties"/>
    <ds:schemaRef ds:uri="b52715bd-5807-4a95-81b8-8a811b0835a0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812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Dayana Culma Ramirez</dc:creator>
  <cp:keywords/>
  <cp:lastModifiedBy>Karen Dayana Culma Ramirez</cp:lastModifiedBy>
  <cp:revision>2</cp:revision>
  <dcterms:created xsi:type="dcterms:W3CDTF">2023-04-27T22:27:00Z</dcterms:created>
  <dcterms:modified xsi:type="dcterms:W3CDTF">2023-04-27T22:27:00Z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0x010100946876697B799E45958B351A9B7A016F</vt:lpwstr>
  </property>
</Properties>
</file>