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816FE6" w:rsidP="00C34355">
      <w:pPr>
        <w:pStyle w:val="Prrafodelista"/>
        <w:numPr>
          <w:ilvl w:val="0"/>
          <w:numId w:val="1"/>
        </w:numPr>
        <w:rPr>
          <w:lang w:val="es-ES"/>
        </w:rPr>
      </w:pPr>
      <w:r w:rsidRPr="00C34355">
        <w:rPr>
          <w:lang w:val="es-ES"/>
        </w:rPr>
        <w:t>El nombre de usuario para ingresar es la cedula</w:t>
      </w:r>
    </w:p>
    <w:p w:rsidR="00C34355" w:rsidRDefault="00C34355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que funcione el cliente ocupa una foto, que se hace desde registra cliente</w:t>
      </w:r>
    </w:p>
    <w:p w:rsidR="00FA297C" w:rsidRDefault="00FA297C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no se pueden insertar </w:t>
      </w:r>
      <w:proofErr w:type="spellStart"/>
      <w:r>
        <w:rPr>
          <w:lang w:val="es-ES"/>
        </w:rPr>
        <w:t>vacios</w:t>
      </w:r>
      <w:proofErr w:type="spellEnd"/>
      <w:r>
        <w:rPr>
          <w:lang w:val="es-ES"/>
        </w:rPr>
        <w:t xml:space="preserve">, debe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“” comillas, </w:t>
      </w:r>
      <w:proofErr w:type="spellStart"/>
      <w:r>
        <w:rPr>
          <w:lang w:val="es-ES"/>
        </w:rPr>
        <w:t>xq</w:t>
      </w:r>
      <w:proofErr w:type="spellEnd"/>
      <w:r>
        <w:rPr>
          <w:lang w:val="es-ES"/>
        </w:rPr>
        <w:t xml:space="preserve"> al devolver se cae</w:t>
      </w:r>
    </w:p>
    <w:p w:rsidR="002506F6" w:rsidRDefault="002506F6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 instalar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ocupo, crear un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en las personas, registrarlo en usuario, crear una persona con foto y hacerle la anamnesis.</w:t>
      </w:r>
    </w:p>
    <w:p w:rsidR="00DF1A26" w:rsidRPr="00E12F23" w:rsidRDefault="00DF1A26" w:rsidP="00DF1A2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para editar el tipo de una columna</w:t>
      </w:r>
      <w:r w:rsidRPr="00DF1A26">
        <w:t xml:space="preserve">: alter </w:t>
      </w:r>
      <w:proofErr w:type="spellStart"/>
      <w:r w:rsidRPr="00DF1A26">
        <w:t>table</w:t>
      </w:r>
      <w:proofErr w:type="spellEnd"/>
      <w:r w:rsidRPr="00DF1A26">
        <w:t xml:space="preserve"> persona alter </w:t>
      </w:r>
      <w:proofErr w:type="spellStart"/>
      <w:r w:rsidRPr="00DF1A26">
        <w:t>column</w:t>
      </w:r>
      <w:proofErr w:type="spellEnd"/>
      <w:r w:rsidRPr="00DF1A26">
        <w:t xml:space="preserve"> empresa </w:t>
      </w:r>
      <w:proofErr w:type="spellStart"/>
      <w:r w:rsidRPr="00DF1A26">
        <w:t>type</w:t>
      </w:r>
      <w:proofErr w:type="spellEnd"/>
      <w:r w:rsidRPr="00DF1A26">
        <w:t xml:space="preserve"> </w:t>
      </w:r>
      <w:proofErr w:type="spellStart"/>
      <w:r w:rsidRPr="00DF1A26">
        <w:t>numeric</w:t>
      </w:r>
      <w:proofErr w:type="spellEnd"/>
      <w:r w:rsidRPr="00DF1A26">
        <w:t xml:space="preserve"> </w:t>
      </w:r>
      <w:proofErr w:type="spellStart"/>
      <w:r w:rsidRPr="00DF1A26">
        <w:t>using</w:t>
      </w:r>
      <w:proofErr w:type="spellEnd"/>
      <w:r w:rsidRPr="00DF1A26">
        <w:t xml:space="preserve"> empresa::</w:t>
      </w:r>
      <w:proofErr w:type="spellStart"/>
      <w:r w:rsidRPr="00DF1A26">
        <w:t>numeric</w:t>
      </w:r>
      <w:proofErr w:type="spellEnd"/>
    </w:p>
    <w:p w:rsidR="00E12F23" w:rsidRPr="00436523" w:rsidRDefault="00E12F23" w:rsidP="00DF1A26">
      <w:pPr>
        <w:pStyle w:val="Prrafodelista"/>
        <w:numPr>
          <w:ilvl w:val="0"/>
          <w:numId w:val="1"/>
        </w:numPr>
        <w:rPr>
          <w:lang w:val="es-ES"/>
        </w:rPr>
      </w:pPr>
      <w:r>
        <w:t xml:space="preserve">Para que la columna se le pueda cambiar el ancho debe ser </w:t>
      </w:r>
      <w:proofErr w:type="spellStart"/>
      <w:r>
        <w:t>not</w:t>
      </w:r>
      <w:proofErr w:type="spellEnd"/>
      <w:r>
        <w:t xml:space="preserve"> set en </w:t>
      </w:r>
      <w:proofErr w:type="spellStart"/>
      <w:r>
        <w:t>autosizemode</w:t>
      </w:r>
      <w:proofErr w:type="spellEnd"/>
    </w:p>
    <w:p w:rsidR="00436523" w:rsidRPr="00436523" w:rsidRDefault="00436523" w:rsidP="00436523">
      <w:pPr>
        <w:pStyle w:val="Prrafodelista"/>
        <w:numPr>
          <w:ilvl w:val="0"/>
          <w:numId w:val="1"/>
        </w:numPr>
        <w:rPr>
          <w:lang w:val="es-ES"/>
        </w:rPr>
      </w:pPr>
    </w:p>
    <w:p w:rsidR="00436523" w:rsidRPr="00436523" w:rsidRDefault="00436523" w:rsidP="00436523">
      <w:pPr>
        <w:pStyle w:val="Prrafodelista"/>
        <w:numPr>
          <w:ilvl w:val="0"/>
          <w:numId w:val="1"/>
        </w:numPr>
        <w:rPr>
          <w:lang w:val="es-ES"/>
        </w:rPr>
      </w:pPr>
    </w:p>
    <w:p w:rsidR="00436523" w:rsidRDefault="00436523" w:rsidP="00436523">
      <w:pPr>
        <w:pStyle w:val="Prrafodelista"/>
        <w:numPr>
          <w:ilvl w:val="0"/>
          <w:numId w:val="1"/>
        </w:numPr>
        <w:rPr>
          <w:lang w:val="en-US"/>
        </w:rPr>
      </w:pPr>
      <w:r w:rsidRPr="00436523">
        <w:rPr>
          <w:lang w:val="en-US"/>
        </w:rPr>
        <w:t xml:space="preserve">SELECT * FROM persona  WHERE </w:t>
      </w:r>
      <w:proofErr w:type="spellStart"/>
      <w:r w:rsidRPr="00436523">
        <w:rPr>
          <w:lang w:val="en-US"/>
        </w:rPr>
        <w:t>nombre</w:t>
      </w:r>
      <w:proofErr w:type="spellEnd"/>
      <w:r w:rsidRPr="00436523">
        <w:rPr>
          <w:lang w:val="en-US"/>
        </w:rPr>
        <w:t xml:space="preserve">  LIKE LOWER('k%') or </w:t>
      </w:r>
      <w:proofErr w:type="spellStart"/>
      <w:r w:rsidRPr="00436523">
        <w:rPr>
          <w:lang w:val="en-US"/>
        </w:rPr>
        <w:t>nombre</w:t>
      </w:r>
      <w:proofErr w:type="spellEnd"/>
      <w:r w:rsidRPr="00436523">
        <w:rPr>
          <w:lang w:val="en-US"/>
        </w:rPr>
        <w:t xml:space="preserve"> LIKE UPPER('y%')</w:t>
      </w:r>
    </w:p>
    <w:p w:rsidR="00775BF1" w:rsidRPr="00775BF1" w:rsidRDefault="00775BF1" w:rsidP="00775BF1">
      <w:pPr>
        <w:pStyle w:val="Prrafodelista"/>
        <w:numPr>
          <w:ilvl w:val="0"/>
          <w:numId w:val="1"/>
        </w:numPr>
      </w:pPr>
      <w:r w:rsidRPr="00775BF1">
        <w:t xml:space="preserve">Para poner todas las columnas en </w:t>
      </w:r>
      <w:proofErr w:type="spellStart"/>
      <w:r w:rsidRPr="00775BF1">
        <w:t>mayusculas</w:t>
      </w:r>
      <w:proofErr w:type="spellEnd"/>
      <w:r w:rsidRPr="00775BF1">
        <w:t xml:space="preserve"> UPDATE</w:t>
      </w:r>
    </w:p>
    <w:p w:rsidR="00775BF1" w:rsidRPr="00775BF1" w:rsidRDefault="00775BF1" w:rsidP="00775BF1">
      <w:pPr>
        <w:pStyle w:val="Prrafodelista"/>
        <w:numPr>
          <w:ilvl w:val="0"/>
          <w:numId w:val="1"/>
        </w:numPr>
        <w:rPr>
          <w:lang w:val="en-US"/>
        </w:rPr>
      </w:pPr>
      <w:r w:rsidRPr="00775BF1">
        <w:t xml:space="preserve">  </w:t>
      </w:r>
      <w:r w:rsidRPr="00775BF1">
        <w:rPr>
          <w:lang w:val="en-US"/>
        </w:rPr>
        <w:t>persona</w:t>
      </w:r>
    </w:p>
    <w:p w:rsidR="00775BF1" w:rsidRPr="00775BF1" w:rsidRDefault="00775BF1" w:rsidP="00775BF1">
      <w:pPr>
        <w:pStyle w:val="Prrafodelista"/>
        <w:numPr>
          <w:ilvl w:val="0"/>
          <w:numId w:val="1"/>
        </w:numPr>
        <w:rPr>
          <w:lang w:val="en-US"/>
        </w:rPr>
      </w:pPr>
      <w:r w:rsidRPr="00775BF1">
        <w:rPr>
          <w:lang w:val="en-US"/>
        </w:rPr>
        <w:t>SET</w:t>
      </w:r>
    </w:p>
    <w:p w:rsidR="00775BF1" w:rsidRDefault="00775BF1" w:rsidP="00775BF1">
      <w:pPr>
        <w:pStyle w:val="Prrafodelista"/>
        <w:numPr>
          <w:ilvl w:val="0"/>
          <w:numId w:val="1"/>
        </w:numPr>
        <w:rPr>
          <w:lang w:val="en-US"/>
        </w:rPr>
      </w:pPr>
      <w:r w:rsidRPr="00775BF1">
        <w:rPr>
          <w:lang w:val="en-US"/>
        </w:rPr>
        <w:t xml:space="preserve">  </w:t>
      </w:r>
      <w:proofErr w:type="spellStart"/>
      <w:r w:rsidRPr="00775BF1">
        <w:rPr>
          <w:lang w:val="en-US"/>
        </w:rPr>
        <w:t>nombre</w:t>
      </w:r>
      <w:proofErr w:type="spellEnd"/>
      <w:r w:rsidRPr="00775BF1">
        <w:rPr>
          <w:lang w:val="en-US"/>
        </w:rPr>
        <w:t xml:space="preserve"> = UPPER(</w:t>
      </w:r>
      <w:proofErr w:type="spellStart"/>
      <w:r w:rsidRPr="00775BF1">
        <w:rPr>
          <w:lang w:val="en-US"/>
        </w:rPr>
        <w:t>nombre</w:t>
      </w:r>
      <w:proofErr w:type="spellEnd"/>
      <w:r w:rsidRPr="00775BF1">
        <w:rPr>
          <w:lang w:val="en-US"/>
        </w:rPr>
        <w:t>)</w:t>
      </w:r>
    </w:p>
    <w:p w:rsidR="001B53F0" w:rsidRPr="001B53F0" w:rsidRDefault="001B53F0" w:rsidP="001B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3F0">
        <w:t xml:space="preserve">Para el </w:t>
      </w:r>
      <w:proofErr w:type="spellStart"/>
      <w:r w:rsidRPr="001B53F0">
        <w:t>label</w:t>
      </w:r>
      <w:proofErr w:type="spellEnd"/>
      <w:r w:rsidRPr="001B53F0">
        <w:t xml:space="preserve"> de </w:t>
      </w:r>
      <w:proofErr w:type="spellStart"/>
      <w:r w:rsidRPr="001B53F0">
        <w:t>division</w:t>
      </w:r>
      <w:proofErr w:type="spellEnd"/>
      <w:proofErr w:type="gramStart"/>
      <w:r w:rsidRPr="001B53F0"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B53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/*label3.AutoSize = false;</w:t>
      </w:r>
    </w:p>
    <w:p w:rsidR="001B53F0" w:rsidRPr="001B53F0" w:rsidRDefault="001B53F0" w:rsidP="001B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3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label3.Height = 2;</w:t>
      </w:r>
    </w:p>
    <w:p w:rsidR="001B53F0" w:rsidRPr="001B53F0" w:rsidRDefault="001B53F0" w:rsidP="001B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3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label3.BorderStyle = BorderStyle.Fixed3D;</w:t>
      </w:r>
    </w:p>
    <w:p w:rsidR="001B53F0" w:rsidRPr="001B53F0" w:rsidRDefault="001B53F0" w:rsidP="001B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3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label3.Width = 1366;</w:t>
      </w:r>
    </w:p>
    <w:p w:rsidR="0050600A" w:rsidRPr="0050600A" w:rsidRDefault="0050600A" w:rsidP="0050600A">
      <w:pPr>
        <w:rPr>
          <w:lang w:val="en-US"/>
        </w:rPr>
      </w:pPr>
      <w:r>
        <w:t>Para castear</w:t>
      </w:r>
      <w:r>
        <w:rPr>
          <w:lang w:val="en-US"/>
        </w:rPr>
        <w:t>:</w:t>
      </w:r>
    </w:p>
    <w:p w:rsidR="0050600A" w:rsidRDefault="0050600A" w:rsidP="0050600A">
      <w:pPr>
        <w:rPr>
          <w:lang w:val="en-US"/>
        </w:rPr>
      </w:pPr>
      <w:r w:rsidRPr="0050600A">
        <w:rPr>
          <w:lang w:val="en-US"/>
        </w:rPr>
        <w:t xml:space="preserve">SELECT * from persona where </w:t>
      </w:r>
      <w:proofErr w:type="gramStart"/>
      <w:r w:rsidRPr="0050600A">
        <w:rPr>
          <w:lang w:val="en-US"/>
        </w:rPr>
        <w:t>CAST(</w:t>
      </w:r>
      <w:proofErr w:type="spellStart"/>
      <w:proofErr w:type="gramEnd"/>
      <w:r w:rsidRPr="0050600A">
        <w:rPr>
          <w:lang w:val="en-US"/>
        </w:rPr>
        <w:t>empresa</w:t>
      </w:r>
      <w:proofErr w:type="spellEnd"/>
      <w:r w:rsidRPr="0050600A">
        <w:rPr>
          <w:lang w:val="en-US"/>
        </w:rPr>
        <w:t xml:space="preserve"> AS VARCHAR(100)) LIKE '2%'</w:t>
      </w:r>
    </w:p>
    <w:p w:rsidR="00554204" w:rsidRPr="00554204" w:rsidRDefault="00554204" w:rsidP="0050600A">
      <w:r w:rsidRPr="00554204">
        <w:t xml:space="preserve">Para quitar el </w:t>
      </w:r>
      <w:proofErr w:type="spellStart"/>
      <w:r w:rsidRPr="00554204">
        <w:t>boton</w:t>
      </w:r>
      <w:proofErr w:type="spellEnd"/>
      <w:r w:rsidRPr="00554204">
        <w:t xml:space="preserve"> de cerrar</w:t>
      </w:r>
    </w:p>
    <w:p w:rsidR="00554204" w:rsidRDefault="00554204" w:rsidP="0050600A">
      <w:pPr>
        <w:rPr>
          <w:lang w:val="en-US"/>
        </w:rPr>
      </w:pPr>
      <w:proofErr w:type="spellStart"/>
      <w:r>
        <w:t>This.controlbox</w:t>
      </w:r>
      <w:proofErr w:type="spellEnd"/>
      <w:r>
        <w:rPr>
          <w:lang w:val="en-US"/>
        </w:rPr>
        <w:t>= false;</w:t>
      </w:r>
    </w:p>
    <w:p w:rsidR="00554204" w:rsidRDefault="00554204" w:rsidP="0050600A">
      <w:pPr>
        <w:rPr>
          <w:lang w:val="en-US"/>
        </w:rPr>
      </w:pPr>
    </w:p>
    <w:p w:rsidR="00554204" w:rsidRPr="00554204" w:rsidRDefault="00554204" w:rsidP="0050600A">
      <w:r w:rsidRPr="00554204">
        <w:t xml:space="preserve">Recordemos que a los pacientes la empresa se guarda con la cedula </w:t>
      </w:r>
      <w:proofErr w:type="spellStart"/>
      <w:r w:rsidRPr="00554204">
        <w:t>juridica</w:t>
      </w:r>
      <w:bookmarkStart w:id="0" w:name="_GoBack"/>
      <w:bookmarkEnd w:id="0"/>
      <w:proofErr w:type="spellEnd"/>
    </w:p>
    <w:p w:rsidR="00513680" w:rsidRPr="00554204" w:rsidRDefault="00513680" w:rsidP="001C6931">
      <w:pPr>
        <w:ind w:left="360"/>
      </w:pPr>
    </w:p>
    <w:p w:rsidR="00513680" w:rsidRPr="00554204" w:rsidRDefault="00513680" w:rsidP="00513680"/>
    <w:sectPr w:rsidR="00513680" w:rsidRPr="00554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F16CC"/>
    <w:multiLevelType w:val="hybridMultilevel"/>
    <w:tmpl w:val="8214DC2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F45F8"/>
    <w:multiLevelType w:val="hybridMultilevel"/>
    <w:tmpl w:val="E942266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E1"/>
    <w:rsid w:val="001B53F0"/>
    <w:rsid w:val="001C6931"/>
    <w:rsid w:val="002506F6"/>
    <w:rsid w:val="00297363"/>
    <w:rsid w:val="00316ADB"/>
    <w:rsid w:val="00436523"/>
    <w:rsid w:val="0050600A"/>
    <w:rsid w:val="00513680"/>
    <w:rsid w:val="00554204"/>
    <w:rsid w:val="00775BF1"/>
    <w:rsid w:val="00816FE6"/>
    <w:rsid w:val="009800AE"/>
    <w:rsid w:val="00C13CC5"/>
    <w:rsid w:val="00C34355"/>
    <w:rsid w:val="00D51DC6"/>
    <w:rsid w:val="00DB4FE1"/>
    <w:rsid w:val="00DF1A26"/>
    <w:rsid w:val="00E12F23"/>
    <w:rsid w:val="00FA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5221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14</cp:revision>
  <dcterms:created xsi:type="dcterms:W3CDTF">2014-10-10T07:35:00Z</dcterms:created>
  <dcterms:modified xsi:type="dcterms:W3CDTF">2015-01-03T17:38:00Z</dcterms:modified>
</cp:coreProperties>
</file>