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03B9A3" w14:textId="3AE06BD5" w:rsidR="00140226" w:rsidRDefault="00140226" w:rsidP="000E2CA1">
      <w:pPr>
        <w:spacing w:after="0" w:line="480" w:lineRule="auto"/>
        <w:jc w:val="center"/>
        <w:rPr>
          <w:b/>
          <w:bCs/>
        </w:rPr>
      </w:pPr>
    </w:p>
    <w:p w14:paraId="468F4742" w14:textId="77777777" w:rsidR="00140226" w:rsidRDefault="00140226" w:rsidP="000E2CA1">
      <w:pPr>
        <w:spacing w:after="0" w:line="480" w:lineRule="auto"/>
        <w:jc w:val="center"/>
        <w:rPr>
          <w:b/>
          <w:bCs/>
        </w:rPr>
      </w:pPr>
    </w:p>
    <w:p w14:paraId="77E55CED" w14:textId="77777777" w:rsidR="00140226" w:rsidRDefault="00140226" w:rsidP="000E2CA1">
      <w:pPr>
        <w:spacing w:after="0" w:line="480" w:lineRule="auto"/>
        <w:jc w:val="center"/>
        <w:rPr>
          <w:b/>
          <w:bCs/>
        </w:rPr>
      </w:pPr>
    </w:p>
    <w:p w14:paraId="47C54B84" w14:textId="77777777" w:rsidR="00140226" w:rsidRDefault="00140226" w:rsidP="000E2CA1">
      <w:pPr>
        <w:spacing w:after="0" w:line="480" w:lineRule="auto"/>
        <w:jc w:val="center"/>
        <w:rPr>
          <w:b/>
          <w:bCs/>
        </w:rPr>
      </w:pPr>
    </w:p>
    <w:p w14:paraId="14958803" w14:textId="77777777" w:rsidR="00140226" w:rsidRDefault="00140226" w:rsidP="000E2CA1">
      <w:pPr>
        <w:spacing w:after="0" w:line="480" w:lineRule="auto"/>
        <w:jc w:val="center"/>
        <w:rPr>
          <w:b/>
          <w:bCs/>
        </w:rPr>
      </w:pPr>
    </w:p>
    <w:p w14:paraId="4E9597B4" w14:textId="39811DED" w:rsidR="00140226" w:rsidRDefault="00140226" w:rsidP="00647BD4">
      <w:pPr>
        <w:spacing w:line="480" w:lineRule="auto"/>
        <w:jc w:val="center"/>
        <w:rPr>
          <w:b/>
          <w:bCs/>
        </w:rPr>
      </w:pPr>
      <w:r>
        <w:rPr>
          <w:b/>
          <w:bCs/>
        </w:rPr>
        <w:t>Using a Machine Learning Model (Linear Regression) to Predict Days to Neutrophil Recovery After Blood or Bone Marrow Transplant in Pediatric Patients</w:t>
      </w:r>
    </w:p>
    <w:p w14:paraId="0212D78D" w14:textId="77777777" w:rsidR="00140226" w:rsidRDefault="00140226" w:rsidP="00140226">
      <w:pPr>
        <w:jc w:val="center"/>
        <w:rPr>
          <w:b/>
          <w:bCs/>
        </w:rPr>
      </w:pPr>
    </w:p>
    <w:p w14:paraId="4D99053E" w14:textId="5B08B97B" w:rsidR="00140226" w:rsidRDefault="00140226" w:rsidP="00140226">
      <w:pPr>
        <w:jc w:val="center"/>
      </w:pPr>
      <w:r>
        <w:t>Computer Science Capstone</w:t>
      </w:r>
    </w:p>
    <w:p w14:paraId="16674BE4" w14:textId="08330B06" w:rsidR="00140226" w:rsidRPr="00140226" w:rsidRDefault="00140226" w:rsidP="00140226">
      <w:pPr>
        <w:jc w:val="center"/>
      </w:pPr>
      <w:r>
        <w:t>July 17, 2024</w:t>
      </w:r>
    </w:p>
    <w:p w14:paraId="4D4067F1" w14:textId="77777777" w:rsidR="00140226" w:rsidRDefault="00140226" w:rsidP="000E2CA1">
      <w:pPr>
        <w:spacing w:after="0" w:line="480" w:lineRule="auto"/>
        <w:jc w:val="center"/>
        <w:rPr>
          <w:b/>
          <w:bCs/>
        </w:rPr>
      </w:pPr>
    </w:p>
    <w:p w14:paraId="67F8B262" w14:textId="77777777" w:rsidR="00140226" w:rsidRDefault="00140226" w:rsidP="000E2CA1">
      <w:pPr>
        <w:spacing w:after="0" w:line="480" w:lineRule="auto"/>
        <w:jc w:val="center"/>
        <w:rPr>
          <w:b/>
          <w:bCs/>
        </w:rPr>
      </w:pPr>
    </w:p>
    <w:p w14:paraId="17E8734B" w14:textId="77777777" w:rsidR="00140226" w:rsidRDefault="00140226" w:rsidP="000E2CA1">
      <w:pPr>
        <w:spacing w:after="0" w:line="480" w:lineRule="auto"/>
        <w:jc w:val="center"/>
        <w:rPr>
          <w:b/>
          <w:bCs/>
        </w:rPr>
      </w:pPr>
    </w:p>
    <w:p w14:paraId="2FFB04D8" w14:textId="77777777" w:rsidR="00140226" w:rsidRDefault="00140226" w:rsidP="000E2CA1">
      <w:pPr>
        <w:spacing w:after="0" w:line="480" w:lineRule="auto"/>
        <w:jc w:val="center"/>
        <w:rPr>
          <w:b/>
          <w:bCs/>
        </w:rPr>
      </w:pPr>
    </w:p>
    <w:p w14:paraId="2B9DDBD6" w14:textId="77777777" w:rsidR="00140226" w:rsidRDefault="00140226" w:rsidP="000E2CA1">
      <w:pPr>
        <w:spacing w:after="0" w:line="480" w:lineRule="auto"/>
        <w:jc w:val="center"/>
        <w:rPr>
          <w:b/>
          <w:bCs/>
        </w:rPr>
      </w:pPr>
    </w:p>
    <w:p w14:paraId="5360FE86" w14:textId="77777777" w:rsidR="00140226" w:rsidRDefault="00140226" w:rsidP="000E2CA1">
      <w:pPr>
        <w:spacing w:after="0" w:line="480" w:lineRule="auto"/>
        <w:jc w:val="center"/>
        <w:rPr>
          <w:b/>
          <w:bCs/>
        </w:rPr>
      </w:pPr>
    </w:p>
    <w:p w14:paraId="7165BDF7" w14:textId="77777777" w:rsidR="00140226" w:rsidRDefault="00140226" w:rsidP="000E2CA1">
      <w:pPr>
        <w:spacing w:after="0" w:line="480" w:lineRule="auto"/>
        <w:jc w:val="center"/>
        <w:rPr>
          <w:b/>
          <w:bCs/>
        </w:rPr>
      </w:pPr>
    </w:p>
    <w:p w14:paraId="0DCE45E4" w14:textId="77777777" w:rsidR="00140226" w:rsidRDefault="00140226" w:rsidP="000E2CA1">
      <w:pPr>
        <w:spacing w:after="0" w:line="480" w:lineRule="auto"/>
        <w:jc w:val="center"/>
        <w:rPr>
          <w:b/>
          <w:bCs/>
        </w:rPr>
      </w:pPr>
    </w:p>
    <w:p w14:paraId="37FC36AF" w14:textId="77777777" w:rsidR="00647BD4" w:rsidRDefault="00647BD4" w:rsidP="000E2CA1">
      <w:pPr>
        <w:spacing w:after="0" w:line="480" w:lineRule="auto"/>
        <w:jc w:val="center"/>
        <w:rPr>
          <w:b/>
          <w:bCs/>
        </w:rPr>
      </w:pPr>
    </w:p>
    <w:p w14:paraId="374A350D" w14:textId="77777777" w:rsidR="00647BD4" w:rsidRDefault="00647BD4" w:rsidP="000E2CA1">
      <w:pPr>
        <w:spacing w:after="0" w:line="480" w:lineRule="auto"/>
        <w:jc w:val="center"/>
        <w:rPr>
          <w:b/>
          <w:bCs/>
        </w:rPr>
      </w:pPr>
    </w:p>
    <w:p w14:paraId="5DD06EC3" w14:textId="77777777" w:rsidR="00647BD4" w:rsidRDefault="00647BD4" w:rsidP="000E2CA1">
      <w:pPr>
        <w:spacing w:after="0" w:line="480" w:lineRule="auto"/>
        <w:jc w:val="center"/>
        <w:rPr>
          <w:b/>
          <w:bCs/>
        </w:rPr>
      </w:pPr>
    </w:p>
    <w:p w14:paraId="78AC858A" w14:textId="5481C6AD" w:rsidR="00140226" w:rsidRDefault="00647BD4" w:rsidP="00647BD4">
      <w:pPr>
        <w:spacing w:after="0" w:line="480" w:lineRule="auto"/>
        <w:jc w:val="center"/>
        <w:rPr>
          <w:b/>
          <w:bCs/>
        </w:rPr>
      </w:pPr>
      <w:r>
        <w:rPr>
          <w:b/>
          <w:bCs/>
        </w:rPr>
        <w:t>Contents</w:t>
      </w:r>
    </w:p>
    <w:p w14:paraId="7E298CF6" w14:textId="44DC7D3B" w:rsidR="00F63FD8" w:rsidRDefault="00140226">
      <w:pPr>
        <w:pStyle w:val="TOC1"/>
        <w:tabs>
          <w:tab w:val="right" w:leader="dot" w:pos="9350"/>
        </w:tabs>
        <w:rPr>
          <w:noProof/>
        </w:rPr>
      </w:pPr>
      <w:r>
        <w:rPr>
          <w:b/>
          <w:bCs/>
        </w:rPr>
        <w:lastRenderedPageBreak/>
        <w:fldChar w:fldCharType="begin"/>
      </w:r>
      <w:r>
        <w:rPr>
          <w:b/>
          <w:bCs/>
        </w:rPr>
        <w:instrText xml:space="preserve"> TOC \o "1-5" \h \z \u </w:instrText>
      </w:r>
      <w:r>
        <w:rPr>
          <w:b/>
          <w:bCs/>
        </w:rPr>
        <w:fldChar w:fldCharType="separate"/>
      </w:r>
      <w:hyperlink w:anchor="_Toc172159578" w:history="1">
        <w:r w:rsidR="00F63FD8" w:rsidRPr="00640C4F">
          <w:rPr>
            <w:rStyle w:val="Hyperlink"/>
            <w:noProof/>
          </w:rPr>
          <w:t>Task A – Letter of Transmittal</w:t>
        </w:r>
        <w:r w:rsidR="00F63FD8">
          <w:rPr>
            <w:noProof/>
            <w:webHidden/>
          </w:rPr>
          <w:tab/>
        </w:r>
        <w:r w:rsidR="00F63FD8">
          <w:rPr>
            <w:noProof/>
            <w:webHidden/>
          </w:rPr>
          <w:fldChar w:fldCharType="begin"/>
        </w:r>
        <w:r w:rsidR="00F63FD8">
          <w:rPr>
            <w:noProof/>
            <w:webHidden/>
          </w:rPr>
          <w:instrText xml:space="preserve"> PAGEREF _Toc172159578 \h </w:instrText>
        </w:r>
        <w:r w:rsidR="00F63FD8">
          <w:rPr>
            <w:noProof/>
            <w:webHidden/>
          </w:rPr>
        </w:r>
        <w:r w:rsidR="00F63FD8">
          <w:rPr>
            <w:noProof/>
            <w:webHidden/>
          </w:rPr>
          <w:fldChar w:fldCharType="separate"/>
        </w:r>
        <w:r w:rsidR="00F63FD8">
          <w:rPr>
            <w:noProof/>
            <w:webHidden/>
          </w:rPr>
          <w:t>4</w:t>
        </w:r>
        <w:r w:rsidR="00F63FD8">
          <w:rPr>
            <w:noProof/>
            <w:webHidden/>
          </w:rPr>
          <w:fldChar w:fldCharType="end"/>
        </w:r>
      </w:hyperlink>
    </w:p>
    <w:p w14:paraId="1B11B48D" w14:textId="7FD17A23" w:rsidR="00F63FD8" w:rsidRDefault="00000000">
      <w:pPr>
        <w:pStyle w:val="TOC1"/>
        <w:tabs>
          <w:tab w:val="right" w:leader="dot" w:pos="9350"/>
        </w:tabs>
        <w:rPr>
          <w:noProof/>
        </w:rPr>
      </w:pPr>
      <w:hyperlink w:anchor="_Toc172159579" w:history="1">
        <w:r w:rsidR="00F63FD8" w:rsidRPr="00640C4F">
          <w:rPr>
            <w:rStyle w:val="Hyperlink"/>
            <w:noProof/>
          </w:rPr>
          <w:t>Task A – Project Proposal</w:t>
        </w:r>
        <w:r w:rsidR="00F63FD8">
          <w:rPr>
            <w:noProof/>
            <w:webHidden/>
          </w:rPr>
          <w:tab/>
        </w:r>
        <w:r w:rsidR="00F63FD8">
          <w:rPr>
            <w:noProof/>
            <w:webHidden/>
          </w:rPr>
          <w:fldChar w:fldCharType="begin"/>
        </w:r>
        <w:r w:rsidR="00F63FD8">
          <w:rPr>
            <w:noProof/>
            <w:webHidden/>
          </w:rPr>
          <w:instrText xml:space="preserve"> PAGEREF _Toc172159579 \h </w:instrText>
        </w:r>
        <w:r w:rsidR="00F63FD8">
          <w:rPr>
            <w:noProof/>
            <w:webHidden/>
          </w:rPr>
        </w:r>
        <w:r w:rsidR="00F63FD8">
          <w:rPr>
            <w:noProof/>
            <w:webHidden/>
          </w:rPr>
          <w:fldChar w:fldCharType="separate"/>
        </w:r>
        <w:r w:rsidR="00F63FD8">
          <w:rPr>
            <w:noProof/>
            <w:webHidden/>
          </w:rPr>
          <w:t>6</w:t>
        </w:r>
        <w:r w:rsidR="00F63FD8">
          <w:rPr>
            <w:noProof/>
            <w:webHidden/>
          </w:rPr>
          <w:fldChar w:fldCharType="end"/>
        </w:r>
      </w:hyperlink>
    </w:p>
    <w:p w14:paraId="11485061" w14:textId="40CF5EE5" w:rsidR="00F63FD8" w:rsidRDefault="00000000">
      <w:pPr>
        <w:pStyle w:val="TOC1"/>
        <w:tabs>
          <w:tab w:val="right" w:leader="dot" w:pos="9350"/>
        </w:tabs>
        <w:rPr>
          <w:noProof/>
        </w:rPr>
      </w:pPr>
      <w:hyperlink w:anchor="_Toc172159580" w:history="1">
        <w:r w:rsidR="00F63FD8" w:rsidRPr="00640C4F">
          <w:rPr>
            <w:rStyle w:val="Hyperlink"/>
            <w:noProof/>
          </w:rPr>
          <w:t>Task B – Executive Summary for the Information Technology Team</w:t>
        </w:r>
        <w:r w:rsidR="00F63FD8">
          <w:rPr>
            <w:noProof/>
            <w:webHidden/>
          </w:rPr>
          <w:tab/>
        </w:r>
        <w:r w:rsidR="00F63FD8">
          <w:rPr>
            <w:noProof/>
            <w:webHidden/>
          </w:rPr>
          <w:fldChar w:fldCharType="begin"/>
        </w:r>
        <w:r w:rsidR="00F63FD8">
          <w:rPr>
            <w:noProof/>
            <w:webHidden/>
          </w:rPr>
          <w:instrText xml:space="preserve"> PAGEREF _Toc172159580 \h </w:instrText>
        </w:r>
        <w:r w:rsidR="00F63FD8">
          <w:rPr>
            <w:noProof/>
            <w:webHidden/>
          </w:rPr>
        </w:r>
        <w:r w:rsidR="00F63FD8">
          <w:rPr>
            <w:noProof/>
            <w:webHidden/>
          </w:rPr>
          <w:fldChar w:fldCharType="separate"/>
        </w:r>
        <w:r w:rsidR="00F63FD8">
          <w:rPr>
            <w:noProof/>
            <w:webHidden/>
          </w:rPr>
          <w:t>18</w:t>
        </w:r>
        <w:r w:rsidR="00F63FD8">
          <w:rPr>
            <w:noProof/>
            <w:webHidden/>
          </w:rPr>
          <w:fldChar w:fldCharType="end"/>
        </w:r>
      </w:hyperlink>
    </w:p>
    <w:p w14:paraId="1E4053D6" w14:textId="1E723BB1" w:rsidR="00F63FD8" w:rsidRDefault="00000000">
      <w:pPr>
        <w:pStyle w:val="TOC1"/>
        <w:tabs>
          <w:tab w:val="right" w:leader="dot" w:pos="9350"/>
        </w:tabs>
        <w:rPr>
          <w:noProof/>
        </w:rPr>
      </w:pPr>
      <w:hyperlink w:anchor="_Toc172159581" w:history="1">
        <w:r w:rsidR="00F63FD8" w:rsidRPr="00640C4F">
          <w:rPr>
            <w:rStyle w:val="Hyperlink"/>
            <w:noProof/>
          </w:rPr>
          <w:t>Task C – The Application</w:t>
        </w:r>
        <w:r w:rsidR="00F63FD8">
          <w:rPr>
            <w:noProof/>
            <w:webHidden/>
          </w:rPr>
          <w:tab/>
        </w:r>
        <w:r w:rsidR="00F63FD8">
          <w:rPr>
            <w:noProof/>
            <w:webHidden/>
          </w:rPr>
          <w:fldChar w:fldCharType="begin"/>
        </w:r>
        <w:r w:rsidR="00F63FD8">
          <w:rPr>
            <w:noProof/>
            <w:webHidden/>
          </w:rPr>
          <w:instrText xml:space="preserve"> PAGEREF _Toc172159581 \h </w:instrText>
        </w:r>
        <w:r w:rsidR="00F63FD8">
          <w:rPr>
            <w:noProof/>
            <w:webHidden/>
          </w:rPr>
        </w:r>
        <w:r w:rsidR="00F63FD8">
          <w:rPr>
            <w:noProof/>
            <w:webHidden/>
          </w:rPr>
          <w:fldChar w:fldCharType="separate"/>
        </w:r>
        <w:r w:rsidR="00F63FD8">
          <w:rPr>
            <w:noProof/>
            <w:webHidden/>
          </w:rPr>
          <w:t>25</w:t>
        </w:r>
        <w:r w:rsidR="00F63FD8">
          <w:rPr>
            <w:noProof/>
            <w:webHidden/>
          </w:rPr>
          <w:fldChar w:fldCharType="end"/>
        </w:r>
      </w:hyperlink>
    </w:p>
    <w:p w14:paraId="24DCEDDE" w14:textId="573AA4BE" w:rsidR="00F63FD8" w:rsidRDefault="00000000">
      <w:pPr>
        <w:pStyle w:val="TOC1"/>
        <w:tabs>
          <w:tab w:val="right" w:leader="dot" w:pos="9350"/>
        </w:tabs>
        <w:rPr>
          <w:noProof/>
        </w:rPr>
      </w:pPr>
      <w:hyperlink w:anchor="_Toc172159582" w:history="1">
        <w:r w:rsidR="00F63FD8" w:rsidRPr="00640C4F">
          <w:rPr>
            <w:rStyle w:val="Hyperlink"/>
            <w:noProof/>
          </w:rPr>
          <w:t>Task D – Documentation</w:t>
        </w:r>
        <w:r w:rsidR="00F63FD8">
          <w:rPr>
            <w:noProof/>
            <w:webHidden/>
          </w:rPr>
          <w:tab/>
        </w:r>
        <w:r w:rsidR="00F63FD8">
          <w:rPr>
            <w:noProof/>
            <w:webHidden/>
          </w:rPr>
          <w:fldChar w:fldCharType="begin"/>
        </w:r>
        <w:r w:rsidR="00F63FD8">
          <w:rPr>
            <w:noProof/>
            <w:webHidden/>
          </w:rPr>
          <w:instrText xml:space="preserve"> PAGEREF _Toc172159582 \h </w:instrText>
        </w:r>
        <w:r w:rsidR="00F63FD8">
          <w:rPr>
            <w:noProof/>
            <w:webHidden/>
          </w:rPr>
        </w:r>
        <w:r w:rsidR="00F63FD8">
          <w:rPr>
            <w:noProof/>
            <w:webHidden/>
          </w:rPr>
          <w:fldChar w:fldCharType="separate"/>
        </w:r>
        <w:r w:rsidR="00F63FD8">
          <w:rPr>
            <w:noProof/>
            <w:webHidden/>
          </w:rPr>
          <w:t>27</w:t>
        </w:r>
        <w:r w:rsidR="00F63FD8">
          <w:rPr>
            <w:noProof/>
            <w:webHidden/>
          </w:rPr>
          <w:fldChar w:fldCharType="end"/>
        </w:r>
      </w:hyperlink>
    </w:p>
    <w:p w14:paraId="4A9E2F2C" w14:textId="693ACF8E" w:rsidR="00F63FD8" w:rsidRDefault="00000000">
      <w:pPr>
        <w:pStyle w:val="TOC1"/>
        <w:tabs>
          <w:tab w:val="right" w:leader="dot" w:pos="9350"/>
        </w:tabs>
        <w:rPr>
          <w:noProof/>
        </w:rPr>
      </w:pPr>
      <w:hyperlink w:anchor="_Toc172159583" w:history="1">
        <w:r w:rsidR="00F63FD8" w:rsidRPr="00640C4F">
          <w:rPr>
            <w:rStyle w:val="Hyperlink"/>
            <w:noProof/>
          </w:rPr>
          <w:t>Quick Start Guide</w:t>
        </w:r>
        <w:r w:rsidR="00F63FD8">
          <w:rPr>
            <w:noProof/>
            <w:webHidden/>
          </w:rPr>
          <w:tab/>
        </w:r>
        <w:r w:rsidR="00F63FD8">
          <w:rPr>
            <w:noProof/>
            <w:webHidden/>
          </w:rPr>
          <w:fldChar w:fldCharType="begin"/>
        </w:r>
        <w:r w:rsidR="00F63FD8">
          <w:rPr>
            <w:noProof/>
            <w:webHidden/>
          </w:rPr>
          <w:instrText xml:space="preserve"> PAGEREF _Toc172159583 \h </w:instrText>
        </w:r>
        <w:r w:rsidR="00F63FD8">
          <w:rPr>
            <w:noProof/>
            <w:webHidden/>
          </w:rPr>
        </w:r>
        <w:r w:rsidR="00F63FD8">
          <w:rPr>
            <w:noProof/>
            <w:webHidden/>
          </w:rPr>
          <w:fldChar w:fldCharType="separate"/>
        </w:r>
        <w:r w:rsidR="00F63FD8">
          <w:rPr>
            <w:noProof/>
            <w:webHidden/>
          </w:rPr>
          <w:t>57</w:t>
        </w:r>
        <w:r w:rsidR="00F63FD8">
          <w:rPr>
            <w:noProof/>
            <w:webHidden/>
          </w:rPr>
          <w:fldChar w:fldCharType="end"/>
        </w:r>
      </w:hyperlink>
    </w:p>
    <w:p w14:paraId="31847670" w14:textId="48A4F815" w:rsidR="00F63FD8" w:rsidRDefault="00000000">
      <w:pPr>
        <w:pStyle w:val="TOC1"/>
        <w:tabs>
          <w:tab w:val="right" w:leader="dot" w:pos="9350"/>
        </w:tabs>
        <w:rPr>
          <w:noProof/>
        </w:rPr>
      </w:pPr>
      <w:hyperlink w:anchor="_Toc172159584" w:history="1">
        <w:r w:rsidR="00F63FD8" w:rsidRPr="00640C4F">
          <w:rPr>
            <w:rStyle w:val="Hyperlink"/>
            <w:noProof/>
          </w:rPr>
          <w:t>References List</w:t>
        </w:r>
        <w:r w:rsidR="00F63FD8">
          <w:rPr>
            <w:noProof/>
            <w:webHidden/>
          </w:rPr>
          <w:tab/>
        </w:r>
        <w:r w:rsidR="00F63FD8">
          <w:rPr>
            <w:noProof/>
            <w:webHidden/>
          </w:rPr>
          <w:fldChar w:fldCharType="begin"/>
        </w:r>
        <w:r w:rsidR="00F63FD8">
          <w:rPr>
            <w:noProof/>
            <w:webHidden/>
          </w:rPr>
          <w:instrText xml:space="preserve"> PAGEREF _Toc172159584 \h </w:instrText>
        </w:r>
        <w:r w:rsidR="00F63FD8">
          <w:rPr>
            <w:noProof/>
            <w:webHidden/>
          </w:rPr>
        </w:r>
        <w:r w:rsidR="00F63FD8">
          <w:rPr>
            <w:noProof/>
            <w:webHidden/>
          </w:rPr>
          <w:fldChar w:fldCharType="separate"/>
        </w:r>
        <w:r w:rsidR="00F63FD8">
          <w:rPr>
            <w:noProof/>
            <w:webHidden/>
          </w:rPr>
          <w:t>60</w:t>
        </w:r>
        <w:r w:rsidR="00F63FD8">
          <w:rPr>
            <w:noProof/>
            <w:webHidden/>
          </w:rPr>
          <w:fldChar w:fldCharType="end"/>
        </w:r>
      </w:hyperlink>
    </w:p>
    <w:p w14:paraId="4DE0C2A6" w14:textId="41C07D28" w:rsidR="00140226" w:rsidRDefault="00140226" w:rsidP="00647BD4">
      <w:pPr>
        <w:spacing w:after="0" w:line="480" w:lineRule="auto"/>
        <w:jc w:val="center"/>
        <w:rPr>
          <w:b/>
          <w:bCs/>
        </w:rPr>
      </w:pPr>
      <w:r>
        <w:rPr>
          <w:b/>
          <w:bCs/>
        </w:rPr>
        <w:fldChar w:fldCharType="end"/>
      </w:r>
    </w:p>
    <w:p w14:paraId="28365849" w14:textId="77777777" w:rsidR="00647BD4" w:rsidRDefault="00647BD4" w:rsidP="00647BD4">
      <w:pPr>
        <w:spacing w:after="0" w:line="480" w:lineRule="auto"/>
        <w:jc w:val="center"/>
        <w:rPr>
          <w:b/>
          <w:bCs/>
        </w:rPr>
      </w:pPr>
    </w:p>
    <w:p w14:paraId="685EC74D" w14:textId="77777777" w:rsidR="00647BD4" w:rsidRDefault="00647BD4" w:rsidP="00647BD4">
      <w:pPr>
        <w:spacing w:after="0" w:line="480" w:lineRule="auto"/>
        <w:jc w:val="center"/>
        <w:rPr>
          <w:b/>
          <w:bCs/>
        </w:rPr>
      </w:pPr>
    </w:p>
    <w:p w14:paraId="3FEB3E9F" w14:textId="77777777" w:rsidR="00647BD4" w:rsidRDefault="00647BD4" w:rsidP="00647BD4">
      <w:pPr>
        <w:spacing w:after="0" w:line="480" w:lineRule="auto"/>
        <w:jc w:val="center"/>
        <w:rPr>
          <w:b/>
          <w:bCs/>
        </w:rPr>
      </w:pPr>
    </w:p>
    <w:p w14:paraId="4FF7CF1D" w14:textId="77777777" w:rsidR="00647BD4" w:rsidRDefault="00647BD4" w:rsidP="00647BD4">
      <w:pPr>
        <w:spacing w:after="0" w:line="480" w:lineRule="auto"/>
        <w:jc w:val="center"/>
        <w:rPr>
          <w:b/>
          <w:bCs/>
        </w:rPr>
      </w:pPr>
    </w:p>
    <w:p w14:paraId="516B5D84" w14:textId="77777777" w:rsidR="00647BD4" w:rsidRDefault="00647BD4" w:rsidP="00647BD4">
      <w:pPr>
        <w:spacing w:after="0" w:line="480" w:lineRule="auto"/>
        <w:jc w:val="center"/>
        <w:rPr>
          <w:b/>
          <w:bCs/>
        </w:rPr>
      </w:pPr>
    </w:p>
    <w:p w14:paraId="5DFEC5F9" w14:textId="77777777" w:rsidR="00647BD4" w:rsidRDefault="00647BD4" w:rsidP="00647BD4">
      <w:pPr>
        <w:spacing w:after="0" w:line="480" w:lineRule="auto"/>
        <w:jc w:val="center"/>
        <w:rPr>
          <w:b/>
          <w:bCs/>
        </w:rPr>
      </w:pPr>
    </w:p>
    <w:p w14:paraId="1C390155" w14:textId="77777777" w:rsidR="00647BD4" w:rsidRDefault="00647BD4" w:rsidP="00647BD4">
      <w:pPr>
        <w:spacing w:after="0" w:line="480" w:lineRule="auto"/>
        <w:jc w:val="center"/>
        <w:rPr>
          <w:b/>
          <w:bCs/>
        </w:rPr>
      </w:pPr>
    </w:p>
    <w:p w14:paraId="3C0CDD04" w14:textId="77777777" w:rsidR="00647BD4" w:rsidRDefault="00647BD4" w:rsidP="00647BD4">
      <w:pPr>
        <w:spacing w:after="0" w:line="480" w:lineRule="auto"/>
        <w:jc w:val="center"/>
        <w:rPr>
          <w:b/>
          <w:bCs/>
        </w:rPr>
      </w:pPr>
    </w:p>
    <w:p w14:paraId="2AEF38F3" w14:textId="77777777" w:rsidR="00647BD4" w:rsidRDefault="00647BD4" w:rsidP="00647BD4">
      <w:pPr>
        <w:spacing w:after="0" w:line="480" w:lineRule="auto"/>
        <w:jc w:val="center"/>
        <w:rPr>
          <w:b/>
          <w:bCs/>
        </w:rPr>
      </w:pPr>
    </w:p>
    <w:p w14:paraId="69054A1B" w14:textId="77777777" w:rsidR="00647BD4" w:rsidRDefault="00647BD4" w:rsidP="00647BD4">
      <w:pPr>
        <w:spacing w:after="0" w:line="480" w:lineRule="auto"/>
        <w:jc w:val="center"/>
        <w:rPr>
          <w:b/>
          <w:bCs/>
        </w:rPr>
      </w:pPr>
    </w:p>
    <w:p w14:paraId="470DDF21" w14:textId="77777777" w:rsidR="00647BD4" w:rsidRDefault="00647BD4" w:rsidP="00647BD4">
      <w:pPr>
        <w:spacing w:after="0" w:line="480" w:lineRule="auto"/>
        <w:jc w:val="center"/>
        <w:rPr>
          <w:b/>
          <w:bCs/>
        </w:rPr>
      </w:pPr>
    </w:p>
    <w:p w14:paraId="7612652E" w14:textId="77777777" w:rsidR="00647BD4" w:rsidRDefault="00647BD4" w:rsidP="00647BD4">
      <w:pPr>
        <w:spacing w:after="0" w:line="480" w:lineRule="auto"/>
        <w:jc w:val="center"/>
        <w:rPr>
          <w:b/>
          <w:bCs/>
        </w:rPr>
      </w:pPr>
    </w:p>
    <w:p w14:paraId="01F27DA1" w14:textId="77777777" w:rsidR="00647BD4" w:rsidRDefault="00647BD4" w:rsidP="00647BD4">
      <w:pPr>
        <w:spacing w:after="0" w:line="480" w:lineRule="auto"/>
        <w:jc w:val="center"/>
        <w:rPr>
          <w:b/>
          <w:bCs/>
        </w:rPr>
      </w:pPr>
    </w:p>
    <w:p w14:paraId="1DC1B6D6" w14:textId="76DBBCDE" w:rsidR="00647BD4" w:rsidRDefault="00647BD4" w:rsidP="00647BD4">
      <w:pPr>
        <w:spacing w:after="0" w:line="480" w:lineRule="auto"/>
        <w:jc w:val="center"/>
        <w:rPr>
          <w:b/>
          <w:bCs/>
        </w:rPr>
      </w:pPr>
      <w:r>
        <w:rPr>
          <w:b/>
          <w:bCs/>
        </w:rPr>
        <w:br w:type="page"/>
      </w:r>
    </w:p>
    <w:p w14:paraId="08DC5A26" w14:textId="78699066" w:rsidR="00624996" w:rsidRPr="00647BD4" w:rsidRDefault="00C21E5B" w:rsidP="00647BD4">
      <w:pPr>
        <w:pStyle w:val="Heading1"/>
      </w:pPr>
      <w:bookmarkStart w:id="0" w:name="_Toc172159578"/>
      <w:r w:rsidRPr="00647BD4">
        <w:lastRenderedPageBreak/>
        <w:t>Task A</w:t>
      </w:r>
      <w:r w:rsidR="004715AA" w:rsidRPr="00647BD4">
        <w:t xml:space="preserve"> </w:t>
      </w:r>
      <w:r w:rsidR="00B907E9">
        <w:t xml:space="preserve">– Letter </w:t>
      </w:r>
      <w:r w:rsidR="004715AA" w:rsidRPr="00647BD4">
        <w:t>of Transmittal</w:t>
      </w:r>
      <w:bookmarkEnd w:id="0"/>
    </w:p>
    <w:p w14:paraId="268F03EF" w14:textId="31D684AA" w:rsidR="00C21E5B" w:rsidRDefault="00C21E5B" w:rsidP="000E2CA1">
      <w:pPr>
        <w:spacing w:after="0" w:line="480" w:lineRule="auto"/>
      </w:pPr>
      <w:r>
        <w:t>WGU Hospital</w:t>
      </w:r>
    </w:p>
    <w:p w14:paraId="6D72BE7E" w14:textId="10E80DAE" w:rsidR="00C21E5B" w:rsidRDefault="00C21E5B" w:rsidP="000E2CA1">
      <w:pPr>
        <w:spacing w:after="0" w:line="480" w:lineRule="auto"/>
      </w:pPr>
      <w:r>
        <w:t xml:space="preserve">300 </w:t>
      </w:r>
      <w:r w:rsidR="004715AA">
        <w:t xml:space="preserve">Mountain </w:t>
      </w:r>
      <w:r>
        <w:t>Road</w:t>
      </w:r>
    </w:p>
    <w:p w14:paraId="5E402A88" w14:textId="2EFE6BFA" w:rsidR="00C21E5B" w:rsidRDefault="00090E47" w:rsidP="000E2CA1">
      <w:pPr>
        <w:spacing w:after="0" w:line="480" w:lineRule="auto"/>
      </w:pPr>
      <w:r>
        <w:t>Los Angeles, CA 90035</w:t>
      </w:r>
    </w:p>
    <w:p w14:paraId="7FAA4AA1" w14:textId="77777777" w:rsidR="00090E47" w:rsidRDefault="00090E47" w:rsidP="000E2CA1">
      <w:pPr>
        <w:spacing w:after="0" w:line="480" w:lineRule="auto"/>
      </w:pPr>
    </w:p>
    <w:p w14:paraId="3E8F4A5B" w14:textId="71AA41E4" w:rsidR="00C21E5B" w:rsidRDefault="00C21E5B" w:rsidP="000E2CA1">
      <w:pPr>
        <w:spacing w:after="0" w:line="480" w:lineRule="auto"/>
      </w:pPr>
      <w:r>
        <w:t xml:space="preserve">Dear Dr. Smith, </w:t>
      </w:r>
    </w:p>
    <w:p w14:paraId="5947F19E" w14:textId="4FFEB79D" w:rsidR="00B9355A" w:rsidRDefault="00941C41" w:rsidP="000E2CA1">
      <w:pPr>
        <w:spacing w:after="0" w:line="480" w:lineRule="auto"/>
      </w:pPr>
      <w:r>
        <w:tab/>
        <w:t xml:space="preserve">I am currently a data analyst working in your hospital </w:t>
      </w:r>
      <w:r w:rsidR="00936CAE">
        <w:t>with</w:t>
      </w:r>
      <w:r>
        <w:t>in the Blood and Bone Marrow Transplant</w:t>
      </w:r>
      <w:r w:rsidR="00415E3B">
        <w:t xml:space="preserve"> (BMT)</w:t>
      </w:r>
      <w:r>
        <w:t xml:space="preserve"> Program. </w:t>
      </w:r>
      <w:r w:rsidR="00C21E5B">
        <w:t xml:space="preserve">I am composing this letter to you, our </w:t>
      </w:r>
      <w:r w:rsidR="00090E47">
        <w:t>chief medical officer</w:t>
      </w:r>
      <w:r w:rsidR="00474BDB">
        <w:t xml:space="preserve">, </w:t>
      </w:r>
      <w:r w:rsidR="00C21E5B">
        <w:t xml:space="preserve">to propose </w:t>
      </w:r>
      <w:r w:rsidR="00474BDB">
        <w:t>the</w:t>
      </w:r>
      <w:r w:rsidR="00C21E5B">
        <w:t xml:space="preserve"> implementation </w:t>
      </w:r>
      <w:r w:rsidR="00474BDB">
        <w:t xml:space="preserve">in our hospital’s workflow </w:t>
      </w:r>
      <w:r w:rsidR="00C21E5B">
        <w:t xml:space="preserve">of a </w:t>
      </w:r>
      <w:r w:rsidR="00C422D0">
        <w:t>data product</w:t>
      </w:r>
      <w:r>
        <w:t xml:space="preserve"> that</w:t>
      </w:r>
      <w:r w:rsidR="00C21E5B">
        <w:t xml:space="preserve"> I have designed. </w:t>
      </w:r>
    </w:p>
    <w:p w14:paraId="72CD436C" w14:textId="4BFB4BDF" w:rsidR="00B9355A" w:rsidRDefault="00C21E5B" w:rsidP="000E2CA1">
      <w:pPr>
        <w:spacing w:after="0" w:line="480" w:lineRule="auto"/>
        <w:ind w:firstLine="720"/>
      </w:pPr>
      <w:r>
        <w:t xml:space="preserve">As we </w:t>
      </w:r>
      <w:r w:rsidR="00941C41">
        <w:t xml:space="preserve">both </w:t>
      </w:r>
      <w:r>
        <w:t xml:space="preserve">know, WGU Hospital is renowned for its blood and </w:t>
      </w:r>
      <w:r w:rsidR="00474BDB">
        <w:t xml:space="preserve">bone </w:t>
      </w:r>
      <w:r>
        <w:t>marrow transplant program</w:t>
      </w:r>
      <w:r w:rsidR="005A4B11">
        <w:t xml:space="preserve">. This </w:t>
      </w:r>
      <w:r w:rsidR="00216697">
        <w:t xml:space="preserve">stem cell transplant </w:t>
      </w:r>
      <w:r w:rsidR="005A4B11">
        <w:t>program benefits</w:t>
      </w:r>
      <w:r w:rsidR="00474BDB">
        <w:t xml:space="preserve"> people with hematologic and/or malignant disorders</w:t>
      </w:r>
      <w:r w:rsidR="005A4B11">
        <w:t xml:space="preserve"> whose bone marrow or immune system</w:t>
      </w:r>
      <w:r w:rsidR="004715AA">
        <w:t>s</w:t>
      </w:r>
      <w:r w:rsidR="005A4B11">
        <w:t xml:space="preserve"> </w:t>
      </w:r>
      <w:r w:rsidR="004715AA">
        <w:t>are</w:t>
      </w:r>
      <w:r w:rsidR="005A4B11">
        <w:t xml:space="preserve"> damaged and </w:t>
      </w:r>
      <w:r w:rsidR="00B9355A">
        <w:t xml:space="preserve">who </w:t>
      </w:r>
      <w:r w:rsidR="005A4B11">
        <w:t>usually have not responded to chemotherapy or other conventional treatments</w:t>
      </w:r>
      <w:r w:rsidR="00474BDB">
        <w:t xml:space="preserve">. </w:t>
      </w:r>
      <w:r w:rsidR="00216697">
        <w:t xml:space="preserve">Therefore, improving our transplant program in any way </w:t>
      </w:r>
      <w:r w:rsidR="00AF5313">
        <w:t>would</w:t>
      </w:r>
      <w:r w:rsidR="00216697">
        <w:t xml:space="preserve"> mean improving outcomes for these patients who have come to WGU’s specialized transplant program.</w:t>
      </w:r>
    </w:p>
    <w:p w14:paraId="389440D3" w14:textId="77777777" w:rsidR="00AF5313" w:rsidRDefault="00216697" w:rsidP="000E2CA1">
      <w:pPr>
        <w:spacing w:after="0" w:line="480" w:lineRule="auto"/>
        <w:ind w:firstLine="720"/>
      </w:pPr>
      <w:r>
        <w:t xml:space="preserve">My proposal is to use a machine learning model to </w:t>
      </w:r>
      <w:r w:rsidR="004715AA">
        <w:t xml:space="preserve">supplement the great work that is already being done. The product that I have designed uses linear regression to </w:t>
      </w:r>
      <w:r>
        <w:t xml:space="preserve">predict </w:t>
      </w:r>
      <w:r w:rsidR="00CE0306">
        <w:t xml:space="preserve">how fast a </w:t>
      </w:r>
      <w:r>
        <w:t xml:space="preserve">pediatric patient </w:t>
      </w:r>
      <w:r w:rsidR="00CE0306">
        <w:t>will recover</w:t>
      </w:r>
      <w:r>
        <w:t xml:space="preserve"> </w:t>
      </w:r>
      <w:r w:rsidR="00AF5313">
        <w:t xml:space="preserve">cell counts </w:t>
      </w:r>
      <w:r>
        <w:t xml:space="preserve">after a stem cell transplant. The model would consider unique patient features to make its prediction. </w:t>
      </w:r>
    </w:p>
    <w:p w14:paraId="395157CF" w14:textId="77777777" w:rsidR="00AF5313" w:rsidRDefault="00216697" w:rsidP="000E2CA1">
      <w:pPr>
        <w:spacing w:after="0" w:line="480" w:lineRule="auto"/>
        <w:ind w:firstLine="720"/>
      </w:pPr>
      <w:r>
        <w:t>The predicted value could</w:t>
      </w:r>
      <w:r w:rsidR="004715AA">
        <w:t xml:space="preserve"> then</w:t>
      </w:r>
      <w:r>
        <w:t xml:space="preserve"> be used by physicians to help plan or anticipate how to modify treatment course after transplan</w:t>
      </w:r>
      <w:r w:rsidR="00CE0306">
        <w:t>t</w:t>
      </w:r>
      <w:r>
        <w:t>.</w:t>
      </w:r>
      <w:r w:rsidR="00CE0306">
        <w:t xml:space="preserve"> Knowing this value adds to </w:t>
      </w:r>
      <w:r w:rsidR="00AF5313">
        <w:t>a patient’s</w:t>
      </w:r>
      <w:r w:rsidR="00CE0306">
        <w:t xml:space="preserve"> </w:t>
      </w:r>
      <w:r w:rsidR="004715AA">
        <w:t xml:space="preserve">overall </w:t>
      </w:r>
      <w:r w:rsidR="00CE0306">
        <w:lastRenderedPageBreak/>
        <w:t xml:space="preserve">clinical picture and </w:t>
      </w:r>
      <w:r w:rsidR="004715AA">
        <w:t xml:space="preserve">could </w:t>
      </w:r>
      <w:r w:rsidR="00CE0306">
        <w:t>aid physicians</w:t>
      </w:r>
      <w:r w:rsidR="004715AA">
        <w:t xml:space="preserve"> to</w:t>
      </w:r>
      <w:r w:rsidR="00CE0306">
        <w:t xml:space="preserve"> more easily flag certain patterns or risk</w:t>
      </w:r>
      <w:r w:rsidR="004715AA">
        <w:t xml:space="preserve"> factors</w:t>
      </w:r>
      <w:r w:rsidR="00AF5313">
        <w:t>, which might improve patient outcomes</w:t>
      </w:r>
      <w:r w:rsidR="00CE0306">
        <w:t>.</w:t>
      </w:r>
      <w:r w:rsidR="00AF5313">
        <w:t xml:space="preserve"> </w:t>
      </w:r>
    </w:p>
    <w:p w14:paraId="44A707E7" w14:textId="6472C1ED" w:rsidR="00216697" w:rsidRDefault="00AF5313" w:rsidP="000E2CA1">
      <w:pPr>
        <w:spacing w:after="0" w:line="480" w:lineRule="auto"/>
        <w:ind w:firstLine="720"/>
      </w:pPr>
      <w:r>
        <w:t>In addition to improving patient care, a machine-learning tool such as mine would also benefit the hospital as well. The predicted number of days to cell count recovery can serve as a marker to anticipate or modify a patient’s treatment course more efficiently and effectively, which could mean better use of hospital resources</w:t>
      </w:r>
      <w:r w:rsidR="00D9454D">
        <w:t xml:space="preserve"> to treat BMT patients (who often remain in the hospital for multiple weeks after transplant)</w:t>
      </w:r>
      <w:r>
        <w:t>, thereby offering the possibility of financial benefit to the hospital as well.</w:t>
      </w:r>
    </w:p>
    <w:p w14:paraId="15FA38DE" w14:textId="7ADC72C1" w:rsidR="00216697" w:rsidRDefault="00AF5313" w:rsidP="000E2CA1">
      <w:pPr>
        <w:spacing w:after="0" w:line="480" w:lineRule="auto"/>
        <w:ind w:firstLine="720"/>
      </w:pPr>
      <w:r>
        <w:t>Overall, g</w:t>
      </w:r>
      <w:r w:rsidR="00CE0306">
        <w:t xml:space="preserve">ood clinical outcomes </w:t>
      </w:r>
      <w:r>
        <w:t>translate to</w:t>
      </w:r>
      <w:r w:rsidR="00CE0306">
        <w:t xml:space="preserve"> good performance indicators for our BMT program</w:t>
      </w:r>
      <w:r>
        <w:t xml:space="preserve">. Since our hospital’s performance gets published by accreditation bodies, any way </w:t>
      </w:r>
      <w:r w:rsidR="00AC07F0">
        <w:t>we can</w:t>
      </w:r>
      <w:r>
        <w:t xml:space="preserve"> improve our outcomes could potentially </w:t>
      </w:r>
      <w:r w:rsidR="004463BD">
        <w:t xml:space="preserve">attract more patients and </w:t>
      </w:r>
      <w:r>
        <w:t xml:space="preserve">physician </w:t>
      </w:r>
      <w:r w:rsidR="004463BD">
        <w:t>referrals to our hospital</w:t>
      </w:r>
      <w:r>
        <w:t xml:space="preserve"> </w:t>
      </w:r>
      <w:r w:rsidR="00AC07F0">
        <w:t>when</w:t>
      </w:r>
      <w:r>
        <w:t xml:space="preserve"> they see how our BMT program ranks against other programs</w:t>
      </w:r>
      <w:r w:rsidR="00CE0306">
        <w:t xml:space="preserve">. </w:t>
      </w:r>
      <w:r w:rsidR="00AC07F0">
        <w:t xml:space="preserve">Using every tool at our disposal to contribute to </w:t>
      </w:r>
      <w:r w:rsidR="00CE0306">
        <w:t xml:space="preserve">successful responses to transplants is essential for the </w:t>
      </w:r>
      <w:r w:rsidR="00AC07F0">
        <w:t>ongoing</w:t>
      </w:r>
      <w:r w:rsidR="00CE0306">
        <w:t xml:space="preserve"> support </w:t>
      </w:r>
      <w:r w:rsidR="004715AA">
        <w:t xml:space="preserve">and accreditation </w:t>
      </w:r>
      <w:r w:rsidR="00CE0306">
        <w:t>of our BMT program</w:t>
      </w:r>
      <w:r w:rsidR="004715AA">
        <w:t xml:space="preserve"> so that we may continue to offer lifesaving treatments</w:t>
      </w:r>
      <w:r w:rsidR="00CE0306">
        <w:t xml:space="preserve">. </w:t>
      </w:r>
    </w:p>
    <w:p w14:paraId="0E2C1859" w14:textId="17224600" w:rsidR="00C422D0" w:rsidRDefault="004715AA" w:rsidP="000E2CA1">
      <w:pPr>
        <w:spacing w:after="0" w:line="480" w:lineRule="auto"/>
        <w:ind w:firstLine="720"/>
      </w:pPr>
      <w:r>
        <w:t xml:space="preserve">Please find attached my project proposal, to review at your convenience. </w:t>
      </w:r>
      <w:r w:rsidR="00C422D0">
        <w:t xml:space="preserve">I appreciate your </w:t>
      </w:r>
      <w:r>
        <w:t>time and consideration</w:t>
      </w:r>
      <w:r w:rsidR="00C422D0">
        <w:t xml:space="preserve"> and look forward to hearing back from you</w:t>
      </w:r>
      <w:r>
        <w:t xml:space="preserve"> soon</w:t>
      </w:r>
      <w:r w:rsidR="00C422D0">
        <w:t>.</w:t>
      </w:r>
    </w:p>
    <w:p w14:paraId="791C61D7" w14:textId="77777777" w:rsidR="00AC07F0" w:rsidRDefault="00AC07F0" w:rsidP="000E2CA1">
      <w:pPr>
        <w:spacing w:after="0" w:line="480" w:lineRule="auto"/>
        <w:ind w:firstLine="720"/>
      </w:pPr>
    </w:p>
    <w:p w14:paraId="4CAECF4B" w14:textId="77777777" w:rsidR="00C422D0" w:rsidRDefault="00C422D0" w:rsidP="000E2CA1">
      <w:pPr>
        <w:spacing w:after="0" w:line="480" w:lineRule="auto"/>
      </w:pPr>
      <w:r>
        <w:t>Sincerely,</w:t>
      </w:r>
    </w:p>
    <w:p w14:paraId="19737831" w14:textId="77777777" w:rsidR="00AC07F0" w:rsidRDefault="00AC07F0" w:rsidP="000E2CA1">
      <w:pPr>
        <w:spacing w:after="0" w:line="480" w:lineRule="auto"/>
      </w:pPr>
    </w:p>
    <w:p w14:paraId="69535C97" w14:textId="0E4E4F00" w:rsidR="00C422D0" w:rsidRDefault="00F20E1F" w:rsidP="000E2CA1">
      <w:pPr>
        <w:spacing w:after="0" w:line="480" w:lineRule="auto"/>
      </w:pPr>
      <w:r>
        <w:t>[</w:t>
      </w:r>
      <w:r w:rsidRPr="00F20E1F">
        <w:rPr>
          <w:i/>
          <w:iCs/>
        </w:rPr>
        <w:t>Name omitted</w:t>
      </w:r>
      <w:r>
        <w:t xml:space="preserve"> </w:t>
      </w:r>
      <w:r w:rsidRPr="00F20E1F">
        <w:rPr>
          <w:i/>
          <w:iCs/>
        </w:rPr>
        <w:t>for privacy</w:t>
      </w:r>
      <w:r>
        <w:t>]</w:t>
      </w:r>
    </w:p>
    <w:p w14:paraId="776C3B4E" w14:textId="77777777" w:rsidR="00C422D0" w:rsidRDefault="00C422D0" w:rsidP="000E2CA1">
      <w:pPr>
        <w:spacing w:after="0" w:line="480" w:lineRule="auto"/>
        <w:ind w:firstLine="720"/>
      </w:pPr>
    </w:p>
    <w:p w14:paraId="3BC3F1E6" w14:textId="0D4759E2" w:rsidR="00C422D0" w:rsidRPr="00514FEE" w:rsidRDefault="004715AA" w:rsidP="00647BD4">
      <w:pPr>
        <w:pStyle w:val="Heading1"/>
      </w:pPr>
      <w:bookmarkStart w:id="1" w:name="_Toc172159579"/>
      <w:r w:rsidRPr="00514FEE">
        <w:lastRenderedPageBreak/>
        <w:t xml:space="preserve">Task A </w:t>
      </w:r>
      <w:r w:rsidR="00B907E9">
        <w:t xml:space="preserve">– Project </w:t>
      </w:r>
      <w:r w:rsidR="00C422D0" w:rsidRPr="00514FEE">
        <w:t>Proposal</w:t>
      </w:r>
      <w:bookmarkEnd w:id="1"/>
    </w:p>
    <w:p w14:paraId="4B127970" w14:textId="21830A28" w:rsidR="0067664E" w:rsidRPr="00514FEE" w:rsidRDefault="0067664E" w:rsidP="00647BD4">
      <w:pPr>
        <w:pStyle w:val="Subtitle"/>
      </w:pPr>
      <w:r w:rsidRPr="00514FEE">
        <w:t xml:space="preserve">Summary of the </w:t>
      </w:r>
      <w:r w:rsidRPr="00647BD4">
        <w:t>Problem</w:t>
      </w:r>
    </w:p>
    <w:p w14:paraId="5BB1E10D" w14:textId="77777777" w:rsidR="00694572" w:rsidRDefault="005A4B11" w:rsidP="000E2CA1">
      <w:pPr>
        <w:spacing w:after="0" w:line="480" w:lineRule="auto"/>
        <w:ind w:firstLine="720"/>
      </w:pPr>
      <w:r>
        <w:t>B</w:t>
      </w:r>
      <w:r w:rsidR="00474BDB">
        <w:t xml:space="preserve">lood or bone marrow transplants (BMTs) </w:t>
      </w:r>
      <w:r w:rsidR="00B9355A">
        <w:t>are stem cell transplants</w:t>
      </w:r>
      <w:r w:rsidR="00EC1F72">
        <w:t xml:space="preserve"> </w:t>
      </w:r>
      <w:r w:rsidR="00624071">
        <w:t xml:space="preserve">that </w:t>
      </w:r>
      <w:r w:rsidR="00EC1F72">
        <w:t>are used to treat people with malignant or nonmalignant diseases of the blood or bone marrow</w:t>
      </w:r>
      <w:r w:rsidR="00B9355A">
        <w:t xml:space="preserve">. </w:t>
      </w:r>
      <w:r w:rsidR="00175F28">
        <w:t>A</w:t>
      </w:r>
      <w:r w:rsidR="00B9355A">
        <w:t xml:space="preserve"> </w:t>
      </w:r>
      <w:r w:rsidR="00EC1F72">
        <w:t>BMT</w:t>
      </w:r>
      <w:r w:rsidR="00B9355A">
        <w:t xml:space="preserve"> is </w:t>
      </w:r>
      <w:r>
        <w:t xml:space="preserve">usually </w:t>
      </w:r>
      <w:r w:rsidR="00B9355A">
        <w:t>preceded by</w:t>
      </w:r>
      <w:r>
        <w:t xml:space="preserve"> a conditioning phase that </w:t>
      </w:r>
      <w:r w:rsidR="00941C41">
        <w:t xml:space="preserve">intentionally </w:t>
      </w:r>
      <w:r>
        <w:t xml:space="preserve">wipes out </w:t>
      </w:r>
      <w:r w:rsidR="00941C41">
        <w:t>both</w:t>
      </w:r>
      <w:r>
        <w:t xml:space="preserve"> cancer cells and the immune system</w:t>
      </w:r>
      <w:r w:rsidR="0067664E">
        <w:t xml:space="preserve"> of the patient</w:t>
      </w:r>
      <w:r>
        <w:t>, including the blood-producing cells in the bone marrow</w:t>
      </w:r>
      <w:r w:rsidR="00B9355A">
        <w:t>. This allows a “blank slate” on which</w:t>
      </w:r>
      <w:r w:rsidR="00941C41">
        <w:t xml:space="preserve"> the patient </w:t>
      </w:r>
      <w:r w:rsidR="00B9355A">
        <w:t>can</w:t>
      </w:r>
      <w:r w:rsidR="00941C41">
        <w:t xml:space="preserve"> re-build </w:t>
      </w:r>
      <w:r w:rsidR="00B9355A">
        <w:t xml:space="preserve">a new and hopefully improved </w:t>
      </w:r>
      <w:r w:rsidR="00941C41">
        <w:t>immune system from the transplanted cells</w:t>
      </w:r>
      <w:r>
        <w:t xml:space="preserve">. BMTs </w:t>
      </w:r>
      <w:r w:rsidR="00474BDB">
        <w:t>can be autologous (</w:t>
      </w:r>
      <w:r>
        <w:t xml:space="preserve">come </w:t>
      </w:r>
      <w:r w:rsidR="00474BDB">
        <w:t>from the patient) or allogeneic (from a donor). In either case, the stem cell transplant</w:t>
      </w:r>
      <w:r w:rsidR="007D2BDF">
        <w:t xml:space="preserve">, also called a graft, </w:t>
      </w:r>
      <w:r w:rsidR="00474BDB">
        <w:t>needs to engraft (</w:t>
      </w:r>
      <w:r w:rsidR="00941C41">
        <w:t xml:space="preserve">i.e., </w:t>
      </w:r>
      <w:r w:rsidR="00474BDB">
        <w:t xml:space="preserve">the stem cells travel to the bone marrow, divide, and </w:t>
      </w:r>
      <w:r>
        <w:t>make</w:t>
      </w:r>
      <w:r w:rsidR="00474BDB">
        <w:t xml:space="preserve"> new blood cells). </w:t>
      </w:r>
      <w:r w:rsidR="00B71594">
        <w:t xml:space="preserve">As engraftment occurs, cell counts start to recover. </w:t>
      </w:r>
    </w:p>
    <w:p w14:paraId="00EE3942" w14:textId="77777777" w:rsidR="00694572" w:rsidRDefault="00B71594" w:rsidP="000E2CA1">
      <w:pPr>
        <w:spacing w:after="0" w:line="480" w:lineRule="auto"/>
        <w:ind w:firstLine="720"/>
      </w:pPr>
      <w:r>
        <w:t xml:space="preserve">One of those counts is (automated) neutrophil count, often seen as ANC on lab reports. Ideally, ANC keeps increasing and recovering after transplant until it </w:t>
      </w:r>
      <w:r w:rsidR="00694572">
        <w:t>goes</w:t>
      </w:r>
      <w:r>
        <w:t xml:space="preserve"> above a certain threshold. Then, the patient is considered to have ‘ANC recovery’ and is considered ‘engrafted’</w:t>
      </w:r>
      <w:r w:rsidR="00694572">
        <w:t xml:space="preserve"> which is a major goal after transplant.</w:t>
      </w:r>
      <w:r>
        <w:t xml:space="preserve"> </w:t>
      </w:r>
    </w:p>
    <w:p w14:paraId="6AA73360" w14:textId="78521B4C" w:rsidR="00C21E5B" w:rsidRDefault="00B71594" w:rsidP="000E2CA1">
      <w:pPr>
        <w:spacing w:after="0" w:line="480" w:lineRule="auto"/>
        <w:ind w:firstLine="720"/>
      </w:pPr>
      <w:r>
        <w:t xml:space="preserve">ANC recovery and the upward trend of ANC after transplant is a major indication that the graft is working well and re-building the immune system as planned. </w:t>
      </w:r>
      <w:r w:rsidR="00474BDB">
        <w:t xml:space="preserve">Engraftment </w:t>
      </w:r>
      <w:r w:rsidR="004C00C4">
        <w:t>typically</w:t>
      </w:r>
      <w:r w:rsidR="00474BDB">
        <w:t xml:space="preserve"> happens </w:t>
      </w:r>
      <w:r w:rsidR="00E133CF">
        <w:t xml:space="preserve">around </w:t>
      </w:r>
      <w:r w:rsidR="007D2BDF">
        <w:t>15 to 30</w:t>
      </w:r>
      <w:r w:rsidR="00474BDB">
        <w:t xml:space="preserve"> </w:t>
      </w:r>
      <w:r w:rsidR="00EC1F72">
        <w:t xml:space="preserve">days after </w:t>
      </w:r>
      <w:r w:rsidR="00474BDB">
        <w:t>transplant</w:t>
      </w:r>
      <w:r>
        <w:t xml:space="preserve">, but in some </w:t>
      </w:r>
      <w:proofErr w:type="gramStart"/>
      <w:r>
        <w:t>cases</w:t>
      </w:r>
      <w:proofErr w:type="gramEnd"/>
      <w:r>
        <w:t xml:space="preserve"> engraftment can be delayed due to many other factors, such as infection, medicines, or failure of the graft </w:t>
      </w:r>
      <w:r w:rsidR="0022242E">
        <w:t>(Stanford Medicine, n.d.).</w:t>
      </w:r>
      <w:r w:rsidR="00474BDB">
        <w:t xml:space="preserve"> </w:t>
      </w:r>
      <w:r w:rsidR="00F33154">
        <w:t xml:space="preserve">Please note that although engraftment usually happens in those first few weeks after transplant, actual full recovery of the immune system can take months to years. </w:t>
      </w:r>
    </w:p>
    <w:p w14:paraId="513311F7" w14:textId="14CF2A86" w:rsidR="00415E3B" w:rsidRDefault="00415E3B" w:rsidP="000E2CA1">
      <w:pPr>
        <w:spacing w:after="0" w:line="480" w:lineRule="auto"/>
      </w:pPr>
      <w:r>
        <w:lastRenderedPageBreak/>
        <w:tab/>
        <w:t xml:space="preserve">The problem I am trying to solve with my data product is not so much a problem as it is an opportunity to enhance WGU Hospital’s </w:t>
      </w:r>
      <w:r w:rsidR="00B71594">
        <w:t xml:space="preserve">current </w:t>
      </w:r>
      <w:r>
        <w:t xml:space="preserve">BMT program. </w:t>
      </w:r>
      <w:r w:rsidR="00B71594">
        <w:t>Clinicians know BMT</w:t>
      </w:r>
      <w:r>
        <w:t xml:space="preserve"> patients </w:t>
      </w:r>
      <w:r w:rsidR="00150C3A">
        <w:t>should</w:t>
      </w:r>
      <w:r>
        <w:t xml:space="preserve"> </w:t>
      </w:r>
      <w:r w:rsidR="00694572">
        <w:t xml:space="preserve">typically </w:t>
      </w:r>
      <w:r>
        <w:t>recover</w:t>
      </w:r>
      <w:r w:rsidR="00F33154">
        <w:t xml:space="preserve"> ANC</w:t>
      </w:r>
      <w:r>
        <w:t xml:space="preserve"> around day 15 to day 30 after transplant; this is commonly known</w:t>
      </w:r>
      <w:r w:rsidR="00B71594">
        <w:t xml:space="preserve"> and expected</w:t>
      </w:r>
      <w:r>
        <w:t xml:space="preserve">. However, if we could more </w:t>
      </w:r>
      <w:r w:rsidR="00F33154">
        <w:t>precisely</w:t>
      </w:r>
      <w:r>
        <w:t xml:space="preserve"> predict when a patient with a particular profile </w:t>
      </w:r>
      <w:r w:rsidR="00150C3A">
        <w:t xml:space="preserve">of personal characteristics </w:t>
      </w:r>
      <w:r>
        <w:t xml:space="preserve">might recover </w:t>
      </w:r>
      <w:r w:rsidR="00F33154">
        <w:t xml:space="preserve">ANC after </w:t>
      </w:r>
      <w:r>
        <w:t xml:space="preserve">transplant (for instance, being able to predict if </w:t>
      </w:r>
      <w:r w:rsidR="00F33154">
        <w:t xml:space="preserve">ANC </w:t>
      </w:r>
      <w:r>
        <w:t>recovery will be closer to 15 days versus closer to 30 and beyond), clinicians would have one more data point to add to a clinical picture and one more tool to enhance their clinical decision-making.</w:t>
      </w:r>
      <w:r w:rsidR="00B71594">
        <w:t xml:space="preserve"> Since a lot of BMT treatments are new</w:t>
      </w:r>
      <w:r w:rsidR="00150C3A">
        <w:t xml:space="preserve"> technologies</w:t>
      </w:r>
      <w:r w:rsidR="00B71594">
        <w:t xml:space="preserve"> or clinical trials, there is not as much data </w:t>
      </w:r>
      <w:r w:rsidR="00F33154">
        <w:t xml:space="preserve">for clinicians </w:t>
      </w:r>
      <w:r w:rsidR="00B71594">
        <w:t xml:space="preserve">to draw </w:t>
      </w:r>
      <w:r w:rsidR="00F33154">
        <w:t>guidance from as compared</w:t>
      </w:r>
      <w:r w:rsidR="00B71594">
        <w:t xml:space="preserve"> to </w:t>
      </w:r>
      <w:r w:rsidR="00F33154">
        <w:t xml:space="preserve">the wealth of data available on </w:t>
      </w:r>
      <w:r w:rsidR="00B71594">
        <w:t xml:space="preserve">conventional treatments. </w:t>
      </w:r>
      <w:r w:rsidR="00F33154">
        <w:t xml:space="preserve">Perhaps, </w:t>
      </w:r>
      <w:r w:rsidR="00B71594">
        <w:t xml:space="preserve">a machine learning product to help provide </w:t>
      </w:r>
      <w:r w:rsidR="00F33154">
        <w:t xml:space="preserve">some </w:t>
      </w:r>
      <w:r w:rsidR="00B71594">
        <w:t xml:space="preserve">insights based on historical data and </w:t>
      </w:r>
      <w:r w:rsidR="00F33154">
        <w:t xml:space="preserve">thus </w:t>
      </w:r>
      <w:r w:rsidR="00B71594">
        <w:t xml:space="preserve">bridge this gap </w:t>
      </w:r>
      <w:r w:rsidR="00DC4A5A">
        <w:t>would</w:t>
      </w:r>
      <w:r w:rsidR="00B71594">
        <w:t xml:space="preserve"> be </w:t>
      </w:r>
      <w:r w:rsidR="00F33154">
        <w:t>useful</w:t>
      </w:r>
      <w:r w:rsidR="00B71594">
        <w:t xml:space="preserve"> to </w:t>
      </w:r>
      <w:r w:rsidR="00F33154">
        <w:t>our</w:t>
      </w:r>
      <w:r w:rsidR="00B71594">
        <w:t xml:space="preserve"> BMT </w:t>
      </w:r>
      <w:r w:rsidR="00F33154">
        <w:t>physicians</w:t>
      </w:r>
      <w:r w:rsidR="00B71594">
        <w:t>.</w:t>
      </w:r>
    </w:p>
    <w:p w14:paraId="665E3138" w14:textId="74BF4A61" w:rsidR="0067664E" w:rsidRDefault="0067664E" w:rsidP="00647BD4">
      <w:pPr>
        <w:pStyle w:val="Subtitle"/>
      </w:pPr>
      <w:r w:rsidRPr="00514FEE">
        <w:t xml:space="preserve">Benefits to the </w:t>
      </w:r>
      <w:r w:rsidR="00514FEE" w:rsidRPr="00514FEE">
        <w:t>Customer</w:t>
      </w:r>
    </w:p>
    <w:p w14:paraId="452F30F4" w14:textId="279C53AB" w:rsidR="0022242E" w:rsidRDefault="00F33154" w:rsidP="000E2CA1">
      <w:pPr>
        <w:spacing w:after="0" w:line="480" w:lineRule="auto"/>
        <w:ind w:firstLine="720"/>
      </w:pPr>
      <w:r>
        <w:t>T</w:t>
      </w:r>
      <w:r w:rsidR="00B718F8">
        <w:t>he BMT physicians, the hospital, and the BMT patients</w:t>
      </w:r>
      <w:r>
        <w:t xml:space="preserve"> </w:t>
      </w:r>
      <w:r w:rsidR="00867B1C">
        <w:t>could</w:t>
      </w:r>
      <w:r>
        <w:t xml:space="preserve"> be considered as the customers. </w:t>
      </w:r>
    </w:p>
    <w:p w14:paraId="55E794C5" w14:textId="4A4EEEA6" w:rsidR="00B718F8" w:rsidRDefault="00B718F8" w:rsidP="000E2CA1">
      <w:pPr>
        <w:spacing w:after="0" w:line="480" w:lineRule="auto"/>
        <w:ind w:firstLine="720"/>
      </w:pPr>
      <w:r>
        <w:t xml:space="preserve">For the physicians, </w:t>
      </w:r>
      <w:r w:rsidR="00F33154">
        <w:t xml:space="preserve">as discussed above, there is value in a machine learning tool that can pinpoint when a patient might engraft. It might assist the physicians in planning patient treatment after transplant, or </w:t>
      </w:r>
      <w:r w:rsidR="00D9454D">
        <w:t xml:space="preserve">to </w:t>
      </w:r>
      <w:r w:rsidR="00F33154">
        <w:t>more easily anticipate modifying treatment course if a patient is not recovering ANC when predicted.</w:t>
      </w:r>
    </w:p>
    <w:p w14:paraId="16EDF87B" w14:textId="2ED88CBA" w:rsidR="00F33154" w:rsidRDefault="002B2D29" w:rsidP="000E2CA1">
      <w:pPr>
        <w:spacing w:after="0" w:line="480" w:lineRule="auto"/>
        <w:ind w:firstLine="720"/>
      </w:pPr>
      <w:r>
        <w:t xml:space="preserve">For example, </w:t>
      </w:r>
      <w:r w:rsidR="00F33154">
        <w:t xml:space="preserve">if the patient’s predicted ANC recovery day of Day 13 has come and gone and there is no sign of ANC recovery, it could be a flag for the clinician to consider </w:t>
      </w:r>
      <w:r w:rsidR="00F33154">
        <w:lastRenderedPageBreak/>
        <w:t xml:space="preserve">changing treatment course a few days earlier than if they had waited for the general 15 to 30 days. Possibly, this might lead to initiating </w:t>
      </w:r>
      <w:r w:rsidR="00867B1C">
        <w:t>necessary medication changes or treatments earlier rather than when it is too late.</w:t>
      </w:r>
      <w:r w:rsidR="00F33154">
        <w:t xml:space="preserve"> </w:t>
      </w:r>
      <w:r w:rsidR="00D9454D">
        <w:t xml:space="preserve">Even shortening inpatient </w:t>
      </w:r>
      <w:r w:rsidR="005541BC">
        <w:t xml:space="preserve">length of </w:t>
      </w:r>
      <w:r w:rsidR="00D9454D">
        <w:t xml:space="preserve">stay by one day could be beneficial if we consider that BMT patients typically recover from transplant in the hospital, translating to weeks of continuous medical care </w:t>
      </w:r>
      <w:r w:rsidR="005541BC">
        <w:t>that</w:t>
      </w:r>
      <w:r w:rsidR="00D9454D">
        <w:t xml:space="preserve"> can be costly for patient and hospital alike.</w:t>
      </w:r>
    </w:p>
    <w:p w14:paraId="4A4FC42B" w14:textId="5649759E" w:rsidR="00941C41" w:rsidRDefault="00867B1C" w:rsidP="000E2CA1">
      <w:pPr>
        <w:spacing w:after="0" w:line="480" w:lineRule="auto"/>
        <w:ind w:firstLine="720"/>
      </w:pPr>
      <w:r>
        <w:t xml:space="preserve">As another example, </w:t>
      </w:r>
      <w:r w:rsidR="002B2D29">
        <w:t xml:space="preserve">if </w:t>
      </w:r>
      <w:r w:rsidR="00F3019A">
        <w:t xml:space="preserve">the physician </w:t>
      </w:r>
      <w:r w:rsidR="002B2D29">
        <w:t xml:space="preserve">knows a patient </w:t>
      </w:r>
      <w:r>
        <w:t>is likely to</w:t>
      </w:r>
      <w:r w:rsidR="002B2D29">
        <w:t xml:space="preserve"> have ANC recovery at day 1</w:t>
      </w:r>
      <w:r w:rsidR="00F33154">
        <w:t>3</w:t>
      </w:r>
      <w:r>
        <w:t>,</w:t>
      </w:r>
      <w:r w:rsidR="00E133CF">
        <w:t xml:space="preserve"> then</w:t>
      </w:r>
      <w:r w:rsidR="002B2D29">
        <w:t xml:space="preserve"> certain procedures, tests, medications, or schedules can be managed in anticipation of that. </w:t>
      </w:r>
      <w:r>
        <w:t>Thus, knowing more accurately</w:t>
      </w:r>
      <w:r w:rsidR="00CB68B4">
        <w:t xml:space="preserve"> when the patient might engraft </w:t>
      </w:r>
      <w:r>
        <w:t>could potentially</w:t>
      </w:r>
      <w:r w:rsidR="00CB68B4">
        <w:t xml:space="preserve"> help with planning and scheduling</w:t>
      </w:r>
      <w:r>
        <w:t xml:space="preserve">, which in turn </w:t>
      </w:r>
      <w:r w:rsidR="00E133CF">
        <w:t>helps to us</w:t>
      </w:r>
      <w:r w:rsidR="002B2D29">
        <w:t xml:space="preserve">e hospital resources efficiently. </w:t>
      </w:r>
      <w:r>
        <w:t xml:space="preserve">BMT patients </w:t>
      </w:r>
      <w:r w:rsidR="005541BC">
        <w:t>not only have extended stays in-hospital but also</w:t>
      </w:r>
      <w:r>
        <w:t xml:space="preserve"> </w:t>
      </w:r>
      <w:r w:rsidR="005541BC">
        <w:t xml:space="preserve">have </w:t>
      </w:r>
      <w:r>
        <w:t xml:space="preserve">recurrent medical needs and </w:t>
      </w:r>
      <w:proofErr w:type="spellStart"/>
      <w:r>
        <w:t>followups</w:t>
      </w:r>
      <w:proofErr w:type="spellEnd"/>
      <w:r w:rsidR="005541BC">
        <w:t xml:space="preserve"> once discharged</w:t>
      </w:r>
      <w:r>
        <w:t>, so they</w:t>
      </w:r>
      <w:r w:rsidR="005541BC">
        <w:t xml:space="preserve"> will be using medical services possibly for years</w:t>
      </w:r>
      <w:r>
        <w:t xml:space="preserve">. If </w:t>
      </w:r>
      <w:r w:rsidR="005541BC">
        <w:t xml:space="preserve">my tool provides a way </w:t>
      </w:r>
      <w:r>
        <w:t xml:space="preserve">to reduce </w:t>
      </w:r>
      <w:r w:rsidR="005541BC">
        <w:t xml:space="preserve">any of </w:t>
      </w:r>
      <w:r>
        <w:t xml:space="preserve">those costs by using resources more efficiently, then </w:t>
      </w:r>
      <w:r w:rsidR="005541BC">
        <w:t>it</w:t>
      </w:r>
      <w:r>
        <w:t xml:space="preserve"> will benefit WGU hospital as well as the patients.</w:t>
      </w:r>
    </w:p>
    <w:p w14:paraId="1E993F07" w14:textId="3B039AC8" w:rsidR="00C87947" w:rsidRPr="00514FEE" w:rsidRDefault="00C87947" w:rsidP="00647BD4">
      <w:pPr>
        <w:pStyle w:val="Subtitle"/>
      </w:pPr>
      <w:r w:rsidRPr="00514FEE">
        <w:t>Outline of the Data Product</w:t>
      </w:r>
    </w:p>
    <w:p w14:paraId="6F31C854" w14:textId="06D9706F" w:rsidR="00512A8A" w:rsidRDefault="00512A8A" w:rsidP="000E2CA1">
      <w:pPr>
        <w:spacing w:after="0" w:line="480" w:lineRule="auto"/>
      </w:pPr>
      <w:r>
        <w:tab/>
        <w:t xml:space="preserve">As a general outline, the data product that I have designed uses a machine learning model to predict days to engraftment (measured by </w:t>
      </w:r>
      <w:r w:rsidR="005541BC">
        <w:t xml:space="preserve">days to </w:t>
      </w:r>
      <w:r>
        <w:t>ANC recovery) in pediatric patients. The program uses a linear regression model</w:t>
      </w:r>
      <w:r w:rsidR="00BF113D">
        <w:t xml:space="preserve"> (multiple regression)</w:t>
      </w:r>
      <w:r>
        <w:t xml:space="preserve"> and uses a public dataset provided by the University of California, Irvine (UCI)</w:t>
      </w:r>
      <w:r w:rsidR="009B6532">
        <w:t xml:space="preserve"> for training and testing the model</w:t>
      </w:r>
      <w:r>
        <w:t>. The program’s basic operation is that it takes in a set of patient characteristics and outputs a predicted number of days to ANC recovery based on that profile.</w:t>
      </w:r>
      <w:r w:rsidR="00C422D0">
        <w:t xml:space="preserve"> The </w:t>
      </w:r>
      <w:r w:rsidR="00C422D0">
        <w:lastRenderedPageBreak/>
        <w:t xml:space="preserve">program will be written in Python within a </w:t>
      </w:r>
      <w:proofErr w:type="spellStart"/>
      <w:r w:rsidR="00C422D0">
        <w:t>Jupyter</w:t>
      </w:r>
      <w:proofErr w:type="spellEnd"/>
      <w:r w:rsidR="00C422D0">
        <w:t xml:space="preserve"> Notebook</w:t>
      </w:r>
      <w:r w:rsidR="00F34F92">
        <w:t xml:space="preserve">, which will be shared in Google </w:t>
      </w:r>
      <w:proofErr w:type="spellStart"/>
      <w:r w:rsidR="00F34F92">
        <w:t>Colab</w:t>
      </w:r>
      <w:proofErr w:type="spellEnd"/>
      <w:r w:rsidR="00C422D0">
        <w:t>.</w:t>
      </w:r>
    </w:p>
    <w:p w14:paraId="39B929CD" w14:textId="22BB3D46" w:rsidR="00C87947" w:rsidRPr="00514FEE" w:rsidRDefault="00C87947" w:rsidP="00647BD4">
      <w:pPr>
        <w:pStyle w:val="Subtitle"/>
      </w:pPr>
      <w:r w:rsidRPr="00514FEE">
        <w:t>Description of the Data</w:t>
      </w:r>
    </w:p>
    <w:p w14:paraId="32BB4DA7" w14:textId="73F1C723" w:rsidR="00C87947" w:rsidRDefault="00512A8A" w:rsidP="000E2CA1">
      <w:pPr>
        <w:spacing w:after="0" w:line="480" w:lineRule="auto"/>
      </w:pPr>
      <w:r>
        <w:tab/>
        <w:t>I will now describe the data that will be used in the making of my data product.</w:t>
      </w:r>
      <w:r w:rsidR="00C87947">
        <w:t xml:space="preserve"> University of California Irvine has various </w:t>
      </w:r>
      <w:r w:rsidR="00CE4D1B">
        <w:t xml:space="preserve">publicly available </w:t>
      </w:r>
      <w:r w:rsidR="00C87947">
        <w:t xml:space="preserve">machine learning datasets. The UCI dataset I </w:t>
      </w:r>
      <w:r w:rsidR="00AA0504">
        <w:t>will use</w:t>
      </w:r>
      <w:r w:rsidR="00C87947">
        <w:t xml:space="preserve"> to build my data product is called “Bone marrow transplant: children.” Th</w:t>
      </w:r>
      <w:r w:rsidR="00CE4D1B">
        <w:t xml:space="preserve">is </w:t>
      </w:r>
      <w:r w:rsidR="00867B1C">
        <w:t xml:space="preserve">de-identified </w:t>
      </w:r>
      <w:r w:rsidR="00C87947">
        <w:t>dataset</w:t>
      </w:r>
      <w:r w:rsidR="00B9355A">
        <w:t xml:space="preserve"> contains</w:t>
      </w:r>
      <w:r w:rsidR="00C87947">
        <w:t xml:space="preserve"> </w:t>
      </w:r>
      <w:r w:rsidR="00867B1C">
        <w:t>information about a set</w:t>
      </w:r>
      <w:r w:rsidR="00C87947">
        <w:t xml:space="preserve"> of</w:t>
      </w:r>
      <w:r w:rsidR="00B9355A">
        <w:t xml:space="preserve"> pediatric</w:t>
      </w:r>
      <w:r w:rsidR="00CE4D1B">
        <w:t xml:space="preserve"> BMT</w:t>
      </w:r>
      <w:r w:rsidR="00B9355A">
        <w:t xml:space="preserve"> patients with hematologic disorders, both malignant and nonmalignant. All patients received allogeneic unrelated donor stem cell transplants. </w:t>
      </w:r>
    </w:p>
    <w:p w14:paraId="76564D48" w14:textId="311B1C73" w:rsidR="00CB68B4" w:rsidRDefault="00CB68B4" w:rsidP="000E2CA1">
      <w:pPr>
        <w:spacing w:after="0" w:line="480" w:lineRule="auto"/>
        <w:ind w:firstLine="720"/>
      </w:pPr>
      <w:r>
        <w:t xml:space="preserve">The </w:t>
      </w:r>
      <w:r w:rsidR="00415E3B">
        <w:t>downloadable dataset</w:t>
      </w:r>
      <w:r>
        <w:t xml:space="preserve"> provided by UCI </w:t>
      </w:r>
      <w:r w:rsidR="00415E3B">
        <w:t>i</w:t>
      </w:r>
      <w:r>
        <w:t>s</w:t>
      </w:r>
      <w:r w:rsidR="00415E3B">
        <w:t xml:space="preserve"> a</w:t>
      </w:r>
      <w:r>
        <w:t xml:space="preserve"> ‘</w:t>
      </w:r>
      <w:r w:rsidRPr="00CB68B4">
        <w:t>bone-</w:t>
      </w:r>
      <w:proofErr w:type="spellStart"/>
      <w:proofErr w:type="gramStart"/>
      <w:r w:rsidRPr="00CB68B4">
        <w:t>marrow.arff</w:t>
      </w:r>
      <w:proofErr w:type="spellEnd"/>
      <w:proofErr w:type="gramEnd"/>
      <w:r>
        <w:t>’</w:t>
      </w:r>
      <w:r w:rsidR="00415E3B">
        <w:t xml:space="preserve"> file</w:t>
      </w:r>
      <w:r>
        <w:t>.</w:t>
      </w:r>
      <w:r w:rsidR="00415E3B">
        <w:t xml:space="preserve"> UCI also provides the option to import the dataset directly into your code, which is the method I used. Once imported into my code as a </w:t>
      </w:r>
      <w:proofErr w:type="spellStart"/>
      <w:r w:rsidR="00415E3B">
        <w:t>dataframe</w:t>
      </w:r>
      <w:proofErr w:type="spellEnd"/>
      <w:r w:rsidR="00375721">
        <w:t xml:space="preserve"> by </w:t>
      </w:r>
      <w:proofErr w:type="gramStart"/>
      <w:r w:rsidR="00375721">
        <w:t>pandas</w:t>
      </w:r>
      <w:proofErr w:type="gramEnd"/>
      <w:r w:rsidR="00375721">
        <w:t xml:space="preserve"> </w:t>
      </w:r>
      <w:r w:rsidR="000872D8">
        <w:t>library</w:t>
      </w:r>
      <w:r w:rsidR="00415E3B">
        <w:t xml:space="preserve">, I exported it to my local machine as an Excel file for </w:t>
      </w:r>
      <w:r w:rsidR="00867B1C">
        <w:t>a quick manual</w:t>
      </w:r>
      <w:r w:rsidR="00415E3B">
        <w:t xml:space="preserve"> viewing</w:t>
      </w:r>
      <w:r w:rsidR="00867B1C">
        <w:t xml:space="preserve"> so that I could get a</w:t>
      </w:r>
      <w:r w:rsidR="00375721">
        <w:t>n initial</w:t>
      </w:r>
      <w:r w:rsidR="00867B1C">
        <w:t xml:space="preserve"> sense of the whole dataset</w:t>
      </w:r>
      <w:r w:rsidR="00375721">
        <w:t>; this was possible for this project because there were only 187 records, or patients, in the dataset</w:t>
      </w:r>
      <w:r w:rsidR="00415E3B">
        <w:t xml:space="preserve">. </w:t>
      </w:r>
    </w:p>
    <w:p w14:paraId="0F0B71B7" w14:textId="40A33408" w:rsidR="00A6273E" w:rsidRDefault="00A6273E" w:rsidP="000872D8">
      <w:pPr>
        <w:spacing w:after="0" w:line="480" w:lineRule="auto"/>
        <w:jc w:val="center"/>
      </w:pPr>
      <w:r w:rsidRPr="00A6273E">
        <w:rPr>
          <w:noProof/>
        </w:rPr>
        <w:lastRenderedPageBreak/>
        <w:drawing>
          <wp:inline distT="0" distB="0" distL="0" distR="0" wp14:anchorId="500FDE16" wp14:editId="4E549CCD">
            <wp:extent cx="3092222" cy="4558145"/>
            <wp:effectExtent l="0" t="0" r="0" b="1270"/>
            <wp:docPr id="1651516223" name="Picture 1" descr="A table of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16223" name="Picture 1" descr="A table of information&#10;&#10;Description automatically generated"/>
                    <pic:cNvPicPr/>
                  </pic:nvPicPr>
                  <pic:blipFill>
                    <a:blip r:embed="rId8"/>
                    <a:stretch>
                      <a:fillRect/>
                    </a:stretch>
                  </pic:blipFill>
                  <pic:spPr>
                    <a:xfrm>
                      <a:off x="0" y="0"/>
                      <a:ext cx="3122910" cy="4603381"/>
                    </a:xfrm>
                    <a:prstGeom prst="rect">
                      <a:avLst/>
                    </a:prstGeom>
                  </pic:spPr>
                </pic:pic>
              </a:graphicData>
            </a:graphic>
          </wp:inline>
        </w:drawing>
      </w:r>
    </w:p>
    <w:p w14:paraId="7C431127" w14:textId="59C36E86" w:rsidR="00CE4D1B" w:rsidRDefault="00512A8A" w:rsidP="000E2CA1">
      <w:pPr>
        <w:spacing w:after="0" w:line="480" w:lineRule="auto"/>
        <w:ind w:firstLine="720"/>
      </w:pPr>
      <w:r>
        <w:t>There are 37 columns or variables</w:t>
      </w:r>
      <w:r w:rsidR="00A6273E">
        <w:t xml:space="preserve">, which are viewable in the </w:t>
      </w:r>
      <w:proofErr w:type="spellStart"/>
      <w:r w:rsidR="00867B1C">
        <w:t>Jupyter</w:t>
      </w:r>
      <w:proofErr w:type="spellEnd"/>
      <w:r w:rsidR="00867B1C">
        <w:t xml:space="preserve"> Notebook </w:t>
      </w:r>
      <w:r w:rsidR="00A6273E">
        <w:t>screenshot</w:t>
      </w:r>
      <w:r w:rsidR="00867B1C">
        <w:t xml:space="preserve"> above</w:t>
      </w:r>
      <w:r>
        <w:t xml:space="preserve">. Generally, these variables are patient information, donor information, disease type, and measures for responses to transplant. </w:t>
      </w:r>
      <w:r w:rsidR="00C87947">
        <w:t xml:space="preserve">Based on my domain knowledge, consulting with my manager who is a subject matter expert, and my own research online, </w:t>
      </w:r>
      <w:r w:rsidR="004C2C12">
        <w:t>I have narrowed down the</w:t>
      </w:r>
      <w:r w:rsidR="00C87947">
        <w:t xml:space="preserve"> independent</w:t>
      </w:r>
      <w:r w:rsidR="004C2C12">
        <w:t xml:space="preserve"> variables</w:t>
      </w:r>
      <w:r w:rsidR="00CE4D1B">
        <w:t xml:space="preserve"> to be used in my machine learning model</w:t>
      </w:r>
      <w:r w:rsidR="004C2C12">
        <w:t xml:space="preserve"> to:</w:t>
      </w:r>
      <w:r w:rsidR="00C87947">
        <w:t xml:space="preserve"> source of stem cell, dose of cells transplanted, blood type match, certain genetic/immunologic matches, and </w:t>
      </w:r>
      <w:r w:rsidR="00CE4D1B">
        <w:t>diagnosis being treated</w:t>
      </w:r>
      <w:r w:rsidR="00C87947">
        <w:t xml:space="preserve">. As described previously, </w:t>
      </w:r>
      <w:r w:rsidR="00CE4D1B">
        <w:t xml:space="preserve">the dependent variable I will predict is the number of </w:t>
      </w:r>
      <w:r w:rsidR="00C87947">
        <w:t>days to ANC recovery</w:t>
      </w:r>
      <w:r w:rsidR="00CE4D1B">
        <w:t>, which is the timepoint when neutrophil count recovers to</w:t>
      </w:r>
      <w:r w:rsidR="00C87947">
        <w:t xml:space="preserve"> above threshold of </w:t>
      </w:r>
      <w:r w:rsidR="00CE4D1B" w:rsidRPr="00CE4D1B">
        <w:t>0.5 x 10^9/L</w:t>
      </w:r>
      <w:r w:rsidR="004C2C12">
        <w:t xml:space="preserve">. </w:t>
      </w:r>
    </w:p>
    <w:p w14:paraId="5D2A8986" w14:textId="4E332939" w:rsidR="00512A8A" w:rsidRDefault="00CE4D1B" w:rsidP="000E2CA1">
      <w:pPr>
        <w:spacing w:after="0" w:line="480" w:lineRule="auto"/>
        <w:ind w:firstLine="720"/>
      </w:pPr>
      <w:r>
        <w:lastRenderedPageBreak/>
        <w:t xml:space="preserve">While the dependent </w:t>
      </w:r>
      <w:r w:rsidR="000872D8">
        <w:t>y-</w:t>
      </w:r>
      <w:r>
        <w:t>variable ANC recovery is continuous, most of the independent variables are c</w:t>
      </w:r>
      <w:r w:rsidR="004C2C12">
        <w:t>ategorical.</w:t>
      </w:r>
      <w:r w:rsidR="00CB68B4">
        <w:t xml:space="preserve"> </w:t>
      </w:r>
      <w:r w:rsidR="00A6273E">
        <w:t xml:space="preserve">I will have to encode these to numerical values so that they can be used by my machine learning model. </w:t>
      </w:r>
    </w:p>
    <w:p w14:paraId="07831669" w14:textId="0E0CD69E" w:rsidR="00C87947" w:rsidRPr="00514FEE" w:rsidRDefault="00C87947" w:rsidP="00647BD4">
      <w:pPr>
        <w:pStyle w:val="Subtitle"/>
      </w:pPr>
      <w:r w:rsidRPr="00514FEE">
        <w:t>Objectives and Hypotheses</w:t>
      </w:r>
    </w:p>
    <w:p w14:paraId="1ACEA27F" w14:textId="2EE6580D" w:rsidR="00B73774" w:rsidRDefault="00270EE5" w:rsidP="000E2CA1">
      <w:pPr>
        <w:spacing w:after="0" w:line="480" w:lineRule="auto"/>
      </w:pPr>
      <w:r>
        <w:tab/>
      </w:r>
      <w:r w:rsidR="00B73774">
        <w:t xml:space="preserve">I will be using a linear regression model to predict the dependent variable of ANC recovery days. Since there are many independent variables predicting the ANC recovery, this is </w:t>
      </w:r>
      <w:r w:rsidR="000872D8">
        <w:t>called</w:t>
      </w:r>
      <w:r w:rsidR="00B73774">
        <w:t xml:space="preserve"> multiple regression. The regression equation model is below</w:t>
      </w:r>
      <w:r w:rsidR="001447D6">
        <w:t xml:space="preserve">; without getting too detailed, the </w:t>
      </w:r>
      <w:proofErr w:type="gramStart"/>
      <w:r w:rsidR="001447D6">
        <w:t>B’s</w:t>
      </w:r>
      <w:proofErr w:type="gramEnd"/>
      <w:r w:rsidR="001447D6">
        <w:t xml:space="preserve"> are coefficients for each predictor variable (the x’s) and B0 is the y-intercept. </w:t>
      </w:r>
    </w:p>
    <w:p w14:paraId="380DCED8" w14:textId="606D1C6F" w:rsidR="00B73774" w:rsidRDefault="00B73774" w:rsidP="000E2CA1">
      <w:pPr>
        <w:spacing w:after="0" w:line="480" w:lineRule="auto"/>
      </w:pPr>
      <w:r w:rsidRPr="00B73774">
        <w:rPr>
          <w:noProof/>
        </w:rPr>
        <w:drawing>
          <wp:inline distT="0" distB="0" distL="0" distR="0" wp14:anchorId="54E8BC3E" wp14:editId="7F8A8244">
            <wp:extent cx="3378200" cy="368300"/>
            <wp:effectExtent l="0" t="0" r="0" b="0"/>
            <wp:docPr id="1266269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69554" name=""/>
                    <pic:cNvPicPr/>
                  </pic:nvPicPr>
                  <pic:blipFill>
                    <a:blip r:embed="rId9"/>
                    <a:stretch>
                      <a:fillRect/>
                    </a:stretch>
                  </pic:blipFill>
                  <pic:spPr>
                    <a:xfrm>
                      <a:off x="0" y="0"/>
                      <a:ext cx="3378200" cy="368300"/>
                    </a:xfrm>
                    <a:prstGeom prst="rect">
                      <a:avLst/>
                    </a:prstGeom>
                  </pic:spPr>
                </pic:pic>
              </a:graphicData>
            </a:graphic>
          </wp:inline>
        </w:drawing>
      </w:r>
    </w:p>
    <w:p w14:paraId="69E2025E" w14:textId="263B9104" w:rsidR="00B73774" w:rsidRDefault="00B73774" w:rsidP="000872D8">
      <w:pPr>
        <w:spacing w:after="0" w:line="480" w:lineRule="auto"/>
        <w:ind w:firstLine="720"/>
      </w:pPr>
      <w:r>
        <w:t xml:space="preserve">In multiple regression, the null hypothesis H0 and alternate hypothesis H1 mathematically look like below: </w:t>
      </w:r>
    </w:p>
    <w:p w14:paraId="54050274" w14:textId="44B2F794" w:rsidR="00B73774" w:rsidRDefault="00B73774" w:rsidP="000E2CA1">
      <w:pPr>
        <w:spacing w:after="0" w:line="480" w:lineRule="auto"/>
      </w:pPr>
      <w:r w:rsidRPr="00B73774">
        <w:rPr>
          <w:noProof/>
        </w:rPr>
        <w:drawing>
          <wp:inline distT="0" distB="0" distL="0" distR="0" wp14:anchorId="20D0CB13" wp14:editId="050B575F">
            <wp:extent cx="2755900" cy="609600"/>
            <wp:effectExtent l="0" t="0" r="0" b="0"/>
            <wp:docPr id="113355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51882" name=""/>
                    <pic:cNvPicPr/>
                  </pic:nvPicPr>
                  <pic:blipFill>
                    <a:blip r:embed="rId10"/>
                    <a:stretch>
                      <a:fillRect/>
                    </a:stretch>
                  </pic:blipFill>
                  <pic:spPr>
                    <a:xfrm>
                      <a:off x="0" y="0"/>
                      <a:ext cx="2755900" cy="609600"/>
                    </a:xfrm>
                    <a:prstGeom prst="rect">
                      <a:avLst/>
                    </a:prstGeom>
                  </pic:spPr>
                </pic:pic>
              </a:graphicData>
            </a:graphic>
          </wp:inline>
        </w:drawing>
      </w:r>
    </w:p>
    <w:p w14:paraId="4B51879D" w14:textId="10CCFAC2" w:rsidR="009F15CD" w:rsidRDefault="00B73774" w:rsidP="000872D8">
      <w:pPr>
        <w:spacing w:after="0" w:line="480" w:lineRule="auto"/>
        <w:ind w:firstLine="720"/>
      </w:pPr>
      <w:r>
        <w:t>As seen, the null hypothesis is that all coefficients are zero, meaning that none of the variables “belong” in the model; the null hypothesis claims that there is no significant relationship. The alternate hypothesis is that at least one of the variables belongs in the model, meaning there is at least one significant relationship of an independent variable to the dependent variable (Jones, 2004).</w:t>
      </w:r>
      <w:r w:rsidR="000872D8">
        <w:t xml:space="preserve"> My</w:t>
      </w:r>
      <w:r>
        <w:t xml:space="preserve"> hypotheses are described in the table below</w:t>
      </w:r>
      <w:r w:rsidR="000872D8">
        <w:t>.</w:t>
      </w:r>
    </w:p>
    <w:tbl>
      <w:tblPr>
        <w:tblStyle w:val="TableGrid"/>
        <w:tblW w:w="0" w:type="auto"/>
        <w:tblLook w:val="04A0" w:firstRow="1" w:lastRow="0" w:firstColumn="1" w:lastColumn="0" w:noHBand="0" w:noVBand="1"/>
      </w:tblPr>
      <w:tblGrid>
        <w:gridCol w:w="2648"/>
        <w:gridCol w:w="3017"/>
        <w:gridCol w:w="3420"/>
      </w:tblGrid>
      <w:tr w:rsidR="00B73774" w14:paraId="374390B7" w14:textId="77777777" w:rsidTr="001447D6">
        <w:tc>
          <w:tcPr>
            <w:tcW w:w="2648" w:type="dxa"/>
          </w:tcPr>
          <w:p w14:paraId="5A87C80B" w14:textId="6CCE1E35" w:rsidR="00B73774" w:rsidRPr="00B73774" w:rsidRDefault="00B73774" w:rsidP="001E29FD">
            <w:pPr>
              <w:rPr>
                <w:b/>
                <w:bCs/>
              </w:rPr>
            </w:pPr>
            <w:r w:rsidRPr="00B73774">
              <w:rPr>
                <w:b/>
                <w:bCs/>
              </w:rPr>
              <w:t>VARIABLE NAME</w:t>
            </w:r>
          </w:p>
        </w:tc>
        <w:tc>
          <w:tcPr>
            <w:tcW w:w="3017" w:type="dxa"/>
          </w:tcPr>
          <w:p w14:paraId="43DB047B" w14:textId="23801FAE" w:rsidR="00B73774" w:rsidRPr="00B73774" w:rsidRDefault="00B73774" w:rsidP="001E29FD">
            <w:pPr>
              <w:rPr>
                <w:b/>
                <w:bCs/>
              </w:rPr>
            </w:pPr>
            <w:r w:rsidRPr="00B73774">
              <w:rPr>
                <w:b/>
                <w:bCs/>
              </w:rPr>
              <w:t>N</w:t>
            </w:r>
            <w:r>
              <w:rPr>
                <w:b/>
                <w:bCs/>
              </w:rPr>
              <w:t>ULL HYPOTHESIS</w:t>
            </w:r>
            <w:r w:rsidRPr="00B73774">
              <w:rPr>
                <w:b/>
                <w:bCs/>
              </w:rPr>
              <w:t xml:space="preserve"> H0</w:t>
            </w:r>
          </w:p>
        </w:tc>
        <w:tc>
          <w:tcPr>
            <w:tcW w:w="3420" w:type="dxa"/>
          </w:tcPr>
          <w:p w14:paraId="26122E22" w14:textId="21114B09" w:rsidR="00B73774" w:rsidRPr="00B73774" w:rsidRDefault="00B73774" w:rsidP="001E29FD">
            <w:pPr>
              <w:rPr>
                <w:b/>
                <w:bCs/>
              </w:rPr>
            </w:pPr>
            <w:r>
              <w:rPr>
                <w:b/>
                <w:bCs/>
              </w:rPr>
              <w:t>ALTERNATE HYPOTHESIS</w:t>
            </w:r>
            <w:r w:rsidRPr="00B73774">
              <w:rPr>
                <w:b/>
                <w:bCs/>
              </w:rPr>
              <w:t xml:space="preserve"> H1</w:t>
            </w:r>
          </w:p>
        </w:tc>
      </w:tr>
      <w:tr w:rsidR="00B73774" w14:paraId="75433846" w14:textId="77777777" w:rsidTr="001447D6">
        <w:tc>
          <w:tcPr>
            <w:tcW w:w="2648" w:type="dxa"/>
          </w:tcPr>
          <w:p w14:paraId="2CF2919E" w14:textId="6AFF4FAC" w:rsidR="00B73774" w:rsidRPr="008C3B21" w:rsidRDefault="00B73774" w:rsidP="001E29FD">
            <w:pPr>
              <w:rPr>
                <w:b/>
                <w:bCs/>
              </w:rPr>
            </w:pPr>
            <w:r w:rsidRPr="008C3B21">
              <w:rPr>
                <w:b/>
                <w:bCs/>
              </w:rPr>
              <w:t>Main hypotheses</w:t>
            </w:r>
          </w:p>
        </w:tc>
        <w:tc>
          <w:tcPr>
            <w:tcW w:w="3017" w:type="dxa"/>
          </w:tcPr>
          <w:p w14:paraId="0FE1694D" w14:textId="2843DE19" w:rsidR="00B73774" w:rsidRPr="008C3B21" w:rsidRDefault="00B73774" w:rsidP="001E29FD">
            <w:pPr>
              <w:rPr>
                <w:b/>
                <w:bCs/>
              </w:rPr>
            </w:pPr>
            <w:r w:rsidRPr="008C3B21">
              <w:rPr>
                <w:b/>
                <w:bCs/>
              </w:rPr>
              <w:t xml:space="preserve">None of the dependent variables </w:t>
            </w:r>
            <w:r w:rsidR="000872D8">
              <w:rPr>
                <w:b/>
                <w:bCs/>
              </w:rPr>
              <w:t xml:space="preserve">(see </w:t>
            </w:r>
            <w:r w:rsidRPr="008C3B21">
              <w:rPr>
                <w:b/>
                <w:bCs/>
              </w:rPr>
              <w:t>below</w:t>
            </w:r>
            <w:r w:rsidR="000872D8">
              <w:rPr>
                <w:b/>
                <w:bCs/>
              </w:rPr>
              <w:t xml:space="preserve">) </w:t>
            </w:r>
            <w:r w:rsidRPr="008C3B21">
              <w:rPr>
                <w:b/>
                <w:bCs/>
              </w:rPr>
              <w:lastRenderedPageBreak/>
              <w:t>have a significant effect on ANC recovery</w:t>
            </w:r>
          </w:p>
        </w:tc>
        <w:tc>
          <w:tcPr>
            <w:tcW w:w="3420" w:type="dxa"/>
          </w:tcPr>
          <w:p w14:paraId="70C91477" w14:textId="0F909809" w:rsidR="00B73774" w:rsidRPr="008C3B21" w:rsidRDefault="00B73774" w:rsidP="001E29FD">
            <w:pPr>
              <w:rPr>
                <w:b/>
                <w:bCs/>
              </w:rPr>
            </w:pPr>
            <w:r w:rsidRPr="008C3B21">
              <w:rPr>
                <w:b/>
                <w:bCs/>
              </w:rPr>
              <w:lastRenderedPageBreak/>
              <w:t>At least one of the dependent variables has a significant effect</w:t>
            </w:r>
            <w:r w:rsidR="004B6529" w:rsidRPr="008C3B21">
              <w:rPr>
                <w:b/>
                <w:bCs/>
              </w:rPr>
              <w:t xml:space="preserve"> on ANC recovery</w:t>
            </w:r>
          </w:p>
        </w:tc>
      </w:tr>
      <w:tr w:rsidR="00B73774" w14:paraId="40F3D91E" w14:textId="77777777" w:rsidTr="001447D6">
        <w:tc>
          <w:tcPr>
            <w:tcW w:w="2648" w:type="dxa"/>
          </w:tcPr>
          <w:p w14:paraId="361383D0" w14:textId="4FB9B034" w:rsidR="00B73774" w:rsidRDefault="00B73774" w:rsidP="001E29FD">
            <w:r>
              <w:t>“</w:t>
            </w:r>
            <w:proofErr w:type="spellStart"/>
            <w:r>
              <w:t>Stemcellsource</w:t>
            </w:r>
            <w:proofErr w:type="spellEnd"/>
            <w:r>
              <w:t>”</w:t>
            </w:r>
          </w:p>
        </w:tc>
        <w:tc>
          <w:tcPr>
            <w:tcW w:w="3017" w:type="dxa"/>
          </w:tcPr>
          <w:p w14:paraId="482C8869" w14:textId="07D0C0B5" w:rsidR="00B73774" w:rsidRDefault="00B73774" w:rsidP="001E29FD">
            <w:r>
              <w:t>No significant effect on days to ANC recovery between stem cell sources</w:t>
            </w:r>
          </w:p>
        </w:tc>
        <w:tc>
          <w:tcPr>
            <w:tcW w:w="3420" w:type="dxa"/>
          </w:tcPr>
          <w:p w14:paraId="25B49968" w14:textId="51E01BED" w:rsidR="00B73774" w:rsidRDefault="00B73774" w:rsidP="001E29FD">
            <w:r>
              <w:t xml:space="preserve">Stem cell source has a significant effect on ANC recovery days </w:t>
            </w:r>
          </w:p>
        </w:tc>
      </w:tr>
      <w:tr w:rsidR="00B73774" w14:paraId="33CEF847" w14:textId="77777777" w:rsidTr="001447D6">
        <w:tc>
          <w:tcPr>
            <w:tcW w:w="2648" w:type="dxa"/>
          </w:tcPr>
          <w:p w14:paraId="65DD3980" w14:textId="56131152" w:rsidR="00B73774" w:rsidRDefault="00B73774" w:rsidP="001E29FD">
            <w:r>
              <w:t>“</w:t>
            </w:r>
            <w:r w:rsidRPr="00E5508B">
              <w:t>CD34kgx10d6</w:t>
            </w:r>
            <w:r>
              <w:t>”</w:t>
            </w:r>
          </w:p>
        </w:tc>
        <w:tc>
          <w:tcPr>
            <w:tcW w:w="3017" w:type="dxa"/>
          </w:tcPr>
          <w:p w14:paraId="37423083" w14:textId="6E7D8D3C" w:rsidR="00B73774" w:rsidRDefault="00B73774" w:rsidP="001E29FD">
            <w:r>
              <w:t>Cell dosage has no significant effect on ANC recovery days</w:t>
            </w:r>
          </w:p>
        </w:tc>
        <w:tc>
          <w:tcPr>
            <w:tcW w:w="3420" w:type="dxa"/>
          </w:tcPr>
          <w:p w14:paraId="72F3C906" w14:textId="0A01F58C" w:rsidR="00B73774" w:rsidRDefault="00B73774" w:rsidP="001E29FD">
            <w:r>
              <w:t>Cell dosage has a significant effect on ANC recovery days</w:t>
            </w:r>
          </w:p>
        </w:tc>
      </w:tr>
      <w:tr w:rsidR="00B73774" w14:paraId="2F90FC94" w14:textId="77777777" w:rsidTr="001447D6">
        <w:tc>
          <w:tcPr>
            <w:tcW w:w="2648" w:type="dxa"/>
          </w:tcPr>
          <w:p w14:paraId="261785AD" w14:textId="4BC25700" w:rsidR="00B73774" w:rsidRDefault="00B73774" w:rsidP="001E29FD">
            <w:r>
              <w:t>“</w:t>
            </w:r>
            <w:proofErr w:type="spellStart"/>
            <w:r>
              <w:t>ABOmatch</w:t>
            </w:r>
            <w:proofErr w:type="spellEnd"/>
            <w:r>
              <w:t>”</w:t>
            </w:r>
          </w:p>
        </w:tc>
        <w:tc>
          <w:tcPr>
            <w:tcW w:w="3017" w:type="dxa"/>
          </w:tcPr>
          <w:p w14:paraId="56494704" w14:textId="61A01A73" w:rsidR="00B73774" w:rsidRDefault="00B73774" w:rsidP="001E29FD">
            <w:r>
              <w:t>Blood type compatibility has no significant effect on ANC recovery days</w:t>
            </w:r>
          </w:p>
        </w:tc>
        <w:tc>
          <w:tcPr>
            <w:tcW w:w="3420" w:type="dxa"/>
          </w:tcPr>
          <w:p w14:paraId="6F6FF511" w14:textId="0DB13222" w:rsidR="00B73774" w:rsidRDefault="00B73774" w:rsidP="001E29FD">
            <w:r>
              <w:t>Blood type compatibility has a significant effect on ANC recovery days</w:t>
            </w:r>
          </w:p>
        </w:tc>
      </w:tr>
      <w:tr w:rsidR="00B73774" w14:paraId="10019114" w14:textId="77777777" w:rsidTr="001447D6">
        <w:tc>
          <w:tcPr>
            <w:tcW w:w="2648" w:type="dxa"/>
          </w:tcPr>
          <w:p w14:paraId="6836745C" w14:textId="0C2018F6" w:rsidR="00B73774" w:rsidRDefault="00B73774" w:rsidP="001E29FD">
            <w:r>
              <w:t>“Antigen”</w:t>
            </w:r>
          </w:p>
        </w:tc>
        <w:tc>
          <w:tcPr>
            <w:tcW w:w="3017" w:type="dxa"/>
          </w:tcPr>
          <w:p w14:paraId="3F70E6D9" w14:textId="56239E18" w:rsidR="00B73774" w:rsidRDefault="00B73774" w:rsidP="001E29FD">
            <w:r>
              <w:t>Number of antigen mismatches has no significant effect on ANC recovery days</w:t>
            </w:r>
          </w:p>
        </w:tc>
        <w:tc>
          <w:tcPr>
            <w:tcW w:w="3420" w:type="dxa"/>
          </w:tcPr>
          <w:p w14:paraId="0C1AC8EA" w14:textId="778A1842" w:rsidR="00B73774" w:rsidRDefault="00B73774" w:rsidP="001E29FD">
            <w:r>
              <w:t>Number of antigen mismatches has a significant effect on ANC recovery days</w:t>
            </w:r>
          </w:p>
        </w:tc>
      </w:tr>
      <w:tr w:rsidR="00B73774" w14:paraId="1D3AC164" w14:textId="77777777" w:rsidTr="001447D6">
        <w:tc>
          <w:tcPr>
            <w:tcW w:w="2648" w:type="dxa"/>
          </w:tcPr>
          <w:p w14:paraId="27275C72" w14:textId="3A5ED3F2" w:rsidR="00B73774" w:rsidRDefault="00B73774" w:rsidP="001E29FD">
            <w:r>
              <w:t>“Allele”</w:t>
            </w:r>
          </w:p>
        </w:tc>
        <w:tc>
          <w:tcPr>
            <w:tcW w:w="3017" w:type="dxa"/>
          </w:tcPr>
          <w:p w14:paraId="7AE5AA32" w14:textId="2F74E346" w:rsidR="00B73774" w:rsidRDefault="00B73774" w:rsidP="001E29FD">
            <w:r>
              <w:t>Number of allele mismatches has no significant effect on ANC recovery days</w:t>
            </w:r>
          </w:p>
        </w:tc>
        <w:tc>
          <w:tcPr>
            <w:tcW w:w="3420" w:type="dxa"/>
          </w:tcPr>
          <w:p w14:paraId="2C125363" w14:textId="0EB7CA04" w:rsidR="00B73774" w:rsidRDefault="00B73774" w:rsidP="001E29FD">
            <w:r>
              <w:t>Number of allele mismatches has a significant effect on ANC recovery days</w:t>
            </w:r>
          </w:p>
        </w:tc>
      </w:tr>
      <w:tr w:rsidR="00B73774" w14:paraId="1D0AB11E" w14:textId="77777777" w:rsidTr="001447D6">
        <w:tc>
          <w:tcPr>
            <w:tcW w:w="2648" w:type="dxa"/>
          </w:tcPr>
          <w:p w14:paraId="7219E694" w14:textId="7C7073EF" w:rsidR="00B73774" w:rsidRDefault="00B73774" w:rsidP="001E29FD">
            <w:r>
              <w:t xml:space="preserve">“Disease” </w:t>
            </w:r>
          </w:p>
        </w:tc>
        <w:tc>
          <w:tcPr>
            <w:tcW w:w="3017" w:type="dxa"/>
          </w:tcPr>
          <w:p w14:paraId="5D745AB9" w14:textId="323FC521" w:rsidR="00B73774" w:rsidRDefault="00B73774" w:rsidP="001E29FD">
            <w:r>
              <w:t>Disease diagnosis has no significant effect on ANC recovery days</w:t>
            </w:r>
          </w:p>
        </w:tc>
        <w:tc>
          <w:tcPr>
            <w:tcW w:w="3420" w:type="dxa"/>
          </w:tcPr>
          <w:p w14:paraId="66AFA005" w14:textId="5E9CBC89" w:rsidR="00B73774" w:rsidRDefault="00B73774" w:rsidP="001E29FD">
            <w:r>
              <w:t>Disease diagnosis has a significant effect on ANC recovery days</w:t>
            </w:r>
          </w:p>
        </w:tc>
      </w:tr>
    </w:tbl>
    <w:p w14:paraId="4AB52D76" w14:textId="77777777" w:rsidR="00BD420A" w:rsidRDefault="00BD420A" w:rsidP="000E2CA1">
      <w:pPr>
        <w:spacing w:after="0" w:line="480" w:lineRule="auto"/>
        <w:ind w:firstLine="720"/>
      </w:pPr>
    </w:p>
    <w:p w14:paraId="442ACD18" w14:textId="203C530E" w:rsidR="00270EE5" w:rsidRDefault="001447D6" w:rsidP="000E2CA1">
      <w:pPr>
        <w:spacing w:after="0" w:line="480" w:lineRule="auto"/>
        <w:ind w:firstLine="720"/>
      </w:pPr>
      <w:r>
        <w:t xml:space="preserve">My objective for </w:t>
      </w:r>
      <w:r w:rsidR="000872D8">
        <w:t>my</w:t>
      </w:r>
      <w:r>
        <w:t xml:space="preserve"> data product is to accurately predict ANC recovery days for a unique pediatric patient profile. However, I </w:t>
      </w:r>
      <w:r w:rsidR="00FD7A98">
        <w:t>do</w:t>
      </w:r>
      <w:r w:rsidR="00B9355A">
        <w:t xml:space="preserve"> expect that</w:t>
      </w:r>
      <w:r w:rsidR="00175F28">
        <w:t xml:space="preserve"> the accuracy of my model </w:t>
      </w:r>
      <w:r>
        <w:t>will</w:t>
      </w:r>
      <w:r w:rsidR="00175F28">
        <w:t xml:space="preserve"> be low due to the small dataset of 187 records</w:t>
      </w:r>
      <w:r w:rsidR="00CB6344">
        <w:t>.</w:t>
      </w:r>
      <w:r w:rsidRPr="001447D6">
        <w:t xml:space="preserve"> </w:t>
      </w:r>
      <w:r>
        <w:t>I anticipate having to drop several rows due to null values, which will make the dataset even smaller.</w:t>
      </w:r>
      <w:r w:rsidR="00CB6344">
        <w:t xml:space="preserve"> Small datasets can have bias that larger and more diverse datasets do not have. </w:t>
      </w:r>
      <w:r>
        <w:t>Therefore, I do have concerns about</w:t>
      </w:r>
      <w:r w:rsidR="000872D8">
        <w:t xml:space="preserve"> what</w:t>
      </w:r>
      <w:r>
        <w:t xml:space="preserve"> </w:t>
      </w:r>
      <w:proofErr w:type="gramStart"/>
      <w:r>
        <w:t>the  accuracy</w:t>
      </w:r>
      <w:proofErr w:type="gramEnd"/>
      <w:r>
        <w:t xml:space="preserve"> of my model will be.</w:t>
      </w:r>
    </w:p>
    <w:p w14:paraId="3E66E752" w14:textId="33863ECC" w:rsidR="00B9355A" w:rsidRPr="00514FEE" w:rsidRDefault="00B9355A" w:rsidP="00647BD4">
      <w:pPr>
        <w:pStyle w:val="Subtitle"/>
      </w:pPr>
      <w:r w:rsidRPr="00514FEE">
        <w:t xml:space="preserve">Project </w:t>
      </w:r>
      <w:r w:rsidR="00FD7A98" w:rsidRPr="00514FEE">
        <w:t>M</w:t>
      </w:r>
      <w:r w:rsidRPr="00514FEE">
        <w:t xml:space="preserve">ethodology </w:t>
      </w:r>
      <w:r w:rsidR="00FD7A98" w:rsidRPr="00514FEE">
        <w:t>O</w:t>
      </w:r>
      <w:r w:rsidRPr="00514FEE">
        <w:t>utli</w:t>
      </w:r>
      <w:r w:rsidR="00FD7A98" w:rsidRPr="00514FEE">
        <w:t>n</w:t>
      </w:r>
      <w:r w:rsidRPr="00514FEE">
        <w:t>e</w:t>
      </w:r>
    </w:p>
    <w:p w14:paraId="4F7C049A" w14:textId="05567933" w:rsidR="00B4148E" w:rsidRDefault="003E4968" w:rsidP="000E2CA1">
      <w:pPr>
        <w:spacing w:after="0" w:line="480" w:lineRule="auto"/>
        <w:ind w:firstLine="720"/>
      </w:pPr>
      <w:r>
        <w:t>While many project methodologies exist</w:t>
      </w:r>
      <w:r w:rsidR="00B4148E">
        <w:t>,</w:t>
      </w:r>
      <w:r>
        <w:t xml:space="preserve"> such as CRISP-DM and Agile, my data product is for use within my own team and </w:t>
      </w:r>
      <w:r w:rsidR="00B4148E">
        <w:t xml:space="preserve">home </w:t>
      </w:r>
      <w:r>
        <w:t xml:space="preserve">department. Also, this will be a small project, with the main collaborators being the software engineer who will code it, the data </w:t>
      </w:r>
      <w:r>
        <w:lastRenderedPageBreak/>
        <w:t xml:space="preserve">analyst (myself) who will provide the data insight and analysis, and </w:t>
      </w:r>
      <w:r w:rsidR="000872D8">
        <w:t>likely</w:t>
      </w:r>
      <w:r w:rsidR="00B4148E">
        <w:t xml:space="preserve"> a couple </w:t>
      </w:r>
      <w:r w:rsidR="000872D8">
        <w:t xml:space="preserve">other </w:t>
      </w:r>
      <w:r w:rsidR="00B4148E">
        <w:t>members from my data team</w:t>
      </w:r>
      <w:r w:rsidR="000872D8">
        <w:t xml:space="preserve"> to help with testing the software</w:t>
      </w:r>
      <w:r w:rsidR="00B4148E">
        <w:t xml:space="preserve">. Due to the informal and small setting of our department, even the development of a department-wide project such as mine would be best served by </w:t>
      </w:r>
      <w:r w:rsidR="0090249D">
        <w:t>a methodology that is</w:t>
      </w:r>
      <w:r w:rsidR="00B4148E">
        <w:t xml:space="preserve"> simple, straightforward, and less formal. </w:t>
      </w:r>
    </w:p>
    <w:p w14:paraId="5516662E" w14:textId="03E0507A" w:rsidR="00B30515" w:rsidRDefault="00B4148E" w:rsidP="000E2CA1">
      <w:pPr>
        <w:spacing w:after="0" w:line="480" w:lineRule="auto"/>
        <w:ind w:firstLine="720"/>
      </w:pPr>
      <w:r>
        <w:t>Therefore, fo</w:t>
      </w:r>
      <w:r w:rsidR="00B30515">
        <w:t>r this project, I will be following the steps of the Data Science Lifecycle</w:t>
      </w:r>
      <w:r w:rsidR="00757736">
        <w:t xml:space="preserve"> (Institute of Data, 2024)</w:t>
      </w:r>
      <w:r w:rsidR="00B30515">
        <w:t xml:space="preserve">, which are: (1) defining the problem, (2) data collection and preparation, (3) data exploration and analysis, (4) model building and evaluation, and (5) deployment and maintenance. </w:t>
      </w:r>
    </w:p>
    <w:p w14:paraId="62FBF095" w14:textId="46E1E609" w:rsidR="0022038A" w:rsidRDefault="00CB6344" w:rsidP="000E2CA1">
      <w:pPr>
        <w:spacing w:after="0" w:line="480" w:lineRule="auto"/>
        <w:ind w:firstLine="720"/>
      </w:pPr>
      <w:r>
        <w:t xml:space="preserve">For step 1, </w:t>
      </w:r>
      <w:r w:rsidR="00B30515">
        <w:t xml:space="preserve">the main problem </w:t>
      </w:r>
      <w:r w:rsidR="00B4148E">
        <w:t>is that there is an opportunity to integrate a machine learning tool into BMT physician workflow. The tool would aim to</w:t>
      </w:r>
      <w:r w:rsidR="0022038A">
        <w:t xml:space="preserve"> better predict days to ANC recovery after </w:t>
      </w:r>
      <w:r w:rsidR="00B4148E">
        <w:t>pediatric BMT</w:t>
      </w:r>
      <w:r w:rsidR="0022038A">
        <w:t xml:space="preserve">. </w:t>
      </w:r>
    </w:p>
    <w:p w14:paraId="73090729" w14:textId="11EAC415" w:rsidR="00C353FF" w:rsidRDefault="0022038A" w:rsidP="000E2CA1">
      <w:pPr>
        <w:spacing w:after="0" w:line="480" w:lineRule="auto"/>
        <w:ind w:firstLine="720"/>
      </w:pPr>
      <w:r>
        <w:t>For step 2 of the data science lifecy</w:t>
      </w:r>
      <w:r w:rsidR="004F66D8">
        <w:t>c</w:t>
      </w:r>
      <w:r>
        <w:t>le (data collection and preparation)</w:t>
      </w:r>
      <w:r w:rsidR="00B30515">
        <w:t xml:space="preserve">, I will </w:t>
      </w:r>
      <w:r w:rsidR="00B4148E">
        <w:t xml:space="preserve">import </w:t>
      </w:r>
      <w:r w:rsidR="0090249D">
        <w:t>UCI’s</w:t>
      </w:r>
      <w:r w:rsidR="00B4148E">
        <w:t xml:space="preserve"> public pediatric BMT data into my data product. Pre-processing the data would be very important. Cleaning the data </w:t>
      </w:r>
      <w:proofErr w:type="gramStart"/>
      <w:r w:rsidR="00B4148E">
        <w:t>and also</w:t>
      </w:r>
      <w:proofErr w:type="gramEnd"/>
      <w:r w:rsidR="00B4148E">
        <w:t xml:space="preserve"> reducing dimensionality or features will be important. This step will benefit from subject matter expert insight, which would mean using some of my domain knowledge and online research but also consulting with my manager or our BMT physicians to determine if there are relevant clinical relationships between the variables. I will also have to determine how to handle empty or null values based on the nature of the variable; I will draw on my own knowledge</w:t>
      </w:r>
      <w:r w:rsidR="0090249D">
        <w:t>,</w:t>
      </w:r>
      <w:r w:rsidR="00B4148E">
        <w:t xml:space="preserve"> but </w:t>
      </w:r>
      <w:r w:rsidR="0090249D">
        <w:t xml:space="preserve">I </w:t>
      </w:r>
      <w:r w:rsidR="00B4148E">
        <w:t>recognize that, again, this task would benefit from consultation with clinical experts</w:t>
      </w:r>
      <w:r w:rsidR="0025051F">
        <w:t xml:space="preserve">.  </w:t>
      </w:r>
    </w:p>
    <w:p w14:paraId="7876096F" w14:textId="5D161B51" w:rsidR="00C353FF" w:rsidRDefault="00DF7E44" w:rsidP="000E2CA1">
      <w:pPr>
        <w:spacing w:after="0" w:line="480" w:lineRule="auto"/>
        <w:ind w:firstLine="720"/>
      </w:pPr>
      <w:r>
        <w:lastRenderedPageBreak/>
        <w:t xml:space="preserve">Step 3 is data exploration and analysis. </w:t>
      </w:r>
      <w:r w:rsidR="0025051F">
        <w:t xml:space="preserve">I </w:t>
      </w:r>
      <w:r>
        <w:t>will</w:t>
      </w:r>
      <w:r w:rsidR="0025051F">
        <w:t xml:space="preserve"> do some exploratory data analysis to see what kind of relationships exist</w:t>
      </w:r>
      <w:r>
        <w:t xml:space="preserve"> between variables</w:t>
      </w:r>
      <w:r w:rsidR="0025051F">
        <w:t xml:space="preserve">. </w:t>
      </w:r>
      <w:r w:rsidR="00105974">
        <w:t xml:space="preserve">I will calculate some basic statistics but also create some graphs and visualizations to </w:t>
      </w:r>
      <w:r w:rsidR="0090249D">
        <w:t>get a better idea of</w:t>
      </w:r>
      <w:r w:rsidR="00105974">
        <w:t xml:space="preserve"> any relationships </w:t>
      </w:r>
      <w:r w:rsidR="0090249D">
        <w:t xml:space="preserve">that exist </w:t>
      </w:r>
      <w:r w:rsidR="00105974">
        <w:t>between variables.</w:t>
      </w:r>
      <w:r w:rsidR="0025051F">
        <w:t xml:space="preserve"> </w:t>
      </w:r>
    </w:p>
    <w:p w14:paraId="2CC32334" w14:textId="29743021" w:rsidR="00C353FF" w:rsidRDefault="00DF7E44" w:rsidP="000E2CA1">
      <w:pPr>
        <w:spacing w:after="0" w:line="480" w:lineRule="auto"/>
        <w:ind w:firstLine="720"/>
      </w:pPr>
      <w:r>
        <w:t>Step 4 is</w:t>
      </w:r>
      <w:r w:rsidR="00C353FF">
        <w:t xml:space="preserve"> t</w:t>
      </w:r>
      <w:r w:rsidR="0025051F">
        <w:t xml:space="preserve">o build and train the linear regression model by splitting data into train and test sets, and then </w:t>
      </w:r>
      <w:r w:rsidR="00C353FF">
        <w:t>evaluating</w:t>
      </w:r>
      <w:r w:rsidR="0025051F">
        <w:t xml:space="preserve"> how well the model works. </w:t>
      </w:r>
      <w:r w:rsidR="00105974">
        <w:t>I will be using Python machine learning libraries</w:t>
      </w:r>
      <w:r w:rsidR="00A85999">
        <w:t xml:space="preserve"> (scikit-learn)</w:t>
      </w:r>
      <w:r w:rsidR="00105974">
        <w:t xml:space="preserve"> for </w:t>
      </w:r>
      <w:r w:rsidR="00F83DF7">
        <w:t>the data split and fitting the model. For evaluation of the model performance, linear regression models cannot be analyzed for accuracy in the same way as classification problems. Rather, instead of measuring accuracy like we do for classification models, we calculate error, such as Mean Absolute Error and Root Mean Squared Error (Brownlee, 2021). In linear regression model evaluation, it will be important to analyze residuals as well. Residuals are the difference between the actual and predicted values (</w:t>
      </w:r>
      <w:proofErr w:type="spellStart"/>
      <w:r w:rsidR="00F83DF7">
        <w:t>Ogunbiyi</w:t>
      </w:r>
      <w:proofErr w:type="spellEnd"/>
      <w:r w:rsidR="00F83DF7">
        <w:t xml:space="preserve">, 2022).  </w:t>
      </w:r>
    </w:p>
    <w:p w14:paraId="5530650D" w14:textId="1EFB7AF9" w:rsidR="00C353FF" w:rsidRDefault="00C353FF" w:rsidP="000E2CA1">
      <w:pPr>
        <w:spacing w:after="0" w:line="480" w:lineRule="auto"/>
        <w:ind w:firstLine="720"/>
      </w:pPr>
      <w:r>
        <w:t xml:space="preserve">The last step </w:t>
      </w:r>
      <w:r w:rsidR="00A85999">
        <w:t xml:space="preserve">of the data science lifecycle </w:t>
      </w:r>
      <w:r>
        <w:t>is deployment and maintenance</w:t>
      </w:r>
      <w:r w:rsidR="00F83DF7">
        <w:t xml:space="preserve">. I estimate six months from start </w:t>
      </w:r>
      <w:r w:rsidR="001A55FA">
        <w:t xml:space="preserve">of the product development </w:t>
      </w:r>
      <w:r w:rsidR="00F83DF7">
        <w:t xml:space="preserve">to product deployment. </w:t>
      </w:r>
      <w:r w:rsidR="004F66D8">
        <w:t xml:space="preserve">This </w:t>
      </w:r>
      <w:r w:rsidR="001A55FA">
        <w:t xml:space="preserve">step will </w:t>
      </w:r>
      <w:r w:rsidR="004F66D8">
        <w:t>be dependent on</w:t>
      </w:r>
      <w:r>
        <w:t xml:space="preserve"> hospital leadership’s approval to integrate </w:t>
      </w:r>
      <w:r w:rsidR="006C023F">
        <w:t>this</w:t>
      </w:r>
      <w:r>
        <w:t xml:space="preserve"> tool into </w:t>
      </w:r>
      <w:r w:rsidR="006C023F">
        <w:t xml:space="preserve">BMT </w:t>
      </w:r>
      <w:r>
        <w:t xml:space="preserve">physician workflow </w:t>
      </w:r>
      <w:r w:rsidR="004F66D8">
        <w:t xml:space="preserve">and </w:t>
      </w:r>
      <w:r w:rsidR="001A55FA">
        <w:t xml:space="preserve">how strongly they want </w:t>
      </w:r>
      <w:r w:rsidR="004F66D8">
        <w:t>to continue to put resources toward the use of this product</w:t>
      </w:r>
      <w:r w:rsidR="00A85999">
        <w:t xml:space="preserve"> after deployment</w:t>
      </w:r>
      <w:r>
        <w:t>.</w:t>
      </w:r>
    </w:p>
    <w:p w14:paraId="27BA41F0" w14:textId="6E2F6F06" w:rsidR="00B9355A" w:rsidRPr="00514FEE" w:rsidRDefault="00B9355A" w:rsidP="00647BD4">
      <w:pPr>
        <w:pStyle w:val="Subtitle"/>
      </w:pPr>
      <w:r w:rsidRPr="00514FEE">
        <w:t xml:space="preserve">Funding </w:t>
      </w:r>
      <w:r w:rsidR="00F3019A" w:rsidRPr="00514FEE">
        <w:t>R</w:t>
      </w:r>
      <w:r w:rsidRPr="00514FEE">
        <w:t>equirements</w:t>
      </w:r>
    </w:p>
    <w:p w14:paraId="00DB3478" w14:textId="1E4F1CE5" w:rsidR="0066138A" w:rsidRDefault="0066138A" w:rsidP="000E2CA1">
      <w:pPr>
        <w:spacing w:after="0" w:line="480" w:lineRule="auto"/>
        <w:ind w:firstLine="720"/>
      </w:pPr>
      <w:r>
        <w:t>(</w:t>
      </w:r>
      <w:r w:rsidRPr="0066138A">
        <w:rPr>
          <w:i/>
          <w:iCs/>
        </w:rPr>
        <w:t xml:space="preserve">Note to WGU evaluator: </w:t>
      </w:r>
      <w:r w:rsidR="00055D04">
        <w:rPr>
          <w:i/>
          <w:iCs/>
        </w:rPr>
        <w:t xml:space="preserve"> </w:t>
      </w:r>
      <w:r w:rsidRPr="0066138A">
        <w:rPr>
          <w:i/>
          <w:iCs/>
        </w:rPr>
        <w:t xml:space="preserve">I based my </w:t>
      </w:r>
      <w:r>
        <w:rPr>
          <w:i/>
          <w:iCs/>
        </w:rPr>
        <w:t xml:space="preserve">cost </w:t>
      </w:r>
      <w:r w:rsidRPr="0066138A">
        <w:rPr>
          <w:i/>
          <w:iCs/>
        </w:rPr>
        <w:t xml:space="preserve">estimates on my real-life work environment in a </w:t>
      </w:r>
      <w:r w:rsidR="00A16998">
        <w:rPr>
          <w:i/>
          <w:iCs/>
        </w:rPr>
        <w:t>mid-to-large</w:t>
      </w:r>
      <w:r w:rsidR="00936CAE">
        <w:rPr>
          <w:i/>
          <w:iCs/>
        </w:rPr>
        <w:t xml:space="preserve"> size</w:t>
      </w:r>
      <w:r w:rsidR="00A16998">
        <w:rPr>
          <w:i/>
          <w:iCs/>
        </w:rPr>
        <w:t xml:space="preserve"> </w:t>
      </w:r>
      <w:r w:rsidRPr="0066138A">
        <w:rPr>
          <w:i/>
          <w:iCs/>
        </w:rPr>
        <w:t>BMT program</w:t>
      </w:r>
      <w:r>
        <w:rPr>
          <w:i/>
          <w:iCs/>
        </w:rPr>
        <w:t xml:space="preserve"> that uses Google Cloud Platform as its cloud service</w:t>
      </w:r>
      <w:r w:rsidRPr="0066138A">
        <w:rPr>
          <w:i/>
          <w:iCs/>
        </w:rPr>
        <w:t>.</w:t>
      </w:r>
      <w:r>
        <w:t>)</w:t>
      </w:r>
    </w:p>
    <w:p w14:paraId="559B4525" w14:textId="13E38DEF" w:rsidR="00A16998" w:rsidRDefault="004F66D8" w:rsidP="000E2CA1">
      <w:pPr>
        <w:spacing w:after="0" w:line="480" w:lineRule="auto"/>
        <w:ind w:firstLine="720"/>
      </w:pPr>
      <w:r>
        <w:lastRenderedPageBreak/>
        <w:t xml:space="preserve">WGU hospital already has equipment in-place for </w:t>
      </w:r>
      <w:r w:rsidR="002A1E32">
        <w:t xml:space="preserve">the normal workflow of </w:t>
      </w:r>
      <w:r>
        <w:t>its BMT staff (desktops, monitors, laptops,</w:t>
      </w:r>
      <w:r w:rsidR="0066138A">
        <w:t xml:space="preserve"> and</w:t>
      </w:r>
      <w:r>
        <w:t xml:space="preserve"> cloud services for data storage</w:t>
      </w:r>
      <w:r w:rsidR="0066138A">
        <w:t xml:space="preserve"> via Google Cloud Platform</w:t>
      </w:r>
      <w:r>
        <w:t>),</w:t>
      </w:r>
      <w:r w:rsidR="00242D9D">
        <w:t xml:space="preserve"> so</w:t>
      </w:r>
      <w:r>
        <w:t xml:space="preserve"> expected costs </w:t>
      </w:r>
      <w:r w:rsidR="00A16998">
        <w:t xml:space="preserve">of this data product </w:t>
      </w:r>
      <w:r>
        <w:t>are largely labor costs</w:t>
      </w:r>
      <w:r w:rsidR="0066138A">
        <w:t xml:space="preserve"> and any extra on-demand costs for using Google Cloud Platform’s </w:t>
      </w:r>
      <w:r w:rsidR="00A16998">
        <w:t xml:space="preserve">cloud </w:t>
      </w:r>
      <w:r w:rsidR="0066138A">
        <w:t>GPUs or tools</w:t>
      </w:r>
      <w:r>
        <w:t xml:space="preserve">. </w:t>
      </w:r>
    </w:p>
    <w:p w14:paraId="1BA6CA97" w14:textId="77B0E39A" w:rsidR="0066138A" w:rsidRDefault="0066138A" w:rsidP="000E2CA1">
      <w:pPr>
        <w:spacing w:after="0" w:line="480" w:lineRule="auto"/>
        <w:ind w:firstLine="720"/>
      </w:pPr>
      <w:r>
        <w:t xml:space="preserve">Using GCP’s price estimator, </w:t>
      </w:r>
      <w:r w:rsidR="00AD1A83">
        <w:t>10</w:t>
      </w:r>
      <w:r>
        <w:t>0 hours of GPU use per month per 0.</w:t>
      </w:r>
      <w:r w:rsidR="00AD1A83">
        <w:t>14</w:t>
      </w:r>
      <w:r>
        <w:t xml:space="preserve"> GPU will cost about $</w:t>
      </w:r>
      <w:r w:rsidR="00AD1A83">
        <w:t>70</w:t>
      </w:r>
      <w:r>
        <w:t>. I</w:t>
      </w:r>
      <w:r w:rsidR="00AD1A83">
        <w:t>f my data product were to be deployed and integrated into the hospital workflow, I</w:t>
      </w:r>
      <w:r>
        <w:t xml:space="preserve"> expect hours of use to be</w:t>
      </w:r>
      <w:r w:rsidR="00AD1A83">
        <w:t xml:space="preserve"> far</w:t>
      </w:r>
      <w:r>
        <w:t xml:space="preserve"> </w:t>
      </w:r>
      <w:r w:rsidR="00AD1A83">
        <w:t>less</w:t>
      </w:r>
      <w:r w:rsidR="00D37B83">
        <w:t>,</w:t>
      </w:r>
      <w:r w:rsidR="00AD1A83">
        <w:t xml:space="preserve"> as I imagine every time the product is run for a prediction and uses cloud GPU, it will be under one minute. Our BMT program has about 30 physicians and about 50 BMT patients a month</w:t>
      </w:r>
      <w:r w:rsidR="00242D9D">
        <w:t>. I</w:t>
      </w:r>
      <w:r w:rsidR="00AD1A83">
        <w:t>f the physician</w:t>
      </w:r>
      <w:r w:rsidR="00A16998">
        <w:t xml:space="preserve"> group</w:t>
      </w:r>
      <w:r w:rsidR="00242D9D">
        <w:t xml:space="preserve"> collectively</w:t>
      </w:r>
      <w:r w:rsidR="00AD1A83">
        <w:t xml:space="preserve"> run this program once daily for 50 patients a month</w:t>
      </w:r>
      <w:r w:rsidR="00D37B83">
        <w:t xml:space="preserve">, that is </w:t>
      </w:r>
      <w:r w:rsidR="00242D9D">
        <w:t>still under</w:t>
      </w:r>
      <w:r w:rsidR="00D37B83">
        <w:t xml:space="preserve"> 1 hour of GPU usage per month</w:t>
      </w:r>
      <w:r w:rsidR="00AD1A83">
        <w:t>. Additionally, my product is designed for pediatrics, which is a subset of the larger BMT program, so it will have</w:t>
      </w:r>
      <w:r w:rsidR="00A16998">
        <w:t xml:space="preserve"> much</w:t>
      </w:r>
      <w:r w:rsidR="00AD1A83">
        <w:t xml:space="preserve"> less usage than the whole BMT program.</w:t>
      </w:r>
      <w:r w:rsidR="00D37B83">
        <w:t xml:space="preserve"> To err on the side of </w:t>
      </w:r>
      <w:r w:rsidR="00A16998">
        <w:t xml:space="preserve">grossly </w:t>
      </w:r>
      <w:r w:rsidR="00D37B83">
        <w:t>overestimating usage than underestimating usage, I will predict GPU costs to be about $70 per month, or $</w:t>
      </w:r>
      <w:r w:rsidR="00CC1B84">
        <w:t>42</w:t>
      </w:r>
      <w:r w:rsidR="00D37B83">
        <w:t xml:space="preserve">0 per </w:t>
      </w:r>
      <w:r w:rsidR="00CC1B84">
        <w:t>half-</w:t>
      </w:r>
      <w:r w:rsidR="00D37B83">
        <w:t>year.</w:t>
      </w:r>
    </w:p>
    <w:p w14:paraId="791C56EC" w14:textId="48A7AA36" w:rsidR="00D37B83" w:rsidRDefault="00D37B83" w:rsidP="000E2CA1">
      <w:pPr>
        <w:spacing w:after="0" w:line="480" w:lineRule="auto"/>
        <w:ind w:firstLine="720"/>
      </w:pPr>
      <w:r>
        <w:t xml:space="preserve">We will likely need to hire a software engineer </w:t>
      </w:r>
      <w:r w:rsidR="00CC1B84">
        <w:t xml:space="preserve">for a contract of six months </w:t>
      </w:r>
      <w:r>
        <w:t xml:space="preserve">to develop the </w:t>
      </w:r>
      <w:r w:rsidR="00242D9D">
        <w:t xml:space="preserve">program and </w:t>
      </w:r>
      <w:r>
        <w:t xml:space="preserve">user interface and </w:t>
      </w:r>
      <w:r w:rsidR="002A1E32">
        <w:t xml:space="preserve">to </w:t>
      </w:r>
      <w:r>
        <w:t xml:space="preserve">integrate the tool into existing hospital software. The yearly salary in California for a software engineer is about $180,000 according to Glassdoor. If the project takes </w:t>
      </w:r>
      <w:r w:rsidR="00CC1B84">
        <w:t>half a</w:t>
      </w:r>
      <w:r>
        <w:t xml:space="preserve"> year to develop</w:t>
      </w:r>
      <w:r w:rsidR="00242D9D">
        <w:t xml:space="preserve"> and deploy</w:t>
      </w:r>
      <w:r>
        <w:t>, then expected cost for</w:t>
      </w:r>
      <w:r w:rsidR="00242D9D">
        <w:t xml:space="preserve"> the</w:t>
      </w:r>
      <w:r>
        <w:t xml:space="preserve"> first </w:t>
      </w:r>
      <w:r w:rsidR="0014254E">
        <w:t>six months</w:t>
      </w:r>
      <w:r>
        <w:t xml:space="preserve"> is $180,000</w:t>
      </w:r>
      <w:r w:rsidR="00CC1B84">
        <w:t>/2</w:t>
      </w:r>
      <w:r>
        <w:t xml:space="preserve"> + $</w:t>
      </w:r>
      <w:r w:rsidR="00CC1B84">
        <w:t>42</w:t>
      </w:r>
      <w:r>
        <w:t>0, or $</w:t>
      </w:r>
      <w:r w:rsidR="00CC1B84">
        <w:t>90,420</w:t>
      </w:r>
      <w:r>
        <w:t xml:space="preserve"> total</w:t>
      </w:r>
      <w:r w:rsidR="00242D9D">
        <w:t xml:space="preserve"> on top of the budget the BMT program has already.</w:t>
      </w:r>
      <w:r>
        <w:t xml:space="preserve"> </w:t>
      </w:r>
    </w:p>
    <w:p w14:paraId="11171DEF" w14:textId="308BDA11" w:rsidR="00242D9D" w:rsidRDefault="00242D9D" w:rsidP="000E2CA1">
      <w:pPr>
        <w:spacing w:after="0" w:line="480" w:lineRule="auto"/>
        <w:ind w:firstLine="720"/>
      </w:pPr>
      <w:r>
        <w:lastRenderedPageBreak/>
        <w:t xml:space="preserve">The machine learning libraries and software used </w:t>
      </w:r>
      <w:r w:rsidR="0014254E">
        <w:t xml:space="preserve">to develop this </w:t>
      </w:r>
      <w:r>
        <w:t xml:space="preserve">data product are free </w:t>
      </w:r>
      <w:r w:rsidR="000D1765">
        <w:t xml:space="preserve">and </w:t>
      </w:r>
      <w:r>
        <w:t>will not impose a cost.</w:t>
      </w:r>
      <w:r w:rsidR="000D1765">
        <w:t xml:space="preserve"> Examples are</w:t>
      </w:r>
      <w:r w:rsidR="000D1765" w:rsidRPr="000D1765">
        <w:t xml:space="preserve"> </w:t>
      </w:r>
      <w:proofErr w:type="spellStart"/>
      <w:r w:rsidR="000D1765">
        <w:t>Jupyter</w:t>
      </w:r>
      <w:proofErr w:type="spellEnd"/>
      <w:r w:rsidR="000D1765">
        <w:t xml:space="preserve"> Notebook, scikit-learn, pandas, matplotlib, seaborn, </w:t>
      </w:r>
      <w:proofErr w:type="spellStart"/>
      <w:r w:rsidR="000D1765" w:rsidRPr="000D1765">
        <w:t>numpy</w:t>
      </w:r>
      <w:proofErr w:type="spellEnd"/>
      <w:r w:rsidR="000D1765">
        <w:t>, etcetera.</w:t>
      </w:r>
    </w:p>
    <w:p w14:paraId="72CDB602" w14:textId="26E44496" w:rsidR="004F66D8" w:rsidRDefault="00D37B83" w:rsidP="000E2CA1">
      <w:pPr>
        <w:spacing w:after="0" w:line="480" w:lineRule="auto"/>
        <w:ind w:firstLine="720"/>
      </w:pPr>
      <w:r>
        <w:t>On</w:t>
      </w:r>
      <w:r w:rsidR="00242D9D">
        <w:t>c</w:t>
      </w:r>
      <w:r>
        <w:t xml:space="preserve">e deployed, I expect maintenance costs to </w:t>
      </w:r>
      <w:r w:rsidR="00BA2242">
        <w:t xml:space="preserve">continue to </w:t>
      </w:r>
      <w:r>
        <w:t xml:space="preserve">be labor costs and use of </w:t>
      </w:r>
      <w:r w:rsidR="00BA2242">
        <w:t xml:space="preserve">cloud </w:t>
      </w:r>
      <w:r>
        <w:t xml:space="preserve">GPU. The software engineer would not need to be full time once the project is deployed, so they </w:t>
      </w:r>
      <w:r w:rsidR="00A16998">
        <w:t>may</w:t>
      </w:r>
      <w:r>
        <w:t xml:space="preserve"> be reduced to part time hours</w:t>
      </w:r>
      <w:r w:rsidR="00242D9D">
        <w:t xml:space="preserve"> to maintain and troubleshoot the project as needed</w:t>
      </w:r>
      <w:r>
        <w:t>.</w:t>
      </w:r>
      <w:r w:rsidR="00242D9D">
        <w:t xml:space="preserve"> </w:t>
      </w:r>
      <w:r w:rsidR="0066138A">
        <w:t xml:space="preserve">Therefore, expected </w:t>
      </w:r>
      <w:r w:rsidR="00242D9D">
        <w:t xml:space="preserve">maintenance costs </w:t>
      </w:r>
      <w:r w:rsidR="0066138A">
        <w:t xml:space="preserve">per year </w:t>
      </w:r>
      <w:r w:rsidR="00242D9D">
        <w:t xml:space="preserve">will </w:t>
      </w:r>
      <w:r w:rsidR="00BA2242">
        <w:t xml:space="preserve">essentially </w:t>
      </w:r>
      <w:r w:rsidR="00242D9D">
        <w:t xml:space="preserve">reduce to </w:t>
      </w:r>
      <w:r w:rsidR="00BA2242">
        <w:t>the number of</w:t>
      </w:r>
      <w:r w:rsidR="00242D9D">
        <w:t xml:space="preserve"> hours the software engineer works. </w:t>
      </w:r>
    </w:p>
    <w:p w14:paraId="4A19392F" w14:textId="72C45994" w:rsidR="00B9355A" w:rsidRPr="00514FEE" w:rsidRDefault="00FD7A98" w:rsidP="00647BD4">
      <w:pPr>
        <w:pStyle w:val="Subtitle"/>
      </w:pPr>
      <w:r w:rsidRPr="00514FEE">
        <w:t>T</w:t>
      </w:r>
      <w:r w:rsidR="00B9355A" w:rsidRPr="00514FEE">
        <w:t xml:space="preserve">he </w:t>
      </w:r>
      <w:r w:rsidR="00F3019A" w:rsidRPr="00514FEE">
        <w:t>I</w:t>
      </w:r>
      <w:r w:rsidR="00B9355A" w:rsidRPr="00514FEE">
        <w:t xml:space="preserve">mpact on </w:t>
      </w:r>
      <w:r w:rsidR="00F3019A" w:rsidRPr="00514FEE">
        <w:t>S</w:t>
      </w:r>
      <w:r w:rsidR="00B9355A" w:rsidRPr="00514FEE">
        <w:t>takeholders</w:t>
      </w:r>
    </w:p>
    <w:p w14:paraId="32E33396" w14:textId="1B0716F6" w:rsidR="00F847C0" w:rsidRDefault="00F847C0" w:rsidP="000E2CA1">
      <w:pPr>
        <w:spacing w:after="0" w:line="480" w:lineRule="auto"/>
        <w:ind w:firstLine="720"/>
      </w:pPr>
      <w:r>
        <w:t xml:space="preserve">The stakeholders are the BMT physicians, WGU Hospital, and the BMT patients. If this data product is approved and deployed, BMT physicians will need to be trained on its use. </w:t>
      </w:r>
      <w:r w:rsidR="002A1E32">
        <w:t>I recognize there</w:t>
      </w:r>
      <w:r>
        <w:t xml:space="preserve"> is a chance the physicians might not use it</w:t>
      </w:r>
      <w:r w:rsidR="002A1E32">
        <w:t>. From</w:t>
      </w:r>
      <w:r>
        <w:t xml:space="preserve"> my experience, different attempts to change </w:t>
      </w:r>
      <w:r w:rsidR="002A1E32">
        <w:t xml:space="preserve">physician </w:t>
      </w:r>
      <w:r>
        <w:t xml:space="preserve">workflow have failed due to poor physician adoption. However, I envision a very easy interface </w:t>
      </w:r>
      <w:r w:rsidR="002A1E32">
        <w:t>will</w:t>
      </w:r>
      <w:r>
        <w:t xml:space="preserve"> be integrated into the BMT database console</w:t>
      </w:r>
      <w:r w:rsidR="002A1E32">
        <w:t xml:space="preserve"> that our physicians already use</w:t>
      </w:r>
      <w:r>
        <w:t>, which means it would be very easy for the physicians to</w:t>
      </w:r>
      <w:r w:rsidR="002A1E32">
        <w:t xml:space="preserve"> integrate my tool into their workflow</w:t>
      </w:r>
      <w:r>
        <w:t xml:space="preserve">. </w:t>
      </w:r>
    </w:p>
    <w:p w14:paraId="55F1CBF2" w14:textId="251F1CEF" w:rsidR="009E6F62" w:rsidRDefault="00F847C0" w:rsidP="000E2CA1">
      <w:pPr>
        <w:spacing w:after="0" w:line="480" w:lineRule="auto"/>
        <w:ind w:firstLine="720"/>
      </w:pPr>
      <w:r>
        <w:t xml:space="preserve">Once the physicians </w:t>
      </w:r>
      <w:r w:rsidR="00FA7DEB">
        <w:t>start using the data product</w:t>
      </w:r>
      <w:r>
        <w:t xml:space="preserve">, the secondary </w:t>
      </w:r>
      <w:r w:rsidR="001338DC">
        <w:t>impact</w:t>
      </w:r>
      <w:r>
        <w:t xml:space="preserve"> will be on the hospital and the patients. As discussed previously, if use of this tool improves clinical outcomes and reduces medical costs and use of hospital resources, then </w:t>
      </w:r>
      <w:r w:rsidR="001338DC">
        <w:t xml:space="preserve">it will have a generally positive impact on all stakeholders involved. </w:t>
      </w:r>
    </w:p>
    <w:p w14:paraId="590C3EF4" w14:textId="0D0C2BA7" w:rsidR="00B9355A" w:rsidRPr="001338DC" w:rsidRDefault="00B9355A" w:rsidP="00647BD4">
      <w:pPr>
        <w:pStyle w:val="Subtitle"/>
      </w:pPr>
      <w:r w:rsidRPr="001338DC">
        <w:t xml:space="preserve">Ethical and </w:t>
      </w:r>
      <w:r w:rsidR="00F3019A" w:rsidRPr="001338DC">
        <w:t>Legal Considerations and Precautions</w:t>
      </w:r>
    </w:p>
    <w:p w14:paraId="2F5348C2" w14:textId="087DAD2B" w:rsidR="00A16998" w:rsidRDefault="0025051F" w:rsidP="000E2CA1">
      <w:pPr>
        <w:spacing w:after="0" w:line="480" w:lineRule="auto"/>
      </w:pPr>
      <w:r>
        <w:lastRenderedPageBreak/>
        <w:tab/>
        <w:t>The UCI dataset is a publicly available dataset with</w:t>
      </w:r>
      <w:r w:rsidR="001338DC">
        <w:t xml:space="preserve"> all</w:t>
      </w:r>
      <w:r>
        <w:t xml:space="preserve"> protected health information</w:t>
      </w:r>
      <w:r w:rsidR="009E6F62">
        <w:t xml:space="preserve"> removed</w:t>
      </w:r>
      <w:r>
        <w:t xml:space="preserve">. As such, there is no precaution around using the data in terms of patient identifiers. </w:t>
      </w:r>
    </w:p>
    <w:p w14:paraId="3B1070A0" w14:textId="12DB4B97" w:rsidR="0025051F" w:rsidRDefault="00A16998" w:rsidP="000E2CA1">
      <w:pPr>
        <w:spacing w:after="0" w:line="480" w:lineRule="auto"/>
        <w:ind w:firstLine="720"/>
      </w:pPr>
      <w:r>
        <w:t xml:space="preserve">Another consideration, however, is the impact a tool like this could have on patient’s lives. For instance, </w:t>
      </w:r>
      <w:r w:rsidR="00D278B3">
        <w:t xml:space="preserve">consider </w:t>
      </w:r>
      <w:r>
        <w:t>if physicians modify the course of a patient’s treatment based on the tool’s prediction</w:t>
      </w:r>
      <w:r w:rsidR="00D278B3">
        <w:t>,</w:t>
      </w:r>
      <w:r>
        <w:t xml:space="preserve"> </w:t>
      </w:r>
      <w:r w:rsidR="00D278B3">
        <w:t>but</w:t>
      </w:r>
      <w:r>
        <w:t xml:space="preserve"> </w:t>
      </w:r>
      <w:r w:rsidR="00D278B3">
        <w:t xml:space="preserve">the treatment modification leads to </w:t>
      </w:r>
      <w:r>
        <w:t>a negative</w:t>
      </w:r>
      <w:r w:rsidR="00D278B3">
        <w:t xml:space="preserve"> patient</w:t>
      </w:r>
      <w:r>
        <w:t xml:space="preserve"> outcome</w:t>
      </w:r>
      <w:r w:rsidR="00D278B3">
        <w:t>. In such a case</w:t>
      </w:r>
      <w:r>
        <w:t xml:space="preserve">, does the risk outweigh the good? I caution the use of this data product over sound clinical judgment, as it is </w:t>
      </w:r>
      <w:r w:rsidR="00D278B3">
        <w:t>simply</w:t>
      </w:r>
      <w:r>
        <w:t xml:space="preserve"> a tool and should not replace clinical skills</w:t>
      </w:r>
      <w:r w:rsidR="00D278B3">
        <w:t xml:space="preserve"> and reasoning</w:t>
      </w:r>
      <w:r>
        <w:t>.</w:t>
      </w:r>
    </w:p>
    <w:p w14:paraId="63AF2F95" w14:textId="28ECC184" w:rsidR="00F3019A" w:rsidRPr="00514FEE" w:rsidRDefault="00F3019A" w:rsidP="00647BD4">
      <w:pPr>
        <w:pStyle w:val="Subtitle"/>
      </w:pPr>
      <w:r w:rsidRPr="00514FEE">
        <w:t>My Expertise</w:t>
      </w:r>
    </w:p>
    <w:p w14:paraId="0CDD17DB" w14:textId="5C1442A6" w:rsidR="00C353FF" w:rsidRDefault="00C353FF" w:rsidP="000E2CA1">
      <w:pPr>
        <w:spacing w:after="0" w:line="480" w:lineRule="auto"/>
        <w:ind w:firstLine="720"/>
      </w:pPr>
      <w:r>
        <w:t>(</w:t>
      </w:r>
      <w:r w:rsidRPr="00C353FF">
        <w:rPr>
          <w:i/>
          <w:iCs/>
        </w:rPr>
        <w:t xml:space="preserve">Note to WGU evaluator: </w:t>
      </w:r>
      <w:r w:rsidR="00055D04">
        <w:rPr>
          <w:i/>
          <w:iCs/>
        </w:rPr>
        <w:t xml:space="preserve"> </w:t>
      </w:r>
      <w:r w:rsidRPr="00C353FF">
        <w:rPr>
          <w:i/>
          <w:iCs/>
        </w:rPr>
        <w:t>This part is true; I</w:t>
      </w:r>
      <w:r>
        <w:rPr>
          <w:i/>
          <w:iCs/>
        </w:rPr>
        <w:t xml:space="preserve"> do</w:t>
      </w:r>
      <w:r w:rsidRPr="00C353FF">
        <w:rPr>
          <w:i/>
          <w:iCs/>
        </w:rPr>
        <w:t xml:space="preserve"> currently work</w:t>
      </w:r>
      <w:r w:rsidR="0065322A">
        <w:rPr>
          <w:i/>
          <w:iCs/>
        </w:rPr>
        <w:t xml:space="preserve"> </w:t>
      </w:r>
      <w:r w:rsidRPr="00C353FF">
        <w:rPr>
          <w:i/>
          <w:iCs/>
        </w:rPr>
        <w:t xml:space="preserve">at Stanford University’s BMT </w:t>
      </w:r>
      <w:r w:rsidR="005A0683">
        <w:rPr>
          <w:i/>
          <w:iCs/>
        </w:rPr>
        <w:t xml:space="preserve">and Cell Therapy </w:t>
      </w:r>
      <w:r w:rsidR="0065322A">
        <w:rPr>
          <w:i/>
          <w:iCs/>
        </w:rPr>
        <w:t>P</w:t>
      </w:r>
      <w:r w:rsidRPr="00C353FF">
        <w:rPr>
          <w:i/>
          <w:iCs/>
        </w:rPr>
        <w:t>rogram</w:t>
      </w:r>
      <w:r w:rsidR="00936CAE">
        <w:rPr>
          <w:i/>
          <w:iCs/>
        </w:rPr>
        <w:t xml:space="preserve"> as a data analyst</w:t>
      </w:r>
      <w:r w:rsidR="0065322A">
        <w:rPr>
          <w:i/>
          <w:iCs/>
        </w:rPr>
        <w:t>,</w:t>
      </w:r>
      <w:r w:rsidR="005A0683">
        <w:rPr>
          <w:i/>
          <w:iCs/>
        </w:rPr>
        <w:t xml:space="preserve"> and I did consult with my manager for extra </w:t>
      </w:r>
      <w:r w:rsidR="004F66D8">
        <w:rPr>
          <w:i/>
          <w:iCs/>
        </w:rPr>
        <w:t>insight</w:t>
      </w:r>
      <w:r w:rsidR="005A0683">
        <w:rPr>
          <w:i/>
          <w:iCs/>
        </w:rPr>
        <w:t xml:space="preserve"> on my topic</w:t>
      </w:r>
      <w:r w:rsidRPr="00C353FF">
        <w:rPr>
          <w:i/>
          <w:iCs/>
        </w:rPr>
        <w:t>.)</w:t>
      </w:r>
    </w:p>
    <w:p w14:paraId="7977E486" w14:textId="4F29885A" w:rsidR="004F66D8" w:rsidRDefault="00B9355A" w:rsidP="000E2CA1">
      <w:pPr>
        <w:spacing w:after="0" w:line="480" w:lineRule="auto"/>
        <w:ind w:firstLine="720"/>
      </w:pPr>
      <w:r>
        <w:t xml:space="preserve">Prior to </w:t>
      </w:r>
      <w:r w:rsidR="00C353FF">
        <w:t xml:space="preserve">getting hired </w:t>
      </w:r>
      <w:r w:rsidR="00936CAE">
        <w:t>as a data analyst for</w:t>
      </w:r>
      <w:r w:rsidR="00C353FF">
        <w:t xml:space="preserve"> </w:t>
      </w:r>
      <w:r>
        <w:t>WGU</w:t>
      </w:r>
      <w:r w:rsidR="00936CAE">
        <w:t xml:space="preserve"> Hospital</w:t>
      </w:r>
      <w:r w:rsidR="00C353FF">
        <w:t>’s BMT program</w:t>
      </w:r>
      <w:r>
        <w:t>,</w:t>
      </w:r>
      <w:r w:rsidRPr="00B9355A">
        <w:t xml:space="preserve"> </w:t>
      </w:r>
      <w:r>
        <w:t xml:space="preserve">I worked in Stanford </w:t>
      </w:r>
      <w:r w:rsidR="000429BC">
        <w:t>Medicine’s</w:t>
      </w:r>
      <w:r>
        <w:t xml:space="preserve"> BMT department for two years</w:t>
      </w:r>
      <w:r w:rsidR="00936CAE">
        <w:t>. I</w:t>
      </w:r>
      <w:r>
        <w:t xml:space="preserve"> will rely on my domain knowledge of BMT to help </w:t>
      </w:r>
      <w:r w:rsidR="00C353FF">
        <w:t>me with data cleaning and deriving meaning from my results.</w:t>
      </w:r>
      <w:r w:rsidR="004F66D8">
        <w:t xml:space="preserve"> I also consulted with my manager to obtain more insight into the topic of BMT and help inform the design of this project.</w:t>
      </w:r>
      <w:r w:rsidR="00C353FF">
        <w:t xml:space="preserve"> </w:t>
      </w:r>
    </w:p>
    <w:p w14:paraId="2DD9A8AA" w14:textId="77777777" w:rsidR="00647BD4" w:rsidRDefault="00C353FF" w:rsidP="00647BD4">
      <w:pPr>
        <w:spacing w:after="0" w:line="480" w:lineRule="auto"/>
        <w:ind w:firstLine="720"/>
      </w:pPr>
      <w:r>
        <w:t xml:space="preserve">In addition, </w:t>
      </w:r>
      <w:r w:rsidR="005A0683">
        <w:t>through my studies, I have knowledge of coding, machine learning concepts, and how to apply them to data, so these skills will help to develop and design the code for my data product</w:t>
      </w:r>
      <w:r w:rsidR="00B9355A">
        <w:t>.</w:t>
      </w:r>
    </w:p>
    <w:p w14:paraId="06175CA0" w14:textId="7CBA8DC9" w:rsidR="005A0683" w:rsidRPr="00514FEE" w:rsidRDefault="005A0683" w:rsidP="00B907E9">
      <w:pPr>
        <w:pStyle w:val="Heading1"/>
      </w:pPr>
      <w:bookmarkStart w:id="2" w:name="_Toc172159580"/>
      <w:r w:rsidRPr="00514FEE">
        <w:lastRenderedPageBreak/>
        <w:t>Task B</w:t>
      </w:r>
      <w:r w:rsidR="00647BD4">
        <w:t xml:space="preserve"> – </w:t>
      </w:r>
      <w:r w:rsidRPr="00514FEE">
        <w:t>Executive Summary</w:t>
      </w:r>
      <w:r w:rsidR="00D278B3" w:rsidRPr="00514FEE">
        <w:t xml:space="preserve"> for the </w:t>
      </w:r>
      <w:r w:rsidR="00647BD4">
        <w:t>Information Technology</w:t>
      </w:r>
      <w:r w:rsidR="00D278B3" w:rsidRPr="00514FEE">
        <w:t xml:space="preserve"> Team</w:t>
      </w:r>
      <w:bookmarkEnd w:id="2"/>
    </w:p>
    <w:p w14:paraId="6F2B4BA0" w14:textId="444560E7" w:rsidR="005A0683" w:rsidRPr="006F4C9E" w:rsidRDefault="006F4C9E" w:rsidP="00647BD4">
      <w:pPr>
        <w:pStyle w:val="Subtitle"/>
      </w:pPr>
      <w:r w:rsidRPr="006F4C9E">
        <w:t>The Problem or Opportunity to be Solved</w:t>
      </w:r>
    </w:p>
    <w:p w14:paraId="6B0129BD" w14:textId="39018607" w:rsidR="005A0683" w:rsidRDefault="00D278B3" w:rsidP="000E2CA1">
      <w:pPr>
        <w:spacing w:after="0" w:line="480" w:lineRule="auto"/>
      </w:pPr>
      <w:r>
        <w:tab/>
      </w:r>
      <w:r w:rsidR="006F4C9E">
        <w:t xml:space="preserve">Neutrophil count (ANC) is one of the major indicators to track how well (or not) a patient is recovering after their blood or bone marrow transplant (BMT). </w:t>
      </w:r>
      <w:r>
        <w:t xml:space="preserve">The subject of this project proposal is the development and integration into current hospital workflow of a machine learning tool </w:t>
      </w:r>
      <w:r w:rsidR="00682A49">
        <w:t>that</w:t>
      </w:r>
      <w:r>
        <w:t xml:space="preserve"> predict</w:t>
      </w:r>
      <w:r w:rsidR="00682A49">
        <w:t>s</w:t>
      </w:r>
      <w:r>
        <w:t xml:space="preserve"> the number of </w:t>
      </w:r>
      <w:r w:rsidR="00010B7E">
        <w:t xml:space="preserve">ANC recovery </w:t>
      </w:r>
      <w:r>
        <w:t xml:space="preserve">days </w:t>
      </w:r>
      <w:r w:rsidR="00010B7E">
        <w:t>for</w:t>
      </w:r>
      <w:r>
        <w:t xml:space="preserve"> pediatric </w:t>
      </w:r>
      <w:r w:rsidR="00391729">
        <w:t>BMT</w:t>
      </w:r>
      <w:r>
        <w:t xml:space="preserve"> patients. </w:t>
      </w:r>
    </w:p>
    <w:p w14:paraId="26AB382A" w14:textId="5C471968" w:rsidR="005A0683" w:rsidRPr="0022242E" w:rsidRDefault="0022242E" w:rsidP="00647BD4">
      <w:pPr>
        <w:pStyle w:val="Subtitle"/>
      </w:pPr>
      <w:r w:rsidRPr="0022242E">
        <w:t>Customers and Customer Needs</w:t>
      </w:r>
    </w:p>
    <w:p w14:paraId="11966A85" w14:textId="45E01CCB" w:rsidR="005A0683" w:rsidRDefault="00D278B3" w:rsidP="000E2CA1">
      <w:pPr>
        <w:spacing w:after="0" w:line="480" w:lineRule="auto"/>
      </w:pPr>
      <w:r>
        <w:tab/>
        <w:t xml:space="preserve">The </w:t>
      </w:r>
      <w:r w:rsidR="00010B7E">
        <w:t xml:space="preserve">primary </w:t>
      </w:r>
      <w:r>
        <w:t xml:space="preserve">“customers” for this data product will be the BMT physicians. The physicians will benefit from </w:t>
      </w:r>
      <w:r w:rsidR="00010B7E">
        <w:t>a</w:t>
      </w:r>
      <w:r>
        <w:t xml:space="preserve"> tool in their clinical toolbox </w:t>
      </w:r>
      <w:r w:rsidR="00010B7E">
        <w:t>that will more precisely</w:t>
      </w:r>
      <w:r>
        <w:t xml:space="preserve"> predict </w:t>
      </w:r>
      <w:r w:rsidR="002A03F2">
        <w:t xml:space="preserve">days to </w:t>
      </w:r>
      <w:r>
        <w:t xml:space="preserve">ANC recovery than the common knowledge that 15-30 days is generally expected for BMT patients. Being able to better anticipate when a patient </w:t>
      </w:r>
      <w:r w:rsidR="002A03F2">
        <w:t>will engraft</w:t>
      </w:r>
      <w:r>
        <w:t xml:space="preserve"> will help </w:t>
      </w:r>
      <w:r w:rsidR="00010B7E">
        <w:t xml:space="preserve">physicians to efficiently </w:t>
      </w:r>
      <w:r>
        <w:t>plan or modify treatment</w:t>
      </w:r>
      <w:r w:rsidR="000B094A">
        <w:t xml:space="preserve"> course</w:t>
      </w:r>
      <w:r>
        <w:t xml:space="preserve"> after the transplant. </w:t>
      </w:r>
    </w:p>
    <w:p w14:paraId="4BF2D4BA" w14:textId="2FD01CC0" w:rsidR="00010B7E" w:rsidRPr="00010B7E" w:rsidRDefault="00010B7E" w:rsidP="00647BD4">
      <w:pPr>
        <w:pStyle w:val="Subtitle"/>
      </w:pPr>
      <w:r w:rsidRPr="00010B7E">
        <w:t>Gaps in Existing Data Products</w:t>
      </w:r>
    </w:p>
    <w:p w14:paraId="121EDE4F" w14:textId="6D8CEA55" w:rsidR="00F62123" w:rsidRDefault="00010B7E" w:rsidP="000E2CA1">
      <w:pPr>
        <w:spacing w:after="0" w:line="480" w:lineRule="auto"/>
        <w:ind w:firstLine="720"/>
      </w:pPr>
      <w:r>
        <w:t>Currently</w:t>
      </w:r>
      <w:r w:rsidR="000429BC">
        <w:t xml:space="preserve">, </w:t>
      </w:r>
      <w:r w:rsidR="00F62123">
        <w:t>our</w:t>
      </w:r>
      <w:r w:rsidR="000429BC">
        <w:t xml:space="preserve"> WGU Hospital BMT program does not </w:t>
      </w:r>
      <w:r w:rsidR="00F62123">
        <w:t>use</w:t>
      </w:r>
      <w:r w:rsidR="000429BC">
        <w:t xml:space="preserve"> any machine learning tools.</w:t>
      </w:r>
      <w:r w:rsidR="00F62123">
        <w:t xml:space="preserve"> As far as existing data products, we</w:t>
      </w:r>
      <w:r w:rsidR="000429BC">
        <w:t xml:space="preserve"> do have a database of patients and their transplants</w:t>
      </w:r>
      <w:r w:rsidR="00F62123">
        <w:t xml:space="preserve">. In the future, </w:t>
      </w:r>
      <w:r w:rsidR="00E10871">
        <w:t xml:space="preserve">if approved by hospital leadership, </w:t>
      </w:r>
      <w:r w:rsidR="00F62123">
        <w:t xml:space="preserve">this </w:t>
      </w:r>
      <w:r w:rsidR="007066F4">
        <w:t xml:space="preserve">wealth of </w:t>
      </w:r>
      <w:r w:rsidR="00E10871">
        <w:t xml:space="preserve">in-house </w:t>
      </w:r>
      <w:r w:rsidR="00F62123">
        <w:t>data</w:t>
      </w:r>
      <w:r w:rsidR="000429BC">
        <w:t xml:space="preserve"> could potentially be </w:t>
      </w:r>
      <w:r w:rsidR="00F62123">
        <w:t>used</w:t>
      </w:r>
      <w:r w:rsidR="000429BC">
        <w:t xml:space="preserve"> as a historical data source </w:t>
      </w:r>
      <w:r w:rsidR="00E10871">
        <w:t>for</w:t>
      </w:r>
      <w:r w:rsidR="00F62123">
        <w:t xml:space="preserve"> </w:t>
      </w:r>
      <w:r w:rsidR="000429BC">
        <w:t>my new data product</w:t>
      </w:r>
      <w:r w:rsidR="00F14056">
        <w:t xml:space="preserve">. </w:t>
      </w:r>
      <w:r w:rsidR="00F62123">
        <w:t xml:space="preserve">But, for the purposes of this project proposal, we will initially build </w:t>
      </w:r>
      <w:r w:rsidR="00C0034A">
        <w:t xml:space="preserve">and train our machine learning model </w:t>
      </w:r>
      <w:r w:rsidR="00F62123">
        <w:t>with the UCI pediatric dataset.</w:t>
      </w:r>
    </w:p>
    <w:p w14:paraId="3DC8A59E" w14:textId="6ADFD95B" w:rsidR="005A0683" w:rsidRDefault="00BE3FBD" w:rsidP="000E2CA1">
      <w:pPr>
        <w:spacing w:after="0" w:line="480" w:lineRule="auto"/>
        <w:ind w:firstLine="720"/>
      </w:pPr>
      <w:r>
        <w:t xml:space="preserve">Also, </w:t>
      </w:r>
      <w:r w:rsidR="00F62123">
        <w:t xml:space="preserve">WGU Hospital’s BMT database console does have </w:t>
      </w:r>
      <w:r w:rsidR="003B6461">
        <w:t>a few</w:t>
      </w:r>
      <w:r w:rsidR="00F62123">
        <w:t xml:space="preserve"> analysis features, including some simple pre-built graphs and options to customize certain automated </w:t>
      </w:r>
      <w:r w:rsidR="00F62123">
        <w:lastRenderedPageBreak/>
        <w:t xml:space="preserve">visualizations. </w:t>
      </w:r>
      <w:r w:rsidR="009C101A">
        <w:t xml:space="preserve">I envision my data product to integrate into this console. This way, it would be easy for the BMT physicians to incorporate the new tool into their workflow. </w:t>
      </w:r>
    </w:p>
    <w:p w14:paraId="558682CD" w14:textId="61A806ED" w:rsidR="005A0683" w:rsidRPr="009C101A" w:rsidRDefault="009C101A" w:rsidP="00647BD4">
      <w:pPr>
        <w:pStyle w:val="Subtitle"/>
      </w:pPr>
      <w:r w:rsidRPr="009C101A">
        <w:t>Data Availability or Collection</w:t>
      </w:r>
    </w:p>
    <w:p w14:paraId="55245CBF" w14:textId="5AE5871B" w:rsidR="000429BC" w:rsidRDefault="000429BC" w:rsidP="000E2CA1">
      <w:pPr>
        <w:spacing w:after="0" w:line="480" w:lineRule="auto"/>
      </w:pPr>
      <w:r>
        <w:tab/>
        <w:t>For this data product, a publicly available pediatric BMT dataset from University of California Irvine will be used for initial development.</w:t>
      </w:r>
    </w:p>
    <w:p w14:paraId="2454DB99" w14:textId="33719075" w:rsidR="005A0683" w:rsidRPr="009C101A" w:rsidRDefault="009C101A" w:rsidP="00647BD4">
      <w:pPr>
        <w:pStyle w:val="Subtitle"/>
      </w:pPr>
      <w:r w:rsidRPr="009C101A">
        <w:t>Methodology to Guide Data Product Design and Development</w:t>
      </w:r>
    </w:p>
    <w:p w14:paraId="531ED893" w14:textId="77777777" w:rsidR="003E4968" w:rsidRDefault="003E4968" w:rsidP="000E2CA1">
      <w:pPr>
        <w:spacing w:after="0" w:line="480" w:lineRule="auto"/>
        <w:ind w:firstLine="720"/>
      </w:pPr>
      <w:r>
        <w:t xml:space="preserve">For this project, I will be following the steps of the Data Science Lifecycle (Institute of Data, 2024), which are: (1) defining the problem, (2) data collection and preparation, (3) data exploration and analysis, (4) model building and evaluation, and (5) deployment and maintenance. </w:t>
      </w:r>
    </w:p>
    <w:p w14:paraId="61676EE5" w14:textId="6602D012" w:rsidR="003E4968" w:rsidRDefault="003E4968" w:rsidP="000E2CA1">
      <w:pPr>
        <w:spacing w:after="0" w:line="480" w:lineRule="auto"/>
        <w:ind w:firstLine="720"/>
      </w:pPr>
      <w:r>
        <w:t>For step 1, as described previously in Task A’s Summary of the Problem, the main problem I am addressing is a gap in WGU Hospital’s BMT program workflow for a tool that can better predict days to ANC recovery after blood or bone marrow transplant in pediatric</w:t>
      </w:r>
      <w:r w:rsidR="003B6461">
        <w:t xml:space="preserve"> patient</w:t>
      </w:r>
      <w:r>
        <w:t xml:space="preserve">s. </w:t>
      </w:r>
    </w:p>
    <w:p w14:paraId="58162BD2" w14:textId="462A33A0" w:rsidR="003E4968" w:rsidRDefault="003E4968" w:rsidP="000E2CA1">
      <w:pPr>
        <w:spacing w:after="0" w:line="480" w:lineRule="auto"/>
        <w:ind w:firstLine="720"/>
      </w:pPr>
      <w:r>
        <w:t xml:space="preserve">For step 2 of the data science lifecycle (data collection and preparation), I will follow UCI’s instructions to import their module into my </w:t>
      </w:r>
      <w:proofErr w:type="spellStart"/>
      <w:r>
        <w:t>Jupyter</w:t>
      </w:r>
      <w:proofErr w:type="spellEnd"/>
      <w:r>
        <w:t xml:space="preserve"> Notebook with “</w:t>
      </w:r>
      <w:r w:rsidRPr="00B30515">
        <w:t xml:space="preserve">from </w:t>
      </w:r>
      <w:proofErr w:type="spellStart"/>
      <w:r w:rsidRPr="00B30515">
        <w:t>ucimlrepo</w:t>
      </w:r>
      <w:proofErr w:type="spellEnd"/>
      <w:r w:rsidRPr="00B30515">
        <w:t xml:space="preserve"> import </w:t>
      </w:r>
      <w:proofErr w:type="spellStart"/>
      <w:r w:rsidRPr="00B30515">
        <w:t>fetch_ucirepo</w:t>
      </w:r>
      <w:proofErr w:type="spellEnd"/>
      <w:r>
        <w:t>” and “</w:t>
      </w:r>
      <w:proofErr w:type="spellStart"/>
      <w:r w:rsidRPr="0022038A">
        <w:t>bone_marrow_transplant_children</w:t>
      </w:r>
      <w:proofErr w:type="spellEnd"/>
      <w:r w:rsidRPr="0022038A">
        <w:t xml:space="preserve"> = </w:t>
      </w:r>
      <w:proofErr w:type="spellStart"/>
      <w:r w:rsidRPr="0022038A">
        <w:t>fetch_ucirepo</w:t>
      </w:r>
      <w:proofErr w:type="spellEnd"/>
      <w:r w:rsidRPr="0022038A">
        <w:t>(id=565)</w:t>
      </w:r>
      <w:r>
        <w:t xml:space="preserve">”. This will allow me make a </w:t>
      </w:r>
      <w:proofErr w:type="spellStart"/>
      <w:r>
        <w:t>dataframe</w:t>
      </w:r>
      <w:proofErr w:type="spellEnd"/>
      <w:r>
        <w:t xml:space="preserve"> from their dataset, which allows me to examine the data within </w:t>
      </w:r>
      <w:proofErr w:type="spellStart"/>
      <w:r>
        <w:t>Jupyter</w:t>
      </w:r>
      <w:proofErr w:type="spellEnd"/>
      <w:r>
        <w:t xml:space="preserve"> Notebook or export to .csv </w:t>
      </w:r>
      <w:proofErr w:type="gramStart"/>
      <w:r>
        <w:t>or .</w:t>
      </w:r>
      <w:proofErr w:type="spellStart"/>
      <w:r>
        <w:t>xlxs</w:t>
      </w:r>
      <w:proofErr w:type="spellEnd"/>
      <w:proofErr w:type="gramEnd"/>
      <w:r>
        <w:t xml:space="preserve"> for review within my spreadsheet program. To clean the data, first, I want to take care of dimensionality reduction</w:t>
      </w:r>
      <w:r w:rsidR="003B6461">
        <w:t>/feature reduction</w:t>
      </w:r>
      <w:r>
        <w:t xml:space="preserve">, as 37 variables (including independent variable </w:t>
      </w:r>
      <w:r w:rsidR="003B6461">
        <w:t>‘</w:t>
      </w:r>
      <w:proofErr w:type="spellStart"/>
      <w:r>
        <w:t>ANCrecovery</w:t>
      </w:r>
      <w:proofErr w:type="spellEnd"/>
      <w:r w:rsidR="003B6461">
        <w:t>’</w:t>
      </w:r>
      <w:r>
        <w:t xml:space="preserve">) is a lot of variables. Due to the specialized and very complex nature of blood and bone marrow </w:t>
      </w:r>
      <w:r>
        <w:lastRenderedPageBreak/>
        <w:t xml:space="preserve">transplantation, I will mostly rely on my domain knowledge, consulting with my manager who is a subject matter expert, and my own online research </w:t>
      </w:r>
      <w:proofErr w:type="gramStart"/>
      <w:r>
        <w:t>in order to</w:t>
      </w:r>
      <w:proofErr w:type="gramEnd"/>
      <w:r>
        <w:t xml:space="preserve"> decide which variables should make up a patient’s profile of characteristics to predict ANC recovery. I would then use </w:t>
      </w:r>
      <w:proofErr w:type="spellStart"/>
      <w:r>
        <w:t>Jupyter</w:t>
      </w:r>
      <w:proofErr w:type="spellEnd"/>
      <w:r>
        <w:t xml:space="preserve"> Notebook and Python to handle any missing values as appropriate (e.g., replace with zero, delete row, or replace empty values based on a mean, median, or mode, based on the nature of the variable).  </w:t>
      </w:r>
    </w:p>
    <w:p w14:paraId="659BEEF4" w14:textId="77777777" w:rsidR="003E4968" w:rsidRDefault="003E4968" w:rsidP="000E2CA1">
      <w:pPr>
        <w:spacing w:after="0" w:line="480" w:lineRule="auto"/>
        <w:ind w:firstLine="720"/>
      </w:pPr>
      <w:r>
        <w:t>Step 3 is data exploration and analysis. I will do some exploratory data analysis to see what kind of relationships exist between variables. This would include looking at data types, counts of rows and columns,</w:t>
      </w:r>
      <w:r w:rsidRPr="00BD420A">
        <w:t xml:space="preserve"> </w:t>
      </w:r>
      <w:r>
        <w:t xml:space="preserve">some basic statistics like mean, median, range, etcetera.  I would also want visualizations of the dataset to better see possible relationships among the variables. These would be graphs such as histograms, scatter plots, and pair plot (which would be a collection of scatter plots). </w:t>
      </w:r>
    </w:p>
    <w:p w14:paraId="2A2AF46A" w14:textId="356F9284" w:rsidR="003E4968" w:rsidRDefault="003E4968" w:rsidP="000E2CA1">
      <w:pPr>
        <w:spacing w:after="0" w:line="480" w:lineRule="auto"/>
        <w:ind w:firstLine="720"/>
      </w:pPr>
      <w:r>
        <w:t>Step 4 is to build and train the linear regression model by splitting data into train and test sets</w:t>
      </w:r>
      <w:r w:rsidR="00105974">
        <w:t xml:space="preserve"> (I will do an 80-20 train-test split of my dataset)</w:t>
      </w:r>
      <w:r>
        <w:t>, and then evaluating how well the model works. Various statistics and visualizations can help with this part. For instance, I would do calculation of p values to get an idea of statistical significance. Additionally, I will include a scatter plot of the test values (actual values) versus the predicted values to see how well they match; a slope of 1 would indicate perfectly match</w:t>
      </w:r>
      <w:r w:rsidR="00417BEF">
        <w:t>ed</w:t>
      </w:r>
      <w:r>
        <w:t xml:space="preserve"> predicted and actual values. For linear regression, it is very important to analyze residuals; I will do this by plotting residuals </w:t>
      </w:r>
      <w:proofErr w:type="gramStart"/>
      <w:r>
        <w:t>and also</w:t>
      </w:r>
      <w:proofErr w:type="gramEnd"/>
      <w:r>
        <w:t xml:space="preserve"> calculating error metrics like Mean Squared Error, Root Mean Squared Error, Mean Absolute Error, and R-Squared (</w:t>
      </w:r>
      <w:proofErr w:type="spellStart"/>
      <w:r>
        <w:t>Ogunbiyi</w:t>
      </w:r>
      <w:proofErr w:type="spellEnd"/>
      <w:r>
        <w:t>, 2022).</w:t>
      </w:r>
    </w:p>
    <w:p w14:paraId="0A720604" w14:textId="2E92396C" w:rsidR="001A55FA" w:rsidRDefault="003E4968" w:rsidP="000E2CA1">
      <w:pPr>
        <w:spacing w:after="0" w:line="480" w:lineRule="auto"/>
        <w:ind w:firstLine="720"/>
      </w:pPr>
      <w:r>
        <w:lastRenderedPageBreak/>
        <w:t>The last step is deployment and maintenance</w:t>
      </w:r>
      <w:r w:rsidR="001A55FA">
        <w:t>. This part will involve the continued employment of a software engineer after product deployment</w:t>
      </w:r>
      <w:r>
        <w:t xml:space="preserve">, </w:t>
      </w:r>
      <w:r w:rsidR="001A55FA">
        <w:t>perhaps at part time hours. Then, he or she could maintain or update the software as needed.</w:t>
      </w:r>
    </w:p>
    <w:p w14:paraId="1233A288" w14:textId="43AA3F80" w:rsidR="005A0683" w:rsidRPr="006F385B" w:rsidRDefault="006F385B" w:rsidP="00647BD4">
      <w:pPr>
        <w:pStyle w:val="Subtitle"/>
      </w:pPr>
      <w:r w:rsidRPr="006F385B">
        <w:t>Deliverables</w:t>
      </w:r>
    </w:p>
    <w:p w14:paraId="5FB1C3EA" w14:textId="387E23B7" w:rsidR="008D132F" w:rsidRDefault="000429BC" w:rsidP="000E2CA1">
      <w:pPr>
        <w:spacing w:after="0" w:line="480" w:lineRule="auto"/>
      </w:pPr>
      <w:r>
        <w:tab/>
        <w:t xml:space="preserve">The </w:t>
      </w:r>
      <w:r w:rsidR="006F385B">
        <w:t xml:space="preserve">first </w:t>
      </w:r>
      <w:r>
        <w:t xml:space="preserve">deliverable for this project will be </w:t>
      </w:r>
      <w:r w:rsidR="00887FAE">
        <w:t xml:space="preserve">a preprocessed dataset that is ready for use by a machine learning model. The next deliverable will be </w:t>
      </w:r>
      <w:r>
        <w:t xml:space="preserve">a </w:t>
      </w:r>
      <w:r w:rsidR="006F385B">
        <w:t>trained machine learning model; this deliverable will be provided by the data analyst</w:t>
      </w:r>
      <w:r w:rsidR="008D132F">
        <w:t xml:space="preserve"> (myself)</w:t>
      </w:r>
      <w:r w:rsidR="006F385B">
        <w:t xml:space="preserve"> to the software engineer. </w:t>
      </w:r>
      <w:r w:rsidR="008D132F">
        <w:t xml:space="preserve">The software engineer will next develop an easy-to-use user interface and the </w:t>
      </w:r>
      <w:proofErr w:type="gramStart"/>
      <w:r w:rsidR="008D132F">
        <w:t>completed  software</w:t>
      </w:r>
      <w:proofErr w:type="gramEnd"/>
      <w:r w:rsidR="008D132F">
        <w:t xml:space="preserve"> application. During this</w:t>
      </w:r>
      <w:r w:rsidR="002D4632">
        <w:t xml:space="preserve"> time</w:t>
      </w:r>
      <w:r w:rsidR="008D132F">
        <w:t xml:space="preserve">, the software engineer will collaborate with the data team (key members of the data team and myself) to test the application before deployment. </w:t>
      </w:r>
    </w:p>
    <w:p w14:paraId="61EEEB49" w14:textId="783F3927" w:rsidR="005A0683" w:rsidRDefault="00486A6D" w:rsidP="00647BD4">
      <w:pPr>
        <w:pStyle w:val="Subtitle"/>
      </w:pPr>
      <w:r w:rsidRPr="008D132F">
        <w:t xml:space="preserve">Plan for Implementation </w:t>
      </w:r>
      <w:r w:rsidR="008D132F" w:rsidRPr="008D132F">
        <w:t>and Anticipated Outcomes</w:t>
      </w:r>
    </w:p>
    <w:p w14:paraId="138353A7" w14:textId="3B13A26E" w:rsidR="000429BC" w:rsidRDefault="000429BC" w:rsidP="000E2CA1">
      <w:pPr>
        <w:spacing w:after="0" w:line="480" w:lineRule="auto"/>
      </w:pPr>
      <w:r>
        <w:tab/>
        <w:t>The plan for implementation of my data product will involve the software engineer developing the software that will incorporate my linear regression model. The</w:t>
      </w:r>
      <w:r w:rsidR="003B66F9">
        <w:t xml:space="preserve"> plan is to integrate this software application into WGU Hospital’s existing BMT database console. My vision is for this machine learning tool to be available in a section of our BMT console</w:t>
      </w:r>
      <w:r w:rsidR="008D132F">
        <w:t xml:space="preserve"> which is easily accessible to the BMT physicians. </w:t>
      </w:r>
      <w:r w:rsidR="003B66F9">
        <w:t xml:space="preserve">I also </w:t>
      </w:r>
      <w:r w:rsidR="008D132F">
        <w:t>envision</w:t>
      </w:r>
      <w:r w:rsidR="003B66F9">
        <w:t xml:space="preserve"> a</w:t>
      </w:r>
      <w:r w:rsidR="008D132F">
        <w:t xml:space="preserve"> simple </w:t>
      </w:r>
      <w:r w:rsidR="003B66F9">
        <w:t xml:space="preserve">user interface so that non-technical users can easily use </w:t>
      </w:r>
      <w:r w:rsidR="008D132F">
        <w:t xml:space="preserve">and understand </w:t>
      </w:r>
      <w:r w:rsidR="003B66F9">
        <w:t>the tool without technical support.</w:t>
      </w:r>
    </w:p>
    <w:p w14:paraId="0F4493D6" w14:textId="031D5C1A" w:rsidR="008D132F" w:rsidRDefault="008D132F" w:rsidP="000E2CA1">
      <w:pPr>
        <w:spacing w:after="0" w:line="480" w:lineRule="auto"/>
      </w:pPr>
      <w:r>
        <w:tab/>
      </w:r>
      <w:r w:rsidR="00A604BD">
        <w:t>My</w:t>
      </w:r>
      <w:r>
        <w:t xml:space="preserve"> expected outcome</w:t>
      </w:r>
      <w:r w:rsidR="00A604BD">
        <w:t xml:space="preserve"> is that we will successfully integrate my tool into the BMT database console because it will likely be just another tab within </w:t>
      </w:r>
      <w:r w:rsidR="00887FAE">
        <w:t>the console</w:t>
      </w:r>
      <w:r w:rsidR="00A604BD">
        <w:t xml:space="preserve">. Another expected outcome is that </w:t>
      </w:r>
      <w:proofErr w:type="gramStart"/>
      <w:r w:rsidR="00A604BD">
        <w:t>the majority of</w:t>
      </w:r>
      <w:proofErr w:type="gramEnd"/>
      <w:r w:rsidR="00A604BD">
        <w:t xml:space="preserve"> physicians will use the data product because it is easy to use</w:t>
      </w:r>
      <w:r w:rsidR="00B67A85">
        <w:t>. E</w:t>
      </w:r>
      <w:r w:rsidR="00A604BD">
        <w:t xml:space="preserve">ven if </w:t>
      </w:r>
      <w:r w:rsidR="00B67A85">
        <w:t xml:space="preserve">the physicians end up not </w:t>
      </w:r>
      <w:r w:rsidR="00A604BD">
        <w:t>rely</w:t>
      </w:r>
      <w:r w:rsidR="00B67A85">
        <w:t>ing</w:t>
      </w:r>
      <w:r w:rsidR="00A604BD">
        <w:t xml:space="preserve"> heavily on the output of the program, </w:t>
      </w:r>
      <w:r w:rsidR="00B67A85">
        <w:t xml:space="preserve">I </w:t>
      </w:r>
      <w:r w:rsidR="00B67A85">
        <w:lastRenderedPageBreak/>
        <w:t xml:space="preserve">believe </w:t>
      </w:r>
      <w:r w:rsidR="00A604BD">
        <w:t xml:space="preserve">the number of days </w:t>
      </w:r>
      <w:r w:rsidR="009A6B66">
        <w:t xml:space="preserve">that </w:t>
      </w:r>
      <w:r w:rsidR="00B67A85">
        <w:t>the program</w:t>
      </w:r>
      <w:r w:rsidR="00A604BD">
        <w:t xml:space="preserve"> outputs will be of interest regardless, </w:t>
      </w:r>
      <w:r w:rsidR="00B67A85">
        <w:t>just</w:t>
      </w:r>
      <w:r w:rsidR="00A604BD">
        <w:t xml:space="preserve"> out of curiosity about ‘AI’ or the novelty of a new tool. I anticipate that in the beginning, this tool will not be accurate; the training data is far too small. My hope is that after this initial data product is rolled out for pediatrics, we </w:t>
      </w:r>
      <w:r w:rsidR="00B67A85">
        <w:t>will be allowed to</w:t>
      </w:r>
      <w:r w:rsidR="00A604BD">
        <w:t xml:space="preserve"> use our in-house data as training data for the machine learning model</w:t>
      </w:r>
      <w:r w:rsidR="003E2117">
        <w:t xml:space="preserve">. This would improve our model’s accuracy because </w:t>
      </w:r>
      <w:r w:rsidR="00A604BD">
        <w:t>our in-house database is much more extensive (10,000+ BMT patients versus the 187 in the UCI dataset).</w:t>
      </w:r>
    </w:p>
    <w:p w14:paraId="18351B92" w14:textId="1329563C" w:rsidR="005A0683" w:rsidRDefault="00A604BD" w:rsidP="00647BD4">
      <w:pPr>
        <w:pStyle w:val="Subtitle"/>
      </w:pPr>
      <w:r w:rsidRPr="00A604BD">
        <w:t xml:space="preserve">Methods to Verify Requirements </w:t>
      </w:r>
      <w:r>
        <w:t xml:space="preserve">and Needs </w:t>
      </w:r>
      <w:r w:rsidRPr="00A604BD">
        <w:t>are Met</w:t>
      </w:r>
    </w:p>
    <w:p w14:paraId="5EF54295" w14:textId="5D686803" w:rsidR="00875A69" w:rsidRDefault="00875A69" w:rsidP="000E2CA1">
      <w:pPr>
        <w:spacing w:after="0" w:line="480" w:lineRule="auto"/>
      </w:pPr>
      <w:r>
        <w:tab/>
        <w:t>I determined in Task A that the business requirement or need is to more precisely predict when a particular profile</w:t>
      </w:r>
      <w:r w:rsidR="0068314E">
        <w:t xml:space="preserve"> of patient characteristics</w:t>
      </w:r>
      <w:r>
        <w:t xml:space="preserve"> might recover their ANC levels. </w:t>
      </w:r>
    </w:p>
    <w:p w14:paraId="087B18D8" w14:textId="530E50AB" w:rsidR="00BB645A" w:rsidRDefault="003B66F9" w:rsidP="000E2CA1">
      <w:pPr>
        <w:spacing w:after="0" w:line="480" w:lineRule="auto"/>
      </w:pPr>
      <w:r>
        <w:tab/>
      </w:r>
      <w:r w:rsidR="00BB645A">
        <w:t>I will verify that my data product meets customer needs by meeting monthly with the physicians to get their feedback on the tool. Since the software engineer will be available at least part time</w:t>
      </w:r>
      <w:r w:rsidR="00163C26">
        <w:t xml:space="preserve"> after deployment</w:t>
      </w:r>
      <w:r w:rsidR="00BB645A">
        <w:t xml:space="preserve"> (as requested in this proposal), any issues to fix or update can be brought to his or her attention. </w:t>
      </w:r>
      <w:r w:rsidR="004463BD">
        <w:t>If the physicians feel the tool is very inaccurate, I will need to review and revise my model.</w:t>
      </w:r>
    </w:p>
    <w:p w14:paraId="6443A24B" w14:textId="19C1E950" w:rsidR="003B66F9" w:rsidRDefault="00BB645A" w:rsidP="000E2CA1">
      <w:pPr>
        <w:spacing w:after="0" w:line="480" w:lineRule="auto"/>
        <w:ind w:firstLine="720"/>
      </w:pPr>
      <w:r>
        <w:t>Also, I will continue to add to the dataset as we perform more pediatric BMTs. Re-training the model periodically on more and more data will help the model to become more accurate</w:t>
      </w:r>
      <w:r w:rsidR="004463BD">
        <w:t xml:space="preserve"> over time</w:t>
      </w:r>
      <w:r>
        <w:t xml:space="preserve"> because we would have more data to train on. This would mean I need to </w:t>
      </w:r>
      <w:r w:rsidR="004463BD">
        <w:t xml:space="preserve">regularly </w:t>
      </w:r>
      <w:r>
        <w:t>calculate performance metrics such as R-squared</w:t>
      </w:r>
      <w:r w:rsidR="0005500C">
        <w:t xml:space="preserve"> (or adjusted R-squared)</w:t>
      </w:r>
      <w:r w:rsidR="004463BD">
        <w:t>, which essentially describes accuracy of the model</w:t>
      </w:r>
      <w:r w:rsidR="0005500C">
        <w:t xml:space="preserve"> (Jones, 2004)</w:t>
      </w:r>
      <w:r w:rsidR="004463BD">
        <w:t xml:space="preserve">, </w:t>
      </w:r>
      <w:r>
        <w:t xml:space="preserve">to see if the model is becoming more accurate. </w:t>
      </w:r>
    </w:p>
    <w:p w14:paraId="5973E1E0" w14:textId="068A00BD" w:rsidR="00BB645A" w:rsidRDefault="00BB645A" w:rsidP="000E2CA1">
      <w:pPr>
        <w:spacing w:after="0" w:line="480" w:lineRule="auto"/>
      </w:pPr>
      <w:r>
        <w:lastRenderedPageBreak/>
        <w:tab/>
        <w:t xml:space="preserve">Also, we have proposed a budget for this project. </w:t>
      </w:r>
      <w:r w:rsidR="004463BD">
        <w:t xml:space="preserve">As a way to </w:t>
      </w:r>
      <w:r w:rsidR="0018372E">
        <w:t>check if</w:t>
      </w:r>
      <w:r w:rsidR="004463BD">
        <w:t xml:space="preserve"> </w:t>
      </w:r>
      <w:r>
        <w:t>our project met this</w:t>
      </w:r>
      <w:r w:rsidR="00875A69">
        <w:t xml:space="preserve"> specific business</w:t>
      </w:r>
      <w:r>
        <w:t xml:space="preserve"> requirement</w:t>
      </w:r>
      <w:r w:rsidR="004463BD">
        <w:t xml:space="preserve">, I </w:t>
      </w:r>
      <w:proofErr w:type="gramStart"/>
      <w:r w:rsidR="004463BD">
        <w:t>can</w:t>
      </w:r>
      <w:proofErr w:type="gramEnd"/>
      <w:r w:rsidR="004463BD">
        <w:t xml:space="preserve"> do a cost-benefit analysis </w:t>
      </w:r>
      <w:r>
        <w:t xml:space="preserve">by calculating expenses and </w:t>
      </w:r>
      <w:r w:rsidR="004463BD">
        <w:t>comparing them to any financial (or other) gains possibly made by use of this tool</w:t>
      </w:r>
      <w:r>
        <w:t xml:space="preserve">. I </w:t>
      </w:r>
      <w:r w:rsidR="004463BD">
        <w:t>could</w:t>
      </w:r>
      <w:r>
        <w:t xml:space="preserve"> compare if our survival numbers or patient </w:t>
      </w:r>
      <w:r w:rsidR="00875A69">
        <w:t>in-</w:t>
      </w:r>
      <w:r>
        <w:t>hospital days have improved</w:t>
      </w:r>
      <w:r w:rsidR="00875A69">
        <w:t xml:space="preserve"> since integrating my data product into the workflow</w:t>
      </w:r>
      <w:r>
        <w:t xml:space="preserve">. I could additionally compare if </w:t>
      </w:r>
      <w:r w:rsidR="004463BD">
        <w:t xml:space="preserve">we </w:t>
      </w:r>
      <w:r w:rsidR="00875A69">
        <w:t>received</w:t>
      </w:r>
      <w:r w:rsidR="004463BD">
        <w:t xml:space="preserve"> more patient referrals or performed more transplants per month than prior to the tool because these would be a sign that our program has good outcomes and is attracting more people. </w:t>
      </w:r>
      <w:r w:rsidR="00BA0CDB">
        <w:t>It is difficult to measure the impact of my tool because it only outputs one valu</w:t>
      </w:r>
      <w:r w:rsidR="00DE1572">
        <w:t xml:space="preserve">e, which is one datapoint within </w:t>
      </w:r>
      <w:r w:rsidR="00696C31">
        <w:t>a</w:t>
      </w:r>
      <w:r w:rsidR="00DE1572">
        <w:t xml:space="preserve"> very complex medical system</w:t>
      </w:r>
      <w:r w:rsidR="00BA0CDB">
        <w:t>, but a</w:t>
      </w:r>
      <w:r w:rsidR="00875A69">
        <w:t>ny of the</w:t>
      </w:r>
      <w:r w:rsidR="00BA0CDB">
        <w:t xml:space="preserve"> items I mentioned</w:t>
      </w:r>
      <w:r w:rsidR="00875A69">
        <w:t xml:space="preserve"> might be indirect indicators that </w:t>
      </w:r>
      <w:r w:rsidR="00BA0CDB">
        <w:t>my tool</w:t>
      </w:r>
      <w:r w:rsidR="00875A69">
        <w:t xml:space="preserve"> has utility.</w:t>
      </w:r>
    </w:p>
    <w:p w14:paraId="6A384E78" w14:textId="1BE97D49" w:rsidR="004463BD" w:rsidRPr="004463BD" w:rsidRDefault="004463BD" w:rsidP="00647BD4">
      <w:pPr>
        <w:pStyle w:val="Subtitle"/>
      </w:pPr>
      <w:r w:rsidRPr="004463BD">
        <w:t>Programming Environment and Related Costs</w:t>
      </w:r>
    </w:p>
    <w:p w14:paraId="3272A2E2" w14:textId="7B249C21" w:rsidR="00B72D67" w:rsidRDefault="003B66F9" w:rsidP="000E2CA1">
      <w:pPr>
        <w:spacing w:after="0" w:line="480" w:lineRule="auto"/>
      </w:pPr>
      <w:r>
        <w:tab/>
        <w:t>The programming environment will be Python</w:t>
      </w:r>
      <w:r w:rsidR="004463BD">
        <w:t xml:space="preserve"> and </w:t>
      </w:r>
      <w:proofErr w:type="spellStart"/>
      <w:r w:rsidR="004463BD">
        <w:t>Jupyter</w:t>
      </w:r>
      <w:proofErr w:type="spellEnd"/>
      <w:r w:rsidR="004463BD">
        <w:t xml:space="preserve"> </w:t>
      </w:r>
      <w:r w:rsidR="00B72D67">
        <w:t xml:space="preserve">Notebook </w:t>
      </w:r>
      <w:r>
        <w:t xml:space="preserve">to code the </w:t>
      </w:r>
      <w:r w:rsidR="00B72D67">
        <w:t>machine learning model and build the data product</w:t>
      </w:r>
      <w:r w:rsidR="004463BD">
        <w:t>.</w:t>
      </w:r>
      <w:r w:rsidR="00B72D67">
        <w:t xml:space="preserve"> Python and </w:t>
      </w:r>
      <w:proofErr w:type="spellStart"/>
      <w:r w:rsidR="00B72D67">
        <w:t>Jupyter</w:t>
      </w:r>
      <w:proofErr w:type="spellEnd"/>
      <w:r w:rsidR="00B72D67">
        <w:t xml:space="preserve"> Notebook are both free, and free machine learning libraries such as scikit-learn will be used as well. The plan is to integrate our data product’s interface with our existing BMT software. We will use </w:t>
      </w:r>
      <w:r>
        <w:t>G</w:t>
      </w:r>
      <w:r w:rsidR="00B72D67">
        <w:t>oogle Cloud Platform</w:t>
      </w:r>
      <w:r>
        <w:t xml:space="preserve"> to provide the compute</w:t>
      </w:r>
      <w:r w:rsidR="00B72D67">
        <w:t xml:space="preserve"> for calculating ANC recovery days via a machine learning model. </w:t>
      </w:r>
    </w:p>
    <w:p w14:paraId="729C1B38" w14:textId="5FBE5B8A" w:rsidR="00084E67" w:rsidRDefault="00B72D67" w:rsidP="000E2CA1">
      <w:pPr>
        <w:spacing w:after="0" w:line="480" w:lineRule="auto"/>
        <w:ind w:firstLine="720"/>
      </w:pPr>
      <w:r>
        <w:t>Since the goal is to integrate this product into our existing BMT workflow, we already have equipment such as computers and a BMT database software application. My plan is just to add our data product onto th</w:t>
      </w:r>
      <w:r w:rsidR="00CA4A82">
        <w:t>is framework</w:t>
      </w:r>
      <w:r>
        <w:t>. Therefore, costs will be limited to labor and on-demand cloud usage</w:t>
      </w:r>
      <w:r w:rsidR="00084E67">
        <w:t xml:space="preserve">. </w:t>
      </w:r>
    </w:p>
    <w:p w14:paraId="6AB049D6" w14:textId="77777777" w:rsidR="00084E67" w:rsidRDefault="002A3EBC" w:rsidP="000E2CA1">
      <w:pPr>
        <w:spacing w:after="0" w:line="480" w:lineRule="auto"/>
        <w:ind w:firstLine="720"/>
      </w:pPr>
      <w:r>
        <w:lastRenderedPageBreak/>
        <w:t>I expect the project to take six months to complete</w:t>
      </w:r>
      <w:r w:rsidR="00084E67">
        <w:t>. C</w:t>
      </w:r>
      <w:r>
        <w:t>osts will include pay for a six-month contract for a software engineer</w:t>
      </w:r>
      <w:r w:rsidR="00084E67">
        <w:t xml:space="preserve"> </w:t>
      </w:r>
      <w:r w:rsidR="0014254E">
        <w:t>(about $90,000</w:t>
      </w:r>
      <w:r w:rsidR="00084E67">
        <w:t xml:space="preserve">) and </w:t>
      </w:r>
      <w:r w:rsidR="00541C73">
        <w:t>the on-demand cloud GPU usage (maximum $</w:t>
      </w:r>
      <w:r w:rsidR="00CC1B84">
        <w:t>42</w:t>
      </w:r>
      <w:r w:rsidR="00541C73">
        <w:t>0</w:t>
      </w:r>
      <w:r w:rsidR="00CC1B84">
        <w:t xml:space="preserve"> per six months</w:t>
      </w:r>
      <w:r w:rsidR="00541C73">
        <w:t>)</w:t>
      </w:r>
      <w:r w:rsidR="003B66F9">
        <w:t xml:space="preserve">. </w:t>
      </w:r>
    </w:p>
    <w:p w14:paraId="7DC5F50C" w14:textId="270E4D18" w:rsidR="005A0683" w:rsidRPr="008D132F" w:rsidRDefault="008D132F" w:rsidP="00647BD4">
      <w:pPr>
        <w:pStyle w:val="Subtitle"/>
      </w:pPr>
      <w:r w:rsidRPr="008D132F">
        <w:t>Projected Timeline</w:t>
      </w:r>
    </w:p>
    <w:p w14:paraId="23632FB9" w14:textId="03DB626C" w:rsidR="00541C73" w:rsidRDefault="008D132F" w:rsidP="000E2CA1">
      <w:pPr>
        <w:spacing w:after="0" w:line="480" w:lineRule="auto"/>
        <w:ind w:firstLine="720"/>
      </w:pPr>
      <w:r>
        <w:t>Please find below a</w:t>
      </w:r>
      <w:r w:rsidR="003C3B57">
        <w:t xml:space="preserve"> </w:t>
      </w:r>
      <w:r w:rsidR="00541C73">
        <w:t xml:space="preserve">projected timeline </w:t>
      </w:r>
      <w:r>
        <w:t>for the first year of this project</w:t>
      </w:r>
      <w:r w:rsidR="003C3B57">
        <w:t>.</w:t>
      </w:r>
    </w:p>
    <w:tbl>
      <w:tblPr>
        <w:tblStyle w:val="TableGrid"/>
        <w:tblW w:w="0" w:type="auto"/>
        <w:tblLayout w:type="fixed"/>
        <w:tblLook w:val="04A0" w:firstRow="1" w:lastRow="0" w:firstColumn="1" w:lastColumn="0" w:noHBand="0" w:noVBand="1"/>
      </w:tblPr>
      <w:tblGrid>
        <w:gridCol w:w="1975"/>
        <w:gridCol w:w="900"/>
        <w:gridCol w:w="1170"/>
        <w:gridCol w:w="1620"/>
        <w:gridCol w:w="2160"/>
        <w:gridCol w:w="1525"/>
      </w:tblGrid>
      <w:tr w:rsidR="0014254E" w14:paraId="0CDC7C18" w14:textId="77777777" w:rsidTr="00175ACD">
        <w:tc>
          <w:tcPr>
            <w:tcW w:w="1975" w:type="dxa"/>
          </w:tcPr>
          <w:p w14:paraId="71257A49" w14:textId="01E93F78" w:rsidR="00541C73" w:rsidRDefault="00541C73" w:rsidP="001E29FD"/>
        </w:tc>
        <w:tc>
          <w:tcPr>
            <w:tcW w:w="900" w:type="dxa"/>
          </w:tcPr>
          <w:p w14:paraId="45D143EC" w14:textId="5AE59552" w:rsidR="00541C73" w:rsidRPr="008D132F" w:rsidRDefault="00541C73" w:rsidP="001E29FD">
            <w:pPr>
              <w:rPr>
                <w:b/>
                <w:bCs/>
              </w:rPr>
            </w:pPr>
            <w:r w:rsidRPr="008D132F">
              <w:rPr>
                <w:b/>
                <w:bCs/>
              </w:rPr>
              <w:t>Start Date</w:t>
            </w:r>
          </w:p>
        </w:tc>
        <w:tc>
          <w:tcPr>
            <w:tcW w:w="1170" w:type="dxa"/>
          </w:tcPr>
          <w:p w14:paraId="082782E3" w14:textId="7C5845D2" w:rsidR="00541C73" w:rsidRPr="008D132F" w:rsidRDefault="00541C73" w:rsidP="001E29FD">
            <w:pPr>
              <w:rPr>
                <w:b/>
                <w:bCs/>
              </w:rPr>
            </w:pPr>
            <w:r w:rsidRPr="008D132F">
              <w:rPr>
                <w:b/>
                <w:bCs/>
              </w:rPr>
              <w:t>End Date</w:t>
            </w:r>
          </w:p>
        </w:tc>
        <w:tc>
          <w:tcPr>
            <w:tcW w:w="1620" w:type="dxa"/>
          </w:tcPr>
          <w:p w14:paraId="6ED5033F" w14:textId="5B5C48EE" w:rsidR="00541C73" w:rsidRPr="008D132F" w:rsidRDefault="00541C73" w:rsidP="001E29FD">
            <w:pPr>
              <w:rPr>
                <w:b/>
                <w:bCs/>
              </w:rPr>
            </w:pPr>
            <w:r w:rsidRPr="008D132F">
              <w:rPr>
                <w:b/>
                <w:bCs/>
              </w:rPr>
              <w:t>Duration</w:t>
            </w:r>
          </w:p>
        </w:tc>
        <w:tc>
          <w:tcPr>
            <w:tcW w:w="2160" w:type="dxa"/>
          </w:tcPr>
          <w:p w14:paraId="7CEA7E58" w14:textId="58E4B520" w:rsidR="00541C73" w:rsidRPr="008D132F" w:rsidRDefault="00541C73" w:rsidP="001E29FD">
            <w:pPr>
              <w:rPr>
                <w:b/>
                <w:bCs/>
              </w:rPr>
            </w:pPr>
            <w:r w:rsidRPr="008D132F">
              <w:rPr>
                <w:b/>
                <w:bCs/>
              </w:rPr>
              <w:t>Dependencies</w:t>
            </w:r>
          </w:p>
        </w:tc>
        <w:tc>
          <w:tcPr>
            <w:tcW w:w="1525" w:type="dxa"/>
          </w:tcPr>
          <w:p w14:paraId="4AFDFCEA" w14:textId="63185AB3" w:rsidR="00541C73" w:rsidRPr="008D132F" w:rsidRDefault="00541C73" w:rsidP="001E29FD">
            <w:pPr>
              <w:rPr>
                <w:b/>
                <w:bCs/>
              </w:rPr>
            </w:pPr>
            <w:r w:rsidRPr="008D132F">
              <w:rPr>
                <w:b/>
                <w:bCs/>
              </w:rPr>
              <w:t>Resources</w:t>
            </w:r>
          </w:p>
        </w:tc>
      </w:tr>
      <w:tr w:rsidR="0014254E" w14:paraId="186F2DE7" w14:textId="77777777" w:rsidTr="00175ACD">
        <w:tc>
          <w:tcPr>
            <w:tcW w:w="1975" w:type="dxa"/>
          </w:tcPr>
          <w:p w14:paraId="2DA47291" w14:textId="4E44140B" w:rsidR="00541C73" w:rsidRDefault="00541C73" w:rsidP="001E29FD">
            <w:r>
              <w:t xml:space="preserve">Discuss project goals with physicians and other involved staff (nurse coordinators, </w:t>
            </w:r>
            <w:r w:rsidR="003C3B57">
              <w:t xml:space="preserve">BMT </w:t>
            </w:r>
            <w:r>
              <w:t xml:space="preserve">data </w:t>
            </w:r>
            <w:r w:rsidR="003C3B57">
              <w:t>team</w:t>
            </w:r>
            <w:r>
              <w:t>, hospital administrators</w:t>
            </w:r>
            <w:r w:rsidR="003C3B57">
              <w:t>, etcetera</w:t>
            </w:r>
            <w:r>
              <w:t>) to get input and any constructive feedback</w:t>
            </w:r>
            <w:r w:rsidR="0014254E">
              <w:t>.</w:t>
            </w:r>
          </w:p>
        </w:tc>
        <w:tc>
          <w:tcPr>
            <w:tcW w:w="900" w:type="dxa"/>
          </w:tcPr>
          <w:p w14:paraId="18CBFF91" w14:textId="2A3AAB75" w:rsidR="00541C73" w:rsidRDefault="00541C73" w:rsidP="001E29FD">
            <w:r>
              <w:t>Jan 1, 2025</w:t>
            </w:r>
          </w:p>
        </w:tc>
        <w:tc>
          <w:tcPr>
            <w:tcW w:w="1170" w:type="dxa"/>
          </w:tcPr>
          <w:p w14:paraId="65181DD0" w14:textId="3E865D0A" w:rsidR="00541C73" w:rsidRDefault="0065322A" w:rsidP="001E29FD">
            <w:r>
              <w:t>Feb</w:t>
            </w:r>
            <w:r w:rsidR="00541C73">
              <w:t xml:space="preserve"> </w:t>
            </w:r>
            <w:r w:rsidR="0014254E">
              <w:t>28</w:t>
            </w:r>
            <w:r w:rsidR="00541C73">
              <w:t>, 2025</w:t>
            </w:r>
          </w:p>
        </w:tc>
        <w:tc>
          <w:tcPr>
            <w:tcW w:w="1620" w:type="dxa"/>
          </w:tcPr>
          <w:p w14:paraId="693CA0FB" w14:textId="785373E1" w:rsidR="00541C73" w:rsidRDefault="0065322A" w:rsidP="001E29FD">
            <w:r>
              <w:t>2</w:t>
            </w:r>
            <w:r w:rsidR="00541C73">
              <w:t xml:space="preserve"> month</w:t>
            </w:r>
            <w:r>
              <w:t>s</w:t>
            </w:r>
          </w:p>
        </w:tc>
        <w:tc>
          <w:tcPr>
            <w:tcW w:w="2160" w:type="dxa"/>
          </w:tcPr>
          <w:p w14:paraId="55F8B704" w14:textId="1CDDCB3B" w:rsidR="00541C73" w:rsidRDefault="0065322A" w:rsidP="001E29FD">
            <w:r>
              <w:t>The schedule availability of key staff</w:t>
            </w:r>
            <w:r w:rsidR="008D132F">
              <w:t xml:space="preserve"> </w:t>
            </w:r>
            <w:r w:rsidR="00B90B07">
              <w:t>members</w:t>
            </w:r>
          </w:p>
        </w:tc>
        <w:tc>
          <w:tcPr>
            <w:tcW w:w="1525" w:type="dxa"/>
          </w:tcPr>
          <w:p w14:paraId="4191FBA1" w14:textId="3FCCF28F" w:rsidR="00541C73" w:rsidRDefault="00CC1B84" w:rsidP="001E29FD">
            <w:r>
              <w:t>3</w:t>
            </w:r>
            <w:r w:rsidR="0065322A">
              <w:t>-</w:t>
            </w:r>
            <w:r>
              <w:t xml:space="preserve">6 </w:t>
            </w:r>
            <w:r w:rsidR="00541C73">
              <w:t xml:space="preserve">meetings with all involved staff to inform of project goals and </w:t>
            </w:r>
            <w:r>
              <w:t xml:space="preserve">initial </w:t>
            </w:r>
            <w:r w:rsidR="0065322A">
              <w:t xml:space="preserve">progress and </w:t>
            </w:r>
            <w:r w:rsidR="00541C73">
              <w:t>get feedback on design</w:t>
            </w:r>
          </w:p>
        </w:tc>
      </w:tr>
      <w:tr w:rsidR="00C43B69" w14:paraId="70C21F50" w14:textId="77777777" w:rsidTr="00175ACD">
        <w:tc>
          <w:tcPr>
            <w:tcW w:w="1975" w:type="dxa"/>
          </w:tcPr>
          <w:p w14:paraId="66BD90DB" w14:textId="11A50B66" w:rsidR="00C43B69" w:rsidRDefault="00C43B69" w:rsidP="001E29FD">
            <w:r>
              <w:t>Milestone: Collect data, clean data, exploratory data analysis</w:t>
            </w:r>
          </w:p>
        </w:tc>
        <w:tc>
          <w:tcPr>
            <w:tcW w:w="900" w:type="dxa"/>
          </w:tcPr>
          <w:p w14:paraId="116B15ED" w14:textId="576E7D10" w:rsidR="00C43B69" w:rsidRDefault="00C43B69" w:rsidP="001E29FD">
            <w:r>
              <w:t>Jan 1, 2025</w:t>
            </w:r>
          </w:p>
        </w:tc>
        <w:tc>
          <w:tcPr>
            <w:tcW w:w="1170" w:type="dxa"/>
          </w:tcPr>
          <w:p w14:paraId="5434DBF2" w14:textId="2169BF90" w:rsidR="00C43B69" w:rsidRDefault="00C43B69" w:rsidP="001E29FD">
            <w:r>
              <w:t>Jan 31, 2025</w:t>
            </w:r>
          </w:p>
        </w:tc>
        <w:tc>
          <w:tcPr>
            <w:tcW w:w="1620" w:type="dxa"/>
          </w:tcPr>
          <w:p w14:paraId="0AE6AB42" w14:textId="05039B19" w:rsidR="00C43B69" w:rsidRDefault="00C43B69" w:rsidP="001E29FD">
            <w:r>
              <w:t>0.5-1 month</w:t>
            </w:r>
          </w:p>
        </w:tc>
        <w:tc>
          <w:tcPr>
            <w:tcW w:w="2160" w:type="dxa"/>
          </w:tcPr>
          <w:p w14:paraId="4E44BC5F" w14:textId="68804A89" w:rsidR="00C43B69" w:rsidRDefault="00C43B69" w:rsidP="001E29FD">
            <w:r>
              <w:t>We will use the public pediatric dataset as a starting point. However, if approved by hospital administration, we could also use our in-house dataset of thousands of BMT patients from the beginning of our BMT program.</w:t>
            </w:r>
          </w:p>
        </w:tc>
        <w:tc>
          <w:tcPr>
            <w:tcW w:w="1525" w:type="dxa"/>
          </w:tcPr>
          <w:p w14:paraId="3DFB6799" w14:textId="4140E4D2" w:rsidR="00C43B69" w:rsidRDefault="00C43B69" w:rsidP="001E29FD">
            <w:r>
              <w:t xml:space="preserve">BMT Data </w:t>
            </w:r>
            <w:r w:rsidR="00046421">
              <w:t>analyst</w:t>
            </w:r>
            <w:r>
              <w:t xml:space="preserve"> to collaborate and communicate </w:t>
            </w:r>
            <w:r w:rsidR="0019499A">
              <w:t>results</w:t>
            </w:r>
            <w:r>
              <w:t xml:space="preserve"> to software engineer</w:t>
            </w:r>
          </w:p>
        </w:tc>
      </w:tr>
      <w:tr w:rsidR="0014254E" w14:paraId="1D181BD9" w14:textId="77777777" w:rsidTr="00175ACD">
        <w:tc>
          <w:tcPr>
            <w:tcW w:w="1975" w:type="dxa"/>
          </w:tcPr>
          <w:p w14:paraId="01916B75" w14:textId="0B7C70AB" w:rsidR="0014254E" w:rsidRDefault="0014254E" w:rsidP="001E29FD">
            <w:r>
              <w:t xml:space="preserve">Milestone: </w:t>
            </w:r>
            <w:r w:rsidR="0019499A">
              <w:t>Design, develop, train, and test</w:t>
            </w:r>
            <w:r>
              <w:t xml:space="preserve"> accuracy of </w:t>
            </w:r>
            <w:r>
              <w:lastRenderedPageBreak/>
              <w:t>machine learning model</w:t>
            </w:r>
          </w:p>
        </w:tc>
        <w:tc>
          <w:tcPr>
            <w:tcW w:w="900" w:type="dxa"/>
          </w:tcPr>
          <w:p w14:paraId="42D40699" w14:textId="28638DE6" w:rsidR="00541C73" w:rsidRDefault="00C43B69" w:rsidP="001E29FD">
            <w:r>
              <w:lastRenderedPageBreak/>
              <w:t>Feb 1,</w:t>
            </w:r>
            <w:r w:rsidR="00541C73">
              <w:t xml:space="preserve"> 2025</w:t>
            </w:r>
          </w:p>
        </w:tc>
        <w:tc>
          <w:tcPr>
            <w:tcW w:w="1170" w:type="dxa"/>
          </w:tcPr>
          <w:p w14:paraId="5B0E0408" w14:textId="10D9A39E" w:rsidR="00541C73" w:rsidRDefault="00541C73" w:rsidP="001E29FD">
            <w:r>
              <w:t xml:space="preserve">Feb </w:t>
            </w:r>
            <w:r w:rsidR="00CC1B84">
              <w:t>15</w:t>
            </w:r>
            <w:r>
              <w:t>, 2025</w:t>
            </w:r>
          </w:p>
        </w:tc>
        <w:tc>
          <w:tcPr>
            <w:tcW w:w="1620" w:type="dxa"/>
          </w:tcPr>
          <w:p w14:paraId="43BD9427" w14:textId="07BFDA96" w:rsidR="00541C73" w:rsidRDefault="00C43B69" w:rsidP="001E29FD">
            <w:r>
              <w:t>0.5</w:t>
            </w:r>
            <w:r w:rsidR="00541C73">
              <w:t xml:space="preserve"> month</w:t>
            </w:r>
          </w:p>
        </w:tc>
        <w:tc>
          <w:tcPr>
            <w:tcW w:w="2160" w:type="dxa"/>
          </w:tcPr>
          <w:p w14:paraId="5AE96F90" w14:textId="53D92BBA" w:rsidR="00541C73" w:rsidRDefault="0019499A" w:rsidP="001E29FD">
            <w:r>
              <w:t>Dependent on quality data preprocessing</w:t>
            </w:r>
          </w:p>
        </w:tc>
        <w:tc>
          <w:tcPr>
            <w:tcW w:w="1525" w:type="dxa"/>
          </w:tcPr>
          <w:p w14:paraId="4869C785" w14:textId="725C6CFD" w:rsidR="00541C73" w:rsidRDefault="00046421" w:rsidP="001E29FD">
            <w:r>
              <w:t xml:space="preserve">Data analyst, </w:t>
            </w:r>
            <w:r w:rsidR="00541C73">
              <w:t>Software engineer</w:t>
            </w:r>
          </w:p>
        </w:tc>
      </w:tr>
      <w:tr w:rsidR="0014254E" w14:paraId="29ED72D8" w14:textId="77777777" w:rsidTr="00175ACD">
        <w:tc>
          <w:tcPr>
            <w:tcW w:w="1975" w:type="dxa"/>
          </w:tcPr>
          <w:p w14:paraId="40F12834" w14:textId="21D0C0DE" w:rsidR="00541C73" w:rsidRDefault="0014254E" w:rsidP="001E29FD">
            <w:r>
              <w:t>Milestone: Complete d</w:t>
            </w:r>
            <w:r w:rsidR="00541C73">
              <w:t>evelop</w:t>
            </w:r>
            <w:r>
              <w:t>ment of</w:t>
            </w:r>
            <w:r w:rsidR="00541C73">
              <w:t xml:space="preserve"> the software and user interface</w:t>
            </w:r>
            <w:r w:rsidR="0065322A">
              <w:t>. Integrat</w:t>
            </w:r>
            <w:r>
              <w:t>ion</w:t>
            </w:r>
            <w:r w:rsidR="0065322A">
              <w:t xml:space="preserve"> into existing BMT database console</w:t>
            </w:r>
            <w:r>
              <w:t>.</w:t>
            </w:r>
          </w:p>
        </w:tc>
        <w:tc>
          <w:tcPr>
            <w:tcW w:w="900" w:type="dxa"/>
          </w:tcPr>
          <w:p w14:paraId="7EA01A98" w14:textId="7137A3FC" w:rsidR="00541C73" w:rsidRDefault="00CC1B84" w:rsidP="001E29FD">
            <w:r>
              <w:t>Feb 15</w:t>
            </w:r>
            <w:r w:rsidR="00541C73">
              <w:t>, 2025</w:t>
            </w:r>
          </w:p>
        </w:tc>
        <w:tc>
          <w:tcPr>
            <w:tcW w:w="1170" w:type="dxa"/>
          </w:tcPr>
          <w:p w14:paraId="5F2932E7" w14:textId="6C4AF52E" w:rsidR="00541C73" w:rsidRDefault="00CC1B84" w:rsidP="001E29FD">
            <w:r>
              <w:t>May</w:t>
            </w:r>
            <w:r w:rsidR="0065322A">
              <w:t xml:space="preserve"> 3</w:t>
            </w:r>
            <w:r>
              <w:t>1</w:t>
            </w:r>
            <w:r w:rsidR="0065322A">
              <w:t>, 2025</w:t>
            </w:r>
          </w:p>
        </w:tc>
        <w:tc>
          <w:tcPr>
            <w:tcW w:w="1620" w:type="dxa"/>
          </w:tcPr>
          <w:p w14:paraId="4A92A128" w14:textId="0E1CB269" w:rsidR="00541C73" w:rsidRDefault="00CC1B84" w:rsidP="001E29FD">
            <w:r>
              <w:t>3-</w:t>
            </w:r>
            <w:r w:rsidR="003C3B57">
              <w:t>4</w:t>
            </w:r>
            <w:r w:rsidR="0065322A">
              <w:t xml:space="preserve"> months</w:t>
            </w:r>
          </w:p>
        </w:tc>
        <w:tc>
          <w:tcPr>
            <w:tcW w:w="2160" w:type="dxa"/>
          </w:tcPr>
          <w:p w14:paraId="763D622E" w14:textId="5733775B" w:rsidR="00541C73" w:rsidRDefault="0065322A" w:rsidP="001E29FD">
            <w:r>
              <w:t xml:space="preserve">Regular testing of the new software by select users to </w:t>
            </w:r>
            <w:r w:rsidR="00C43B69">
              <w:t xml:space="preserve">give </w:t>
            </w:r>
            <w:r>
              <w:t xml:space="preserve">feedback </w:t>
            </w:r>
            <w:r w:rsidR="00C43B69">
              <w:t xml:space="preserve">to software engineer </w:t>
            </w:r>
            <w:r>
              <w:t xml:space="preserve">for next iteration of </w:t>
            </w:r>
            <w:r w:rsidR="00C43B69">
              <w:t xml:space="preserve">product improvement </w:t>
            </w:r>
            <w:r>
              <w:t>before deployment</w:t>
            </w:r>
          </w:p>
        </w:tc>
        <w:tc>
          <w:tcPr>
            <w:tcW w:w="1525" w:type="dxa"/>
          </w:tcPr>
          <w:p w14:paraId="2BEC7912" w14:textId="24D678F9" w:rsidR="00541C73" w:rsidRDefault="0065322A" w:rsidP="001E29FD">
            <w:r>
              <w:t>Software engineer</w:t>
            </w:r>
            <w:r w:rsidR="003C3B57">
              <w:t>. M</w:t>
            </w:r>
            <w:r>
              <w:t>embers of existing BMT data team (</w:t>
            </w:r>
            <w:r w:rsidR="003C3B57">
              <w:t xml:space="preserve">data </w:t>
            </w:r>
            <w:r>
              <w:t xml:space="preserve">team leadership and BMT data analyst) </w:t>
            </w:r>
            <w:r w:rsidR="0019499A">
              <w:t>to act as users</w:t>
            </w:r>
            <w:r w:rsidR="003C3B57">
              <w:t>.</w:t>
            </w:r>
          </w:p>
        </w:tc>
      </w:tr>
      <w:tr w:rsidR="0014254E" w14:paraId="73904EAF" w14:textId="77777777" w:rsidTr="00175ACD">
        <w:tc>
          <w:tcPr>
            <w:tcW w:w="1975" w:type="dxa"/>
          </w:tcPr>
          <w:p w14:paraId="155B9101" w14:textId="0D8351E4" w:rsidR="00541C73" w:rsidRDefault="0014254E" w:rsidP="001E29FD">
            <w:r>
              <w:t xml:space="preserve">Milestone: </w:t>
            </w:r>
            <w:r w:rsidR="003C3B57">
              <w:t>Deploy</w:t>
            </w:r>
            <w:r>
              <w:t>ment of</w:t>
            </w:r>
            <w:r w:rsidR="003C3B57">
              <w:t xml:space="preserve"> program</w:t>
            </w:r>
          </w:p>
        </w:tc>
        <w:tc>
          <w:tcPr>
            <w:tcW w:w="900" w:type="dxa"/>
          </w:tcPr>
          <w:p w14:paraId="74D6803E" w14:textId="62083243" w:rsidR="00541C73" w:rsidRDefault="00CC1B84" w:rsidP="001E29FD">
            <w:r>
              <w:t>June 1</w:t>
            </w:r>
            <w:r w:rsidR="003C3B57">
              <w:t>, 2025</w:t>
            </w:r>
          </w:p>
        </w:tc>
        <w:tc>
          <w:tcPr>
            <w:tcW w:w="1170" w:type="dxa"/>
          </w:tcPr>
          <w:p w14:paraId="6402C328" w14:textId="4AD15C59" w:rsidR="00541C73" w:rsidRDefault="00CC1B84" w:rsidP="001E29FD">
            <w:r>
              <w:t>June</w:t>
            </w:r>
            <w:r w:rsidR="003C3B57">
              <w:t xml:space="preserve"> 3</w:t>
            </w:r>
            <w:r>
              <w:t>0</w:t>
            </w:r>
            <w:r w:rsidR="003C3B57">
              <w:t>, 2025</w:t>
            </w:r>
          </w:p>
        </w:tc>
        <w:tc>
          <w:tcPr>
            <w:tcW w:w="1620" w:type="dxa"/>
          </w:tcPr>
          <w:p w14:paraId="5905C074" w14:textId="0B48E4F1" w:rsidR="00541C73" w:rsidRDefault="003C3B57" w:rsidP="001E29FD">
            <w:r>
              <w:t>1 month (to include trouble</w:t>
            </w:r>
            <w:r w:rsidR="0014254E">
              <w:t>-s</w:t>
            </w:r>
            <w:r>
              <w:t xml:space="preserve">hooting issues </w:t>
            </w:r>
            <w:r w:rsidR="0014254E">
              <w:t xml:space="preserve">after </w:t>
            </w:r>
            <w:r>
              <w:t>deployment)</w:t>
            </w:r>
          </w:p>
        </w:tc>
        <w:tc>
          <w:tcPr>
            <w:tcW w:w="2160" w:type="dxa"/>
          </w:tcPr>
          <w:p w14:paraId="4CB503B2" w14:textId="4C8DBB71" w:rsidR="00541C73" w:rsidRDefault="003C3B57" w:rsidP="001E29FD">
            <w:r>
              <w:t>Go-live date dependent on hospital administration and BMT physicians’ approvals</w:t>
            </w:r>
          </w:p>
        </w:tc>
        <w:tc>
          <w:tcPr>
            <w:tcW w:w="1525" w:type="dxa"/>
          </w:tcPr>
          <w:p w14:paraId="575BB089" w14:textId="219B696E" w:rsidR="00541C73" w:rsidRDefault="003C3B57" w:rsidP="001E29FD">
            <w:r>
              <w:t>Software engineer to troubleshoot any issues after deployment</w:t>
            </w:r>
          </w:p>
        </w:tc>
      </w:tr>
      <w:tr w:rsidR="0014254E" w14:paraId="757D1C5B" w14:textId="77777777" w:rsidTr="00175ACD">
        <w:tc>
          <w:tcPr>
            <w:tcW w:w="1975" w:type="dxa"/>
          </w:tcPr>
          <w:p w14:paraId="02278464" w14:textId="77871392" w:rsidR="00541C73" w:rsidRDefault="003C3B57" w:rsidP="001E29FD">
            <w:r>
              <w:t>Maintenance</w:t>
            </w:r>
          </w:p>
        </w:tc>
        <w:tc>
          <w:tcPr>
            <w:tcW w:w="900" w:type="dxa"/>
          </w:tcPr>
          <w:p w14:paraId="410EAAB3" w14:textId="5EACD57F" w:rsidR="00541C73" w:rsidRDefault="00CC1B84" w:rsidP="001E29FD">
            <w:r>
              <w:t>July 1</w:t>
            </w:r>
            <w:r w:rsidR="003C3B57">
              <w:t>,</w:t>
            </w:r>
            <w:r w:rsidR="00175ACD">
              <w:t xml:space="preserve"> </w:t>
            </w:r>
            <w:r w:rsidR="003C3B57">
              <w:t>2025</w:t>
            </w:r>
          </w:p>
        </w:tc>
        <w:tc>
          <w:tcPr>
            <w:tcW w:w="1170" w:type="dxa"/>
          </w:tcPr>
          <w:p w14:paraId="6AB75B9C" w14:textId="343D25AB" w:rsidR="00541C73" w:rsidRDefault="003C3B57" w:rsidP="001E29FD">
            <w:r>
              <w:t>Onwards</w:t>
            </w:r>
          </w:p>
        </w:tc>
        <w:tc>
          <w:tcPr>
            <w:tcW w:w="1620" w:type="dxa"/>
          </w:tcPr>
          <w:p w14:paraId="17426490" w14:textId="667EFEAD" w:rsidR="00541C73" w:rsidRDefault="00CC1B84" w:rsidP="001E29FD">
            <w:r>
              <w:t xml:space="preserve">6 months </w:t>
            </w:r>
            <w:r w:rsidR="00996601">
              <w:t>remain</w:t>
            </w:r>
            <w:r>
              <w:t xml:space="preserve"> in year</w:t>
            </w:r>
          </w:p>
        </w:tc>
        <w:tc>
          <w:tcPr>
            <w:tcW w:w="2160" w:type="dxa"/>
          </w:tcPr>
          <w:p w14:paraId="6918A993" w14:textId="30FD2231" w:rsidR="00541C73" w:rsidRDefault="0014254E" w:rsidP="001E29FD">
            <w:r>
              <w:t>Dependent on any issues that come up or requests for certain features by users</w:t>
            </w:r>
          </w:p>
        </w:tc>
        <w:tc>
          <w:tcPr>
            <w:tcW w:w="1525" w:type="dxa"/>
          </w:tcPr>
          <w:p w14:paraId="722E4E42" w14:textId="4368157B" w:rsidR="00541C73" w:rsidRDefault="00CC1B84" w:rsidP="001E29FD">
            <w:r>
              <w:t>Software engineer</w:t>
            </w:r>
          </w:p>
        </w:tc>
      </w:tr>
    </w:tbl>
    <w:p w14:paraId="6E92C9C5" w14:textId="20D068A7" w:rsidR="00DF3EA4" w:rsidRDefault="004F66D8" w:rsidP="00647BD4">
      <w:pPr>
        <w:pStyle w:val="Heading1"/>
      </w:pPr>
      <w:bookmarkStart w:id="3" w:name="_Toc172159581"/>
      <w:r w:rsidRPr="008D132F">
        <w:t>Task C</w:t>
      </w:r>
      <w:r w:rsidR="008D132F" w:rsidRPr="008D132F">
        <w:t xml:space="preserve"> – The </w:t>
      </w:r>
      <w:r w:rsidR="00936CAE" w:rsidRPr="008D132F">
        <w:t>Application</w:t>
      </w:r>
      <w:bookmarkEnd w:id="3"/>
    </w:p>
    <w:p w14:paraId="5D6AFA97" w14:textId="51A35A9A" w:rsidR="001D413F" w:rsidRPr="001D413F" w:rsidRDefault="001D413F" w:rsidP="000E2CA1">
      <w:pPr>
        <w:spacing w:after="0" w:line="480" w:lineRule="auto"/>
      </w:pPr>
      <w:r>
        <w:tab/>
        <w:t xml:space="preserve">Please find below an overview of application requirements and how I met them. </w:t>
      </w:r>
      <w:r w:rsidR="00AA12F9">
        <w:t>T</w:t>
      </w:r>
      <w:r>
        <w:t xml:space="preserve">hese points are </w:t>
      </w:r>
      <w:r w:rsidR="00B90B07">
        <w:t xml:space="preserve">found </w:t>
      </w:r>
      <w:r>
        <w:t xml:space="preserve">within the </w:t>
      </w:r>
      <w:proofErr w:type="spellStart"/>
      <w:r>
        <w:t>Jupyter</w:t>
      </w:r>
      <w:proofErr w:type="spellEnd"/>
      <w:r>
        <w:t xml:space="preserve"> Notebook itself</w:t>
      </w:r>
      <w:r w:rsidR="00AA12F9">
        <w:t>; p</w:t>
      </w:r>
      <w:r w:rsidR="00844495">
        <w:t xml:space="preserve">lease refer to the </w:t>
      </w:r>
      <w:proofErr w:type="spellStart"/>
      <w:r w:rsidR="00844495">
        <w:t>Jupyter</w:t>
      </w:r>
      <w:proofErr w:type="spellEnd"/>
      <w:r w:rsidR="00844495">
        <w:t xml:space="preserve"> Notebook for more details.</w:t>
      </w:r>
    </w:p>
    <w:tbl>
      <w:tblPr>
        <w:tblStyle w:val="TableGrid"/>
        <w:tblW w:w="0" w:type="auto"/>
        <w:tblLook w:val="04A0" w:firstRow="1" w:lastRow="0" w:firstColumn="1" w:lastColumn="0" w:noHBand="0" w:noVBand="1"/>
      </w:tblPr>
      <w:tblGrid>
        <w:gridCol w:w="3055"/>
        <w:gridCol w:w="6295"/>
      </w:tblGrid>
      <w:tr w:rsidR="001D413F" w14:paraId="63A867E3" w14:textId="77777777" w:rsidTr="00AA12F9">
        <w:tc>
          <w:tcPr>
            <w:tcW w:w="3055" w:type="dxa"/>
          </w:tcPr>
          <w:p w14:paraId="53F2FB58" w14:textId="5D278610" w:rsidR="001D413F" w:rsidRPr="001D413F" w:rsidRDefault="001D413F" w:rsidP="00B90B07">
            <w:pPr>
              <w:rPr>
                <w:b/>
                <w:bCs/>
              </w:rPr>
            </w:pPr>
            <w:r w:rsidRPr="001D413F">
              <w:rPr>
                <w:b/>
                <w:bCs/>
              </w:rPr>
              <w:t>Requirement</w:t>
            </w:r>
          </w:p>
        </w:tc>
        <w:tc>
          <w:tcPr>
            <w:tcW w:w="6295" w:type="dxa"/>
          </w:tcPr>
          <w:p w14:paraId="2BA13CDB" w14:textId="2AC748BC" w:rsidR="001D413F" w:rsidRPr="001D413F" w:rsidRDefault="001D413F" w:rsidP="00B90B07">
            <w:pPr>
              <w:rPr>
                <w:b/>
                <w:bCs/>
              </w:rPr>
            </w:pPr>
            <w:r w:rsidRPr="001D413F">
              <w:rPr>
                <w:b/>
                <w:bCs/>
              </w:rPr>
              <w:t xml:space="preserve">My </w:t>
            </w:r>
            <w:proofErr w:type="gramStart"/>
            <w:r w:rsidRPr="001D413F">
              <w:rPr>
                <w:b/>
                <w:bCs/>
              </w:rPr>
              <w:t>Application</w:t>
            </w:r>
            <w:proofErr w:type="gramEnd"/>
          </w:p>
        </w:tc>
      </w:tr>
      <w:tr w:rsidR="001D413F" w14:paraId="25CAE3A3" w14:textId="77777777" w:rsidTr="00AA12F9">
        <w:tc>
          <w:tcPr>
            <w:tcW w:w="3055" w:type="dxa"/>
          </w:tcPr>
          <w:p w14:paraId="28C75BD2" w14:textId="027D6D22" w:rsidR="001D413F" w:rsidRDefault="001D413F" w:rsidP="00B90B07">
            <w:r>
              <w:t>•   one descriptive method and one nondescriptive (predictive or prescriptive) method</w:t>
            </w:r>
          </w:p>
        </w:tc>
        <w:tc>
          <w:tcPr>
            <w:tcW w:w="6295" w:type="dxa"/>
          </w:tcPr>
          <w:p w14:paraId="7C1C5916" w14:textId="7682728D" w:rsidR="001D413F" w:rsidRDefault="001D413F" w:rsidP="00B90B07">
            <w:pPr>
              <w:pStyle w:val="ListParagraph"/>
              <w:numPr>
                <w:ilvl w:val="0"/>
                <w:numId w:val="5"/>
              </w:numPr>
            </w:pPr>
            <w:r>
              <w:t>Descriptive method – basic statistics (mean, median, etc.</w:t>
            </w:r>
            <w:proofErr w:type="gramStart"/>
            <w:r>
              <w:t>)</w:t>
            </w:r>
            <w:r w:rsidR="0034505D">
              <w:t>,  bar</w:t>
            </w:r>
            <w:proofErr w:type="gramEnd"/>
            <w:r w:rsidR="0034505D">
              <w:t xml:space="preserve"> plot (e.g., Section B graph called ‘Average </w:t>
            </w:r>
            <w:proofErr w:type="spellStart"/>
            <w:r w:rsidR="0034505D">
              <w:t>ANCrecovery</w:t>
            </w:r>
            <w:proofErr w:type="spellEnd"/>
            <w:r w:rsidR="0034505D">
              <w:t xml:space="preserve"> by Disease Category’,  Section C graph that shows distribution of </w:t>
            </w:r>
            <w:proofErr w:type="spellStart"/>
            <w:r w:rsidR="0034505D">
              <w:t>ANCrecovery</w:t>
            </w:r>
            <w:proofErr w:type="spellEnd"/>
            <w:r w:rsidR="0034505D">
              <w:t xml:space="preserve">), </w:t>
            </w:r>
            <w:proofErr w:type="spellStart"/>
            <w:r w:rsidR="0034505D">
              <w:t>pairplot</w:t>
            </w:r>
            <w:proofErr w:type="spellEnd"/>
            <w:r w:rsidR="0034505D">
              <w:t xml:space="preserve"> of variables</w:t>
            </w:r>
          </w:p>
          <w:p w14:paraId="031A5F69" w14:textId="08FD68CD" w:rsidR="0034505D" w:rsidRDefault="0034505D" w:rsidP="00B90B07">
            <w:pPr>
              <w:pStyle w:val="ListParagraph"/>
              <w:numPr>
                <w:ilvl w:val="0"/>
                <w:numId w:val="5"/>
              </w:numPr>
            </w:pPr>
            <w:r>
              <w:t xml:space="preserve">Predictive method—Random Forest for feature importance, Linear Regression Model for predicting </w:t>
            </w:r>
            <w:proofErr w:type="spellStart"/>
            <w:r>
              <w:t>ANCrecovery</w:t>
            </w:r>
            <w:proofErr w:type="spellEnd"/>
            <w:r>
              <w:t xml:space="preserve"> </w:t>
            </w:r>
          </w:p>
        </w:tc>
      </w:tr>
      <w:tr w:rsidR="001D413F" w14:paraId="7D910072" w14:textId="77777777" w:rsidTr="00AA12F9">
        <w:tc>
          <w:tcPr>
            <w:tcW w:w="3055" w:type="dxa"/>
          </w:tcPr>
          <w:p w14:paraId="7F674673" w14:textId="77777777" w:rsidR="001D413F" w:rsidRDefault="001D413F" w:rsidP="00B90B07">
            <w:r>
              <w:lastRenderedPageBreak/>
              <w:t>•   collected or available datasets</w:t>
            </w:r>
          </w:p>
          <w:p w14:paraId="738BA94C" w14:textId="77777777" w:rsidR="001D413F" w:rsidRDefault="001D413F" w:rsidP="00B90B07"/>
        </w:tc>
        <w:tc>
          <w:tcPr>
            <w:tcW w:w="6295" w:type="dxa"/>
          </w:tcPr>
          <w:p w14:paraId="4FEACB95" w14:textId="7412D503" w:rsidR="001D413F" w:rsidRDefault="00875A69" w:rsidP="00B90B07">
            <w:pPr>
              <w:pStyle w:val="ListParagraph"/>
              <w:numPr>
                <w:ilvl w:val="0"/>
                <w:numId w:val="5"/>
              </w:numPr>
            </w:pPr>
            <w:r>
              <w:t>Public dataset of pediatric BMT patient data available from University of California Irvine</w:t>
            </w:r>
          </w:p>
        </w:tc>
      </w:tr>
      <w:tr w:rsidR="001D413F" w14:paraId="4D12D0E7" w14:textId="77777777" w:rsidTr="00AA12F9">
        <w:tc>
          <w:tcPr>
            <w:tcW w:w="3055" w:type="dxa"/>
          </w:tcPr>
          <w:p w14:paraId="7396E9C9" w14:textId="77777777" w:rsidR="001D413F" w:rsidRDefault="001D413F" w:rsidP="00B90B07">
            <w:r>
              <w:t>•   decision support functionality</w:t>
            </w:r>
          </w:p>
          <w:p w14:paraId="3ECB1624" w14:textId="77777777" w:rsidR="001D413F" w:rsidRDefault="001D413F" w:rsidP="00B90B07"/>
        </w:tc>
        <w:tc>
          <w:tcPr>
            <w:tcW w:w="6295" w:type="dxa"/>
          </w:tcPr>
          <w:p w14:paraId="101D3F51" w14:textId="51BD56CD" w:rsidR="001D413F" w:rsidRDefault="00875A69" w:rsidP="00B90B07">
            <w:pPr>
              <w:pStyle w:val="ListParagraph"/>
              <w:numPr>
                <w:ilvl w:val="0"/>
                <w:numId w:val="5"/>
              </w:numPr>
            </w:pPr>
            <w:r>
              <w:t xml:space="preserve">By predicting </w:t>
            </w:r>
            <w:proofErr w:type="gramStart"/>
            <w:r>
              <w:t>a number of</w:t>
            </w:r>
            <w:proofErr w:type="gramEnd"/>
            <w:r>
              <w:t xml:space="preserve"> days to ANC recovery, physicians have a metric that they can use to anticipate how to prepare for the predicted date or adjust treatment course due to the patient meeting or not meeting the predicted date. </w:t>
            </w:r>
          </w:p>
        </w:tc>
      </w:tr>
      <w:tr w:rsidR="001D413F" w14:paraId="7AB0835C" w14:textId="77777777" w:rsidTr="00AA12F9">
        <w:tc>
          <w:tcPr>
            <w:tcW w:w="3055" w:type="dxa"/>
          </w:tcPr>
          <w:p w14:paraId="62153973" w14:textId="77777777" w:rsidR="001D413F" w:rsidRDefault="001D413F" w:rsidP="00B90B07">
            <w:r>
              <w:t xml:space="preserve">•   ability to support </w:t>
            </w:r>
            <w:proofErr w:type="spellStart"/>
            <w:r>
              <w:t>featurizing</w:t>
            </w:r>
            <w:proofErr w:type="spellEnd"/>
            <w:r>
              <w:t>, parsing, cleaning, and wrangling datasets</w:t>
            </w:r>
          </w:p>
          <w:p w14:paraId="65E51CE3" w14:textId="77777777" w:rsidR="001D413F" w:rsidRDefault="001D413F" w:rsidP="00B90B07"/>
        </w:tc>
        <w:tc>
          <w:tcPr>
            <w:tcW w:w="6295" w:type="dxa"/>
          </w:tcPr>
          <w:p w14:paraId="21920AAE" w14:textId="175A2657" w:rsidR="001D413F" w:rsidRDefault="00875A69" w:rsidP="00B90B07">
            <w:pPr>
              <w:pStyle w:val="ListParagraph"/>
              <w:numPr>
                <w:ilvl w:val="0"/>
                <w:numId w:val="5"/>
              </w:numPr>
            </w:pPr>
            <w:r>
              <w:t xml:space="preserve">My </w:t>
            </w:r>
            <w:proofErr w:type="spellStart"/>
            <w:r w:rsidR="000E31F7">
              <w:t>Jupyter</w:t>
            </w:r>
            <w:proofErr w:type="spellEnd"/>
            <w:r w:rsidR="000E31F7">
              <w:t xml:space="preserve"> Notebook describes the steps I took to reduce number of features and how I cleaned the data.</w:t>
            </w:r>
          </w:p>
        </w:tc>
      </w:tr>
      <w:tr w:rsidR="001D413F" w14:paraId="2C9E0EF7" w14:textId="77777777" w:rsidTr="00AA12F9">
        <w:tc>
          <w:tcPr>
            <w:tcW w:w="3055" w:type="dxa"/>
          </w:tcPr>
          <w:p w14:paraId="60AC4B91" w14:textId="630F6E11" w:rsidR="001D413F" w:rsidRDefault="001D413F" w:rsidP="00B90B07">
            <w:r>
              <w:t>•   methods and algorithms supporting data exploration and preparation</w:t>
            </w:r>
          </w:p>
        </w:tc>
        <w:tc>
          <w:tcPr>
            <w:tcW w:w="6295" w:type="dxa"/>
          </w:tcPr>
          <w:p w14:paraId="5B2DF242" w14:textId="77777777" w:rsidR="00B90B07" w:rsidRDefault="00FD698A" w:rsidP="00B90B07">
            <w:pPr>
              <w:pStyle w:val="ListParagraph"/>
              <w:numPr>
                <w:ilvl w:val="0"/>
                <w:numId w:val="5"/>
              </w:numPr>
            </w:pPr>
            <w:r>
              <w:t xml:space="preserve">I used domain knowledge, consultation with a BMT subject matter expert, and Random Forest algorithm to assist with reducing number of features. </w:t>
            </w:r>
          </w:p>
          <w:p w14:paraId="4CDBF049" w14:textId="42D4076E" w:rsidR="001D413F" w:rsidRDefault="00FD698A" w:rsidP="00B90B07">
            <w:pPr>
              <w:pStyle w:val="ListParagraph"/>
              <w:numPr>
                <w:ilvl w:val="0"/>
                <w:numId w:val="5"/>
              </w:numPr>
            </w:pPr>
            <w:r>
              <w:t xml:space="preserve">I </w:t>
            </w:r>
            <w:r w:rsidR="00844495">
              <w:t xml:space="preserve">used various methods to explore the data, including histogram and </w:t>
            </w:r>
            <w:proofErr w:type="spellStart"/>
            <w:r w:rsidR="00844495">
              <w:t>pairplot</w:t>
            </w:r>
            <w:proofErr w:type="spellEnd"/>
            <w:r w:rsidR="00B90B07">
              <w:t>.</w:t>
            </w:r>
          </w:p>
        </w:tc>
      </w:tr>
      <w:tr w:rsidR="001D413F" w14:paraId="55A92728" w14:textId="77777777" w:rsidTr="00AA12F9">
        <w:tc>
          <w:tcPr>
            <w:tcW w:w="3055" w:type="dxa"/>
          </w:tcPr>
          <w:p w14:paraId="46B0E987" w14:textId="0B96B9DE" w:rsidR="001D413F" w:rsidRDefault="001D413F" w:rsidP="00B90B07">
            <w:r>
              <w:t>•   data visualization functionalities for data exploration and inspection</w:t>
            </w:r>
          </w:p>
        </w:tc>
        <w:tc>
          <w:tcPr>
            <w:tcW w:w="6295" w:type="dxa"/>
          </w:tcPr>
          <w:p w14:paraId="0BFBCB0B" w14:textId="4C2382EE" w:rsidR="001D413F" w:rsidRDefault="00844495" w:rsidP="00B90B07">
            <w:pPr>
              <w:pStyle w:val="ListParagraph"/>
              <w:numPr>
                <w:ilvl w:val="0"/>
                <w:numId w:val="5"/>
              </w:numPr>
            </w:pPr>
            <w:r>
              <w:t xml:space="preserve">I used </w:t>
            </w:r>
            <w:proofErr w:type="spellStart"/>
            <w:r>
              <w:t>barplots</w:t>
            </w:r>
            <w:proofErr w:type="spellEnd"/>
            <w:r>
              <w:t xml:space="preserve">, histogram, and </w:t>
            </w:r>
            <w:proofErr w:type="spellStart"/>
            <w:r>
              <w:t>pairplot</w:t>
            </w:r>
            <w:proofErr w:type="spellEnd"/>
            <w:r>
              <w:t>.</w:t>
            </w:r>
          </w:p>
        </w:tc>
      </w:tr>
      <w:tr w:rsidR="001D413F" w14:paraId="7BC1A5B4" w14:textId="77777777" w:rsidTr="00AA12F9">
        <w:tc>
          <w:tcPr>
            <w:tcW w:w="3055" w:type="dxa"/>
          </w:tcPr>
          <w:p w14:paraId="518B17F7" w14:textId="77777777" w:rsidR="001D413F" w:rsidRDefault="001D413F" w:rsidP="00B90B07">
            <w:r>
              <w:t>•   implementation of interactive queries</w:t>
            </w:r>
          </w:p>
          <w:p w14:paraId="55501248" w14:textId="77777777" w:rsidR="001D413F" w:rsidRDefault="001D413F" w:rsidP="00B90B07"/>
        </w:tc>
        <w:tc>
          <w:tcPr>
            <w:tcW w:w="6295" w:type="dxa"/>
          </w:tcPr>
          <w:p w14:paraId="7BDA2B72" w14:textId="7C94A58F" w:rsidR="001D413F" w:rsidRDefault="00844495" w:rsidP="00B90B07">
            <w:pPr>
              <w:pStyle w:val="ListParagraph"/>
              <w:numPr>
                <w:ilvl w:val="0"/>
                <w:numId w:val="5"/>
              </w:numPr>
            </w:pPr>
            <w:r>
              <w:t>Throughout my notebook, you will see visualizations or “print outs” of output at nearly every step.</w:t>
            </w:r>
          </w:p>
        </w:tc>
      </w:tr>
      <w:tr w:rsidR="001D413F" w14:paraId="4BFBBA35" w14:textId="77777777" w:rsidTr="00AA12F9">
        <w:tc>
          <w:tcPr>
            <w:tcW w:w="3055" w:type="dxa"/>
          </w:tcPr>
          <w:p w14:paraId="4EFEDCCE" w14:textId="306528C8" w:rsidR="001D413F" w:rsidRDefault="001D413F" w:rsidP="00B90B07">
            <w:r>
              <w:t>•   implementation of machine-learning methods and algorithms</w:t>
            </w:r>
          </w:p>
        </w:tc>
        <w:tc>
          <w:tcPr>
            <w:tcW w:w="6295" w:type="dxa"/>
          </w:tcPr>
          <w:p w14:paraId="4F261DCC" w14:textId="77777777" w:rsidR="001D413F" w:rsidRDefault="00844495" w:rsidP="00B90B07">
            <w:pPr>
              <w:pStyle w:val="ListParagraph"/>
              <w:numPr>
                <w:ilvl w:val="0"/>
                <w:numId w:val="5"/>
              </w:numPr>
            </w:pPr>
            <w:r>
              <w:t>Linear regression was my main machine learning model</w:t>
            </w:r>
          </w:p>
          <w:p w14:paraId="48B29323" w14:textId="77777777" w:rsidR="00976E9E" w:rsidRDefault="00976E9E" w:rsidP="00B90B07">
            <w:pPr>
              <w:pStyle w:val="ListParagraph"/>
              <w:numPr>
                <w:ilvl w:val="0"/>
                <w:numId w:val="5"/>
              </w:numPr>
            </w:pPr>
            <w:r>
              <w:t>I also used random forest algorithm to help with feature selection</w:t>
            </w:r>
          </w:p>
          <w:p w14:paraId="2269B2C3" w14:textId="1D93572F" w:rsidR="00976E9E" w:rsidRDefault="00976E9E" w:rsidP="00B90B07">
            <w:pPr>
              <w:pStyle w:val="ListParagraph"/>
              <w:numPr>
                <w:ilvl w:val="0"/>
                <w:numId w:val="5"/>
              </w:numPr>
            </w:pPr>
            <w:r>
              <w:t>I also used ordinary least squares which is a method for finding the coefficients of a linear regression</w:t>
            </w:r>
          </w:p>
        </w:tc>
      </w:tr>
      <w:tr w:rsidR="001D413F" w14:paraId="08E1C07C" w14:textId="77777777" w:rsidTr="00AA12F9">
        <w:tc>
          <w:tcPr>
            <w:tcW w:w="3055" w:type="dxa"/>
          </w:tcPr>
          <w:p w14:paraId="2275CA17" w14:textId="77777777" w:rsidR="001D413F" w:rsidRDefault="001D413F" w:rsidP="00B90B07">
            <w:r>
              <w:t>•   functionalities to evaluate the accuracy of the data product</w:t>
            </w:r>
          </w:p>
          <w:p w14:paraId="070E782B" w14:textId="77777777" w:rsidR="001D413F" w:rsidRDefault="001D413F" w:rsidP="00B90B07"/>
        </w:tc>
        <w:tc>
          <w:tcPr>
            <w:tcW w:w="6295" w:type="dxa"/>
          </w:tcPr>
          <w:p w14:paraId="03928871" w14:textId="77777777" w:rsidR="001D413F" w:rsidRDefault="00844495" w:rsidP="00B90B07">
            <w:pPr>
              <w:pStyle w:val="ListParagraph"/>
              <w:numPr>
                <w:ilvl w:val="0"/>
                <w:numId w:val="5"/>
              </w:numPr>
            </w:pPr>
            <w:r>
              <w:t>Ordinary Least Squares for p-values and R-squared</w:t>
            </w:r>
          </w:p>
          <w:p w14:paraId="5124B933" w14:textId="6F77A89E" w:rsidR="00844495" w:rsidRDefault="00844495" w:rsidP="00B90B07">
            <w:pPr>
              <w:pStyle w:val="ListParagraph"/>
              <w:numPr>
                <w:ilvl w:val="0"/>
                <w:numId w:val="5"/>
              </w:numPr>
            </w:pPr>
            <w:r>
              <w:t>Calculations of R-squared, Mean Absolute Error, Mean Squared Error, Root Mean Squared Error</w:t>
            </w:r>
          </w:p>
        </w:tc>
      </w:tr>
      <w:tr w:rsidR="001D413F" w14:paraId="7AA346A6" w14:textId="77777777" w:rsidTr="00AA12F9">
        <w:tc>
          <w:tcPr>
            <w:tcW w:w="3055" w:type="dxa"/>
          </w:tcPr>
          <w:p w14:paraId="14E5B159" w14:textId="77777777" w:rsidR="001D413F" w:rsidRDefault="001D413F" w:rsidP="00B90B07">
            <w:r>
              <w:t>•   industry-appropriate security features</w:t>
            </w:r>
          </w:p>
          <w:p w14:paraId="1091F58A" w14:textId="77777777" w:rsidR="001D413F" w:rsidRDefault="001D413F" w:rsidP="00B90B07"/>
        </w:tc>
        <w:tc>
          <w:tcPr>
            <w:tcW w:w="6295" w:type="dxa"/>
          </w:tcPr>
          <w:p w14:paraId="40034EB8" w14:textId="77777777" w:rsidR="0010559C" w:rsidRDefault="0010559C" w:rsidP="00B90B07">
            <w:pPr>
              <w:pStyle w:val="ListParagraph"/>
              <w:numPr>
                <w:ilvl w:val="0"/>
                <w:numId w:val="5"/>
              </w:numPr>
            </w:pPr>
            <w:r>
              <w:t>All patient information is de-identified.</w:t>
            </w:r>
          </w:p>
          <w:p w14:paraId="4A8565E8" w14:textId="27D69A21" w:rsidR="00844495" w:rsidRDefault="00844495" w:rsidP="00B90B07">
            <w:pPr>
              <w:pStyle w:val="ListParagraph"/>
              <w:numPr>
                <w:ilvl w:val="0"/>
                <w:numId w:val="5"/>
              </w:numPr>
            </w:pPr>
            <w:r>
              <w:t xml:space="preserve">I will be distributing a </w:t>
            </w:r>
            <w:proofErr w:type="spellStart"/>
            <w:r>
              <w:t>Jupyter</w:t>
            </w:r>
            <w:proofErr w:type="spellEnd"/>
            <w:r>
              <w:t xml:space="preserve"> Notebook</w:t>
            </w:r>
            <w:r w:rsidR="00976E9E">
              <w:t xml:space="preserve"> via Google </w:t>
            </w:r>
            <w:proofErr w:type="spellStart"/>
            <w:r w:rsidR="00976E9E">
              <w:t>Colab</w:t>
            </w:r>
            <w:proofErr w:type="spellEnd"/>
            <w:r>
              <w:t xml:space="preserve"> to WGU evaluators only.  </w:t>
            </w:r>
            <w:r w:rsidR="00976E9E">
              <w:t>I will</w:t>
            </w:r>
            <w:r w:rsidR="0010559C">
              <w:t xml:space="preserve"> rely on Google </w:t>
            </w:r>
            <w:proofErr w:type="spellStart"/>
            <w:r w:rsidR="0010559C">
              <w:t>Colab</w:t>
            </w:r>
            <w:r w:rsidR="00976E9E">
              <w:t>’</w:t>
            </w:r>
            <w:r w:rsidR="0010559C">
              <w:t>s</w:t>
            </w:r>
            <w:proofErr w:type="spellEnd"/>
            <w:r w:rsidR="0010559C">
              <w:t xml:space="preserve"> ability to restrict access</w:t>
            </w:r>
            <w:r w:rsidR="00976E9E">
              <w:t xml:space="preserve"> to my file based on my permission settings</w:t>
            </w:r>
            <w:r>
              <w:t xml:space="preserve">. </w:t>
            </w:r>
          </w:p>
        </w:tc>
      </w:tr>
      <w:tr w:rsidR="001D413F" w14:paraId="1A80AD90" w14:textId="77777777" w:rsidTr="00AA12F9">
        <w:tc>
          <w:tcPr>
            <w:tcW w:w="3055" w:type="dxa"/>
          </w:tcPr>
          <w:p w14:paraId="5F23D087" w14:textId="77777777" w:rsidR="001D413F" w:rsidRDefault="001D413F" w:rsidP="00B90B07">
            <w:r>
              <w:t>•   tools to monitor and maintain the product</w:t>
            </w:r>
          </w:p>
          <w:p w14:paraId="517A2C91" w14:textId="77777777" w:rsidR="001D413F" w:rsidRDefault="001D413F" w:rsidP="00B90B07"/>
        </w:tc>
        <w:tc>
          <w:tcPr>
            <w:tcW w:w="6295" w:type="dxa"/>
          </w:tcPr>
          <w:p w14:paraId="379CA393" w14:textId="77777777" w:rsidR="001D413F" w:rsidRDefault="00844495" w:rsidP="00B90B07">
            <w:pPr>
              <w:pStyle w:val="ListParagraph"/>
              <w:numPr>
                <w:ilvl w:val="0"/>
                <w:numId w:val="5"/>
              </w:numPr>
            </w:pPr>
            <w:r>
              <w:t xml:space="preserve">A way to monitor the product </w:t>
            </w:r>
            <w:r w:rsidR="00AF02C2">
              <w:t xml:space="preserve">in the future </w:t>
            </w:r>
            <w:r>
              <w:t xml:space="preserve">would be to keep testing my model, perhaps changing the </w:t>
            </w:r>
            <w:proofErr w:type="spellStart"/>
            <w:r>
              <w:t>random_state</w:t>
            </w:r>
            <w:proofErr w:type="spellEnd"/>
            <w:r>
              <w:t xml:space="preserve"> number of my model to get a different ‘randomization’ of data and re-calculating all error metrics to re-evaluate my model’s performance. </w:t>
            </w:r>
            <w:r>
              <w:lastRenderedPageBreak/>
              <w:t xml:space="preserve">Additionally, as more pediatric BMT data is obtained, adding it to the dataset and re-training my model would be helpful and possibly improve accuracy. Similarly, further maintenance might involve obtaining even more data (getting approved for access to bigger datasets). </w:t>
            </w:r>
          </w:p>
          <w:p w14:paraId="570CA0C6" w14:textId="05D45DD3" w:rsidR="00AF02C2" w:rsidRDefault="00AF02C2" w:rsidP="00B90B07">
            <w:pPr>
              <w:pStyle w:val="ListParagraph"/>
              <w:numPr>
                <w:ilvl w:val="0"/>
                <w:numId w:val="5"/>
              </w:numPr>
            </w:pPr>
            <w:r>
              <w:t xml:space="preserve">As for within the product itself, I have added various calculations and methods to evaluate my model’s performance. They can be accessed by running the </w:t>
            </w:r>
            <w:proofErr w:type="gramStart"/>
            <w:r>
              <w:t>particular cells</w:t>
            </w:r>
            <w:proofErr w:type="gramEnd"/>
            <w:r>
              <w:t xml:space="preserve"> within the notebook to see the output of the calculation/metric or graph.</w:t>
            </w:r>
          </w:p>
        </w:tc>
      </w:tr>
      <w:tr w:rsidR="001D413F" w14:paraId="266507C1" w14:textId="77777777" w:rsidTr="00AA12F9">
        <w:tc>
          <w:tcPr>
            <w:tcW w:w="3055" w:type="dxa"/>
          </w:tcPr>
          <w:p w14:paraId="2081192B" w14:textId="77777777" w:rsidR="001D413F" w:rsidRDefault="001D413F" w:rsidP="00B90B07">
            <w:r>
              <w:t>•   a user-friendly, functional dashboard that includes three visualization types</w:t>
            </w:r>
          </w:p>
          <w:p w14:paraId="5F15DD74" w14:textId="77777777" w:rsidR="001D413F" w:rsidRDefault="001D413F" w:rsidP="00B90B07"/>
        </w:tc>
        <w:tc>
          <w:tcPr>
            <w:tcW w:w="6295" w:type="dxa"/>
          </w:tcPr>
          <w:p w14:paraId="64DDA738" w14:textId="327C315A" w:rsidR="001D413F" w:rsidRDefault="00BD3171" w:rsidP="00B90B07">
            <w:pPr>
              <w:pStyle w:val="ListParagraph"/>
              <w:numPr>
                <w:ilvl w:val="0"/>
                <w:numId w:val="5"/>
              </w:numPr>
            </w:pPr>
            <w:r>
              <w:t xml:space="preserve">I have implemented </w:t>
            </w:r>
            <w:proofErr w:type="spellStart"/>
            <w:r>
              <w:t>ipywidgets</w:t>
            </w:r>
            <w:proofErr w:type="spellEnd"/>
            <w:r>
              <w:t xml:space="preserve"> to provide a simple interface for user input</w:t>
            </w:r>
            <w:r w:rsidR="00AF02C2">
              <w:t xml:space="preserve"> with mostly dropdown menus and one text box.</w:t>
            </w:r>
          </w:p>
        </w:tc>
      </w:tr>
    </w:tbl>
    <w:p w14:paraId="1E35D42A" w14:textId="6C6E16AD" w:rsidR="004F66D8" w:rsidRDefault="004F66D8" w:rsidP="00647BD4">
      <w:pPr>
        <w:pStyle w:val="Heading1"/>
      </w:pPr>
      <w:bookmarkStart w:id="4" w:name="_Toc172159582"/>
      <w:r w:rsidRPr="008E2F56">
        <w:t>Task D</w:t>
      </w:r>
      <w:r w:rsidR="008E2F56">
        <w:t xml:space="preserve"> – Documentation</w:t>
      </w:r>
      <w:bookmarkEnd w:id="4"/>
    </w:p>
    <w:p w14:paraId="554ED32C" w14:textId="128F2631" w:rsidR="008E2F56" w:rsidRPr="008E2F56" w:rsidRDefault="008E2F56" w:rsidP="00647BD4">
      <w:pPr>
        <w:pStyle w:val="Subtitle"/>
      </w:pPr>
      <w:r>
        <w:t>Business Requirements Document</w:t>
      </w:r>
    </w:p>
    <w:p w14:paraId="192DCF4F" w14:textId="7A8F4B26" w:rsidR="00996601" w:rsidRDefault="008E2F56" w:rsidP="000E2CA1">
      <w:pPr>
        <w:spacing w:after="0" w:line="480" w:lineRule="auto"/>
        <w:ind w:firstLine="720"/>
      </w:pPr>
      <w:r>
        <w:t xml:space="preserve">I have provided a business requirements document to illustrate the business aspect of my data product; there are 7 </w:t>
      </w:r>
      <w:r w:rsidR="00175ACD">
        <w:t xml:space="preserve">key </w:t>
      </w:r>
      <w:r>
        <w:t xml:space="preserve">components that I have outlined below (Asana, </w:t>
      </w:r>
      <w:r w:rsidR="00996601">
        <w:t xml:space="preserve">2024). </w:t>
      </w:r>
    </w:p>
    <w:tbl>
      <w:tblPr>
        <w:tblStyle w:val="TableGrid"/>
        <w:tblW w:w="0" w:type="auto"/>
        <w:tblLook w:val="04A0" w:firstRow="1" w:lastRow="0" w:firstColumn="1" w:lastColumn="0" w:noHBand="0" w:noVBand="1"/>
      </w:tblPr>
      <w:tblGrid>
        <w:gridCol w:w="2065"/>
        <w:gridCol w:w="7285"/>
      </w:tblGrid>
      <w:tr w:rsidR="00996601" w14:paraId="25BB0499" w14:textId="77777777" w:rsidTr="00996601">
        <w:tc>
          <w:tcPr>
            <w:tcW w:w="2065" w:type="dxa"/>
          </w:tcPr>
          <w:p w14:paraId="1D6D5BE3" w14:textId="3084CEBE" w:rsidR="00996601" w:rsidRPr="00E36ABE" w:rsidRDefault="00996601" w:rsidP="00446C9F">
            <w:pPr>
              <w:rPr>
                <w:b/>
                <w:bCs/>
              </w:rPr>
            </w:pPr>
            <w:r w:rsidRPr="00E36ABE">
              <w:rPr>
                <w:b/>
                <w:bCs/>
              </w:rPr>
              <w:t>Executive Summary</w:t>
            </w:r>
          </w:p>
        </w:tc>
        <w:tc>
          <w:tcPr>
            <w:tcW w:w="7285" w:type="dxa"/>
          </w:tcPr>
          <w:p w14:paraId="076AC2AC" w14:textId="1756340B" w:rsidR="00996601" w:rsidRDefault="00996601" w:rsidP="00446C9F">
            <w:r>
              <w:t>My data product aims to provide clinicians with a machine-learning tool that uses a profile of patient characteristics to predict days to neutrophil recovery in pediatric blood and bone marrow transplant patients.</w:t>
            </w:r>
          </w:p>
        </w:tc>
      </w:tr>
      <w:tr w:rsidR="00996601" w14:paraId="195BBC6C" w14:textId="77777777" w:rsidTr="00996601">
        <w:tc>
          <w:tcPr>
            <w:tcW w:w="2065" w:type="dxa"/>
          </w:tcPr>
          <w:p w14:paraId="12AC1955" w14:textId="7303913A" w:rsidR="00996601" w:rsidRPr="00E36ABE" w:rsidRDefault="00996601" w:rsidP="00446C9F">
            <w:pPr>
              <w:rPr>
                <w:b/>
                <w:bCs/>
              </w:rPr>
            </w:pPr>
            <w:r w:rsidRPr="00E36ABE">
              <w:rPr>
                <w:b/>
                <w:bCs/>
              </w:rPr>
              <w:t>Project Objectives</w:t>
            </w:r>
          </w:p>
        </w:tc>
        <w:tc>
          <w:tcPr>
            <w:tcW w:w="7285" w:type="dxa"/>
          </w:tcPr>
          <w:p w14:paraId="6E6AA353" w14:textId="026B5D20" w:rsidR="00996601" w:rsidRDefault="00996601" w:rsidP="00446C9F">
            <w:r>
              <w:t xml:space="preserve">Predict days to ANC recovery within </w:t>
            </w:r>
            <w:r w:rsidR="00AA12F9">
              <w:t>3 days of</w:t>
            </w:r>
            <w:r>
              <w:t xml:space="preserve"> error</w:t>
            </w:r>
            <w:r w:rsidR="00AA12F9">
              <w:t xml:space="preserve"> (Mean Absolute Error)</w:t>
            </w:r>
            <w:r>
              <w:t>.</w:t>
            </w:r>
          </w:p>
          <w:p w14:paraId="6F548ABF" w14:textId="597C0711" w:rsidR="00996601" w:rsidRDefault="00446C9F" w:rsidP="00446C9F">
            <w:r>
              <w:t>Decrease typical inpatient length of stay after transplant by one day.</w:t>
            </w:r>
          </w:p>
        </w:tc>
      </w:tr>
      <w:tr w:rsidR="00996601" w14:paraId="20A6317E" w14:textId="77777777" w:rsidTr="00996601">
        <w:tc>
          <w:tcPr>
            <w:tcW w:w="2065" w:type="dxa"/>
          </w:tcPr>
          <w:p w14:paraId="6F583899" w14:textId="185AB6F2" w:rsidR="00996601" w:rsidRPr="00E36ABE" w:rsidRDefault="00996601" w:rsidP="00446C9F">
            <w:pPr>
              <w:rPr>
                <w:b/>
                <w:bCs/>
              </w:rPr>
            </w:pPr>
            <w:r w:rsidRPr="00E36ABE">
              <w:rPr>
                <w:b/>
                <w:bCs/>
              </w:rPr>
              <w:t>Project Scope</w:t>
            </w:r>
          </w:p>
        </w:tc>
        <w:tc>
          <w:tcPr>
            <w:tcW w:w="7285" w:type="dxa"/>
          </w:tcPr>
          <w:p w14:paraId="26803CB8" w14:textId="2B208E67" w:rsidR="00996601" w:rsidRDefault="00996601" w:rsidP="00446C9F">
            <w:r>
              <w:t xml:space="preserve">The BMT data team will discuss with the BMT physicians and software engineer about project design and goals. The data </w:t>
            </w:r>
            <w:r w:rsidR="00046421">
              <w:t>analyst</w:t>
            </w:r>
            <w:r>
              <w:t xml:space="preserve"> will preprocess the dataset and build and train the machine learning model</w:t>
            </w:r>
            <w:r w:rsidR="00046421">
              <w:t xml:space="preserve"> in collaboration with the software engineer</w:t>
            </w:r>
            <w:r>
              <w:t>. The software engineer will develop and deploy the application</w:t>
            </w:r>
            <w:r w:rsidR="00046421">
              <w:t>, which will be integrated into existing BMT software</w:t>
            </w:r>
            <w:r>
              <w:t>.</w:t>
            </w:r>
            <w:r w:rsidR="00046421">
              <w:t xml:space="preserve"> </w:t>
            </w:r>
            <w:r w:rsidR="00446C9F">
              <w:t>I</w:t>
            </w:r>
            <w:r w:rsidR="00046421">
              <w:t xml:space="preserve"> expect the project to be complete and ready-to-deploy in six months, with costs not to exceed $90,420 in the first six months.</w:t>
            </w:r>
          </w:p>
        </w:tc>
      </w:tr>
      <w:tr w:rsidR="00996601" w14:paraId="0553FB8E" w14:textId="77777777" w:rsidTr="00996601">
        <w:tc>
          <w:tcPr>
            <w:tcW w:w="2065" w:type="dxa"/>
          </w:tcPr>
          <w:p w14:paraId="22C56FAA" w14:textId="7AC42DC4" w:rsidR="00996601" w:rsidRPr="00E36ABE" w:rsidRDefault="00046421" w:rsidP="00446C9F">
            <w:pPr>
              <w:rPr>
                <w:b/>
                <w:bCs/>
              </w:rPr>
            </w:pPr>
            <w:r w:rsidRPr="00E36ABE">
              <w:rPr>
                <w:b/>
                <w:bCs/>
              </w:rPr>
              <w:t>Business Requirements</w:t>
            </w:r>
          </w:p>
        </w:tc>
        <w:tc>
          <w:tcPr>
            <w:tcW w:w="7285" w:type="dxa"/>
          </w:tcPr>
          <w:p w14:paraId="0AE91F94" w14:textId="77777777" w:rsidR="00996601" w:rsidRDefault="00046421" w:rsidP="00446C9F">
            <w:pPr>
              <w:pStyle w:val="ListParagraph"/>
              <w:numPr>
                <w:ilvl w:val="0"/>
                <w:numId w:val="1"/>
              </w:numPr>
            </w:pPr>
            <w:r>
              <w:t>Preprocess dataset – Priority level 1, Critical level High.</w:t>
            </w:r>
          </w:p>
          <w:p w14:paraId="4963700B" w14:textId="77777777" w:rsidR="00046421" w:rsidRDefault="00046421" w:rsidP="00446C9F">
            <w:pPr>
              <w:pStyle w:val="ListParagraph"/>
              <w:numPr>
                <w:ilvl w:val="0"/>
                <w:numId w:val="1"/>
              </w:numPr>
            </w:pPr>
            <w:r>
              <w:t>Build and test machine learning model—Priority level 1, Critical level High.</w:t>
            </w:r>
          </w:p>
          <w:p w14:paraId="1AFF4218" w14:textId="77777777" w:rsidR="00046421" w:rsidRDefault="00046421" w:rsidP="00446C9F">
            <w:pPr>
              <w:pStyle w:val="ListParagraph"/>
              <w:numPr>
                <w:ilvl w:val="0"/>
                <w:numId w:val="1"/>
              </w:numPr>
            </w:pPr>
            <w:r>
              <w:t>Integrate software into existing BMT software, with user interface—Priority level 1, Critical level High</w:t>
            </w:r>
          </w:p>
          <w:p w14:paraId="6606EDE9" w14:textId="3BC1DADF" w:rsidR="00046421" w:rsidRDefault="00046421" w:rsidP="00446C9F">
            <w:pPr>
              <w:pStyle w:val="ListParagraph"/>
              <w:numPr>
                <w:ilvl w:val="0"/>
                <w:numId w:val="1"/>
              </w:numPr>
            </w:pPr>
            <w:r>
              <w:lastRenderedPageBreak/>
              <w:t>Discuss initial project goals and design with key staff—Priority level 2, Critical level Medium.</w:t>
            </w:r>
          </w:p>
          <w:p w14:paraId="0B598BC7" w14:textId="0D95B392" w:rsidR="00046421" w:rsidRDefault="00046421" w:rsidP="00446C9F">
            <w:pPr>
              <w:pStyle w:val="ListParagraph"/>
              <w:numPr>
                <w:ilvl w:val="0"/>
                <w:numId w:val="1"/>
              </w:numPr>
            </w:pPr>
            <w:r>
              <w:t>Application maintenance—Priority level 3, Critical level Low.</w:t>
            </w:r>
          </w:p>
        </w:tc>
      </w:tr>
      <w:tr w:rsidR="00996601" w14:paraId="293FB283" w14:textId="77777777" w:rsidTr="00996601">
        <w:tc>
          <w:tcPr>
            <w:tcW w:w="2065" w:type="dxa"/>
          </w:tcPr>
          <w:p w14:paraId="01E63B26" w14:textId="5DB24613" w:rsidR="00996601" w:rsidRPr="00E36ABE" w:rsidRDefault="00046421" w:rsidP="00446C9F">
            <w:pPr>
              <w:rPr>
                <w:b/>
                <w:bCs/>
              </w:rPr>
            </w:pPr>
            <w:r w:rsidRPr="00E36ABE">
              <w:rPr>
                <w:b/>
                <w:bCs/>
              </w:rPr>
              <w:t>Key Stakeholders</w:t>
            </w:r>
          </w:p>
        </w:tc>
        <w:tc>
          <w:tcPr>
            <w:tcW w:w="7285" w:type="dxa"/>
          </w:tcPr>
          <w:p w14:paraId="74FA17B5" w14:textId="77777777" w:rsidR="00D537FD" w:rsidRDefault="00046421" w:rsidP="00446C9F">
            <w:pPr>
              <w:pStyle w:val="ListParagraph"/>
              <w:numPr>
                <w:ilvl w:val="0"/>
                <w:numId w:val="2"/>
              </w:numPr>
            </w:pPr>
            <w:r>
              <w:t>BMT physicians</w:t>
            </w:r>
            <w:r w:rsidR="00D537FD">
              <w:t xml:space="preserve"> who will be the main users of the data product</w:t>
            </w:r>
          </w:p>
          <w:p w14:paraId="4F90A379" w14:textId="77777777" w:rsidR="00996601" w:rsidRDefault="00D537FD" w:rsidP="00446C9F">
            <w:pPr>
              <w:pStyle w:val="ListParagraph"/>
              <w:numPr>
                <w:ilvl w:val="0"/>
                <w:numId w:val="2"/>
              </w:numPr>
            </w:pPr>
            <w:r>
              <w:t>H</w:t>
            </w:r>
            <w:r w:rsidR="00046421">
              <w:t>ospital admin</w:t>
            </w:r>
            <w:r>
              <w:t>istrators who will provide project approval and keep an eye on ongoing quality review</w:t>
            </w:r>
          </w:p>
          <w:p w14:paraId="7877DBFF" w14:textId="00EBBC96" w:rsidR="00D537FD" w:rsidRDefault="00D537FD" w:rsidP="00446C9F">
            <w:pPr>
              <w:pStyle w:val="ListParagraph"/>
              <w:numPr>
                <w:ilvl w:val="0"/>
                <w:numId w:val="2"/>
              </w:numPr>
            </w:pPr>
            <w:r>
              <w:t>BMT patients whose treatment outcomes may be impacted by use of the data product</w:t>
            </w:r>
          </w:p>
        </w:tc>
      </w:tr>
      <w:tr w:rsidR="00996601" w14:paraId="06B938EC" w14:textId="77777777" w:rsidTr="00996601">
        <w:tc>
          <w:tcPr>
            <w:tcW w:w="2065" w:type="dxa"/>
          </w:tcPr>
          <w:p w14:paraId="0BB01326" w14:textId="1B6BF2D4" w:rsidR="00996601" w:rsidRPr="00E36ABE" w:rsidRDefault="00D537FD" w:rsidP="00446C9F">
            <w:pPr>
              <w:rPr>
                <w:b/>
                <w:bCs/>
              </w:rPr>
            </w:pPr>
            <w:r w:rsidRPr="00E36ABE">
              <w:rPr>
                <w:b/>
                <w:bCs/>
              </w:rPr>
              <w:t>Project Constraints</w:t>
            </w:r>
          </w:p>
        </w:tc>
        <w:tc>
          <w:tcPr>
            <w:tcW w:w="7285" w:type="dxa"/>
          </w:tcPr>
          <w:p w14:paraId="5F2D15D7" w14:textId="05D6A4E9" w:rsidR="00996601" w:rsidRDefault="00D537FD" w:rsidP="00446C9F">
            <w:pPr>
              <w:pStyle w:val="ListParagraph"/>
              <w:numPr>
                <w:ilvl w:val="0"/>
                <w:numId w:val="3"/>
              </w:numPr>
            </w:pPr>
            <w:r>
              <w:t>Timeline: Six months to deployment</w:t>
            </w:r>
          </w:p>
          <w:p w14:paraId="7FE0CF82" w14:textId="09C350B2" w:rsidR="00D537FD" w:rsidRDefault="00D537FD" w:rsidP="00446C9F">
            <w:pPr>
              <w:pStyle w:val="ListParagraph"/>
              <w:numPr>
                <w:ilvl w:val="0"/>
                <w:numId w:val="3"/>
              </w:numPr>
            </w:pPr>
            <w:r>
              <w:t>Budget: Not to exceed $90,420 for first six months. Maintenance costs after deployment will be less due to software engineer will go to part-time hours.</w:t>
            </w:r>
          </w:p>
          <w:p w14:paraId="3895F807" w14:textId="290C685A" w:rsidR="00D537FD" w:rsidRDefault="00D537FD" w:rsidP="00446C9F">
            <w:pPr>
              <w:pStyle w:val="ListParagraph"/>
              <w:numPr>
                <w:ilvl w:val="0"/>
                <w:numId w:val="3"/>
              </w:numPr>
            </w:pPr>
            <w:r>
              <w:t>Team Availability: Must follow software engineer and BMT data team’s scheduled work hours</w:t>
            </w:r>
          </w:p>
          <w:p w14:paraId="7CDB5E2F" w14:textId="64B9459B" w:rsidR="00D537FD" w:rsidRDefault="00D537FD" w:rsidP="00446C9F">
            <w:pPr>
              <w:pStyle w:val="ListParagraph"/>
              <w:numPr>
                <w:ilvl w:val="0"/>
                <w:numId w:val="3"/>
              </w:numPr>
            </w:pPr>
            <w:r>
              <w:t>Project Risks: If the machine learning model has poor accuracy based on the available data, utility of the data product is decreased</w:t>
            </w:r>
          </w:p>
        </w:tc>
      </w:tr>
      <w:tr w:rsidR="00996601" w14:paraId="567E088F" w14:textId="77777777" w:rsidTr="00996601">
        <w:tc>
          <w:tcPr>
            <w:tcW w:w="2065" w:type="dxa"/>
          </w:tcPr>
          <w:p w14:paraId="0AC9755A" w14:textId="65006E02" w:rsidR="00996601" w:rsidRPr="00E36ABE" w:rsidRDefault="00D537FD" w:rsidP="00446C9F">
            <w:pPr>
              <w:rPr>
                <w:b/>
                <w:bCs/>
              </w:rPr>
            </w:pPr>
            <w:r w:rsidRPr="00E36ABE">
              <w:rPr>
                <w:b/>
                <w:bCs/>
              </w:rPr>
              <w:t>Cost-benefit Analysis</w:t>
            </w:r>
          </w:p>
        </w:tc>
        <w:tc>
          <w:tcPr>
            <w:tcW w:w="7285" w:type="dxa"/>
          </w:tcPr>
          <w:p w14:paraId="084FC4CA" w14:textId="1F8BA879" w:rsidR="00996601" w:rsidRDefault="00AA12F9" w:rsidP="00446C9F">
            <w:r>
              <w:t xml:space="preserve">                          </w:t>
            </w:r>
            <w:r w:rsidR="00D537FD">
              <w:t xml:space="preserve">Cost    </w:t>
            </w:r>
            <w:r w:rsidR="00940244">
              <w:t xml:space="preserve">    </w:t>
            </w:r>
            <w:r w:rsidR="00EC5A73">
              <w:t xml:space="preserve">   </w:t>
            </w:r>
            <w:r w:rsidR="00940244">
              <w:t xml:space="preserve"> </w:t>
            </w:r>
            <w:r>
              <w:t xml:space="preserve">                 </w:t>
            </w:r>
            <w:r w:rsidR="00940244">
              <w:t>||</w:t>
            </w:r>
            <w:r w:rsidR="00EC5A73">
              <w:t xml:space="preserve">      </w:t>
            </w:r>
            <w:r>
              <w:t xml:space="preserve">  </w:t>
            </w:r>
            <w:r w:rsidR="00EC5A73">
              <w:t xml:space="preserve">               </w:t>
            </w:r>
            <w:r w:rsidR="00D537FD">
              <w:t>Benefit</w:t>
            </w:r>
          </w:p>
          <w:p w14:paraId="6BAB1DCD" w14:textId="126CB31D" w:rsidR="00D537FD" w:rsidRDefault="00D537FD" w:rsidP="00446C9F">
            <w:pPr>
              <w:pStyle w:val="ListParagraph"/>
              <w:numPr>
                <w:ilvl w:val="0"/>
                <w:numId w:val="4"/>
              </w:numPr>
            </w:pPr>
            <w:r>
              <w:t xml:space="preserve">Team member work hours   </w:t>
            </w:r>
            <w:r w:rsidR="00940244">
              <w:t>||</w:t>
            </w:r>
            <w:r>
              <w:t xml:space="preserve">   Team members develop a new tool that will be integrated into existing hospital software, which will create impact for years to come</w:t>
            </w:r>
            <w:r w:rsidR="005137F7">
              <w:t xml:space="preserve"> and improve patient outcomes (and our scores on audits for BMT program accreditation)</w:t>
            </w:r>
            <w:r>
              <w:t>.</w:t>
            </w:r>
          </w:p>
          <w:p w14:paraId="53F24D7E" w14:textId="014D6D74" w:rsidR="00D537FD" w:rsidRDefault="005137F7" w:rsidP="00446C9F">
            <w:pPr>
              <w:pStyle w:val="ListParagraph"/>
              <w:numPr>
                <w:ilvl w:val="0"/>
                <w:numId w:val="4"/>
              </w:numPr>
            </w:pPr>
            <w:r>
              <w:t>Committing to use of cloud services</w:t>
            </w:r>
            <w:r w:rsidR="00D537FD">
              <w:t xml:space="preserve">   </w:t>
            </w:r>
            <w:r w:rsidR="00940244">
              <w:t>||</w:t>
            </w:r>
            <w:r>
              <w:t xml:space="preserve">   Using Google Cloud Platform’s compute and storage means less costs towards onsite equipment</w:t>
            </w:r>
          </w:p>
          <w:p w14:paraId="24E2B041" w14:textId="77777777" w:rsidR="005137F7" w:rsidRDefault="005137F7" w:rsidP="00446C9F"/>
          <w:p w14:paraId="000F3687" w14:textId="6B3684D6" w:rsidR="005137F7" w:rsidRDefault="00AA12F9" w:rsidP="00446C9F">
            <w:r>
              <w:t xml:space="preserve">     </w:t>
            </w:r>
            <w:r w:rsidR="005137F7">
              <w:t xml:space="preserve">If use of the data product </w:t>
            </w:r>
            <w:r w:rsidR="00147FFB">
              <w:t>increases efficient use of hospital resources, which might translate to fewer inpatient days by the patient after transplant. Also, if use of the data product improves</w:t>
            </w:r>
            <w:r w:rsidR="005137F7">
              <w:t xml:space="preserve"> our standing against other BMT programs,</w:t>
            </w:r>
            <w:r w:rsidR="00940244">
              <w:t xml:space="preserve"> then</w:t>
            </w:r>
            <w:r w:rsidR="005137F7">
              <w:t xml:space="preserve"> patients and referring physicians might seek out our program over others. Even if we only get 1 more BMT patient per month who chooses our program, that </w:t>
            </w:r>
            <w:proofErr w:type="gramStart"/>
            <w:r w:rsidR="00940244">
              <w:t>would</w:t>
            </w:r>
            <w:proofErr w:type="gramEnd"/>
            <w:r w:rsidR="005137F7">
              <w:t xml:space="preserve"> mean</w:t>
            </w:r>
            <w:r w:rsidR="00940244">
              <w:t xml:space="preserve"> a</w:t>
            </w:r>
            <w:r w:rsidR="00724A68">
              <w:t>n</w:t>
            </w:r>
            <w:r>
              <w:t xml:space="preserve"> extra</w:t>
            </w:r>
            <w:r w:rsidR="00724A68">
              <w:t xml:space="preserve"> insurance </w:t>
            </w:r>
            <w:r w:rsidR="00940244">
              <w:t>reimbursement</w:t>
            </w:r>
            <w:r>
              <w:t>. Current and exact numbers are difficult to find</w:t>
            </w:r>
            <w:r w:rsidR="000E1A55">
              <w:t>,</w:t>
            </w:r>
            <w:r>
              <w:t xml:space="preserve"> but </w:t>
            </w:r>
            <w:r w:rsidR="000E1A55">
              <w:t>according to a letter written by</w:t>
            </w:r>
            <w:r>
              <w:t xml:space="preserve"> AABB</w:t>
            </w:r>
            <w:r w:rsidR="000A4239">
              <w:t xml:space="preserve"> et al.</w:t>
            </w:r>
            <w:r>
              <w:t xml:space="preserve"> </w:t>
            </w:r>
            <w:r w:rsidR="000E1A55">
              <w:t xml:space="preserve">in </w:t>
            </w:r>
            <w:r>
              <w:t>2018</w:t>
            </w:r>
            <w:r w:rsidR="000E1A55">
              <w:t>, there was about $20,000 left to provide 30 days of care for each Medicare BMT patient</w:t>
            </w:r>
            <w:r w:rsidR="005137F7">
              <w:t xml:space="preserve">. </w:t>
            </w:r>
            <w:r w:rsidR="000E1A55">
              <w:t xml:space="preserve">The letter illustrates how costly BMTs can be for a hospital, sometimes meaning the hospital goes into </w:t>
            </w:r>
            <w:r w:rsidR="000A4239">
              <w:t>“</w:t>
            </w:r>
            <w:r w:rsidR="000E1A55">
              <w:t>the red</w:t>
            </w:r>
            <w:r w:rsidR="000A4239">
              <w:t>”</w:t>
            </w:r>
            <w:r w:rsidR="000E1A55">
              <w:t xml:space="preserve"> to care for their BMT patients. It follows that a hospital would aim to decrease BMT costs wherever possible. </w:t>
            </w:r>
          </w:p>
          <w:p w14:paraId="45B1028A" w14:textId="700C49D0" w:rsidR="00147FFB" w:rsidRDefault="00147FFB" w:rsidP="00446C9F">
            <w:r>
              <w:t xml:space="preserve">    </w:t>
            </w:r>
          </w:p>
          <w:p w14:paraId="368E1D1D" w14:textId="77777777" w:rsidR="00940244" w:rsidRDefault="00940244" w:rsidP="00446C9F"/>
          <w:p w14:paraId="1F617741" w14:textId="3BEDC270" w:rsidR="00940244" w:rsidRDefault="005137F7" w:rsidP="00446C9F">
            <w:r w:rsidRPr="000E1A55">
              <w:rPr>
                <w:b/>
                <w:bCs/>
              </w:rPr>
              <w:t>Total</w:t>
            </w:r>
            <w:r w:rsidR="00940244" w:rsidRPr="000E1A55">
              <w:rPr>
                <w:b/>
                <w:bCs/>
              </w:rPr>
              <w:t xml:space="preserve"> Cost</w:t>
            </w:r>
            <w:r>
              <w:t xml:space="preserve"> = $90,420/6 months</w:t>
            </w:r>
            <w:r w:rsidR="000E1A55">
              <w:t>,</w:t>
            </w:r>
            <w:r>
              <w:t xml:space="preserve"> or $15,070</w:t>
            </w:r>
            <w:r w:rsidR="00940244">
              <w:t>/</w:t>
            </w:r>
            <w:r>
              <w:t xml:space="preserve">month   </w:t>
            </w:r>
          </w:p>
          <w:p w14:paraId="558FFD09" w14:textId="1DDB6FC7" w:rsidR="000A4239" w:rsidRDefault="005137F7" w:rsidP="00446C9F">
            <w:r w:rsidRPr="000E1A55">
              <w:rPr>
                <w:b/>
                <w:bCs/>
              </w:rPr>
              <w:lastRenderedPageBreak/>
              <w:t>Expected ROI</w:t>
            </w:r>
            <w:r>
              <w:t xml:space="preserve"> = </w:t>
            </w:r>
            <w:r w:rsidR="00147FFB">
              <w:t xml:space="preserve">To be determined, but possibly </w:t>
            </w:r>
            <w:r w:rsidR="000E1A55">
              <w:t>$20,000/</w:t>
            </w:r>
            <w:r w:rsidR="0055588D">
              <w:t>month</w:t>
            </w:r>
            <w:r w:rsidR="000E1A55">
              <w:t xml:space="preserve"> if we increase patient referrals by one per month</w:t>
            </w:r>
            <w:r w:rsidR="0055588D">
              <w:t xml:space="preserve"> </w:t>
            </w:r>
          </w:p>
          <w:p w14:paraId="6DA7B956" w14:textId="7A796317" w:rsidR="005137F7" w:rsidRDefault="0055588D" w:rsidP="00446C9F">
            <w:pPr>
              <w:ind w:left="720"/>
            </w:pPr>
            <w:r>
              <w:t>(</w:t>
            </w:r>
            <w:r w:rsidR="000E1A55">
              <w:t>However, the $20,000 is just a ballpark</w:t>
            </w:r>
            <w:r w:rsidR="00147FFB">
              <w:t xml:space="preserve"> figure before expenses</w:t>
            </w:r>
            <w:r w:rsidR="000E1A55">
              <w:t xml:space="preserve"> and can vary incredibly widely, depending on how costly the patient’s medical care is, which is a difficult number to assess </w:t>
            </w:r>
            <w:r w:rsidR="00211DEB">
              <w:t xml:space="preserve">when </w:t>
            </w:r>
            <w:r w:rsidR="000E1A55">
              <w:t xml:space="preserve">these patients </w:t>
            </w:r>
            <w:r w:rsidR="00147FFB">
              <w:t xml:space="preserve">have a lot of medical needs and </w:t>
            </w:r>
            <w:r w:rsidR="000E1A55">
              <w:t xml:space="preserve">often get </w:t>
            </w:r>
            <w:proofErr w:type="spellStart"/>
            <w:r w:rsidR="000E1A55">
              <w:t>followup</w:t>
            </w:r>
            <w:proofErr w:type="spellEnd"/>
            <w:r w:rsidR="000E1A55">
              <w:t xml:space="preserve"> </w:t>
            </w:r>
            <w:r w:rsidR="00147FFB">
              <w:t xml:space="preserve">care </w:t>
            </w:r>
            <w:r w:rsidR="0041618F">
              <w:t xml:space="preserve">for anywhere from months to </w:t>
            </w:r>
            <w:r w:rsidR="000E1A55">
              <w:t>years</w:t>
            </w:r>
            <w:r w:rsidR="0041618F">
              <w:t xml:space="preserve"> to lifelong</w:t>
            </w:r>
            <w:r w:rsidR="000E1A55">
              <w:t>.)</w:t>
            </w:r>
          </w:p>
        </w:tc>
      </w:tr>
    </w:tbl>
    <w:p w14:paraId="119415D2" w14:textId="77777777" w:rsidR="00147FFB" w:rsidRDefault="00147FFB" w:rsidP="00647BD4">
      <w:pPr>
        <w:pStyle w:val="Subtitle"/>
      </w:pPr>
    </w:p>
    <w:p w14:paraId="42F5F7BA" w14:textId="065BFA0A" w:rsidR="006802DA" w:rsidRPr="006802DA" w:rsidRDefault="006802DA" w:rsidP="00647BD4">
      <w:pPr>
        <w:pStyle w:val="Subtitle"/>
      </w:pPr>
      <w:r w:rsidRPr="006802DA">
        <w:t>Raw Dataset</w:t>
      </w:r>
    </w:p>
    <w:p w14:paraId="36707934" w14:textId="2B3638D4" w:rsidR="002E10FD" w:rsidRDefault="00872EF3" w:rsidP="000E2CA1">
      <w:pPr>
        <w:spacing w:after="0" w:line="480" w:lineRule="auto"/>
        <w:ind w:firstLine="720"/>
      </w:pPr>
      <w:r>
        <w:t xml:space="preserve">The original </w:t>
      </w:r>
      <w:r w:rsidR="006802DA">
        <w:t xml:space="preserve">and raw </w:t>
      </w:r>
      <w:r>
        <w:t>dataset provided by University of California Irvine (UCI) can be downloaded from this link (</w:t>
      </w:r>
      <w:hyperlink r:id="rId11" w:history="1">
        <w:r w:rsidRPr="00C61FB0">
          <w:rPr>
            <w:rStyle w:val="Hyperlink"/>
          </w:rPr>
          <w:t>https://archive.ics.uci.edu/static/public/565/bone+marrow+transplant+children.zip</w:t>
        </w:r>
      </w:hyperlink>
      <w:r>
        <w:t>)</w:t>
      </w:r>
      <w:r w:rsidR="006802DA">
        <w:t xml:space="preserve"> or this link (</w:t>
      </w:r>
      <w:hyperlink r:id="rId12" w:history="1">
        <w:r w:rsidR="006802DA" w:rsidRPr="00A732C8">
          <w:rPr>
            <w:rStyle w:val="Hyperlink"/>
          </w:rPr>
          <w:t>https://archive.ics.uci.edu/static/public/565/data.csv</w:t>
        </w:r>
      </w:hyperlink>
      <w:r w:rsidR="006802DA">
        <w:t xml:space="preserve"> )</w:t>
      </w:r>
      <w:r>
        <w:t xml:space="preserve">. </w:t>
      </w:r>
      <w:r w:rsidR="00147FFB">
        <w:t>The zip file contains a .</w:t>
      </w:r>
      <w:proofErr w:type="spellStart"/>
      <w:r w:rsidR="00147FFB">
        <w:t>arff</w:t>
      </w:r>
      <w:proofErr w:type="spellEnd"/>
      <w:r w:rsidR="00147FFB">
        <w:t xml:space="preserve"> file with metadata. </w:t>
      </w:r>
      <w:r>
        <w:t xml:space="preserve">UCI also provided code to import the dataset directly into </w:t>
      </w:r>
      <w:r w:rsidR="006802DA">
        <w:t>my notebook</w:t>
      </w:r>
      <w:r w:rsidR="00084E2B">
        <w:t xml:space="preserve">. Once I did, I was able to read the metadata of the dataset. In the metadata there is reference to a </w:t>
      </w:r>
      <w:proofErr w:type="spellStart"/>
      <w:r w:rsidR="00147FFB">
        <w:t>url</w:t>
      </w:r>
      <w:proofErr w:type="spellEnd"/>
      <w:r w:rsidR="00147FFB">
        <w:t xml:space="preserve"> to a </w:t>
      </w:r>
      <w:r w:rsidR="00084E2B">
        <w:t>csv file</w:t>
      </w:r>
      <w:r>
        <w:t>.</w:t>
      </w:r>
      <w:r w:rsidR="006802DA">
        <w:t xml:space="preserve"> Using pandas, I made a </w:t>
      </w:r>
      <w:proofErr w:type="spellStart"/>
      <w:r w:rsidR="006802DA">
        <w:t>dataframe</w:t>
      </w:r>
      <w:proofErr w:type="spellEnd"/>
      <w:r w:rsidR="006802DA">
        <w:t xml:space="preserve"> from </w:t>
      </w:r>
      <w:r w:rsidR="00147FFB">
        <w:t xml:space="preserve">the csv at this </w:t>
      </w:r>
      <w:proofErr w:type="spellStart"/>
      <w:r w:rsidR="00147FFB">
        <w:t>url</w:t>
      </w:r>
      <w:proofErr w:type="spellEnd"/>
      <w:r w:rsidR="006802DA">
        <w:t>.</w:t>
      </w:r>
      <w:r>
        <w:t xml:space="preserve"> </w:t>
      </w:r>
    </w:p>
    <w:p w14:paraId="4045977B" w14:textId="26D1B3DE" w:rsidR="002E10FD" w:rsidRDefault="002E10FD" w:rsidP="000E2CA1">
      <w:pPr>
        <w:spacing w:after="0" w:line="480" w:lineRule="auto"/>
      </w:pPr>
      <w:r w:rsidRPr="00872EF3">
        <w:rPr>
          <w:noProof/>
        </w:rPr>
        <w:drawing>
          <wp:inline distT="0" distB="0" distL="0" distR="0" wp14:anchorId="114E1BFB" wp14:editId="1F8E99D8">
            <wp:extent cx="2374782" cy="829652"/>
            <wp:effectExtent l="0" t="0" r="635" b="0"/>
            <wp:docPr id="82074012" name="Picture 1" descr="A white background with black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4012" name="Picture 1" descr="A white background with black and green text&#10;&#10;Description automatically generated"/>
                    <pic:cNvPicPr/>
                  </pic:nvPicPr>
                  <pic:blipFill>
                    <a:blip r:embed="rId13"/>
                    <a:stretch>
                      <a:fillRect/>
                    </a:stretch>
                  </pic:blipFill>
                  <pic:spPr>
                    <a:xfrm>
                      <a:off x="0" y="0"/>
                      <a:ext cx="2397038" cy="837427"/>
                    </a:xfrm>
                    <a:prstGeom prst="rect">
                      <a:avLst/>
                    </a:prstGeom>
                  </pic:spPr>
                </pic:pic>
              </a:graphicData>
            </a:graphic>
          </wp:inline>
        </w:drawing>
      </w:r>
      <w:r w:rsidR="006802DA">
        <w:t xml:space="preserve"> </w:t>
      </w:r>
      <w:r w:rsidR="00084E2B" w:rsidRPr="00084E2B">
        <w:rPr>
          <w:noProof/>
        </w:rPr>
        <w:drawing>
          <wp:inline distT="0" distB="0" distL="0" distR="0" wp14:anchorId="71E56111" wp14:editId="55EE0F02">
            <wp:extent cx="5943600" cy="767080"/>
            <wp:effectExtent l="0" t="0" r="0" b="0"/>
            <wp:docPr id="1404295697"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95697" name="Picture 1" descr="A close up of a computer screen&#10;&#10;Description automatically generated"/>
                    <pic:cNvPicPr/>
                  </pic:nvPicPr>
                  <pic:blipFill>
                    <a:blip r:embed="rId14"/>
                    <a:stretch>
                      <a:fillRect/>
                    </a:stretch>
                  </pic:blipFill>
                  <pic:spPr>
                    <a:xfrm>
                      <a:off x="0" y="0"/>
                      <a:ext cx="5943600" cy="767080"/>
                    </a:xfrm>
                    <a:prstGeom prst="rect">
                      <a:avLst/>
                    </a:prstGeom>
                  </pic:spPr>
                </pic:pic>
              </a:graphicData>
            </a:graphic>
          </wp:inline>
        </w:drawing>
      </w:r>
      <w:r w:rsidR="00084E2B">
        <w:t xml:space="preserve">  </w:t>
      </w:r>
      <w:r w:rsidR="006802DA" w:rsidRPr="006802DA">
        <w:rPr>
          <w:noProof/>
        </w:rPr>
        <w:drawing>
          <wp:inline distT="0" distB="0" distL="0" distR="0" wp14:anchorId="4FE65B01" wp14:editId="4CAD3AFE">
            <wp:extent cx="3446584" cy="823351"/>
            <wp:effectExtent l="0" t="0" r="0" b="2540"/>
            <wp:docPr id="2099184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84437" name="Picture 1" descr="A screenshot of a computer&#10;&#10;Description automatically generated"/>
                    <pic:cNvPicPr/>
                  </pic:nvPicPr>
                  <pic:blipFill>
                    <a:blip r:embed="rId15"/>
                    <a:stretch>
                      <a:fillRect/>
                    </a:stretch>
                  </pic:blipFill>
                  <pic:spPr>
                    <a:xfrm>
                      <a:off x="0" y="0"/>
                      <a:ext cx="3503906" cy="837045"/>
                    </a:xfrm>
                    <a:prstGeom prst="rect">
                      <a:avLst/>
                    </a:prstGeom>
                  </pic:spPr>
                </pic:pic>
              </a:graphicData>
            </a:graphic>
          </wp:inline>
        </w:drawing>
      </w:r>
    </w:p>
    <w:p w14:paraId="1A041769" w14:textId="1E7AEC19" w:rsidR="00084E2B" w:rsidRPr="00084E2B" w:rsidRDefault="00084E2B" w:rsidP="00647BD4">
      <w:pPr>
        <w:pStyle w:val="Subtitle"/>
      </w:pPr>
      <w:r w:rsidRPr="00084E2B">
        <w:t>Cleaned Dataset</w:t>
      </w:r>
    </w:p>
    <w:p w14:paraId="66335C4A" w14:textId="5B283148" w:rsidR="00A91B56" w:rsidRDefault="00084E2B" w:rsidP="000E2CA1">
      <w:pPr>
        <w:spacing w:after="0" w:line="480" w:lineRule="auto"/>
      </w:pPr>
      <w:r>
        <w:lastRenderedPageBreak/>
        <w:tab/>
      </w:r>
      <w:r w:rsidR="00A91B56">
        <w:t xml:space="preserve">A major part of </w:t>
      </w:r>
      <w:r w:rsidR="000648AE">
        <w:t>data-preprocessing</w:t>
      </w:r>
      <w:r w:rsidR="00A91B56">
        <w:t xml:space="preserve"> (getting the data in a form ready for analysis or use by a machine learning model) is cleaning </w:t>
      </w:r>
      <w:r w:rsidR="00147FFB">
        <w:t xml:space="preserve">and transforming </w:t>
      </w:r>
      <w:r w:rsidR="00A91B56">
        <w:t xml:space="preserve">data. My objectives to clean </w:t>
      </w:r>
      <w:r w:rsidR="00147FFB">
        <w:t xml:space="preserve">and transform </w:t>
      </w:r>
      <w:r w:rsidR="00A91B56">
        <w:t xml:space="preserve">the data were to (1) reduce number of variables, (2) handle missing values, (3) handle values that didn’t make sense or may be incorrect, and (4) encode categorical variables. </w:t>
      </w:r>
    </w:p>
    <w:p w14:paraId="6A08214F" w14:textId="77777777" w:rsidR="00147FFB" w:rsidRDefault="00A91B56" w:rsidP="000E2CA1">
      <w:pPr>
        <w:spacing w:after="0" w:line="480" w:lineRule="auto"/>
        <w:ind w:firstLine="720"/>
      </w:pPr>
      <w:r>
        <w:t xml:space="preserve">Dimensionality reduction or feature selection is very important to minimize how complex data is </w:t>
      </w:r>
      <w:proofErr w:type="gramStart"/>
      <w:r w:rsidR="00147FFB">
        <w:t>in order</w:t>
      </w:r>
      <w:r>
        <w:t xml:space="preserve"> to</w:t>
      </w:r>
      <w:proofErr w:type="gramEnd"/>
      <w:r>
        <w:t xml:space="preserve"> increase model performance.</w:t>
      </w:r>
      <w:r w:rsidR="009F5D3B">
        <w:t xml:space="preserve"> So, d</w:t>
      </w:r>
      <w:r>
        <w:t xml:space="preserve">imensionality reduction </w:t>
      </w:r>
      <w:r w:rsidR="009F5D3B">
        <w:t xml:space="preserve">methods </w:t>
      </w:r>
      <w:r>
        <w:t xml:space="preserve">reduce the </w:t>
      </w:r>
      <w:r w:rsidR="009F5D3B">
        <w:t xml:space="preserve">complexity of the data. One way to do this is feature selection (though I note that varying sources sometimes describe feature selection as being distinct from dimensionality reduction). Feature selection involves reducing the number of variables in your dataset </w:t>
      </w:r>
      <w:proofErr w:type="gramStart"/>
      <w:r w:rsidR="000F1489">
        <w:t>in order to</w:t>
      </w:r>
      <w:proofErr w:type="gramEnd"/>
      <w:r w:rsidR="000F1489">
        <w:t xml:space="preserve"> improve interpretability of the machine learning model</w:t>
      </w:r>
      <w:r w:rsidR="009F5D3B">
        <w:t xml:space="preserve"> (</w:t>
      </w:r>
      <w:proofErr w:type="spellStart"/>
      <w:r w:rsidR="009F5D3B">
        <w:t>Sanjyal</w:t>
      </w:r>
      <w:proofErr w:type="spellEnd"/>
      <w:r w:rsidR="009F5D3B">
        <w:t xml:space="preserve">, 2022). </w:t>
      </w:r>
    </w:p>
    <w:p w14:paraId="3AF69EEC" w14:textId="640D371C" w:rsidR="00872EF3" w:rsidRDefault="002E10FD" w:rsidP="000E2CA1">
      <w:pPr>
        <w:spacing w:after="0" w:line="480" w:lineRule="auto"/>
        <w:ind w:firstLine="720"/>
      </w:pPr>
      <w:r>
        <w:t xml:space="preserve">Based on my domain knowledge, consultation with my manager who is a subject matter expert, and my own online research, I determined six independent </w:t>
      </w:r>
      <w:r w:rsidR="00DF3EA4">
        <w:t>variables</w:t>
      </w:r>
      <w:r>
        <w:t xml:space="preserve"> (see below) </w:t>
      </w:r>
      <w:r w:rsidR="00DF3EA4">
        <w:t>to be most relevant in predicting the dependent variable “</w:t>
      </w:r>
      <w:proofErr w:type="spellStart"/>
      <w:r w:rsidR="00DF3EA4">
        <w:t>ANCrecovery</w:t>
      </w:r>
      <w:proofErr w:type="spellEnd"/>
      <w:r w:rsidR="00DF3EA4">
        <w:t xml:space="preserve">.” </w:t>
      </w:r>
      <w:r w:rsidR="007724B1" w:rsidRPr="007724B1">
        <w:rPr>
          <w:noProof/>
        </w:rPr>
        <w:drawing>
          <wp:inline distT="0" distB="0" distL="0" distR="0" wp14:anchorId="157A3101" wp14:editId="517BBC7E">
            <wp:extent cx="5943600" cy="280670"/>
            <wp:effectExtent l="0" t="0" r="0" b="0"/>
            <wp:docPr id="891544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44153" name=""/>
                    <pic:cNvPicPr/>
                  </pic:nvPicPr>
                  <pic:blipFill>
                    <a:blip r:embed="rId16"/>
                    <a:stretch>
                      <a:fillRect/>
                    </a:stretch>
                  </pic:blipFill>
                  <pic:spPr>
                    <a:xfrm>
                      <a:off x="0" y="0"/>
                      <a:ext cx="5943600" cy="280670"/>
                    </a:xfrm>
                    <a:prstGeom prst="rect">
                      <a:avLst/>
                    </a:prstGeom>
                  </pic:spPr>
                </pic:pic>
              </a:graphicData>
            </a:graphic>
          </wp:inline>
        </w:drawing>
      </w:r>
    </w:p>
    <w:p w14:paraId="0397F717" w14:textId="04B4FEC0" w:rsidR="007724B1" w:rsidRDefault="007724B1" w:rsidP="000E2CA1">
      <w:pPr>
        <w:spacing w:after="0" w:line="480" w:lineRule="auto"/>
        <w:ind w:firstLine="720"/>
      </w:pPr>
      <w:r>
        <w:t>Next, I wanted to handle missing values. I wrote code to tell me exactly which columns I should examine and how many rows were involved</w:t>
      </w:r>
      <w:r w:rsidR="0010221F">
        <w:t xml:space="preserve">; </w:t>
      </w:r>
      <w:r w:rsidR="00147FFB">
        <w:t>the output tells me that the columns</w:t>
      </w:r>
      <w:r w:rsidR="0010221F">
        <w:t xml:space="preserve"> </w:t>
      </w:r>
      <w:r w:rsidR="0010221F" w:rsidRPr="0010221F">
        <w:t>['Antigen', 'Allele', '</w:t>
      </w:r>
      <w:proofErr w:type="spellStart"/>
      <w:r w:rsidR="0010221F" w:rsidRPr="0010221F">
        <w:t>ABOmatch</w:t>
      </w:r>
      <w:proofErr w:type="spellEnd"/>
      <w:r w:rsidR="0010221F" w:rsidRPr="0010221F">
        <w:t>']</w:t>
      </w:r>
      <w:r w:rsidR="00147FFB">
        <w:t xml:space="preserve"> have missing values</w:t>
      </w:r>
      <w:r>
        <w:t xml:space="preserve">. </w:t>
      </w:r>
      <w:r w:rsidR="0010221F">
        <w:t>Blood type match and the differences in donor match for antigen and allele should not be estimated or guessed, so I decided to drop the</w:t>
      </w:r>
      <w:r w:rsidR="00147FFB">
        <w:t xml:space="preserve"> rows with missing values</w:t>
      </w:r>
      <w:r w:rsidR="0010221F">
        <w:t>.</w:t>
      </w:r>
      <w:r w:rsidR="00AB55F9">
        <w:t xml:space="preserve"> After dropping rows, my record count went from 187 records to 180.</w:t>
      </w:r>
    </w:p>
    <w:p w14:paraId="6B5240CA" w14:textId="7AB5343E" w:rsidR="007724B1" w:rsidRDefault="007724B1" w:rsidP="000E2CA1">
      <w:pPr>
        <w:spacing w:after="0" w:line="480" w:lineRule="auto"/>
      </w:pPr>
      <w:r w:rsidRPr="007724B1">
        <w:rPr>
          <w:noProof/>
        </w:rPr>
        <w:lastRenderedPageBreak/>
        <w:drawing>
          <wp:inline distT="0" distB="0" distL="0" distR="0" wp14:anchorId="14A22AAF" wp14:editId="4F4C9516">
            <wp:extent cx="5943600" cy="1324610"/>
            <wp:effectExtent l="0" t="0" r="0" b="0"/>
            <wp:docPr id="72844971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49715" name="Picture 1" descr="A screenshot of a computer code&#10;&#10;Description automatically generated"/>
                    <pic:cNvPicPr/>
                  </pic:nvPicPr>
                  <pic:blipFill>
                    <a:blip r:embed="rId17"/>
                    <a:stretch>
                      <a:fillRect/>
                    </a:stretch>
                  </pic:blipFill>
                  <pic:spPr>
                    <a:xfrm>
                      <a:off x="0" y="0"/>
                      <a:ext cx="5943600" cy="1324610"/>
                    </a:xfrm>
                    <a:prstGeom prst="rect">
                      <a:avLst/>
                    </a:prstGeom>
                  </pic:spPr>
                </pic:pic>
              </a:graphicData>
            </a:graphic>
          </wp:inline>
        </w:drawing>
      </w:r>
    </w:p>
    <w:p w14:paraId="756D55AB" w14:textId="22C885AB" w:rsidR="0010221F" w:rsidRDefault="0010221F" w:rsidP="000E2CA1">
      <w:pPr>
        <w:spacing w:after="0" w:line="480" w:lineRule="auto"/>
      </w:pPr>
      <w:r>
        <w:tab/>
        <w:t xml:space="preserve">Now that empty values were handled, I wanted to get a sense of what my values looked like as a whole so I </w:t>
      </w:r>
      <w:proofErr w:type="gramStart"/>
      <w:r>
        <w:t>used .describe</w:t>
      </w:r>
      <w:proofErr w:type="gramEnd"/>
      <w:r>
        <w:t xml:space="preserve"> to give me some basic statistics</w:t>
      </w:r>
      <w:r w:rsidR="00E500FA">
        <w:t xml:space="preserve"> (reference screenshot below)</w:t>
      </w:r>
      <w:r>
        <w:t>. The standout values to me were ‘</w:t>
      </w:r>
      <w:proofErr w:type="spellStart"/>
      <w:r>
        <w:t>ANCrecovery</w:t>
      </w:r>
      <w:proofErr w:type="spellEnd"/>
      <w:r>
        <w:t>’ being a million at max (</w:t>
      </w:r>
      <w:r w:rsidR="00E500FA">
        <w:t xml:space="preserve">clinically </w:t>
      </w:r>
      <w:r>
        <w:t>does not make sense) and the fact that antigen and allele had negative means and negative values. After inspecting the ‘</w:t>
      </w:r>
      <w:proofErr w:type="spellStart"/>
      <w:r>
        <w:t>ANCrecovery</w:t>
      </w:r>
      <w:proofErr w:type="spellEnd"/>
      <w:r>
        <w:t>’ values, I can see that the million value is used as a placeholder for ‘unknown.’ Therefore, I decided to drop rows with values of ‘</w:t>
      </w:r>
      <w:proofErr w:type="spellStart"/>
      <w:r>
        <w:t>ANCrecovery</w:t>
      </w:r>
      <w:proofErr w:type="spellEnd"/>
      <w:r>
        <w:t xml:space="preserve">’=1000000. </w:t>
      </w:r>
    </w:p>
    <w:p w14:paraId="33464D94" w14:textId="11272EF2" w:rsidR="00E500FA" w:rsidRDefault="00E500FA" w:rsidP="000E2CA1">
      <w:pPr>
        <w:spacing w:after="0" w:line="480" w:lineRule="auto"/>
      </w:pPr>
      <w:r w:rsidRPr="0010221F">
        <w:rPr>
          <w:noProof/>
        </w:rPr>
        <w:drawing>
          <wp:inline distT="0" distB="0" distL="0" distR="0" wp14:anchorId="2740A85F" wp14:editId="54188B3A">
            <wp:extent cx="5943600" cy="2372360"/>
            <wp:effectExtent l="0" t="0" r="0" b="2540"/>
            <wp:docPr id="1463073494"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73494" name="Picture 1" descr="A screenshot of a calculator&#10;&#10;Description automatically generated"/>
                    <pic:cNvPicPr/>
                  </pic:nvPicPr>
                  <pic:blipFill>
                    <a:blip r:embed="rId18"/>
                    <a:stretch>
                      <a:fillRect/>
                    </a:stretch>
                  </pic:blipFill>
                  <pic:spPr>
                    <a:xfrm>
                      <a:off x="0" y="0"/>
                      <a:ext cx="5943600" cy="2372360"/>
                    </a:xfrm>
                    <a:prstGeom prst="rect">
                      <a:avLst/>
                    </a:prstGeom>
                  </pic:spPr>
                </pic:pic>
              </a:graphicData>
            </a:graphic>
          </wp:inline>
        </w:drawing>
      </w:r>
    </w:p>
    <w:p w14:paraId="049A52D7" w14:textId="77777777" w:rsidR="00001F5B" w:rsidRDefault="0010221F" w:rsidP="000E2CA1">
      <w:pPr>
        <w:spacing w:after="0" w:line="480" w:lineRule="auto"/>
        <w:ind w:firstLine="720"/>
      </w:pPr>
      <w:r>
        <w:t xml:space="preserve">The ’Antigen’ and ‘Allele’ variables refer to a count of differences between donor and recipient antigens, and the same for alleles. As you can see, </w:t>
      </w:r>
      <w:r w:rsidR="00E500FA">
        <w:t>the value should be</w:t>
      </w:r>
      <w:r>
        <w:t xml:space="preserve"> a count, but the person who coded this dataset before me coded ‘No differences’ as ‘-1’, and ‘One difference’ as 0</w:t>
      </w:r>
      <w:r w:rsidR="009217DE">
        <w:t>, and so on</w:t>
      </w:r>
      <w:r>
        <w:t xml:space="preserve">. To me, this is confusing to interpret. </w:t>
      </w:r>
      <w:r w:rsidR="009217DE">
        <w:t xml:space="preserve">I felt ‘Antigen’ and ‘Allele’ </w:t>
      </w:r>
      <w:r w:rsidR="009217DE">
        <w:lastRenderedPageBreak/>
        <w:t xml:space="preserve">could be </w:t>
      </w:r>
      <w:r w:rsidR="00FD3E7E">
        <w:t xml:space="preserve">argued to be </w:t>
      </w:r>
      <w:r w:rsidR="009217DE">
        <w:t>categorical or numerical</w:t>
      </w:r>
      <w:r w:rsidR="00E500FA">
        <w:t xml:space="preserve"> as presented in this dataset</w:t>
      </w:r>
      <w:r w:rsidR="009217DE">
        <w:t>, since</w:t>
      </w:r>
      <w:r w:rsidR="00E500FA">
        <w:t xml:space="preserve"> the values do represent distinct ordinal categories, but in theory they can also be a count of antigens or alleles (though it doesn’t seem that way because of the ‘-1’ value</w:t>
      </w:r>
      <w:r w:rsidR="00001F5B">
        <w:t>)</w:t>
      </w:r>
      <w:r>
        <w:t xml:space="preserve">. </w:t>
      </w:r>
    </w:p>
    <w:p w14:paraId="5C4D865B" w14:textId="77777777" w:rsidR="00001F5B" w:rsidRDefault="0010221F" w:rsidP="000E2CA1">
      <w:pPr>
        <w:spacing w:after="0" w:line="480" w:lineRule="auto"/>
        <w:ind w:firstLine="720"/>
      </w:pPr>
      <w:r>
        <w:t xml:space="preserve">Therefore, I decided to </w:t>
      </w:r>
      <w:r w:rsidR="00E500FA">
        <w:t xml:space="preserve">err on the side of caution and </w:t>
      </w:r>
      <w:r>
        <w:t xml:space="preserve">re-encode </w:t>
      </w:r>
      <w:r w:rsidR="00E500FA">
        <w:t>these variables</w:t>
      </w:r>
      <w:r>
        <w:t xml:space="preserve"> using Ordinal Encoding</w:t>
      </w:r>
      <w:r w:rsidR="00E500FA">
        <w:t xml:space="preserve"> to handle the ‘-1’ label</w:t>
      </w:r>
      <w:r>
        <w:t xml:space="preserve">. I imagine it </w:t>
      </w:r>
      <w:r w:rsidR="00E500FA">
        <w:t>might</w:t>
      </w:r>
      <w:r>
        <w:t xml:space="preserve"> not make </w:t>
      </w:r>
      <w:r w:rsidR="00E500FA">
        <w:t>much difference</w:t>
      </w:r>
      <w:r>
        <w:t xml:space="preserve"> to my model</w:t>
      </w:r>
      <w:r w:rsidR="00E500FA">
        <w:t xml:space="preserve"> because they might still be interpreted as counts by the model</w:t>
      </w:r>
      <w:r>
        <w:t xml:space="preserve">, but in terms of human </w:t>
      </w:r>
      <w:r w:rsidR="00E500FA">
        <w:t>understanding</w:t>
      </w:r>
      <w:r>
        <w:t xml:space="preserve">, I thought </w:t>
      </w:r>
      <w:r w:rsidR="00E500FA">
        <w:t>it</w:t>
      </w:r>
      <w:r>
        <w:t xml:space="preserve"> would be </w:t>
      </w:r>
      <w:r w:rsidR="00E500FA">
        <w:t>much easier to analyze and interpret results if I could interpret each numeric value in these columns as directly being the actual count of differences</w:t>
      </w:r>
      <w:r>
        <w:t>.</w:t>
      </w:r>
      <w:r w:rsidR="00E500FA">
        <w:t xml:space="preserve"> </w:t>
      </w:r>
    </w:p>
    <w:p w14:paraId="64821EBF" w14:textId="70DA3563" w:rsidR="0010221F" w:rsidRDefault="003365BA" w:rsidP="000E2CA1">
      <w:pPr>
        <w:spacing w:after="0" w:line="480" w:lineRule="auto"/>
        <w:ind w:firstLine="720"/>
      </w:pPr>
      <w:r>
        <w:t xml:space="preserve">I will note that </w:t>
      </w:r>
      <w:r w:rsidR="00486353">
        <w:t>one refer</w:t>
      </w:r>
      <w:r w:rsidR="001358F5">
        <w:t>e</w:t>
      </w:r>
      <w:r w:rsidR="00486353">
        <w:t>nce</w:t>
      </w:r>
      <w:r>
        <w:t xml:space="preserve"> mentions </w:t>
      </w:r>
      <w:r w:rsidR="00A43C91">
        <w:t xml:space="preserve">it is sometimes recommended that </w:t>
      </w:r>
      <w:r>
        <w:t xml:space="preserve">predictors </w:t>
      </w:r>
      <w:r w:rsidR="00A43C91">
        <w:t>are</w:t>
      </w:r>
      <w:r>
        <w:t xml:space="preserve"> centered to have </w:t>
      </w:r>
      <w:r w:rsidR="00021DF3">
        <w:t xml:space="preserve">a </w:t>
      </w:r>
      <w:r>
        <w:t>mean of 0, which might be what the previous user was aiming for</w:t>
      </w:r>
      <w:r w:rsidR="00001F5B">
        <w:t xml:space="preserve"> by making ‘no difference’ have a value of ‘-1’ and ‘one difference’ to have a value of 0</w:t>
      </w:r>
      <w:r w:rsidR="00A43C91">
        <w:t>. H</w:t>
      </w:r>
      <w:r>
        <w:t xml:space="preserve">owever, the same reference says that whether you center or scale variables for regression models, estimates are </w:t>
      </w:r>
      <w:proofErr w:type="gramStart"/>
      <w:r>
        <w:t>adjusted</w:t>
      </w:r>
      <w:proofErr w:type="gramEnd"/>
      <w:r>
        <w:t xml:space="preserve"> and p-values will be the same, so I will continue with re-encoding the data for ease of human </w:t>
      </w:r>
      <w:r w:rsidR="00001F5B">
        <w:t>reading and understanding</w:t>
      </w:r>
      <w:r w:rsidR="000B6FBF">
        <w:t xml:space="preserve"> </w:t>
      </w:r>
      <w:r w:rsidR="00A43C91">
        <w:t xml:space="preserve">and to enforce ordinal rank </w:t>
      </w:r>
      <w:r w:rsidR="000B6FBF">
        <w:t>(</w:t>
      </w:r>
      <w:proofErr w:type="spellStart"/>
      <w:r w:rsidR="00001F5B">
        <w:t>Mathieu_r</w:t>
      </w:r>
      <w:proofErr w:type="spellEnd"/>
      <w:r w:rsidR="00001F5B">
        <w:t>, 2012</w:t>
      </w:r>
      <w:r w:rsidR="000B6FBF">
        <w:t>)</w:t>
      </w:r>
      <w:r>
        <w:t>.</w:t>
      </w:r>
    </w:p>
    <w:p w14:paraId="7F78940F" w14:textId="4508B06F" w:rsidR="00E500FA" w:rsidRDefault="00E500FA" w:rsidP="000E2CA1">
      <w:pPr>
        <w:spacing w:after="0" w:line="480" w:lineRule="auto"/>
        <w:ind w:firstLine="720"/>
      </w:pPr>
      <w:r>
        <w:t>I used Ordinal Encoding</w:t>
      </w:r>
      <w:r w:rsidR="00C03AEE">
        <w:t xml:space="preserve"> from the scikit-learn library</w:t>
      </w:r>
      <w:r>
        <w:t xml:space="preserve"> to accomplish this. </w:t>
      </w:r>
      <w:r w:rsidR="00C03AEE">
        <w:t xml:space="preserve">As seen below, -1 was encoded to 0, 0 was encoded to 1 (not shown), 1 was encoded to 2, etcetera. </w:t>
      </w:r>
    </w:p>
    <w:p w14:paraId="299BF3D7" w14:textId="65B21D71" w:rsidR="00AB55F9" w:rsidRDefault="00AB55F9" w:rsidP="00AB55F9">
      <w:pPr>
        <w:spacing w:after="0" w:line="480" w:lineRule="auto"/>
        <w:ind w:firstLine="720"/>
      </w:pPr>
      <w:r>
        <w:t>Before Ordinal Encoding:</w:t>
      </w:r>
    </w:p>
    <w:p w14:paraId="27F7FE49" w14:textId="263F4B50" w:rsidR="00E500FA" w:rsidRDefault="00E500FA" w:rsidP="000E2CA1">
      <w:pPr>
        <w:spacing w:after="0" w:line="480" w:lineRule="auto"/>
      </w:pPr>
      <w:r w:rsidRPr="00E500FA">
        <w:rPr>
          <w:noProof/>
        </w:rPr>
        <w:lastRenderedPageBreak/>
        <w:drawing>
          <wp:inline distT="0" distB="0" distL="0" distR="0" wp14:anchorId="6538FE26" wp14:editId="62AC0684">
            <wp:extent cx="5943600" cy="1689735"/>
            <wp:effectExtent l="0" t="0" r="0" b="0"/>
            <wp:docPr id="202311853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18532" name="Picture 1" descr="A screenshot of a graph&#10;&#10;Description automatically generated"/>
                    <pic:cNvPicPr/>
                  </pic:nvPicPr>
                  <pic:blipFill>
                    <a:blip r:embed="rId19"/>
                    <a:stretch>
                      <a:fillRect/>
                    </a:stretch>
                  </pic:blipFill>
                  <pic:spPr>
                    <a:xfrm>
                      <a:off x="0" y="0"/>
                      <a:ext cx="5943600" cy="1689735"/>
                    </a:xfrm>
                    <a:prstGeom prst="rect">
                      <a:avLst/>
                    </a:prstGeom>
                  </pic:spPr>
                </pic:pic>
              </a:graphicData>
            </a:graphic>
          </wp:inline>
        </w:drawing>
      </w:r>
    </w:p>
    <w:p w14:paraId="5C87E2C6" w14:textId="58C57ED5" w:rsidR="00AB55F9" w:rsidRDefault="00AB55F9" w:rsidP="00AB55F9">
      <w:pPr>
        <w:spacing w:after="0" w:line="480" w:lineRule="auto"/>
        <w:ind w:firstLine="720"/>
      </w:pPr>
      <w:r>
        <w:t>After ordinal encoding:</w:t>
      </w:r>
    </w:p>
    <w:p w14:paraId="457821BB" w14:textId="7A601728" w:rsidR="00E500FA" w:rsidRDefault="00E500FA" w:rsidP="000E2CA1">
      <w:pPr>
        <w:spacing w:after="0" w:line="480" w:lineRule="auto"/>
      </w:pPr>
      <w:r w:rsidRPr="00E500FA">
        <w:rPr>
          <w:noProof/>
        </w:rPr>
        <w:drawing>
          <wp:inline distT="0" distB="0" distL="0" distR="0" wp14:anchorId="536552C4" wp14:editId="56864C45">
            <wp:extent cx="5943600" cy="1744345"/>
            <wp:effectExtent l="0" t="0" r="0" b="0"/>
            <wp:docPr id="110580338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03387" name="Picture 1" descr="A screenshot of a graph&#10;&#10;Description automatically generated"/>
                    <pic:cNvPicPr/>
                  </pic:nvPicPr>
                  <pic:blipFill>
                    <a:blip r:embed="rId20"/>
                    <a:stretch>
                      <a:fillRect/>
                    </a:stretch>
                  </pic:blipFill>
                  <pic:spPr>
                    <a:xfrm>
                      <a:off x="0" y="0"/>
                      <a:ext cx="5943600" cy="1744345"/>
                    </a:xfrm>
                    <a:prstGeom prst="rect">
                      <a:avLst/>
                    </a:prstGeom>
                  </pic:spPr>
                </pic:pic>
              </a:graphicData>
            </a:graphic>
          </wp:inline>
        </w:drawing>
      </w:r>
    </w:p>
    <w:p w14:paraId="436933A1" w14:textId="7C6F26D3" w:rsidR="00C03AEE" w:rsidRDefault="00C03AEE" w:rsidP="000E2CA1">
      <w:pPr>
        <w:spacing w:after="0" w:line="480" w:lineRule="auto"/>
      </w:pPr>
      <w:r>
        <w:tab/>
        <w:t xml:space="preserve">Next, since machine learning data </w:t>
      </w:r>
      <w:proofErr w:type="gramStart"/>
      <w:r>
        <w:t>has to</w:t>
      </w:r>
      <w:proofErr w:type="gramEnd"/>
      <w:r>
        <w:t xml:space="preserve"> be numerical, I needed to handle the ‘Disease’ variable, which has string values. I used </w:t>
      </w:r>
      <w:proofErr w:type="spellStart"/>
      <w:r>
        <w:t>OneHotEncoder</w:t>
      </w:r>
      <w:proofErr w:type="spellEnd"/>
      <w:r>
        <w:t xml:space="preserve"> from scikit-learn library to encode the disease diagnoses to a pattern of binary values</w:t>
      </w:r>
      <w:r w:rsidR="0010559C">
        <w:t xml:space="preserve"> (Nolan, 2023)</w:t>
      </w:r>
      <w:r>
        <w:t xml:space="preserve">. A ‘1.0’ value under the diagnosis would indicate which diagnosis </w:t>
      </w:r>
      <w:r w:rsidR="00AB55F9">
        <w:t>was</w:t>
      </w:r>
      <w:r>
        <w:t xml:space="preserve"> represented. </w:t>
      </w:r>
    </w:p>
    <w:p w14:paraId="27F4308A" w14:textId="5086F463" w:rsidR="00C03AEE" w:rsidRDefault="00C03AEE" w:rsidP="000E2CA1">
      <w:pPr>
        <w:spacing w:after="0" w:line="480" w:lineRule="auto"/>
      </w:pPr>
      <w:r>
        <w:tab/>
        <w:t>Now th</w:t>
      </w:r>
      <w:r w:rsidR="00AB55F9">
        <w:t xml:space="preserve">at I have </w:t>
      </w:r>
      <w:r>
        <w:t>dealt with all the missing values</w:t>
      </w:r>
      <w:r w:rsidR="00EB73FF">
        <w:t>,</w:t>
      </w:r>
      <w:r>
        <w:t xml:space="preserve"> </w:t>
      </w:r>
      <w:r w:rsidR="00AB55F9">
        <w:t>non-sensical</w:t>
      </w:r>
      <w:r>
        <w:t xml:space="preserve"> values</w:t>
      </w:r>
      <w:r w:rsidR="00EB73FF">
        <w:t>, and categorical values</w:t>
      </w:r>
      <w:r w:rsidR="00AB55F9">
        <w:t xml:space="preserve">, </w:t>
      </w:r>
      <w:r>
        <w:t>I wanted to get a further sense of the importance of my features</w:t>
      </w:r>
      <w:r w:rsidR="00EB73FF">
        <w:t xml:space="preserve"> (</w:t>
      </w:r>
      <w:proofErr w:type="spellStart"/>
      <w:r w:rsidR="00EB73FF">
        <w:t>Malato</w:t>
      </w:r>
      <w:proofErr w:type="spellEnd"/>
      <w:r w:rsidR="00EB73FF">
        <w:t>, 2021)</w:t>
      </w:r>
      <w:r>
        <w:t xml:space="preserve">. </w:t>
      </w:r>
      <w:r w:rsidR="00EB73FF">
        <w:t xml:space="preserve">Random Forest is an algorithm that can be used to calculate feature importance, so I used it to </w:t>
      </w:r>
      <w:r>
        <w:t>show which features contributed most to ‘</w:t>
      </w:r>
      <w:proofErr w:type="spellStart"/>
      <w:r>
        <w:t>ANCrecovery</w:t>
      </w:r>
      <w:proofErr w:type="spellEnd"/>
      <w:r>
        <w:t>,’ my dependent variable</w:t>
      </w:r>
      <w:r w:rsidR="00EB73FF">
        <w:t xml:space="preserve"> (graph seen below)</w:t>
      </w:r>
      <w:r>
        <w:t xml:space="preserve">. </w:t>
      </w:r>
      <w:r w:rsidR="00AB55F9">
        <w:t xml:space="preserve">I could have used this method to help </w:t>
      </w:r>
      <w:r w:rsidR="00504727">
        <w:t>with feature selection of</w:t>
      </w:r>
      <w:r w:rsidR="00AB55F9">
        <w:t xml:space="preserve"> my original dataset of 37 variables, but since domain knowledge helped to </w:t>
      </w:r>
      <w:r w:rsidR="00AB55F9">
        <w:lastRenderedPageBreak/>
        <w:t xml:space="preserve">reduce </w:t>
      </w:r>
      <w:r w:rsidR="00504727">
        <w:t>those</w:t>
      </w:r>
      <w:r w:rsidR="00AB55F9">
        <w:t xml:space="preserve"> already, I am using Random Forest just to give me a better sense of feature importance among the variables that remain.</w:t>
      </w:r>
      <w:r w:rsidR="00504727">
        <w:t xml:space="preserve"> My code is below.</w:t>
      </w:r>
    </w:p>
    <w:p w14:paraId="53B7A8F0" w14:textId="31038A98" w:rsidR="00504727" w:rsidRDefault="00504727" w:rsidP="000E2CA1">
      <w:pPr>
        <w:spacing w:after="0" w:line="480" w:lineRule="auto"/>
      </w:pPr>
      <w:r w:rsidRPr="00504727">
        <w:rPr>
          <w:noProof/>
        </w:rPr>
        <w:drawing>
          <wp:inline distT="0" distB="0" distL="0" distR="0" wp14:anchorId="6FE8BA10" wp14:editId="60F2D186">
            <wp:extent cx="5943600" cy="1899285"/>
            <wp:effectExtent l="0" t="0" r="0" b="5715"/>
            <wp:docPr id="1856926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26460" name="Picture 1" descr="A screenshot of a computer&#10;&#10;Description automatically generated"/>
                    <pic:cNvPicPr/>
                  </pic:nvPicPr>
                  <pic:blipFill>
                    <a:blip r:embed="rId21"/>
                    <a:stretch>
                      <a:fillRect/>
                    </a:stretch>
                  </pic:blipFill>
                  <pic:spPr>
                    <a:xfrm>
                      <a:off x="0" y="0"/>
                      <a:ext cx="5943600" cy="1899285"/>
                    </a:xfrm>
                    <a:prstGeom prst="rect">
                      <a:avLst/>
                    </a:prstGeom>
                  </pic:spPr>
                </pic:pic>
              </a:graphicData>
            </a:graphic>
          </wp:inline>
        </w:drawing>
      </w:r>
    </w:p>
    <w:p w14:paraId="2704E372" w14:textId="74451E26" w:rsidR="00400E04" w:rsidRDefault="00C03AEE" w:rsidP="000E2CA1">
      <w:pPr>
        <w:spacing w:after="0" w:line="480" w:lineRule="auto"/>
      </w:pPr>
      <w:r w:rsidRPr="00C03AEE">
        <w:rPr>
          <w:noProof/>
        </w:rPr>
        <w:drawing>
          <wp:inline distT="0" distB="0" distL="0" distR="0" wp14:anchorId="4FE279C3" wp14:editId="15789705">
            <wp:extent cx="5943600" cy="2811145"/>
            <wp:effectExtent l="0" t="0" r="0" b="0"/>
            <wp:docPr id="290036379" name="Picture 1"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36379" name="Picture 1" descr="A graph with blue squares&#10;&#10;Description automatically generated with medium confidence"/>
                    <pic:cNvPicPr/>
                  </pic:nvPicPr>
                  <pic:blipFill>
                    <a:blip r:embed="rId22"/>
                    <a:stretch>
                      <a:fillRect/>
                    </a:stretch>
                  </pic:blipFill>
                  <pic:spPr>
                    <a:xfrm>
                      <a:off x="0" y="0"/>
                      <a:ext cx="5943600" cy="2811145"/>
                    </a:xfrm>
                    <a:prstGeom prst="rect">
                      <a:avLst/>
                    </a:prstGeom>
                  </pic:spPr>
                </pic:pic>
              </a:graphicData>
            </a:graphic>
          </wp:inline>
        </w:drawing>
      </w:r>
    </w:p>
    <w:p w14:paraId="45F9C1D1" w14:textId="77777777" w:rsidR="00504727" w:rsidRDefault="007C6789" w:rsidP="000E2CA1">
      <w:pPr>
        <w:spacing w:after="0" w:line="480" w:lineRule="auto"/>
        <w:ind w:firstLine="720"/>
      </w:pPr>
      <w:r>
        <w:t xml:space="preserve">The results </w:t>
      </w:r>
      <w:r w:rsidR="006625CB">
        <w:t>were</w:t>
      </w:r>
      <w:r>
        <w:t xml:space="preserve"> basically as expected. </w:t>
      </w:r>
      <w:r w:rsidR="00400E04">
        <w:t xml:space="preserve">The independent variables I </w:t>
      </w:r>
      <w:r w:rsidR="00504727">
        <w:t xml:space="preserve">had first </w:t>
      </w:r>
      <w:r w:rsidR="00EB73FF">
        <w:t>chose</w:t>
      </w:r>
      <w:r w:rsidR="00504727">
        <w:t>n</w:t>
      </w:r>
      <w:r w:rsidR="00EB73FF">
        <w:t xml:space="preserve"> </w:t>
      </w:r>
      <w:r w:rsidR="00400E04">
        <w:t>to keep from the 37</w:t>
      </w:r>
      <w:r w:rsidR="00EB73FF">
        <w:t xml:space="preserve"> original </w:t>
      </w:r>
      <w:r w:rsidR="00400E04">
        <w:t>variables were ‘</w:t>
      </w:r>
      <w:proofErr w:type="spellStart"/>
      <w:r w:rsidR="00400E04">
        <w:t>ABOmatch</w:t>
      </w:r>
      <w:proofErr w:type="spellEnd"/>
      <w:r w:rsidR="00400E04">
        <w:t>’, ‘Antigen’, ‘Allele</w:t>
      </w:r>
      <w:r w:rsidR="00EB73FF">
        <w:t>’</w:t>
      </w:r>
      <w:r w:rsidR="00400E04">
        <w:t>, and disease diagnosis. After talking to my manager, she</w:t>
      </w:r>
      <w:r>
        <w:t xml:space="preserve"> </w:t>
      </w:r>
      <w:r w:rsidR="00504727">
        <w:t xml:space="preserve">had </w:t>
      </w:r>
      <w:r>
        <w:t xml:space="preserve">suggested that </w:t>
      </w:r>
      <w:r w:rsidR="00400E04">
        <w:t>I add</w:t>
      </w:r>
      <w:r>
        <w:t xml:space="preserve"> source of stem cell and the cell dose of transplanted cells (‘</w:t>
      </w:r>
      <w:r w:rsidRPr="007C6789">
        <w:t>CD34kgx10d6</w:t>
      </w:r>
      <w:r>
        <w:t xml:space="preserve">’) </w:t>
      </w:r>
      <w:r w:rsidR="00400E04">
        <w:t xml:space="preserve">because those two values should make a clinical difference on how fast a patient recovers </w:t>
      </w:r>
      <w:r>
        <w:t xml:space="preserve">ANC. </w:t>
      </w:r>
    </w:p>
    <w:p w14:paraId="656B5B5A" w14:textId="1DDEBB7D" w:rsidR="00EB73FF" w:rsidRDefault="007C6789" w:rsidP="000E2CA1">
      <w:pPr>
        <w:spacing w:after="0" w:line="480" w:lineRule="auto"/>
        <w:ind w:firstLine="720"/>
      </w:pPr>
      <w:r>
        <w:lastRenderedPageBreak/>
        <w:t xml:space="preserve">As seen on the </w:t>
      </w:r>
      <w:r w:rsidR="00EB73FF">
        <w:t>graph above</w:t>
      </w:r>
      <w:r w:rsidR="006625CB">
        <w:t>, ‘</w:t>
      </w:r>
      <w:r w:rsidR="006625CB" w:rsidRPr="007C6789">
        <w:t>CD34kgx10d6</w:t>
      </w:r>
      <w:r w:rsidR="006625CB">
        <w:t xml:space="preserve">’ </w:t>
      </w:r>
      <w:r w:rsidR="00400E04">
        <w:t>does have</w:t>
      </w:r>
      <w:r w:rsidR="006625CB">
        <w:t xml:space="preserve"> a comparatively strong effect over the other features. Based on the consultation with my manager, if stem cell source should have a</w:t>
      </w:r>
      <w:r w:rsidR="00504727">
        <w:t xml:space="preserve"> clinical</w:t>
      </w:r>
      <w:r w:rsidR="006625CB">
        <w:t xml:space="preserve"> effect on ANC</w:t>
      </w:r>
      <w:r w:rsidR="00400E04">
        <w:t xml:space="preserve"> </w:t>
      </w:r>
      <w:r w:rsidR="006625CB">
        <w:t>recovery, then I am happy to see that</w:t>
      </w:r>
      <w:r w:rsidR="00400E04">
        <w:t xml:space="preserve"> the other variables I kept (</w:t>
      </w:r>
      <w:r w:rsidR="006625CB">
        <w:t>‘</w:t>
      </w:r>
      <w:proofErr w:type="spellStart"/>
      <w:r w:rsidR="006625CB">
        <w:t>ABOmatch</w:t>
      </w:r>
      <w:proofErr w:type="spellEnd"/>
      <w:r w:rsidR="006625CB">
        <w:t>’, ‘Antigen’, and ‘Allele’</w:t>
      </w:r>
      <w:r w:rsidR="00400E04">
        <w:t>)</w:t>
      </w:r>
      <w:r w:rsidR="006625CB">
        <w:t xml:space="preserve"> have comparatively higher scores than ‘</w:t>
      </w:r>
      <w:proofErr w:type="spellStart"/>
      <w:r w:rsidR="006625CB">
        <w:t>Stemcellsource</w:t>
      </w:r>
      <w:proofErr w:type="spellEnd"/>
      <w:r w:rsidR="006625CB">
        <w:t xml:space="preserve">.’ </w:t>
      </w:r>
    </w:p>
    <w:p w14:paraId="60EA3411" w14:textId="30E2EA89" w:rsidR="005A1868" w:rsidRDefault="00EB73FF" w:rsidP="000E2CA1">
      <w:pPr>
        <w:spacing w:after="0" w:line="480" w:lineRule="auto"/>
        <w:ind w:firstLine="720"/>
      </w:pPr>
      <w:r>
        <w:t>Since disease diagnoses show</w:t>
      </w:r>
      <w:r w:rsidR="00393CB3">
        <w:t>ed</w:t>
      </w:r>
      <w:r>
        <w:t xml:space="preserve"> the lowest importance scores, I wanted to further explore the ‘Disease’ variable. </w:t>
      </w:r>
      <w:r w:rsidR="005A1868">
        <w:t xml:space="preserve">To </w:t>
      </w:r>
      <w:r>
        <w:t>show how</w:t>
      </w:r>
      <w:r w:rsidR="005A1868">
        <w:t xml:space="preserve"> Disease diagnosis relates to ANC recovery, I used a bar plot and a box plot and calculated some basic statistics of average, median, min, max, and range</w:t>
      </w:r>
      <w:r w:rsidR="00393CB3">
        <w:t xml:space="preserve"> (see below)</w:t>
      </w:r>
      <w:r w:rsidR="005A1868">
        <w:t xml:space="preserve">. </w:t>
      </w:r>
      <w:r w:rsidR="00393CB3">
        <w:t xml:space="preserve">Upon visual inspection, </w:t>
      </w:r>
      <w:r w:rsidR="00504727">
        <w:t>‘</w:t>
      </w:r>
      <w:proofErr w:type="spellStart"/>
      <w:r w:rsidR="00393CB3">
        <w:t>ANCrecovery</w:t>
      </w:r>
      <w:proofErr w:type="spellEnd"/>
      <w:r w:rsidR="00504727">
        <w:t>’</w:t>
      </w:r>
      <w:r w:rsidR="00393CB3">
        <w:t xml:space="preserve"> looked similar across diseases. </w:t>
      </w:r>
    </w:p>
    <w:p w14:paraId="5328BD4C" w14:textId="60E18CB9" w:rsidR="005A1868" w:rsidRDefault="00393CB3" w:rsidP="00504727">
      <w:pPr>
        <w:spacing w:after="0" w:line="480" w:lineRule="auto"/>
        <w:jc w:val="center"/>
      </w:pPr>
      <w:r w:rsidRPr="00393CB3">
        <w:rPr>
          <w:noProof/>
        </w:rPr>
        <w:drawing>
          <wp:inline distT="0" distB="0" distL="0" distR="0" wp14:anchorId="47E08F6A" wp14:editId="529D25C5">
            <wp:extent cx="5336931" cy="3723877"/>
            <wp:effectExtent l="0" t="0" r="0" b="0"/>
            <wp:docPr id="1215936186" name="Picture 1" descr="A graph of a number of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36186" name="Picture 1" descr="A graph of a number of blue rectangular bars&#10;&#10;Description automatically generated"/>
                    <pic:cNvPicPr/>
                  </pic:nvPicPr>
                  <pic:blipFill>
                    <a:blip r:embed="rId23"/>
                    <a:stretch>
                      <a:fillRect/>
                    </a:stretch>
                  </pic:blipFill>
                  <pic:spPr>
                    <a:xfrm>
                      <a:off x="0" y="0"/>
                      <a:ext cx="5365651" cy="3743917"/>
                    </a:xfrm>
                    <a:prstGeom prst="rect">
                      <a:avLst/>
                    </a:prstGeom>
                  </pic:spPr>
                </pic:pic>
              </a:graphicData>
            </a:graphic>
          </wp:inline>
        </w:drawing>
      </w:r>
    </w:p>
    <w:p w14:paraId="635AA546" w14:textId="66F926AD" w:rsidR="00393CB3" w:rsidRDefault="00393CB3" w:rsidP="00504727">
      <w:pPr>
        <w:spacing w:after="0" w:line="480" w:lineRule="auto"/>
        <w:jc w:val="center"/>
      </w:pPr>
      <w:r w:rsidRPr="00393CB3">
        <w:rPr>
          <w:noProof/>
        </w:rPr>
        <w:lastRenderedPageBreak/>
        <w:drawing>
          <wp:inline distT="0" distB="0" distL="0" distR="0" wp14:anchorId="7F4DAF6F" wp14:editId="6CDC09C9">
            <wp:extent cx="5317394" cy="3732970"/>
            <wp:effectExtent l="0" t="0" r="4445" b="1270"/>
            <wp:docPr id="1474728912" name="Picture 1" descr="A diagram of a number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28912" name="Picture 1" descr="A diagram of a number of blue squares&#10;&#10;Description automatically generated"/>
                    <pic:cNvPicPr/>
                  </pic:nvPicPr>
                  <pic:blipFill>
                    <a:blip r:embed="rId24"/>
                    <a:stretch>
                      <a:fillRect/>
                    </a:stretch>
                  </pic:blipFill>
                  <pic:spPr>
                    <a:xfrm>
                      <a:off x="0" y="0"/>
                      <a:ext cx="5330177" cy="3741944"/>
                    </a:xfrm>
                    <a:prstGeom prst="rect">
                      <a:avLst/>
                    </a:prstGeom>
                  </pic:spPr>
                </pic:pic>
              </a:graphicData>
            </a:graphic>
          </wp:inline>
        </w:drawing>
      </w:r>
    </w:p>
    <w:p w14:paraId="39721860" w14:textId="54FB6CE5" w:rsidR="00393CB3" w:rsidRDefault="00393CB3" w:rsidP="00504727">
      <w:pPr>
        <w:spacing w:after="0" w:line="480" w:lineRule="auto"/>
        <w:jc w:val="center"/>
      </w:pPr>
      <w:r w:rsidRPr="00393CB3">
        <w:rPr>
          <w:noProof/>
        </w:rPr>
        <w:drawing>
          <wp:inline distT="0" distB="0" distL="0" distR="0" wp14:anchorId="4C8D6C93" wp14:editId="05D284A9">
            <wp:extent cx="3616036" cy="1575754"/>
            <wp:effectExtent l="0" t="0" r="3810" b="0"/>
            <wp:docPr id="272365312"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65312" name="Picture 1" descr="A table with numbers and letters&#10;&#10;Description automatically generated"/>
                    <pic:cNvPicPr/>
                  </pic:nvPicPr>
                  <pic:blipFill>
                    <a:blip r:embed="rId25"/>
                    <a:stretch>
                      <a:fillRect/>
                    </a:stretch>
                  </pic:blipFill>
                  <pic:spPr>
                    <a:xfrm>
                      <a:off x="0" y="0"/>
                      <a:ext cx="3656908" cy="1593565"/>
                    </a:xfrm>
                    <a:prstGeom prst="rect">
                      <a:avLst/>
                    </a:prstGeom>
                  </pic:spPr>
                </pic:pic>
              </a:graphicData>
            </a:graphic>
          </wp:inline>
        </w:drawing>
      </w:r>
    </w:p>
    <w:p w14:paraId="1B8107FB" w14:textId="617855EE" w:rsidR="0039232A" w:rsidRDefault="00393CB3" w:rsidP="000E2CA1">
      <w:pPr>
        <w:spacing w:after="0" w:line="480" w:lineRule="auto"/>
        <w:ind w:firstLine="720"/>
      </w:pPr>
      <w:r>
        <w:t>Since</w:t>
      </w:r>
      <w:r w:rsidR="005B41A2">
        <w:t xml:space="preserve"> the differences seemed </w:t>
      </w:r>
      <w:r>
        <w:t xml:space="preserve">so </w:t>
      </w:r>
      <w:r w:rsidR="005B41A2">
        <w:t xml:space="preserve">minimal, I felt the need to do an analysis of variance (ANOVA), which </w:t>
      </w:r>
      <w:r w:rsidR="00D3436A">
        <w:t>would determine</w:t>
      </w:r>
      <w:r w:rsidR="005B41A2">
        <w:t xml:space="preserve"> if the differences in means between samples are significant</w:t>
      </w:r>
      <w:r w:rsidR="00853F35">
        <w:t xml:space="preserve"> (Carpenter, </w:t>
      </w:r>
      <w:r w:rsidR="00D3436A">
        <w:t>n.d.)</w:t>
      </w:r>
      <w:r w:rsidR="005B41A2">
        <w:t xml:space="preserve">. The </w:t>
      </w:r>
      <w:r w:rsidR="00D3436A">
        <w:t xml:space="preserve">result was </w:t>
      </w:r>
      <w:r w:rsidR="00D3436A" w:rsidRPr="00D3436A">
        <w:rPr>
          <w:noProof/>
        </w:rPr>
        <w:drawing>
          <wp:inline distT="0" distB="0" distL="0" distR="0" wp14:anchorId="2CD1AD22" wp14:editId="383D1284">
            <wp:extent cx="2903517" cy="155838"/>
            <wp:effectExtent l="0" t="0" r="0" b="0"/>
            <wp:docPr id="33296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64894" name=""/>
                    <pic:cNvPicPr/>
                  </pic:nvPicPr>
                  <pic:blipFill>
                    <a:blip r:embed="rId26"/>
                    <a:stretch>
                      <a:fillRect/>
                    </a:stretch>
                  </pic:blipFill>
                  <pic:spPr>
                    <a:xfrm>
                      <a:off x="0" y="0"/>
                      <a:ext cx="3050489" cy="163726"/>
                    </a:xfrm>
                    <a:prstGeom prst="rect">
                      <a:avLst/>
                    </a:prstGeom>
                  </pic:spPr>
                </pic:pic>
              </a:graphicData>
            </a:graphic>
          </wp:inline>
        </w:drawing>
      </w:r>
      <w:r w:rsidR="00D3436A" w:rsidRPr="00D3436A">
        <w:rPr>
          <w:noProof/>
        </w:rPr>
        <w:t xml:space="preserve"> </w:t>
      </w:r>
      <w:r w:rsidR="00D3436A" w:rsidRPr="00D3436A">
        <w:rPr>
          <w:noProof/>
        </w:rPr>
        <w:drawing>
          <wp:inline distT="0" distB="0" distL="0" distR="0" wp14:anchorId="43DAD40E" wp14:editId="5061E38A">
            <wp:extent cx="1810327" cy="165327"/>
            <wp:effectExtent l="0" t="0" r="0" b="0"/>
            <wp:docPr id="145024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4445" name=""/>
                    <pic:cNvPicPr/>
                  </pic:nvPicPr>
                  <pic:blipFill>
                    <a:blip r:embed="rId27"/>
                    <a:stretch>
                      <a:fillRect/>
                    </a:stretch>
                  </pic:blipFill>
                  <pic:spPr>
                    <a:xfrm>
                      <a:off x="0" y="0"/>
                      <a:ext cx="2085023" cy="190413"/>
                    </a:xfrm>
                    <a:prstGeom prst="rect">
                      <a:avLst/>
                    </a:prstGeom>
                  </pic:spPr>
                </pic:pic>
              </a:graphicData>
            </a:graphic>
          </wp:inline>
        </w:drawing>
      </w:r>
      <w:r w:rsidR="005B41A2">
        <w:t>.</w:t>
      </w:r>
      <w:r w:rsidR="00D3436A">
        <w:t xml:space="preserve"> If p-value is below 0.05, the results are statistically significant, i.e., unlikely to be due to chance. My </w:t>
      </w:r>
      <w:proofErr w:type="spellStart"/>
      <w:r w:rsidR="00D3436A">
        <w:t>pvalue</w:t>
      </w:r>
      <w:proofErr w:type="spellEnd"/>
      <w:r w:rsidR="00D3436A">
        <w:t xml:space="preserve"> was 0.3, which is greater than 0.05, so the differences seen across diseases are determined to be statistically insignificant.</w:t>
      </w:r>
      <w:r w:rsidR="0039232A">
        <w:t xml:space="preserve"> Therefore, I</w:t>
      </w:r>
      <w:r w:rsidR="00D3436A">
        <w:t xml:space="preserve"> decided to</w:t>
      </w:r>
      <w:r w:rsidR="0039232A">
        <w:t xml:space="preserve"> drop </w:t>
      </w:r>
      <w:r w:rsidR="00D3436A">
        <w:t>the ‘Disease’</w:t>
      </w:r>
      <w:r w:rsidR="0039232A">
        <w:t xml:space="preserve"> </w:t>
      </w:r>
      <w:r w:rsidR="0039232A">
        <w:lastRenderedPageBreak/>
        <w:t>feature. My final dataset for analysis</w:t>
      </w:r>
      <w:r w:rsidR="00D3436A">
        <w:t xml:space="preserve"> then</w:t>
      </w:r>
      <w:r w:rsidR="0039232A">
        <w:t xml:space="preserve"> looked like the following</w:t>
      </w:r>
      <w:r w:rsidR="00F26E67">
        <w:t>, with ‘</w:t>
      </w:r>
      <w:proofErr w:type="spellStart"/>
      <w:r w:rsidR="00F26E67">
        <w:t>ANCrecovery</w:t>
      </w:r>
      <w:proofErr w:type="spellEnd"/>
      <w:r w:rsidR="00F26E67">
        <w:t>’ being my target or dependent variable and all other variables being the independent variables</w:t>
      </w:r>
      <w:r w:rsidR="0039232A">
        <w:t>:</w:t>
      </w:r>
    </w:p>
    <w:p w14:paraId="2F7C4946" w14:textId="5A613AEE" w:rsidR="0039232A" w:rsidRDefault="00F26E67" w:rsidP="000E2CA1">
      <w:pPr>
        <w:spacing w:after="0" w:line="480" w:lineRule="auto"/>
      </w:pPr>
      <w:r w:rsidRPr="00F26E67">
        <w:rPr>
          <w:noProof/>
        </w:rPr>
        <w:drawing>
          <wp:inline distT="0" distB="0" distL="0" distR="0" wp14:anchorId="5F1E9D0B" wp14:editId="0C5742E0">
            <wp:extent cx="5943600" cy="802005"/>
            <wp:effectExtent l="0" t="0" r="0" b="0"/>
            <wp:docPr id="1606910514"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10514" name="Picture 1" descr="A close up of a screen&#10;&#10;Description automatically generated"/>
                    <pic:cNvPicPr/>
                  </pic:nvPicPr>
                  <pic:blipFill>
                    <a:blip r:embed="rId28"/>
                    <a:stretch>
                      <a:fillRect/>
                    </a:stretch>
                  </pic:blipFill>
                  <pic:spPr>
                    <a:xfrm>
                      <a:off x="0" y="0"/>
                      <a:ext cx="5943600" cy="802005"/>
                    </a:xfrm>
                    <a:prstGeom prst="rect">
                      <a:avLst/>
                    </a:prstGeom>
                  </pic:spPr>
                </pic:pic>
              </a:graphicData>
            </a:graphic>
          </wp:inline>
        </w:drawing>
      </w:r>
    </w:p>
    <w:p w14:paraId="673C4B03" w14:textId="677824DD" w:rsidR="005A1868" w:rsidRPr="00F26E67" w:rsidRDefault="00BD19D9" w:rsidP="00647BD4">
      <w:pPr>
        <w:pStyle w:val="Subtitle"/>
      </w:pPr>
      <w:r>
        <w:t>Exploratory Data Analysis and Descriptive Methods</w:t>
      </w:r>
    </w:p>
    <w:p w14:paraId="45EFD035" w14:textId="0E5F3E9C" w:rsidR="00EF14B6" w:rsidRDefault="006A307C" w:rsidP="000E2CA1">
      <w:pPr>
        <w:spacing w:after="0" w:line="480" w:lineRule="auto"/>
        <w:ind w:firstLine="720"/>
      </w:pPr>
      <w:r>
        <w:t>I used descriptive methods</w:t>
      </w:r>
      <w:r w:rsidR="00EF14B6">
        <w:t xml:space="preserve"> first</w:t>
      </w:r>
      <w:r>
        <w:t xml:space="preserve"> to get an idea of what my variables looked like</w:t>
      </w:r>
      <w:r w:rsidR="00EF14B6">
        <w:t xml:space="preserve">. I </w:t>
      </w:r>
    </w:p>
    <w:p w14:paraId="0FC84D44" w14:textId="621AFCDA" w:rsidR="00632622" w:rsidRDefault="005B41A2" w:rsidP="000E2CA1">
      <w:pPr>
        <w:spacing w:after="0" w:line="480" w:lineRule="auto"/>
      </w:pPr>
      <w:r>
        <w:t>created a histogram of ANC recovery days</w:t>
      </w:r>
      <w:r w:rsidR="00EF14B6">
        <w:t xml:space="preserve"> to see the distribution; see </w:t>
      </w:r>
      <w:r w:rsidR="002E4B71">
        <w:t xml:space="preserve">graph </w:t>
      </w:r>
      <w:r w:rsidR="00EF14B6">
        <w:t>below</w:t>
      </w:r>
      <w:r>
        <w:t>.</w:t>
      </w:r>
      <w:r w:rsidR="00EF14B6">
        <w:t xml:space="preserve"> It appears the data does skew to the right. This might mean some higher values will pull the mean more upward than the median. </w:t>
      </w:r>
      <w:r w:rsidR="00BD18C9">
        <w:t xml:space="preserve">The </w:t>
      </w:r>
      <w:r w:rsidR="00EF14B6">
        <w:t>graph</w:t>
      </w:r>
      <w:r w:rsidR="00BD18C9">
        <w:t xml:space="preserve"> below shows</w:t>
      </w:r>
      <w:r w:rsidR="00EF14B6">
        <w:t xml:space="preserve"> that while most people in this dataset have lower recovery days (since the bulk of data is to the left), there are a few cases with much higher recovery days. </w:t>
      </w:r>
      <w:r w:rsidR="00BD18C9">
        <w:t xml:space="preserve">I also used </w:t>
      </w:r>
      <w:proofErr w:type="gramStart"/>
      <w:r w:rsidR="00BD18C9">
        <w:t>pandas</w:t>
      </w:r>
      <w:proofErr w:type="gramEnd"/>
      <w:r w:rsidR="00BD18C9">
        <w:t xml:space="preserve"> library to calculate skew, with result of</w:t>
      </w:r>
      <w:r w:rsidR="00EF14B6">
        <w:t xml:space="preserve"> “</w:t>
      </w:r>
      <w:r w:rsidR="00EF14B6" w:rsidRPr="00EF14B6">
        <w:t>Skewness: 0.7817962393762705</w:t>
      </w:r>
      <w:r w:rsidR="00BD18C9">
        <w:t>.</w:t>
      </w:r>
      <w:r w:rsidR="00EF14B6">
        <w:t>”</w:t>
      </w:r>
      <w:r w:rsidR="00BD18C9">
        <w:t xml:space="preserve"> The</w:t>
      </w:r>
      <w:r w:rsidR="00EF14B6">
        <w:t xml:space="preserve"> positive value indeed confirms a right skew. </w:t>
      </w:r>
      <w:r w:rsidR="002E4B71">
        <w:t>Since I do not have a normal distribution, which is one of the assumptions of linear regression</w:t>
      </w:r>
      <w:r w:rsidR="004745D4">
        <w:t xml:space="preserve"> (Statistics Solutions, n.d.)</w:t>
      </w:r>
      <w:r w:rsidR="002E4B71">
        <w:t>, my model might not be very accurate.</w:t>
      </w:r>
    </w:p>
    <w:p w14:paraId="0EE98427" w14:textId="1D922029" w:rsidR="00EF14B6" w:rsidRDefault="00EF14B6" w:rsidP="00504727">
      <w:pPr>
        <w:spacing w:after="0" w:line="480" w:lineRule="auto"/>
        <w:jc w:val="center"/>
      </w:pPr>
      <w:r w:rsidRPr="00EF14B6">
        <w:rPr>
          <w:noProof/>
        </w:rPr>
        <w:lastRenderedPageBreak/>
        <w:drawing>
          <wp:inline distT="0" distB="0" distL="0" distR="0" wp14:anchorId="09E87A9F" wp14:editId="541B558A">
            <wp:extent cx="4528866" cy="3417455"/>
            <wp:effectExtent l="0" t="0" r="5080" b="0"/>
            <wp:docPr id="1329684473"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84473" name="Picture 1" descr="A graph with blue squares&#10;&#10;Description automatically generated"/>
                    <pic:cNvPicPr/>
                  </pic:nvPicPr>
                  <pic:blipFill>
                    <a:blip r:embed="rId29"/>
                    <a:stretch>
                      <a:fillRect/>
                    </a:stretch>
                  </pic:blipFill>
                  <pic:spPr>
                    <a:xfrm>
                      <a:off x="0" y="0"/>
                      <a:ext cx="4548055" cy="3431935"/>
                    </a:xfrm>
                    <a:prstGeom prst="rect">
                      <a:avLst/>
                    </a:prstGeom>
                  </pic:spPr>
                </pic:pic>
              </a:graphicData>
            </a:graphic>
          </wp:inline>
        </w:drawing>
      </w:r>
    </w:p>
    <w:p w14:paraId="1F2FF12E" w14:textId="1E99EFF5" w:rsidR="005B41A2" w:rsidRDefault="00EF14B6" w:rsidP="000E2CA1">
      <w:pPr>
        <w:spacing w:after="0" w:line="480" w:lineRule="auto"/>
      </w:pPr>
      <w:r>
        <w:tab/>
      </w:r>
    </w:p>
    <w:p w14:paraId="7B8EEE36" w14:textId="0BCA6AEE" w:rsidR="00BD7736" w:rsidRDefault="00BD7736" w:rsidP="000E2CA1">
      <w:pPr>
        <w:spacing w:after="0" w:line="480" w:lineRule="auto"/>
      </w:pPr>
      <w:r>
        <w:tab/>
        <w:t xml:space="preserve">I </w:t>
      </w:r>
      <w:r w:rsidR="00BD18C9">
        <w:t>then</w:t>
      </w:r>
      <w:r w:rsidR="003C2A29">
        <w:t xml:space="preserve"> used the seaborn library to</w:t>
      </w:r>
      <w:r w:rsidR="00BD18C9">
        <w:t xml:space="preserve"> </w:t>
      </w:r>
      <w:r>
        <w:t xml:space="preserve">create a </w:t>
      </w:r>
      <w:proofErr w:type="spellStart"/>
      <w:r>
        <w:t>pairplot</w:t>
      </w:r>
      <w:proofErr w:type="spellEnd"/>
      <w:r w:rsidR="003C2A29">
        <w:t xml:space="preserve"> </w:t>
      </w:r>
      <w:proofErr w:type="gramStart"/>
      <w:r w:rsidR="003C2A29">
        <w:t xml:space="preserve">in order </w:t>
      </w:r>
      <w:r>
        <w:t>to</w:t>
      </w:r>
      <w:proofErr w:type="gramEnd"/>
      <w:r>
        <w:t xml:space="preserve"> </w:t>
      </w:r>
      <w:r w:rsidR="00BD18C9">
        <w:t>get a better sense of all the relationships between variables</w:t>
      </w:r>
      <w:r>
        <w:t xml:space="preserve">. A </w:t>
      </w:r>
      <w:proofErr w:type="spellStart"/>
      <w:r>
        <w:t>pairplot</w:t>
      </w:r>
      <w:proofErr w:type="spellEnd"/>
      <w:r>
        <w:t xml:space="preserve"> is a collection of scatterplots (or histograms for when the variable is paired to itself).</w:t>
      </w:r>
    </w:p>
    <w:p w14:paraId="3B5D8DC0" w14:textId="5388E363" w:rsidR="006A307C" w:rsidRDefault="003C2A29" w:rsidP="000E2CA1">
      <w:pPr>
        <w:spacing w:after="0" w:line="480" w:lineRule="auto"/>
      </w:pPr>
      <w:r w:rsidRPr="003C2A29">
        <w:rPr>
          <w:noProof/>
        </w:rPr>
        <w:lastRenderedPageBreak/>
        <w:drawing>
          <wp:inline distT="0" distB="0" distL="0" distR="0" wp14:anchorId="4588400E" wp14:editId="35893D30">
            <wp:extent cx="5943600" cy="5996940"/>
            <wp:effectExtent l="0" t="0" r="0" b="0"/>
            <wp:docPr id="76624657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46570" name="Picture 1" descr="A screenshot of a graph&#10;&#10;Description automatically generated"/>
                    <pic:cNvPicPr/>
                  </pic:nvPicPr>
                  <pic:blipFill>
                    <a:blip r:embed="rId30"/>
                    <a:stretch>
                      <a:fillRect/>
                    </a:stretch>
                  </pic:blipFill>
                  <pic:spPr>
                    <a:xfrm>
                      <a:off x="0" y="0"/>
                      <a:ext cx="5943600" cy="5996940"/>
                    </a:xfrm>
                    <a:prstGeom prst="rect">
                      <a:avLst/>
                    </a:prstGeom>
                  </pic:spPr>
                </pic:pic>
              </a:graphicData>
            </a:graphic>
          </wp:inline>
        </w:drawing>
      </w:r>
    </w:p>
    <w:p w14:paraId="1A1BF38B" w14:textId="0AFC3497" w:rsidR="00D32E7D" w:rsidRDefault="006A307C" w:rsidP="000E2CA1">
      <w:pPr>
        <w:spacing w:after="0" w:line="480" w:lineRule="auto"/>
        <w:ind w:firstLine="100"/>
      </w:pPr>
      <w:r>
        <w:t xml:space="preserve">I will “zoom in” on the last row, </w:t>
      </w:r>
      <w:r w:rsidR="00D32E7D">
        <w:t>excluding</w:t>
      </w:r>
      <w:r>
        <w:t xml:space="preserve"> the </w:t>
      </w:r>
      <w:r w:rsidR="00504727">
        <w:t>‘</w:t>
      </w:r>
      <w:r>
        <w:t>ANC recovery</w:t>
      </w:r>
      <w:r w:rsidR="00504727">
        <w:t>’</w:t>
      </w:r>
      <w:r>
        <w:t xml:space="preserve"> v</w:t>
      </w:r>
      <w:r w:rsidR="00504727">
        <w:t>ersu</w:t>
      </w:r>
      <w:r>
        <w:t xml:space="preserve">s </w:t>
      </w:r>
      <w:r w:rsidR="00504727">
        <w:t>‘</w:t>
      </w:r>
      <w:r>
        <w:t>ANC recovery</w:t>
      </w:r>
      <w:r w:rsidR="00504727">
        <w:t>’</w:t>
      </w:r>
      <w:r>
        <w:t xml:space="preserve"> </w:t>
      </w:r>
      <w:r w:rsidR="00D32E7D">
        <w:t>histogram</w:t>
      </w:r>
      <w:r>
        <w:t xml:space="preserve"> </w:t>
      </w:r>
      <w:r w:rsidR="00D32E7D">
        <w:t>I</w:t>
      </w:r>
      <w:r>
        <w:t xml:space="preserve"> </w:t>
      </w:r>
      <w:r w:rsidR="003C2A29">
        <w:t>just</w:t>
      </w:r>
      <w:r w:rsidR="00D32E7D">
        <w:t xml:space="preserve"> discussed. </w:t>
      </w:r>
    </w:p>
    <w:p w14:paraId="031F7EE2" w14:textId="1463C086" w:rsidR="003C2A29" w:rsidRDefault="003C2A29" w:rsidP="000E2CA1">
      <w:pPr>
        <w:spacing w:after="0" w:line="480" w:lineRule="auto"/>
      </w:pPr>
      <w:r w:rsidRPr="003C2A29">
        <w:rPr>
          <w:noProof/>
        </w:rPr>
        <w:lastRenderedPageBreak/>
        <w:drawing>
          <wp:inline distT="0" distB="0" distL="0" distR="0" wp14:anchorId="51DD8921" wp14:editId="37D1C7D2">
            <wp:extent cx="5943600" cy="1343025"/>
            <wp:effectExtent l="0" t="0" r="0" b="3175"/>
            <wp:docPr id="1779785691" name="Picture 1" descr="A graph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85691" name="Picture 1" descr="A graph of a number of blue dots&#10;&#10;Description automatically generated"/>
                    <pic:cNvPicPr/>
                  </pic:nvPicPr>
                  <pic:blipFill>
                    <a:blip r:embed="rId31"/>
                    <a:stretch>
                      <a:fillRect/>
                    </a:stretch>
                  </pic:blipFill>
                  <pic:spPr>
                    <a:xfrm>
                      <a:off x="0" y="0"/>
                      <a:ext cx="5943600" cy="1343025"/>
                    </a:xfrm>
                    <a:prstGeom prst="rect">
                      <a:avLst/>
                    </a:prstGeom>
                  </pic:spPr>
                </pic:pic>
              </a:graphicData>
            </a:graphic>
          </wp:inline>
        </w:drawing>
      </w:r>
    </w:p>
    <w:p w14:paraId="5A520F1F" w14:textId="6F74F00B" w:rsidR="00D32E7D" w:rsidRDefault="00D32E7D" w:rsidP="000E2CA1">
      <w:pPr>
        <w:spacing w:after="0" w:line="480" w:lineRule="auto"/>
        <w:ind w:firstLine="100"/>
      </w:pPr>
    </w:p>
    <w:p w14:paraId="20F1F7C7" w14:textId="70B1EBB4" w:rsidR="00BD7736" w:rsidRDefault="00D32E7D" w:rsidP="000E2CA1">
      <w:pPr>
        <w:spacing w:after="0" w:line="480" w:lineRule="auto"/>
        <w:ind w:firstLine="720"/>
      </w:pPr>
      <w:r>
        <w:t>For ‘</w:t>
      </w:r>
      <w:proofErr w:type="spellStart"/>
      <w:r>
        <w:t>Stemcellsource</w:t>
      </w:r>
      <w:proofErr w:type="spellEnd"/>
      <w:r>
        <w:t>’</w:t>
      </w:r>
      <w:r w:rsidR="00BD7736">
        <w:t xml:space="preserve"> </w:t>
      </w:r>
      <w:r w:rsidR="00A45D56">
        <w:t>(bone marrow source=</w:t>
      </w:r>
      <w:proofErr w:type="gramStart"/>
      <w:r w:rsidR="00A45D56">
        <w:t>0 ,</w:t>
      </w:r>
      <w:proofErr w:type="gramEnd"/>
      <w:r w:rsidR="00A45D56">
        <w:t xml:space="preserve"> peripheral blood source=1) </w:t>
      </w:r>
      <w:r w:rsidR="00BD7736">
        <w:t>versus ‘</w:t>
      </w:r>
      <w:proofErr w:type="spellStart"/>
      <w:r w:rsidR="00BD7736">
        <w:t>ANCrecovery</w:t>
      </w:r>
      <w:proofErr w:type="spellEnd"/>
      <w:r w:rsidR="00BD7736">
        <w:t>’</w:t>
      </w:r>
      <w:r>
        <w:t xml:space="preserve">, the peripheral blood </w:t>
      </w:r>
      <w:r w:rsidR="00A45D56">
        <w:t>group</w:t>
      </w:r>
      <w:r>
        <w:t xml:space="preserve"> seemed to have a higher concentration of dots gathered near the lower </w:t>
      </w:r>
      <w:r w:rsidR="003C2A29">
        <w:t>‘</w:t>
      </w:r>
      <w:proofErr w:type="spellStart"/>
      <w:r>
        <w:t>ANCrecovery</w:t>
      </w:r>
      <w:proofErr w:type="spellEnd"/>
      <w:r w:rsidR="003C2A29">
        <w:t>’</w:t>
      </w:r>
      <w:r>
        <w:t xml:space="preserve"> area, around </w:t>
      </w:r>
      <w:proofErr w:type="spellStart"/>
      <w:r>
        <w:t>ANCrecovery</w:t>
      </w:r>
      <w:proofErr w:type="spellEnd"/>
      <w:r>
        <w:t xml:space="preserve">=14 to 15. The bone marrow </w:t>
      </w:r>
      <w:r w:rsidR="00A45D56">
        <w:t>group</w:t>
      </w:r>
      <w:r>
        <w:t xml:space="preserve"> seemed to have the darkest concentration of dots nearer to </w:t>
      </w:r>
      <w:proofErr w:type="spellStart"/>
      <w:r>
        <w:t>ANCrecovery</w:t>
      </w:r>
      <w:proofErr w:type="spellEnd"/>
      <w:r>
        <w:t xml:space="preserve">=17.  The peripheral blood group thus seemed to have lower </w:t>
      </w:r>
      <w:proofErr w:type="spellStart"/>
      <w:r>
        <w:t>ANCrecovery</w:t>
      </w:r>
      <w:proofErr w:type="spellEnd"/>
      <w:r>
        <w:t xml:space="preserve"> days than the bone marrow group</w:t>
      </w:r>
      <w:r w:rsidR="00BD7736">
        <w:t xml:space="preserve">, which is </w:t>
      </w:r>
      <w:proofErr w:type="gramStart"/>
      <w:r w:rsidR="003C2A29">
        <w:t xml:space="preserve">actually </w:t>
      </w:r>
      <w:r w:rsidR="00BD7736">
        <w:t>clinically</w:t>
      </w:r>
      <w:proofErr w:type="gramEnd"/>
      <w:r w:rsidR="00BD7736">
        <w:t xml:space="preserve"> accurate. </w:t>
      </w:r>
    </w:p>
    <w:p w14:paraId="67AD3D1C" w14:textId="0A7B3AB6" w:rsidR="00BD7736" w:rsidRDefault="00BD7736" w:rsidP="000E2CA1">
      <w:pPr>
        <w:spacing w:after="0" w:line="480" w:lineRule="auto"/>
        <w:ind w:firstLine="720"/>
      </w:pPr>
      <w:r>
        <w:t>The ‘</w:t>
      </w:r>
      <w:r w:rsidRPr="00BD7736">
        <w:t>CD34kgx10d6</w:t>
      </w:r>
      <w:r>
        <w:t>’ versus ‘</w:t>
      </w:r>
      <w:proofErr w:type="spellStart"/>
      <w:r>
        <w:t>ANCrecovery</w:t>
      </w:r>
      <w:proofErr w:type="spellEnd"/>
      <w:r>
        <w:t>’ seem</w:t>
      </w:r>
      <w:r w:rsidR="00A45D56">
        <w:t>s to have a very loosely</w:t>
      </w:r>
      <w:r>
        <w:t xml:space="preserve"> negative </w:t>
      </w:r>
      <w:r w:rsidR="00A45D56">
        <w:t xml:space="preserve">linear </w:t>
      </w:r>
      <w:r>
        <w:t xml:space="preserve">relationship (as CD34 </w:t>
      </w:r>
      <w:r w:rsidR="003C2A29">
        <w:t xml:space="preserve">dose </w:t>
      </w:r>
      <w:r>
        <w:t xml:space="preserve">increases, ANC recovery days decreases), which </w:t>
      </w:r>
      <w:proofErr w:type="gramStart"/>
      <w:r>
        <w:t>actually does</w:t>
      </w:r>
      <w:proofErr w:type="gramEnd"/>
      <w:r>
        <w:t xml:space="preserve"> make clinical sense</w:t>
      </w:r>
      <w:r w:rsidR="003C2A29">
        <w:t xml:space="preserve"> as well</w:t>
      </w:r>
      <w:r>
        <w:t xml:space="preserve">. </w:t>
      </w:r>
    </w:p>
    <w:p w14:paraId="0E831D39" w14:textId="12D413B2" w:rsidR="00E0081A" w:rsidRDefault="00BD7736" w:rsidP="000E2CA1">
      <w:pPr>
        <w:spacing w:after="0" w:line="480" w:lineRule="auto"/>
        <w:ind w:firstLine="720"/>
      </w:pPr>
      <w:r>
        <w:t>The ‘</w:t>
      </w:r>
      <w:proofErr w:type="spellStart"/>
      <w:r>
        <w:t>ABOmatch</w:t>
      </w:r>
      <w:proofErr w:type="spellEnd"/>
      <w:r>
        <w:t>’ (match</w:t>
      </w:r>
      <w:r w:rsidR="00A45D56">
        <w:t>ed blood type</w:t>
      </w:r>
      <w:r>
        <w:t>=0, mismatched</w:t>
      </w:r>
      <w:r w:rsidR="00A45D56">
        <w:t>=1</w:t>
      </w:r>
      <w:r>
        <w:t>) versus ‘</w:t>
      </w:r>
      <w:proofErr w:type="spellStart"/>
      <w:r>
        <w:t>ANCrecovery</w:t>
      </w:r>
      <w:proofErr w:type="spellEnd"/>
      <w:r>
        <w:t>’</w:t>
      </w:r>
      <w:r w:rsidR="00A45D56">
        <w:t xml:space="preserve"> plot doesn’t seem to have the most </w:t>
      </w:r>
      <w:r w:rsidR="00E0081A">
        <w:t>defined</w:t>
      </w:r>
      <w:r w:rsidR="00A45D56">
        <w:t xml:space="preserve"> relationships</w:t>
      </w:r>
      <w:r w:rsidR="00E0081A">
        <w:t xml:space="preserve"> visually</w:t>
      </w:r>
      <w:r w:rsidR="00A45D56">
        <w:t xml:space="preserve">. However, </w:t>
      </w:r>
      <w:r w:rsidR="00E0081A">
        <w:t>one relationship that</w:t>
      </w:r>
      <w:r w:rsidR="00A45D56">
        <w:t xml:space="preserve"> </w:t>
      </w:r>
      <w:r w:rsidR="00E0081A">
        <w:t xml:space="preserve">can be seen here is that the mismatched group’s </w:t>
      </w:r>
      <w:r w:rsidR="00E0081A" w:rsidRPr="00E0081A">
        <w:rPr>
          <w:i/>
          <w:iCs/>
        </w:rPr>
        <w:t>range</w:t>
      </w:r>
      <w:r w:rsidR="00E0081A">
        <w:t xml:space="preserve"> of data points are generally higher than the matched group’s </w:t>
      </w:r>
      <w:r w:rsidR="00E0081A" w:rsidRPr="00E0081A">
        <w:rPr>
          <w:i/>
          <w:iCs/>
        </w:rPr>
        <w:t>range</w:t>
      </w:r>
      <w:r w:rsidR="00E0081A">
        <w:t xml:space="preserve"> of data points.</w:t>
      </w:r>
      <w:r w:rsidR="00A45D56">
        <w:t xml:space="preserve"> (Of note, the description of the data variables</w:t>
      </w:r>
      <w:r w:rsidR="00E0081A">
        <w:t xml:space="preserve"> seen in the metadata</w:t>
      </w:r>
      <w:r w:rsidR="00A45D56">
        <w:t xml:space="preserve"> </w:t>
      </w:r>
      <w:r w:rsidR="00E0081A">
        <w:t xml:space="preserve">provided by UCI </w:t>
      </w:r>
      <w:r w:rsidR="00A45D56">
        <w:t>has a typo and mistakenly says both matched and mismatched blood types = 1. However, on examination of the original dataset</w:t>
      </w:r>
      <w:r w:rsidR="00E0081A">
        <w:t xml:space="preserve">’s </w:t>
      </w:r>
      <w:r w:rsidR="003C2A29">
        <w:t>values</w:t>
      </w:r>
      <w:r w:rsidR="00E0081A">
        <w:t xml:space="preserve"> of </w:t>
      </w:r>
      <w:r w:rsidR="003C2A29">
        <w:t>‘</w:t>
      </w:r>
      <w:proofErr w:type="spellStart"/>
      <w:r w:rsidR="00E0081A">
        <w:t>DonorABO</w:t>
      </w:r>
      <w:proofErr w:type="spellEnd"/>
      <w:r w:rsidR="003C2A29">
        <w:t>’</w:t>
      </w:r>
      <w:r w:rsidR="00E0081A">
        <w:t xml:space="preserve">, </w:t>
      </w:r>
      <w:r w:rsidR="003C2A29">
        <w:t>‘</w:t>
      </w:r>
      <w:proofErr w:type="spellStart"/>
      <w:r w:rsidR="00E0081A">
        <w:t>RecipientABO</w:t>
      </w:r>
      <w:proofErr w:type="spellEnd"/>
      <w:r w:rsidR="003C2A29">
        <w:t>’</w:t>
      </w:r>
      <w:r w:rsidR="00E0081A">
        <w:t xml:space="preserve">, and </w:t>
      </w:r>
      <w:r w:rsidR="003C2A29">
        <w:t>‘</w:t>
      </w:r>
      <w:proofErr w:type="spellStart"/>
      <w:r w:rsidR="00E0081A">
        <w:t>RecipientRh</w:t>
      </w:r>
      <w:proofErr w:type="spellEnd"/>
      <w:r w:rsidR="003C2A29">
        <w:t>’</w:t>
      </w:r>
      <w:r w:rsidR="00A45D56">
        <w:t xml:space="preserve">, </w:t>
      </w:r>
      <w:r w:rsidR="003C2A29">
        <w:t>I can deduce that</w:t>
      </w:r>
      <w:r w:rsidR="00A45D56">
        <w:t xml:space="preserve"> 0 </w:t>
      </w:r>
      <w:r w:rsidR="00A45D56">
        <w:lastRenderedPageBreak/>
        <w:t>indicates matched blood types and 1 indicates mismatched blood types between donor</w:t>
      </w:r>
      <w:r w:rsidR="003C2A29">
        <w:t xml:space="preserve"> and </w:t>
      </w:r>
      <w:r w:rsidR="00A45D56">
        <w:t>recipient</w:t>
      </w:r>
      <w:r w:rsidR="00E0081A">
        <w:t xml:space="preserve">. </w:t>
      </w:r>
    </w:p>
    <w:p w14:paraId="3E8DEB30" w14:textId="18C5EF05" w:rsidR="002C58C9" w:rsidRDefault="003C2A29" w:rsidP="000E2CA1">
      <w:pPr>
        <w:spacing w:after="0" w:line="480" w:lineRule="auto"/>
        <w:ind w:firstLine="720"/>
      </w:pPr>
      <w:proofErr w:type="gramStart"/>
      <w:r>
        <w:t>Similar to</w:t>
      </w:r>
      <w:proofErr w:type="gramEnd"/>
      <w:r>
        <w:t xml:space="preserve"> ‘</w:t>
      </w:r>
      <w:proofErr w:type="spellStart"/>
      <w:r>
        <w:t>ABOmatch</w:t>
      </w:r>
      <w:proofErr w:type="spellEnd"/>
      <w:r>
        <w:t xml:space="preserve">’, the graphs for </w:t>
      </w:r>
      <w:r w:rsidR="00E0081A">
        <w:t>‘Antigen’</w:t>
      </w:r>
      <w:r>
        <w:t xml:space="preserve"> and ‘Allele’ do not seem to show strong relationships. However, one thing to note is that for both ‘Antigen’ and ‘Allele’ graphs, there was more weight in the ‘0 differences’ group at lower ‘</w:t>
      </w:r>
      <w:proofErr w:type="spellStart"/>
      <w:r>
        <w:t>ANCrecovery</w:t>
      </w:r>
      <w:proofErr w:type="spellEnd"/>
      <w:r>
        <w:t xml:space="preserve">’ values than the 1, 2, 3, or 4 groups. As a reminder, ‘Antigen’ and ‘Allele’ features are a count of how many mismatches there are between donor and recipient for antigens and alleles. </w:t>
      </w:r>
    </w:p>
    <w:p w14:paraId="20284856" w14:textId="0038CE51" w:rsidR="00607E16" w:rsidRDefault="002C58C9" w:rsidP="000E2CA1">
      <w:pPr>
        <w:spacing w:after="0" w:line="480" w:lineRule="auto"/>
        <w:ind w:firstLine="720"/>
      </w:pPr>
      <w:r>
        <w:t xml:space="preserve">In summary, on visual analysis, there are </w:t>
      </w:r>
      <w:r w:rsidR="00471B05">
        <w:t xml:space="preserve">some very </w:t>
      </w:r>
      <w:r>
        <w:t xml:space="preserve">general relationships between the dependent variables and ANC recovery. </w:t>
      </w:r>
      <w:r w:rsidR="00607E16">
        <w:t xml:space="preserve">It is difficult to determine </w:t>
      </w:r>
      <w:r w:rsidR="00704566">
        <w:t xml:space="preserve">visual </w:t>
      </w:r>
      <w:r w:rsidR="00607E16">
        <w:t xml:space="preserve">linear relationships for the features with </w:t>
      </w:r>
      <w:r w:rsidR="00CE2131">
        <w:t>binary</w:t>
      </w:r>
      <w:r w:rsidR="00607E16">
        <w:t xml:space="preserve"> values, but there does appear to be a </w:t>
      </w:r>
      <w:r w:rsidR="00417A62">
        <w:t>weak</w:t>
      </w:r>
      <w:r w:rsidR="00607E16">
        <w:t xml:space="preserve"> negative linear relationship between the continuous variable CD34 cell dosage and my continuous dependent variable of ANC recovery</w:t>
      </w:r>
      <w:r>
        <w:t xml:space="preserve">. </w:t>
      </w:r>
    </w:p>
    <w:p w14:paraId="012357FB" w14:textId="6E169034" w:rsidR="00607E16" w:rsidRPr="00BD19D9" w:rsidRDefault="00BD19D9" w:rsidP="00647BD4">
      <w:pPr>
        <w:pStyle w:val="Subtitle"/>
      </w:pPr>
      <w:r w:rsidRPr="00BD19D9">
        <w:t>Predictive</w:t>
      </w:r>
      <w:r w:rsidR="00607E16" w:rsidRPr="00BD19D9">
        <w:t xml:space="preserve"> Method</w:t>
      </w:r>
    </w:p>
    <w:p w14:paraId="0027ADF3" w14:textId="7F3227BF" w:rsidR="007F55CE" w:rsidRDefault="00607E16" w:rsidP="000E2CA1">
      <w:pPr>
        <w:spacing w:after="0" w:line="480" w:lineRule="auto"/>
        <w:ind w:firstLine="720"/>
      </w:pPr>
      <w:r>
        <w:t xml:space="preserve">My predictive method is a linear regression model. </w:t>
      </w:r>
      <w:r w:rsidR="001D3FB5">
        <w:t xml:space="preserve">More specifically, my model is a multiple regression model because there is more than one independent variable (Jones, 2004). </w:t>
      </w:r>
      <w:r>
        <w:t>Independent variables for this model are</w:t>
      </w:r>
      <w:r w:rsidR="00946CC3">
        <w:t xml:space="preserve"> '</w:t>
      </w:r>
      <w:proofErr w:type="spellStart"/>
      <w:r w:rsidR="00946CC3">
        <w:t>Stemcellsource</w:t>
      </w:r>
      <w:proofErr w:type="spellEnd"/>
      <w:r w:rsidR="00946CC3">
        <w:t>', 'CD34kgx10d6', '</w:t>
      </w:r>
      <w:proofErr w:type="spellStart"/>
      <w:r w:rsidR="00946CC3">
        <w:t>ABOmatch</w:t>
      </w:r>
      <w:proofErr w:type="spellEnd"/>
      <w:r w:rsidR="00946CC3">
        <w:t xml:space="preserve">', 'Antigen', and 'Allele'. </w:t>
      </w:r>
      <w:r w:rsidR="001D3FB5">
        <w:t xml:space="preserve">My </w:t>
      </w:r>
      <w:r w:rsidR="00946CC3">
        <w:t>dependent variable</w:t>
      </w:r>
      <w:r w:rsidR="008F6F13">
        <w:t xml:space="preserve"> being predicted</w:t>
      </w:r>
      <w:r w:rsidR="00946CC3">
        <w:t xml:space="preserve"> </w:t>
      </w:r>
      <w:r w:rsidR="001D3FB5">
        <w:t>is ‘</w:t>
      </w:r>
      <w:proofErr w:type="spellStart"/>
      <w:r w:rsidR="00946CC3">
        <w:t>ANCrecovery</w:t>
      </w:r>
      <w:proofErr w:type="spellEnd"/>
      <w:r w:rsidR="001D3FB5">
        <w:t>’</w:t>
      </w:r>
      <w:r w:rsidR="00946CC3">
        <w:t xml:space="preserve">.  </w:t>
      </w:r>
    </w:p>
    <w:p w14:paraId="1E58B8AD" w14:textId="69280276" w:rsidR="007F55CE" w:rsidRDefault="007F55CE" w:rsidP="000E2CA1">
      <w:pPr>
        <w:spacing w:after="0" w:line="480" w:lineRule="auto"/>
        <w:ind w:firstLine="720"/>
      </w:pPr>
      <w:r>
        <w:t>The first step was to define my dependent and independent variables; code shown below.</w:t>
      </w:r>
    </w:p>
    <w:p w14:paraId="5B55ADB4" w14:textId="77777777" w:rsidR="007F55CE" w:rsidRDefault="007F55CE" w:rsidP="00504727">
      <w:pPr>
        <w:spacing w:after="0" w:line="480" w:lineRule="auto"/>
      </w:pPr>
      <w:r w:rsidRPr="007F55CE">
        <w:rPr>
          <w:noProof/>
        </w:rPr>
        <w:drawing>
          <wp:inline distT="0" distB="0" distL="0" distR="0" wp14:anchorId="00C539AE" wp14:editId="60056921">
            <wp:extent cx="3821113" cy="681355"/>
            <wp:effectExtent l="0" t="0" r="1905" b="4445"/>
            <wp:docPr id="517229276" name="Picture 1" descr="A white rectangular objec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29276" name="Picture 1" descr="A white rectangular object with text&#10;&#10;Description automatically generated with medium confidence"/>
                    <pic:cNvPicPr/>
                  </pic:nvPicPr>
                  <pic:blipFill>
                    <a:blip r:embed="rId32"/>
                    <a:stretch>
                      <a:fillRect/>
                    </a:stretch>
                  </pic:blipFill>
                  <pic:spPr>
                    <a:xfrm>
                      <a:off x="0" y="0"/>
                      <a:ext cx="3910173" cy="697236"/>
                    </a:xfrm>
                    <a:prstGeom prst="rect">
                      <a:avLst/>
                    </a:prstGeom>
                  </pic:spPr>
                </pic:pic>
              </a:graphicData>
            </a:graphic>
          </wp:inline>
        </w:drawing>
      </w:r>
    </w:p>
    <w:p w14:paraId="716E8836" w14:textId="5773DC0D" w:rsidR="00632622" w:rsidRDefault="00D32E7D" w:rsidP="000E2CA1">
      <w:pPr>
        <w:spacing w:after="0" w:line="480" w:lineRule="auto"/>
      </w:pPr>
      <w:r>
        <w:lastRenderedPageBreak/>
        <w:br/>
      </w:r>
      <w:r w:rsidR="007F55CE">
        <w:tab/>
        <w:t xml:space="preserve">Next, I needed to split my data into </w:t>
      </w:r>
      <w:r w:rsidR="00FD4188">
        <w:t xml:space="preserve">80% </w:t>
      </w:r>
      <w:r w:rsidR="007F55CE">
        <w:t xml:space="preserve">training data and </w:t>
      </w:r>
      <w:r w:rsidR="00FD4188">
        <w:t xml:space="preserve">20% </w:t>
      </w:r>
      <w:r w:rsidR="007F55CE">
        <w:t xml:space="preserve">testing </w:t>
      </w:r>
      <w:proofErr w:type="gramStart"/>
      <w:r w:rsidR="007F55CE">
        <w:t>data;</w:t>
      </w:r>
      <w:proofErr w:type="gramEnd"/>
      <w:r w:rsidR="007F55CE">
        <w:t xml:space="preserve"> code shown below.</w:t>
      </w:r>
    </w:p>
    <w:p w14:paraId="04F7AE77" w14:textId="63B9CB23" w:rsidR="007F55CE" w:rsidRDefault="007F55CE" w:rsidP="00504727">
      <w:pPr>
        <w:spacing w:after="0" w:line="480" w:lineRule="auto"/>
      </w:pPr>
      <w:r w:rsidRPr="007F55CE">
        <w:rPr>
          <w:noProof/>
        </w:rPr>
        <w:drawing>
          <wp:inline distT="0" distB="0" distL="0" distR="0" wp14:anchorId="69B2D933" wp14:editId="7AA2EDE4">
            <wp:extent cx="5943600" cy="697230"/>
            <wp:effectExtent l="0" t="0" r="0" b="1270"/>
            <wp:docPr id="864270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70425" name=""/>
                    <pic:cNvPicPr/>
                  </pic:nvPicPr>
                  <pic:blipFill>
                    <a:blip r:embed="rId33"/>
                    <a:stretch>
                      <a:fillRect/>
                    </a:stretch>
                  </pic:blipFill>
                  <pic:spPr>
                    <a:xfrm>
                      <a:off x="0" y="0"/>
                      <a:ext cx="5943600" cy="697230"/>
                    </a:xfrm>
                    <a:prstGeom prst="rect">
                      <a:avLst/>
                    </a:prstGeom>
                  </pic:spPr>
                </pic:pic>
              </a:graphicData>
            </a:graphic>
          </wp:inline>
        </w:drawing>
      </w:r>
    </w:p>
    <w:p w14:paraId="62FF5E33" w14:textId="2BE7001C" w:rsidR="007F55CE" w:rsidRDefault="007F55CE" w:rsidP="000E2CA1">
      <w:pPr>
        <w:spacing w:after="0" w:line="480" w:lineRule="auto"/>
      </w:pPr>
      <w:r>
        <w:tab/>
        <w:t xml:space="preserve">Next, I defined my linear regression model as ‘model’ and then </w:t>
      </w:r>
      <w:proofErr w:type="gramStart"/>
      <w:r>
        <w:t>using .fit</w:t>
      </w:r>
      <w:proofErr w:type="gramEnd"/>
      <w:r>
        <w:t xml:space="preserve"> train</w:t>
      </w:r>
      <w:r w:rsidR="00504727">
        <w:t>ed</w:t>
      </w:r>
      <w:r>
        <w:t xml:space="preserve"> the model on the training data that I provided (</w:t>
      </w:r>
      <w:proofErr w:type="spellStart"/>
      <w:r>
        <w:t>X_train</w:t>
      </w:r>
      <w:proofErr w:type="spellEnd"/>
      <w:r>
        <w:t xml:space="preserve">, </w:t>
      </w:r>
      <w:proofErr w:type="spellStart"/>
      <w:r>
        <w:t>y_train</w:t>
      </w:r>
      <w:proofErr w:type="spellEnd"/>
      <w:r>
        <w:t>).</w:t>
      </w:r>
    </w:p>
    <w:p w14:paraId="2F5E36D5" w14:textId="0476F771" w:rsidR="00AB24C3" w:rsidRDefault="007F55CE" w:rsidP="00504727">
      <w:pPr>
        <w:spacing w:after="0" w:line="480" w:lineRule="auto"/>
      </w:pPr>
      <w:r w:rsidRPr="007F55CE">
        <w:rPr>
          <w:noProof/>
        </w:rPr>
        <w:drawing>
          <wp:inline distT="0" distB="0" distL="0" distR="0" wp14:anchorId="2767BDCF" wp14:editId="3F9B8978">
            <wp:extent cx="3020291" cy="1448987"/>
            <wp:effectExtent l="0" t="0" r="2540" b="0"/>
            <wp:docPr id="1542058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58609" name="Picture 1" descr="A screenshot of a computer&#10;&#10;Description automatically generated"/>
                    <pic:cNvPicPr/>
                  </pic:nvPicPr>
                  <pic:blipFill>
                    <a:blip r:embed="rId34"/>
                    <a:stretch>
                      <a:fillRect/>
                    </a:stretch>
                  </pic:blipFill>
                  <pic:spPr>
                    <a:xfrm>
                      <a:off x="0" y="0"/>
                      <a:ext cx="3039196" cy="1458056"/>
                    </a:xfrm>
                    <a:prstGeom prst="rect">
                      <a:avLst/>
                    </a:prstGeom>
                  </pic:spPr>
                </pic:pic>
              </a:graphicData>
            </a:graphic>
          </wp:inline>
        </w:drawing>
      </w:r>
    </w:p>
    <w:p w14:paraId="12D6A878" w14:textId="49E07D7C" w:rsidR="004F66D8" w:rsidRDefault="007F55CE" w:rsidP="000E2CA1">
      <w:pPr>
        <w:spacing w:after="0" w:line="480" w:lineRule="auto"/>
      </w:pPr>
      <w:r>
        <w:tab/>
        <w:t xml:space="preserve">Then, </w:t>
      </w:r>
      <w:proofErr w:type="gramStart"/>
      <w:r>
        <w:t>using .predict</w:t>
      </w:r>
      <w:proofErr w:type="gramEnd"/>
      <w:r w:rsidR="00504727">
        <w:t xml:space="preserve"> I</w:t>
      </w:r>
      <w:r>
        <w:t xml:space="preserve"> applied </w:t>
      </w:r>
      <w:r w:rsidR="007F2F2C">
        <w:t xml:space="preserve">the trained model to make predictions on the data </w:t>
      </w:r>
      <w:r w:rsidR="00504727">
        <w:t>that I provided</w:t>
      </w:r>
      <w:r w:rsidR="007F2F2C">
        <w:t xml:space="preserve"> (In this case, I gave the mode</w:t>
      </w:r>
      <w:r w:rsidR="00504727">
        <w:t>l</w:t>
      </w:r>
      <w:r w:rsidR="007F2F2C">
        <w:t xml:space="preserve"> the </w:t>
      </w:r>
      <w:proofErr w:type="spellStart"/>
      <w:r w:rsidR="007F2F2C">
        <w:t>X_test</w:t>
      </w:r>
      <w:proofErr w:type="spellEnd"/>
      <w:r w:rsidR="007F2F2C">
        <w:t xml:space="preserve"> data from the data split). </w:t>
      </w:r>
    </w:p>
    <w:p w14:paraId="5042304B" w14:textId="6E8FAC19" w:rsidR="007F55CE" w:rsidRDefault="007F55CE" w:rsidP="000E2CA1">
      <w:pPr>
        <w:spacing w:after="0" w:line="480" w:lineRule="auto"/>
      </w:pPr>
      <w:r w:rsidRPr="007F55CE">
        <w:rPr>
          <w:noProof/>
        </w:rPr>
        <w:drawing>
          <wp:inline distT="0" distB="0" distL="0" distR="0" wp14:anchorId="18CA391D" wp14:editId="35A4DF59">
            <wp:extent cx="4202545" cy="509603"/>
            <wp:effectExtent l="0" t="0" r="1270" b="0"/>
            <wp:docPr id="537466789"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66789" name="Picture 1" descr="A close up of a sign&#10;&#10;Description automatically generated"/>
                    <pic:cNvPicPr/>
                  </pic:nvPicPr>
                  <pic:blipFill>
                    <a:blip r:embed="rId35"/>
                    <a:stretch>
                      <a:fillRect/>
                    </a:stretch>
                  </pic:blipFill>
                  <pic:spPr>
                    <a:xfrm>
                      <a:off x="0" y="0"/>
                      <a:ext cx="4246116" cy="514886"/>
                    </a:xfrm>
                    <a:prstGeom prst="rect">
                      <a:avLst/>
                    </a:prstGeom>
                  </pic:spPr>
                </pic:pic>
              </a:graphicData>
            </a:graphic>
          </wp:inline>
        </w:drawing>
      </w:r>
    </w:p>
    <w:p w14:paraId="6EF08DBE" w14:textId="5E82FD27" w:rsidR="00347C84" w:rsidRDefault="00347C84" w:rsidP="00647BD4">
      <w:pPr>
        <w:pStyle w:val="Subtitle"/>
      </w:pPr>
      <w:r>
        <w:t>Assessment of the Hypotheses for Acceptance or Rejection</w:t>
      </w:r>
    </w:p>
    <w:p w14:paraId="22F93EF1" w14:textId="1E3EEEEA" w:rsidR="00347C84" w:rsidRDefault="00347C84" w:rsidP="000E2CA1">
      <w:pPr>
        <w:spacing w:after="0" w:line="480" w:lineRule="auto"/>
      </w:pPr>
      <w:r>
        <w:tab/>
        <w:t xml:space="preserve">Below, I have provided </w:t>
      </w:r>
      <w:r w:rsidR="008C3B21">
        <w:t>a modified version of the</w:t>
      </w:r>
      <w:r>
        <w:t xml:space="preserve"> hypothesis table I created in Task A</w:t>
      </w:r>
      <w:r w:rsidR="00F76E3B">
        <w:t xml:space="preserve"> for my null (H0) and alternate (H1) hypotheses</w:t>
      </w:r>
      <w:r>
        <w:t>. To be able to accept or reject my main hypothesis, I need to determine if each independent variable had a significant effect on ‘</w:t>
      </w:r>
      <w:proofErr w:type="spellStart"/>
      <w:r>
        <w:t>ANCrecovery</w:t>
      </w:r>
      <w:proofErr w:type="spellEnd"/>
      <w:r>
        <w:t xml:space="preserve">.’ This can be done by finding p-values for each variable. </w:t>
      </w:r>
      <w:r w:rsidR="00E34087">
        <w:t xml:space="preserve">Generally, a p-value </w:t>
      </w:r>
      <w:r w:rsidR="00E34087">
        <w:lastRenderedPageBreak/>
        <w:t>less than 0.05 means there is significant evidence to reject the null hypothesis (Sampaio, 2023).</w:t>
      </w:r>
      <w:r w:rsidR="00E34087" w:rsidRPr="00E34087">
        <w:t xml:space="preserve"> </w:t>
      </w:r>
    </w:p>
    <w:p w14:paraId="0F38B745" w14:textId="1BF1B67F" w:rsidR="00245FB4" w:rsidRDefault="00245FB4" w:rsidP="000E2CA1">
      <w:pPr>
        <w:spacing w:after="0" w:line="480" w:lineRule="auto"/>
      </w:pPr>
      <w:r>
        <w:tab/>
      </w:r>
      <w:r w:rsidR="00E34087">
        <w:t>In a linear regression model, the residual is the difference between the actual value and the predicted value. O</w:t>
      </w:r>
      <w:r w:rsidR="00504727">
        <w:t>rdinary Least Squares (O</w:t>
      </w:r>
      <w:r w:rsidR="00E34087">
        <w:t>LS</w:t>
      </w:r>
      <w:r w:rsidR="00504727">
        <w:t>)</w:t>
      </w:r>
      <w:r w:rsidR="00E34087">
        <w:t xml:space="preserve"> is a way to make the line of “best fit” by minimizing the sum of the squared residuals (Sampaio, 2023). After I apply OLS</w:t>
      </w:r>
      <w:r w:rsidR="00651079">
        <w:t xml:space="preserve"> </w:t>
      </w:r>
      <w:r w:rsidR="00E34087">
        <w:t>on the data, a summary table is output which has p-values listed under the label P&gt;|t|</w:t>
      </w:r>
      <w:r w:rsidR="00FF15FA">
        <w:t xml:space="preserve"> (Torres, 2023)</w:t>
      </w:r>
      <w:r w:rsidR="00E34087">
        <w:t>; see screenshots below</w:t>
      </w:r>
      <w:r w:rsidR="00600DC9">
        <w:t xml:space="preserve">. </w:t>
      </w:r>
    </w:p>
    <w:p w14:paraId="7CC913F2" w14:textId="172B6661" w:rsidR="00B71A5B" w:rsidRDefault="00FF15FA" w:rsidP="000E2CA1">
      <w:pPr>
        <w:spacing w:after="0" w:line="480" w:lineRule="auto"/>
      </w:pPr>
      <w:r w:rsidRPr="00FF15FA">
        <w:rPr>
          <w:noProof/>
        </w:rPr>
        <w:drawing>
          <wp:inline distT="0" distB="0" distL="0" distR="0" wp14:anchorId="6A622CB1" wp14:editId="4CC355D8">
            <wp:extent cx="5943600" cy="1880235"/>
            <wp:effectExtent l="0" t="0" r="0" b="0"/>
            <wp:docPr id="8620691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69166" name="Picture 1" descr="A screenshot of a computer program&#10;&#10;Description automatically generated"/>
                    <pic:cNvPicPr/>
                  </pic:nvPicPr>
                  <pic:blipFill>
                    <a:blip r:embed="rId36"/>
                    <a:stretch>
                      <a:fillRect/>
                    </a:stretch>
                  </pic:blipFill>
                  <pic:spPr>
                    <a:xfrm>
                      <a:off x="0" y="0"/>
                      <a:ext cx="5943600" cy="1880235"/>
                    </a:xfrm>
                    <a:prstGeom prst="rect">
                      <a:avLst/>
                    </a:prstGeom>
                  </pic:spPr>
                </pic:pic>
              </a:graphicData>
            </a:graphic>
          </wp:inline>
        </w:drawing>
      </w:r>
    </w:p>
    <w:p w14:paraId="448C2F29" w14:textId="4031286D" w:rsidR="00E34087" w:rsidRDefault="00FF15FA" w:rsidP="000E2CA1">
      <w:pPr>
        <w:spacing w:after="0" w:line="480" w:lineRule="auto"/>
      </w:pPr>
      <w:r w:rsidRPr="00FF15FA">
        <w:rPr>
          <w:noProof/>
        </w:rPr>
        <w:lastRenderedPageBreak/>
        <w:drawing>
          <wp:inline distT="0" distB="0" distL="0" distR="0" wp14:anchorId="38E8BCC2" wp14:editId="260375EC">
            <wp:extent cx="5943600" cy="4083685"/>
            <wp:effectExtent l="0" t="0" r="0" b="5715"/>
            <wp:docPr id="1129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34" name="Picture 1" descr="A screenshot of a computer&#10;&#10;Description automatically generated"/>
                    <pic:cNvPicPr/>
                  </pic:nvPicPr>
                  <pic:blipFill>
                    <a:blip r:embed="rId37"/>
                    <a:stretch>
                      <a:fillRect/>
                    </a:stretch>
                  </pic:blipFill>
                  <pic:spPr>
                    <a:xfrm>
                      <a:off x="0" y="0"/>
                      <a:ext cx="5943600" cy="4083685"/>
                    </a:xfrm>
                    <a:prstGeom prst="rect">
                      <a:avLst/>
                    </a:prstGeom>
                  </pic:spPr>
                </pic:pic>
              </a:graphicData>
            </a:graphic>
          </wp:inline>
        </w:drawing>
      </w:r>
    </w:p>
    <w:p w14:paraId="369B58EB" w14:textId="77777777" w:rsidR="00E34087" w:rsidRPr="00347C84" w:rsidRDefault="00E34087" w:rsidP="000E2CA1">
      <w:pPr>
        <w:spacing w:after="0" w:line="480" w:lineRule="auto"/>
      </w:pPr>
    </w:p>
    <w:tbl>
      <w:tblPr>
        <w:tblStyle w:val="TableGrid"/>
        <w:tblW w:w="0" w:type="auto"/>
        <w:tblLook w:val="04A0" w:firstRow="1" w:lastRow="0" w:firstColumn="1" w:lastColumn="0" w:noHBand="0" w:noVBand="1"/>
      </w:tblPr>
      <w:tblGrid>
        <w:gridCol w:w="2056"/>
        <w:gridCol w:w="1989"/>
        <w:gridCol w:w="2023"/>
        <w:gridCol w:w="809"/>
        <w:gridCol w:w="2028"/>
      </w:tblGrid>
      <w:tr w:rsidR="00F76E3B" w14:paraId="356D66ED" w14:textId="77777777" w:rsidTr="00F76E3B">
        <w:tc>
          <w:tcPr>
            <w:tcW w:w="2056" w:type="dxa"/>
          </w:tcPr>
          <w:p w14:paraId="48B48A7F" w14:textId="77777777" w:rsidR="00F76E3B" w:rsidRPr="00B73774" w:rsidRDefault="00F76E3B" w:rsidP="00504727">
            <w:pPr>
              <w:rPr>
                <w:b/>
                <w:bCs/>
              </w:rPr>
            </w:pPr>
            <w:r w:rsidRPr="00B73774">
              <w:rPr>
                <w:b/>
                <w:bCs/>
              </w:rPr>
              <w:t>VARIABLE NAME</w:t>
            </w:r>
          </w:p>
        </w:tc>
        <w:tc>
          <w:tcPr>
            <w:tcW w:w="1989" w:type="dxa"/>
          </w:tcPr>
          <w:p w14:paraId="5131F9DC" w14:textId="77777777" w:rsidR="00F76E3B" w:rsidRPr="00B73774" w:rsidRDefault="00F76E3B" w:rsidP="00504727">
            <w:pPr>
              <w:rPr>
                <w:b/>
                <w:bCs/>
              </w:rPr>
            </w:pPr>
            <w:r w:rsidRPr="00B73774">
              <w:rPr>
                <w:b/>
                <w:bCs/>
              </w:rPr>
              <w:t>N</w:t>
            </w:r>
            <w:r>
              <w:rPr>
                <w:b/>
                <w:bCs/>
              </w:rPr>
              <w:t>ULL HYPOTHESIS</w:t>
            </w:r>
            <w:r w:rsidRPr="00B73774">
              <w:rPr>
                <w:b/>
                <w:bCs/>
              </w:rPr>
              <w:t xml:space="preserve"> H0</w:t>
            </w:r>
          </w:p>
        </w:tc>
        <w:tc>
          <w:tcPr>
            <w:tcW w:w="2023" w:type="dxa"/>
          </w:tcPr>
          <w:p w14:paraId="10944D6A" w14:textId="25197EE9" w:rsidR="00F76E3B" w:rsidRDefault="00F76E3B" w:rsidP="00504727">
            <w:pPr>
              <w:rPr>
                <w:b/>
                <w:bCs/>
              </w:rPr>
            </w:pPr>
            <w:r>
              <w:rPr>
                <w:b/>
                <w:bCs/>
              </w:rPr>
              <w:t>ALTERNATE HYPOTHESIS</w:t>
            </w:r>
            <w:r w:rsidRPr="00B73774">
              <w:rPr>
                <w:b/>
                <w:bCs/>
              </w:rPr>
              <w:t xml:space="preserve"> H1</w:t>
            </w:r>
          </w:p>
        </w:tc>
        <w:tc>
          <w:tcPr>
            <w:tcW w:w="809" w:type="dxa"/>
          </w:tcPr>
          <w:p w14:paraId="6132A4D0" w14:textId="580D481C" w:rsidR="00F76E3B" w:rsidRDefault="00F76E3B" w:rsidP="00504727">
            <w:pPr>
              <w:rPr>
                <w:b/>
                <w:bCs/>
              </w:rPr>
            </w:pPr>
            <w:r>
              <w:rPr>
                <w:b/>
                <w:bCs/>
              </w:rPr>
              <w:t>p-value</w:t>
            </w:r>
          </w:p>
        </w:tc>
        <w:tc>
          <w:tcPr>
            <w:tcW w:w="2028" w:type="dxa"/>
          </w:tcPr>
          <w:p w14:paraId="3DEF776D" w14:textId="3DB09BC6" w:rsidR="00F76E3B" w:rsidRDefault="00F76E3B" w:rsidP="00504727">
            <w:pPr>
              <w:rPr>
                <w:b/>
                <w:bCs/>
              </w:rPr>
            </w:pPr>
            <w:r>
              <w:rPr>
                <w:b/>
                <w:bCs/>
              </w:rPr>
              <w:t>REJECT H0?</w:t>
            </w:r>
          </w:p>
        </w:tc>
      </w:tr>
      <w:tr w:rsidR="00F76E3B" w14:paraId="1DE136E3" w14:textId="77777777" w:rsidTr="00F76E3B">
        <w:tc>
          <w:tcPr>
            <w:tcW w:w="2056" w:type="dxa"/>
          </w:tcPr>
          <w:p w14:paraId="4112541C" w14:textId="5B2E8799" w:rsidR="00F76E3B" w:rsidRPr="008C3B21" w:rsidRDefault="00F76E3B" w:rsidP="00504727">
            <w:pPr>
              <w:rPr>
                <w:b/>
                <w:bCs/>
              </w:rPr>
            </w:pPr>
            <w:r>
              <w:rPr>
                <w:b/>
                <w:bCs/>
              </w:rPr>
              <w:t>MAIN HYPOTHESIS</w:t>
            </w:r>
          </w:p>
        </w:tc>
        <w:tc>
          <w:tcPr>
            <w:tcW w:w="1989" w:type="dxa"/>
          </w:tcPr>
          <w:p w14:paraId="773190FB" w14:textId="77777777" w:rsidR="00F76E3B" w:rsidRPr="008C3B21" w:rsidRDefault="00F76E3B" w:rsidP="00504727">
            <w:pPr>
              <w:rPr>
                <w:b/>
                <w:bCs/>
              </w:rPr>
            </w:pPr>
            <w:r w:rsidRPr="008C3B21">
              <w:rPr>
                <w:b/>
                <w:bCs/>
              </w:rPr>
              <w:t>None of the dependent variables below have a significant effect on ANC recovery</w:t>
            </w:r>
          </w:p>
        </w:tc>
        <w:tc>
          <w:tcPr>
            <w:tcW w:w="2023" w:type="dxa"/>
          </w:tcPr>
          <w:p w14:paraId="2912D32A" w14:textId="5E268649" w:rsidR="00F76E3B" w:rsidRDefault="00F76E3B" w:rsidP="00504727">
            <w:pPr>
              <w:rPr>
                <w:b/>
                <w:bCs/>
              </w:rPr>
            </w:pPr>
            <w:r w:rsidRPr="008C3B21">
              <w:rPr>
                <w:b/>
                <w:bCs/>
              </w:rPr>
              <w:t>At least one of the dependent variables has a significant effect on ANC recovery</w:t>
            </w:r>
          </w:p>
        </w:tc>
        <w:tc>
          <w:tcPr>
            <w:tcW w:w="809" w:type="dxa"/>
          </w:tcPr>
          <w:p w14:paraId="12F0F31E" w14:textId="246A9CEC" w:rsidR="00F76E3B" w:rsidRPr="008C3B21" w:rsidRDefault="00F76E3B" w:rsidP="00504727">
            <w:pPr>
              <w:rPr>
                <w:b/>
                <w:bCs/>
              </w:rPr>
            </w:pPr>
            <w:r>
              <w:rPr>
                <w:b/>
                <w:bCs/>
              </w:rPr>
              <w:t>n/a</w:t>
            </w:r>
          </w:p>
        </w:tc>
        <w:tc>
          <w:tcPr>
            <w:tcW w:w="2028" w:type="dxa"/>
          </w:tcPr>
          <w:p w14:paraId="7E603E8E" w14:textId="5FD947B2" w:rsidR="00F76E3B" w:rsidRPr="008C3B21" w:rsidRDefault="00F76E3B" w:rsidP="00504727">
            <w:pPr>
              <w:rPr>
                <w:b/>
                <w:bCs/>
              </w:rPr>
            </w:pPr>
            <w:r>
              <w:rPr>
                <w:b/>
                <w:bCs/>
              </w:rPr>
              <w:t xml:space="preserve">Yes, reject H0 and accept H1 because at least one of the variables </w:t>
            </w:r>
            <w:r w:rsidRPr="001933EF">
              <w:rPr>
                <w:b/>
                <w:bCs/>
                <w:u w:val="single"/>
              </w:rPr>
              <w:t>did</w:t>
            </w:r>
            <w:r>
              <w:rPr>
                <w:b/>
                <w:bCs/>
              </w:rPr>
              <w:t xml:space="preserve"> have a significant effect (stem cell source and CD34 dose)</w:t>
            </w:r>
          </w:p>
        </w:tc>
      </w:tr>
      <w:tr w:rsidR="00F76E3B" w14:paraId="10EA21EB" w14:textId="77777777" w:rsidTr="00F76E3B">
        <w:tc>
          <w:tcPr>
            <w:tcW w:w="2056" w:type="dxa"/>
          </w:tcPr>
          <w:p w14:paraId="6403562A" w14:textId="77777777" w:rsidR="00F76E3B" w:rsidRDefault="00F76E3B" w:rsidP="00504727">
            <w:r>
              <w:t>“</w:t>
            </w:r>
            <w:proofErr w:type="spellStart"/>
            <w:r>
              <w:t>Stemcellsource</w:t>
            </w:r>
            <w:proofErr w:type="spellEnd"/>
            <w:r>
              <w:t>”</w:t>
            </w:r>
          </w:p>
        </w:tc>
        <w:tc>
          <w:tcPr>
            <w:tcW w:w="1989" w:type="dxa"/>
          </w:tcPr>
          <w:p w14:paraId="6F0D6FD5" w14:textId="77777777" w:rsidR="00F76E3B" w:rsidRDefault="00F76E3B" w:rsidP="00504727">
            <w:r>
              <w:t>No significant effect on days to ANC recovery between stem cell sources</w:t>
            </w:r>
          </w:p>
        </w:tc>
        <w:tc>
          <w:tcPr>
            <w:tcW w:w="2023" w:type="dxa"/>
          </w:tcPr>
          <w:p w14:paraId="5B1D2C3C" w14:textId="06FA8FF7" w:rsidR="00F76E3B" w:rsidRDefault="00F76E3B" w:rsidP="00504727">
            <w:r>
              <w:t xml:space="preserve">Stem cell source has a significant effect on ANC recovery days </w:t>
            </w:r>
          </w:p>
        </w:tc>
        <w:tc>
          <w:tcPr>
            <w:tcW w:w="809" w:type="dxa"/>
          </w:tcPr>
          <w:p w14:paraId="1058C726" w14:textId="523BCC65" w:rsidR="00F76E3B" w:rsidRDefault="00F76E3B" w:rsidP="00504727">
            <w:r>
              <w:t>0.000</w:t>
            </w:r>
          </w:p>
        </w:tc>
        <w:tc>
          <w:tcPr>
            <w:tcW w:w="2028" w:type="dxa"/>
          </w:tcPr>
          <w:p w14:paraId="156E7C58" w14:textId="2A5638F0" w:rsidR="00F76E3B" w:rsidRDefault="00F76E3B" w:rsidP="00504727">
            <w:r>
              <w:t>Yes, reject H0. Accept H1.</w:t>
            </w:r>
          </w:p>
        </w:tc>
      </w:tr>
      <w:tr w:rsidR="00F76E3B" w14:paraId="0BB6FB9D" w14:textId="77777777" w:rsidTr="00F76E3B">
        <w:tc>
          <w:tcPr>
            <w:tcW w:w="2056" w:type="dxa"/>
          </w:tcPr>
          <w:p w14:paraId="0123F5A3" w14:textId="77777777" w:rsidR="00F76E3B" w:rsidRDefault="00F76E3B" w:rsidP="00504727">
            <w:r>
              <w:lastRenderedPageBreak/>
              <w:t>“</w:t>
            </w:r>
            <w:r w:rsidRPr="00E5508B">
              <w:t>CD34kgx10d6</w:t>
            </w:r>
            <w:r>
              <w:t>”</w:t>
            </w:r>
          </w:p>
        </w:tc>
        <w:tc>
          <w:tcPr>
            <w:tcW w:w="1989" w:type="dxa"/>
          </w:tcPr>
          <w:p w14:paraId="5B9329B5" w14:textId="77777777" w:rsidR="00F76E3B" w:rsidRDefault="00F76E3B" w:rsidP="00504727">
            <w:r>
              <w:t>Cell dosage has no significant effect on ANC recovery days</w:t>
            </w:r>
          </w:p>
        </w:tc>
        <w:tc>
          <w:tcPr>
            <w:tcW w:w="2023" w:type="dxa"/>
          </w:tcPr>
          <w:p w14:paraId="1A9800E7" w14:textId="5571AA5B" w:rsidR="00F76E3B" w:rsidRDefault="00F76E3B" w:rsidP="00504727">
            <w:r>
              <w:t>Cell dosage has a significant effect on ANC recovery days</w:t>
            </w:r>
          </w:p>
        </w:tc>
        <w:tc>
          <w:tcPr>
            <w:tcW w:w="809" w:type="dxa"/>
          </w:tcPr>
          <w:p w14:paraId="07C4F06A" w14:textId="49BE75F7" w:rsidR="00F76E3B" w:rsidRDefault="00F76E3B" w:rsidP="00504727">
            <w:r>
              <w:t>0.00</w:t>
            </w:r>
            <w:r w:rsidR="00FF15FA">
              <w:t>4</w:t>
            </w:r>
          </w:p>
        </w:tc>
        <w:tc>
          <w:tcPr>
            <w:tcW w:w="2028" w:type="dxa"/>
          </w:tcPr>
          <w:p w14:paraId="359F4D49" w14:textId="2A4FAA7C" w:rsidR="00F76E3B" w:rsidRDefault="00F76E3B" w:rsidP="00504727">
            <w:r>
              <w:t>Yes, reject H0. Accept H1.</w:t>
            </w:r>
          </w:p>
        </w:tc>
      </w:tr>
      <w:tr w:rsidR="00F76E3B" w14:paraId="1D532A84" w14:textId="77777777" w:rsidTr="00F76E3B">
        <w:tc>
          <w:tcPr>
            <w:tcW w:w="2056" w:type="dxa"/>
          </w:tcPr>
          <w:p w14:paraId="05DF7DF8" w14:textId="77777777" w:rsidR="00F76E3B" w:rsidRDefault="00F76E3B" w:rsidP="00504727">
            <w:r>
              <w:t>“</w:t>
            </w:r>
            <w:proofErr w:type="spellStart"/>
            <w:r>
              <w:t>ABOmatch</w:t>
            </w:r>
            <w:proofErr w:type="spellEnd"/>
            <w:r>
              <w:t>”</w:t>
            </w:r>
          </w:p>
        </w:tc>
        <w:tc>
          <w:tcPr>
            <w:tcW w:w="1989" w:type="dxa"/>
          </w:tcPr>
          <w:p w14:paraId="69F054F4" w14:textId="77777777" w:rsidR="00F76E3B" w:rsidRDefault="00F76E3B" w:rsidP="00504727">
            <w:r>
              <w:t>Blood type compatibility has no significant effect on ANC recovery days</w:t>
            </w:r>
          </w:p>
        </w:tc>
        <w:tc>
          <w:tcPr>
            <w:tcW w:w="2023" w:type="dxa"/>
          </w:tcPr>
          <w:p w14:paraId="1C314FC7" w14:textId="04A144AC" w:rsidR="00F76E3B" w:rsidRDefault="00F76E3B" w:rsidP="00504727">
            <w:r>
              <w:t>Blood type compatibility has a significant effect on ANC recovery days</w:t>
            </w:r>
          </w:p>
        </w:tc>
        <w:tc>
          <w:tcPr>
            <w:tcW w:w="809" w:type="dxa"/>
          </w:tcPr>
          <w:p w14:paraId="42BF57FE" w14:textId="0D965689" w:rsidR="00F76E3B" w:rsidRDefault="00F76E3B" w:rsidP="00504727">
            <w:r>
              <w:t>0.</w:t>
            </w:r>
            <w:r w:rsidR="00FF15FA">
              <w:t>695</w:t>
            </w:r>
          </w:p>
        </w:tc>
        <w:tc>
          <w:tcPr>
            <w:tcW w:w="2028" w:type="dxa"/>
          </w:tcPr>
          <w:p w14:paraId="1FEFFCE7" w14:textId="737CD8DD" w:rsidR="00F76E3B" w:rsidRDefault="00F76E3B" w:rsidP="00504727">
            <w:r>
              <w:t>Cannot reject H0</w:t>
            </w:r>
          </w:p>
        </w:tc>
      </w:tr>
      <w:tr w:rsidR="00F76E3B" w14:paraId="0F0AAA2A" w14:textId="77777777" w:rsidTr="00F76E3B">
        <w:tc>
          <w:tcPr>
            <w:tcW w:w="2056" w:type="dxa"/>
          </w:tcPr>
          <w:p w14:paraId="1A92D363" w14:textId="77777777" w:rsidR="00F76E3B" w:rsidRDefault="00F76E3B" w:rsidP="00504727">
            <w:r>
              <w:t>“Antigen”</w:t>
            </w:r>
          </w:p>
        </w:tc>
        <w:tc>
          <w:tcPr>
            <w:tcW w:w="1989" w:type="dxa"/>
          </w:tcPr>
          <w:p w14:paraId="0DC430BE" w14:textId="77777777" w:rsidR="00F76E3B" w:rsidRDefault="00F76E3B" w:rsidP="00504727">
            <w:r>
              <w:t>Number of antigen mismatches has no significant effect on ANC recovery days</w:t>
            </w:r>
          </w:p>
        </w:tc>
        <w:tc>
          <w:tcPr>
            <w:tcW w:w="2023" w:type="dxa"/>
          </w:tcPr>
          <w:p w14:paraId="46925626" w14:textId="39D42545" w:rsidR="00F76E3B" w:rsidRDefault="00F76E3B" w:rsidP="00504727">
            <w:r>
              <w:t>Number of antigen mismatches has a significant effect on ANC recovery days</w:t>
            </w:r>
          </w:p>
        </w:tc>
        <w:tc>
          <w:tcPr>
            <w:tcW w:w="809" w:type="dxa"/>
          </w:tcPr>
          <w:p w14:paraId="20BF6FD4" w14:textId="410DBD62" w:rsidR="00F76E3B" w:rsidRDefault="00F76E3B" w:rsidP="00504727">
            <w:r>
              <w:t>0</w:t>
            </w:r>
            <w:r w:rsidR="00B71A5B">
              <w:t>.</w:t>
            </w:r>
            <w:r w:rsidR="00FF15FA">
              <w:t>790</w:t>
            </w:r>
          </w:p>
        </w:tc>
        <w:tc>
          <w:tcPr>
            <w:tcW w:w="2028" w:type="dxa"/>
          </w:tcPr>
          <w:p w14:paraId="48ED3948" w14:textId="3C89401B" w:rsidR="00F76E3B" w:rsidRDefault="00F76E3B" w:rsidP="00504727">
            <w:r>
              <w:t>Cannot reject H0</w:t>
            </w:r>
          </w:p>
        </w:tc>
      </w:tr>
      <w:tr w:rsidR="00F76E3B" w14:paraId="0E5F93E7" w14:textId="77777777" w:rsidTr="00F76E3B">
        <w:tc>
          <w:tcPr>
            <w:tcW w:w="2056" w:type="dxa"/>
          </w:tcPr>
          <w:p w14:paraId="272EB69F" w14:textId="77777777" w:rsidR="00F76E3B" w:rsidRDefault="00F76E3B" w:rsidP="00504727">
            <w:r>
              <w:t>“Allele”</w:t>
            </w:r>
          </w:p>
        </w:tc>
        <w:tc>
          <w:tcPr>
            <w:tcW w:w="1989" w:type="dxa"/>
          </w:tcPr>
          <w:p w14:paraId="4620AF6D" w14:textId="77777777" w:rsidR="00F76E3B" w:rsidRDefault="00F76E3B" w:rsidP="00504727">
            <w:r>
              <w:t>Number of allele mismatches has no significant effect on ANC recovery days</w:t>
            </w:r>
          </w:p>
        </w:tc>
        <w:tc>
          <w:tcPr>
            <w:tcW w:w="2023" w:type="dxa"/>
          </w:tcPr>
          <w:p w14:paraId="4EC206C9" w14:textId="1AA6970B" w:rsidR="00F76E3B" w:rsidRDefault="00F76E3B" w:rsidP="00504727">
            <w:r>
              <w:t>Number of allele mismatches has a significant effect on ANC recovery days</w:t>
            </w:r>
          </w:p>
        </w:tc>
        <w:tc>
          <w:tcPr>
            <w:tcW w:w="809" w:type="dxa"/>
          </w:tcPr>
          <w:p w14:paraId="736C0F02" w14:textId="32A017A5" w:rsidR="00F76E3B" w:rsidRDefault="00F76E3B" w:rsidP="00504727">
            <w:r>
              <w:t>0.</w:t>
            </w:r>
            <w:r w:rsidR="00FF15FA">
              <w:t>144</w:t>
            </w:r>
          </w:p>
        </w:tc>
        <w:tc>
          <w:tcPr>
            <w:tcW w:w="2028" w:type="dxa"/>
          </w:tcPr>
          <w:p w14:paraId="616BDF25" w14:textId="16CC5ED7" w:rsidR="00F76E3B" w:rsidRDefault="00F76E3B" w:rsidP="00504727">
            <w:r>
              <w:t>Cannot reject H0</w:t>
            </w:r>
          </w:p>
        </w:tc>
      </w:tr>
    </w:tbl>
    <w:p w14:paraId="70B239DC" w14:textId="77777777" w:rsidR="001933EF" w:rsidRDefault="001933EF" w:rsidP="000E2CA1">
      <w:pPr>
        <w:spacing w:after="0" w:line="480" w:lineRule="auto"/>
      </w:pPr>
    </w:p>
    <w:p w14:paraId="5009CAA0" w14:textId="19754D5D" w:rsidR="004F66D8" w:rsidRDefault="00E34087" w:rsidP="000E2CA1">
      <w:pPr>
        <w:spacing w:after="0" w:line="480" w:lineRule="auto"/>
      </w:pPr>
      <w:r>
        <w:tab/>
        <w:t xml:space="preserve">In summary, I can reject my main null hypothesis because at least one of the dependent variables </w:t>
      </w:r>
      <w:r w:rsidR="00504727">
        <w:t xml:space="preserve">(CD43 and stem source source) </w:t>
      </w:r>
      <w:r>
        <w:t>was shown to have a significant effect by the p-values; this invalidates the null condition</w:t>
      </w:r>
      <w:r w:rsidR="00C60A8F">
        <w:t>. Rejecting the null hypothesis means</w:t>
      </w:r>
      <w:r>
        <w:t xml:space="preserve"> that I can </w:t>
      </w:r>
      <w:r w:rsidRPr="00C60A8F">
        <w:rPr>
          <w:b/>
          <w:bCs/>
        </w:rPr>
        <w:t>accept</w:t>
      </w:r>
      <w:r>
        <w:t xml:space="preserve"> </w:t>
      </w:r>
      <w:r w:rsidRPr="00FF5EBA">
        <w:rPr>
          <w:b/>
          <w:bCs/>
        </w:rPr>
        <w:t>the alternate hypothesis</w:t>
      </w:r>
      <w:r>
        <w:t>, which is that there is a significant effect between at least one of the dependent variables and day to ANC recovery.</w:t>
      </w:r>
    </w:p>
    <w:p w14:paraId="077EE0CD" w14:textId="68DA14DC" w:rsidR="00245FB4" w:rsidRPr="00C60A8F" w:rsidRDefault="00C60A8F" w:rsidP="00647BD4">
      <w:pPr>
        <w:pStyle w:val="Subtitle"/>
      </w:pPr>
      <w:r w:rsidRPr="00C60A8F">
        <w:t xml:space="preserve">Assessment of </w:t>
      </w:r>
      <w:r w:rsidR="00AA7B1E">
        <w:t xml:space="preserve">Model’s </w:t>
      </w:r>
      <w:r w:rsidRPr="00C60A8F">
        <w:t>Accuracy</w:t>
      </w:r>
    </w:p>
    <w:p w14:paraId="199A9DAB" w14:textId="17EEBA46" w:rsidR="00245FB4" w:rsidRDefault="00C60A8F" w:rsidP="000E2CA1">
      <w:pPr>
        <w:spacing w:after="0" w:line="480" w:lineRule="auto"/>
      </w:pPr>
      <w:r>
        <w:tab/>
      </w:r>
      <w:r w:rsidR="00027D96">
        <w:t>The “only way to determine [a linear regression model’s] accuracy is through residuals, which are the difference between actual and predicted values (</w:t>
      </w:r>
      <w:proofErr w:type="spellStart"/>
      <w:r w:rsidR="00027D96">
        <w:t>Ogunbiyi</w:t>
      </w:r>
      <w:proofErr w:type="spellEnd"/>
      <w:r w:rsidR="00027D96">
        <w:t>, 2022). Various metrics make use of this concept to evaluate a linear regression’s performance. These metrics include R-squared (R2), Mean Absolute Error, Mean Squared Error, and Root Mean Squared Error (Brownlee, 2021)</w:t>
      </w:r>
      <w:r>
        <w:t xml:space="preserve">. </w:t>
      </w:r>
      <w:r w:rsidR="00027D96">
        <w:t xml:space="preserve"> </w:t>
      </w:r>
      <w:r>
        <w:t xml:space="preserve"> </w:t>
      </w:r>
    </w:p>
    <w:p w14:paraId="4B531A25" w14:textId="7DF54F85" w:rsidR="00E35D1A" w:rsidRDefault="00E35D1A" w:rsidP="000E2CA1">
      <w:pPr>
        <w:spacing w:after="0" w:line="480" w:lineRule="auto"/>
      </w:pPr>
      <w:r>
        <w:lastRenderedPageBreak/>
        <w:tab/>
        <w:t>R</w:t>
      </w:r>
      <w:r w:rsidR="00AA7B1E">
        <w:t>2 (</w:t>
      </w:r>
      <w:r w:rsidR="00504727">
        <w:t xml:space="preserve">or </w:t>
      </w:r>
      <w:r w:rsidR="00AA7B1E">
        <w:t>R-squared)</w:t>
      </w:r>
      <w:r>
        <w:t xml:space="preserve"> ranges from 0 to 1 and determines the model’s accuracy in terms of the residual. Scikit-learn has a </w:t>
      </w:r>
      <w:r w:rsidR="000334B8">
        <w:t>function</w:t>
      </w:r>
      <w:r>
        <w:t xml:space="preserve"> to calculate R2. My calculated R2 was </w:t>
      </w:r>
      <w:r w:rsidR="00D62C3C">
        <w:t>0.</w:t>
      </w:r>
      <w:r>
        <w:t>143, which</w:t>
      </w:r>
      <w:r w:rsidR="00FF15FA">
        <w:t xml:space="preserve"> means that my model explains 14.3% of the variance in my target variable</w:t>
      </w:r>
      <w:r w:rsidR="00651079">
        <w:t xml:space="preserve"> (Torres, 2023). One reference calls R2 the accuracy of </w:t>
      </w:r>
      <w:r w:rsidR="00D62C3C">
        <w:t>a</w:t>
      </w:r>
      <w:r w:rsidR="00651079">
        <w:t xml:space="preserve"> model (</w:t>
      </w:r>
      <w:proofErr w:type="spellStart"/>
      <w:r w:rsidR="00651079">
        <w:t>Ogubiyi</w:t>
      </w:r>
      <w:proofErr w:type="spellEnd"/>
      <w:r w:rsidR="00651079">
        <w:t>, 2022), so 14.3%</w:t>
      </w:r>
      <w:r>
        <w:t xml:space="preserve"> is quite low accuracy; see </w:t>
      </w:r>
      <w:r w:rsidR="00235197">
        <w:t xml:space="preserve">screenshot </w:t>
      </w:r>
      <w:r>
        <w:t>below</w:t>
      </w:r>
      <w:r w:rsidR="00D62C3C">
        <w:t xml:space="preserve"> for details</w:t>
      </w:r>
      <w:r>
        <w:t>:</w:t>
      </w:r>
    </w:p>
    <w:p w14:paraId="57668E5F" w14:textId="54C5BD1A" w:rsidR="00E35D1A" w:rsidRDefault="009F1DAE" w:rsidP="000E2CA1">
      <w:pPr>
        <w:spacing w:after="0" w:line="480" w:lineRule="auto"/>
      </w:pPr>
      <w:r w:rsidRPr="0009198D">
        <w:rPr>
          <w:noProof/>
        </w:rPr>
        <w:drawing>
          <wp:inline distT="0" distB="0" distL="0" distR="0" wp14:anchorId="40F47ED7" wp14:editId="4E95CB1B">
            <wp:extent cx="5943600" cy="1210945"/>
            <wp:effectExtent l="0" t="0" r="0" b="0"/>
            <wp:docPr id="65111388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13886" name="Picture 1" descr="A screenshot of a computer code&#10;&#10;Description automatically generated"/>
                    <pic:cNvPicPr/>
                  </pic:nvPicPr>
                  <pic:blipFill>
                    <a:blip r:embed="rId38"/>
                    <a:stretch>
                      <a:fillRect/>
                    </a:stretch>
                  </pic:blipFill>
                  <pic:spPr>
                    <a:xfrm>
                      <a:off x="0" y="0"/>
                      <a:ext cx="5943600" cy="1210945"/>
                    </a:xfrm>
                    <a:prstGeom prst="rect">
                      <a:avLst/>
                    </a:prstGeom>
                  </pic:spPr>
                </pic:pic>
              </a:graphicData>
            </a:graphic>
          </wp:inline>
        </w:drawing>
      </w:r>
    </w:p>
    <w:p w14:paraId="5811BAD1" w14:textId="3A0668FF" w:rsidR="0009198D" w:rsidRDefault="0009198D" w:rsidP="000E2CA1">
      <w:pPr>
        <w:spacing w:after="0" w:line="480" w:lineRule="auto"/>
      </w:pPr>
      <w:r>
        <w:tab/>
        <w:t>Mean absolute error (MAE) is an average of all the residuals</w:t>
      </w:r>
      <w:r w:rsidR="0006405D">
        <w:t xml:space="preserve">. Basically, </w:t>
      </w:r>
      <w:r>
        <w:t>it is an average error</w:t>
      </w:r>
      <w:r w:rsidR="0006405D">
        <w:t>,</w:t>
      </w:r>
      <w:r>
        <w:t xml:space="preserve"> </w:t>
      </w:r>
      <w:r w:rsidR="0006405D">
        <w:t>and the</w:t>
      </w:r>
      <w:r>
        <w:t xml:space="preserve"> unit </w:t>
      </w:r>
      <w:r w:rsidR="0006405D">
        <w:t>of the MAE</w:t>
      </w:r>
      <w:r>
        <w:t xml:space="preserve"> is the same as the dependent variable. Scikit-learn has a </w:t>
      </w:r>
      <w:r w:rsidR="000334B8">
        <w:t>function</w:t>
      </w:r>
      <w:r>
        <w:t xml:space="preserve"> to calculate MAE (</w:t>
      </w:r>
      <w:proofErr w:type="spellStart"/>
      <w:r w:rsidRPr="00AB07E3">
        <w:t>Nantasenamat</w:t>
      </w:r>
      <w:proofErr w:type="spellEnd"/>
      <w:r>
        <w:t xml:space="preserve">, 2020). My MAE </w:t>
      </w:r>
      <w:r w:rsidR="0006405D">
        <w:t>wa</w:t>
      </w:r>
      <w:r>
        <w:t>s just under 2 days.</w:t>
      </w:r>
      <w:r w:rsidR="00235197">
        <w:t xml:space="preserve"> If I consider that the highest ‘</w:t>
      </w:r>
      <w:proofErr w:type="spellStart"/>
      <w:r w:rsidR="00235197">
        <w:t>ANCrecovery</w:t>
      </w:r>
      <w:proofErr w:type="spellEnd"/>
      <w:r w:rsidR="00235197">
        <w:t xml:space="preserve">’ </w:t>
      </w:r>
      <w:r w:rsidR="00AA7B1E">
        <w:t xml:space="preserve">in my dataset </w:t>
      </w:r>
      <w:r w:rsidR="00235197">
        <w:t xml:space="preserve">is 26 days, </w:t>
      </w:r>
      <w:r w:rsidR="00AA7B1E">
        <w:t xml:space="preserve">then </w:t>
      </w:r>
      <w:r w:rsidR="00235197">
        <w:t xml:space="preserve">2 days seems </w:t>
      </w:r>
      <w:r w:rsidR="00AA7B1E">
        <w:t xml:space="preserve">to be </w:t>
      </w:r>
      <w:r w:rsidR="00235197">
        <w:t xml:space="preserve">quite a big error. </w:t>
      </w:r>
      <w:r>
        <w:t xml:space="preserve"> See </w:t>
      </w:r>
      <w:r w:rsidR="00235197">
        <w:t xml:space="preserve">screenshot </w:t>
      </w:r>
      <w:r w:rsidR="009F1DAE">
        <w:t>above</w:t>
      </w:r>
      <w:r>
        <w:t xml:space="preserve"> for</w:t>
      </w:r>
      <w:r w:rsidR="00235197">
        <w:t xml:space="preserve"> my</w:t>
      </w:r>
      <w:r w:rsidR="00AA7B1E">
        <w:t xml:space="preserve"> code</w:t>
      </w:r>
      <w:r>
        <w:t>.</w:t>
      </w:r>
    </w:p>
    <w:p w14:paraId="55A1A152" w14:textId="3CAD1A5D" w:rsidR="00486D21" w:rsidRDefault="00486D21" w:rsidP="000E2CA1">
      <w:pPr>
        <w:spacing w:after="0" w:line="480" w:lineRule="auto"/>
      </w:pPr>
      <w:r>
        <w:tab/>
        <w:t xml:space="preserve">Mean squared error (MSE) is the average of the squared residuals. The squaring handles any </w:t>
      </w:r>
      <w:r w:rsidR="00235197">
        <w:t xml:space="preserve">negative values </w:t>
      </w:r>
      <w:proofErr w:type="gramStart"/>
      <w:r w:rsidR="00235197">
        <w:t>and also</w:t>
      </w:r>
      <w:proofErr w:type="gramEnd"/>
      <w:r w:rsidR="00235197">
        <w:t xml:space="preserve"> has the effect of punishing big errors, thus magnifying their impact in the MSE. My MSE was 8.4</w:t>
      </w:r>
      <w:r w:rsidR="00AA7B1E">
        <w:t xml:space="preserve"> days squared</w:t>
      </w:r>
      <w:r w:rsidR="00235197">
        <w:t>; the code is above.</w:t>
      </w:r>
      <w:r w:rsidR="00AA7B1E">
        <w:t xml:space="preserve"> The unit of days-squared is a little difficult to interpret so how do I interpret my MSE? </w:t>
      </w:r>
      <w:proofErr w:type="gramStart"/>
      <w:r w:rsidR="00AA7B1E">
        <w:t>Actually, this</w:t>
      </w:r>
      <w:proofErr w:type="gramEnd"/>
      <w:r w:rsidR="00AA7B1E">
        <w:t xml:space="preserve"> is where root mean squared error comes in.</w:t>
      </w:r>
    </w:p>
    <w:p w14:paraId="58CCB10B" w14:textId="3C2C49D2" w:rsidR="00235197" w:rsidRDefault="00235197" w:rsidP="000E2CA1">
      <w:pPr>
        <w:spacing w:after="0" w:line="480" w:lineRule="auto"/>
      </w:pPr>
      <w:r>
        <w:tab/>
        <w:t>Root mean squared error (RMSE) is just the square root of the MSE</w:t>
      </w:r>
      <w:r w:rsidR="00AA7B1E">
        <w:t xml:space="preserve"> and returns a unit t</w:t>
      </w:r>
      <w:r>
        <w:t xml:space="preserve">hat is more easily interpreted. </w:t>
      </w:r>
      <w:r w:rsidR="00AA7B1E">
        <w:t>My</w:t>
      </w:r>
      <w:r>
        <w:t xml:space="preserve"> RMSE </w:t>
      </w:r>
      <w:r w:rsidR="00AA7B1E">
        <w:t>then will</w:t>
      </w:r>
      <w:r>
        <w:t xml:space="preserve"> give me back a unit of days, which </w:t>
      </w:r>
      <w:r w:rsidR="00AA7B1E">
        <w:lastRenderedPageBreak/>
        <w:t>can</w:t>
      </w:r>
      <w:r>
        <w:t xml:space="preserve"> now </w:t>
      </w:r>
      <w:r w:rsidR="00AA7B1E">
        <w:t xml:space="preserve">be </w:t>
      </w:r>
      <w:r>
        <w:t>easily interpreted. My RMSE was 2.9 days</w:t>
      </w:r>
      <w:r w:rsidR="00AA7B1E">
        <w:t>, which s</w:t>
      </w:r>
      <w:r w:rsidR="0006405D">
        <w:t xml:space="preserve">eems </w:t>
      </w:r>
      <w:r w:rsidR="00BE0B8E">
        <w:t xml:space="preserve">to be </w:t>
      </w:r>
      <w:r w:rsidR="0006405D">
        <w:t xml:space="preserve">a big error </w:t>
      </w:r>
      <w:r w:rsidR="00BE0B8E">
        <w:t>if I consider that</w:t>
      </w:r>
      <w:r w:rsidR="0006405D">
        <w:t xml:space="preserve"> the highest ‘</w:t>
      </w:r>
      <w:proofErr w:type="spellStart"/>
      <w:r w:rsidR="0006405D">
        <w:t>ANCrecovery</w:t>
      </w:r>
      <w:proofErr w:type="spellEnd"/>
      <w:r w:rsidR="0006405D">
        <w:t>’ value</w:t>
      </w:r>
      <w:r w:rsidR="00AA7B1E">
        <w:t xml:space="preserve"> in my dataset</w:t>
      </w:r>
      <w:r w:rsidR="0006405D">
        <w:t xml:space="preserve"> is </w:t>
      </w:r>
      <w:r w:rsidR="00AA7B1E">
        <w:t xml:space="preserve">only </w:t>
      </w:r>
      <w:r w:rsidR="0006405D">
        <w:t xml:space="preserve">26. </w:t>
      </w:r>
    </w:p>
    <w:p w14:paraId="50EE7BEF" w14:textId="0CFEDCEA" w:rsidR="008122E6" w:rsidRDefault="00235197" w:rsidP="000E2CA1">
      <w:pPr>
        <w:spacing w:after="0" w:line="480" w:lineRule="auto"/>
      </w:pPr>
      <w:r>
        <w:tab/>
        <w:t>Based on my results for the four metrics</w:t>
      </w:r>
      <w:r w:rsidR="00AA7B1E">
        <w:t xml:space="preserve"> above</w:t>
      </w:r>
      <w:r>
        <w:t>, the accuracy of my model seems low</w:t>
      </w:r>
      <w:r w:rsidR="00AA7B1E">
        <w:t xml:space="preserve"> thus far</w:t>
      </w:r>
      <w:r>
        <w:t>.</w:t>
      </w:r>
      <w:r w:rsidR="0006405D">
        <w:t xml:space="preserve"> </w:t>
      </w:r>
    </w:p>
    <w:p w14:paraId="21DE4062" w14:textId="56D65332" w:rsidR="008122E6" w:rsidRDefault="008122E6" w:rsidP="000E2CA1">
      <w:pPr>
        <w:spacing w:after="0" w:line="480" w:lineRule="auto"/>
        <w:ind w:firstLine="720"/>
      </w:pPr>
      <w:r>
        <w:t xml:space="preserve">I also wanted to visually assess my residuals by plotting them in a histogram; see below. Ideally, </w:t>
      </w:r>
      <w:r w:rsidR="00632A87">
        <w:t>the residuals</w:t>
      </w:r>
      <w:r>
        <w:t xml:space="preserve"> should be normally distributed. Unfortunately, my graph has a right skew. </w:t>
      </w:r>
      <w:r w:rsidR="00C95A50">
        <w:t>Since</w:t>
      </w:r>
      <w:r>
        <w:t xml:space="preserve"> it is not normally distributed, this means that some statistics, like p-values, might be inaccurate.</w:t>
      </w:r>
    </w:p>
    <w:p w14:paraId="68221861" w14:textId="77777777" w:rsidR="008122E6" w:rsidRDefault="008122E6" w:rsidP="00C95A50">
      <w:pPr>
        <w:spacing w:after="0" w:line="480" w:lineRule="auto"/>
        <w:jc w:val="center"/>
      </w:pPr>
      <w:r w:rsidRPr="008122E6">
        <w:rPr>
          <w:noProof/>
        </w:rPr>
        <w:drawing>
          <wp:inline distT="0" distB="0" distL="0" distR="0" wp14:anchorId="18F3DC3E" wp14:editId="68AC8D13">
            <wp:extent cx="3311734" cy="3611418"/>
            <wp:effectExtent l="0" t="0" r="3175" b="0"/>
            <wp:docPr id="1426863029" name="Picture 1" descr="A diagram of a distribution of res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63029" name="Picture 1" descr="A diagram of a distribution of residuals&#10;&#10;Description automatically generated"/>
                    <pic:cNvPicPr/>
                  </pic:nvPicPr>
                  <pic:blipFill>
                    <a:blip r:embed="rId39"/>
                    <a:stretch>
                      <a:fillRect/>
                    </a:stretch>
                  </pic:blipFill>
                  <pic:spPr>
                    <a:xfrm>
                      <a:off x="0" y="0"/>
                      <a:ext cx="3329860" cy="3631184"/>
                    </a:xfrm>
                    <a:prstGeom prst="rect">
                      <a:avLst/>
                    </a:prstGeom>
                  </pic:spPr>
                </pic:pic>
              </a:graphicData>
            </a:graphic>
          </wp:inline>
        </w:drawing>
      </w:r>
    </w:p>
    <w:p w14:paraId="382A61A5" w14:textId="784267F3" w:rsidR="008122E6" w:rsidRDefault="008122E6" w:rsidP="000E2CA1">
      <w:pPr>
        <w:spacing w:after="0" w:line="480" w:lineRule="auto"/>
      </w:pPr>
      <w:r>
        <w:tab/>
        <w:t xml:space="preserve">I also wanted </w:t>
      </w:r>
      <w:r w:rsidR="008408AB">
        <w:t>to use</w:t>
      </w:r>
      <w:r>
        <w:t xml:space="preserve"> </w:t>
      </w:r>
      <w:r w:rsidR="008408AB">
        <w:t xml:space="preserve">a </w:t>
      </w:r>
      <w:r>
        <w:t>scatterplot to show actual y values versus the predicted y values</w:t>
      </w:r>
      <w:r w:rsidR="008408AB">
        <w:t>; ideally, both of those datasets would be identical</w:t>
      </w:r>
      <w:r w:rsidR="004435EC">
        <w:t xml:space="preserve"> and then have a slope of 1 when graphed against each other</w:t>
      </w:r>
      <w:r>
        <w:t xml:space="preserve">. The two scatterplots </w:t>
      </w:r>
      <w:r w:rsidR="008408AB">
        <w:t xml:space="preserve">below actually </w:t>
      </w:r>
      <w:r>
        <w:t xml:space="preserve">show the same data, </w:t>
      </w:r>
      <w:r w:rsidR="008408AB">
        <w:t>but</w:t>
      </w:r>
      <w:r>
        <w:t xml:space="preserve"> the second </w:t>
      </w:r>
      <w:r w:rsidR="008408AB">
        <w:t>plot</w:t>
      </w:r>
      <w:r>
        <w:t xml:space="preserve"> additionally shows the line at which the predicted value is exactly equal to </w:t>
      </w:r>
      <w:r>
        <w:lastRenderedPageBreak/>
        <w:t>the actual value.</w:t>
      </w:r>
      <w:r w:rsidR="008408AB">
        <w:t xml:space="preserve"> So, ideally, these data points should fall along the green line. In my case, it </w:t>
      </w:r>
      <w:r w:rsidR="00632A87">
        <w:t>was seen</w:t>
      </w:r>
      <w:r w:rsidR="008408AB">
        <w:t xml:space="preserve"> that there </w:t>
      </w:r>
      <w:r w:rsidR="00632A87">
        <w:t>were</w:t>
      </w:r>
      <w:r w:rsidR="008408AB">
        <w:t xml:space="preserve"> </w:t>
      </w:r>
      <w:proofErr w:type="gramStart"/>
      <w:r w:rsidR="008408AB">
        <w:t>a number of</w:t>
      </w:r>
      <w:proofErr w:type="gramEnd"/>
      <w:r w:rsidR="008408AB">
        <w:t xml:space="preserve"> values relatively far from the green line, </w:t>
      </w:r>
      <w:r w:rsidR="004435EC">
        <w:t>visually showing</w:t>
      </w:r>
      <w:r w:rsidR="008408AB">
        <w:t xml:space="preserve"> that the accuracy of the model is likely low.</w:t>
      </w:r>
    </w:p>
    <w:p w14:paraId="4D59C5A9" w14:textId="7C5C6F2C" w:rsidR="008122E6" w:rsidRDefault="008122E6" w:rsidP="004435EC">
      <w:pPr>
        <w:spacing w:after="0" w:line="480" w:lineRule="auto"/>
        <w:jc w:val="center"/>
      </w:pPr>
      <w:r w:rsidRPr="008122E6">
        <w:rPr>
          <w:noProof/>
        </w:rPr>
        <w:drawing>
          <wp:inline distT="0" distB="0" distL="0" distR="0" wp14:anchorId="0121EFE9" wp14:editId="69181335">
            <wp:extent cx="4019509" cy="3380510"/>
            <wp:effectExtent l="0" t="0" r="0" b="0"/>
            <wp:docPr id="87651809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18092" name="Picture 1" descr="A graph with blue dots&#10;&#10;Description automatically generated"/>
                    <pic:cNvPicPr/>
                  </pic:nvPicPr>
                  <pic:blipFill>
                    <a:blip r:embed="rId40"/>
                    <a:stretch>
                      <a:fillRect/>
                    </a:stretch>
                  </pic:blipFill>
                  <pic:spPr>
                    <a:xfrm>
                      <a:off x="0" y="0"/>
                      <a:ext cx="4047009" cy="3403638"/>
                    </a:xfrm>
                    <a:prstGeom prst="rect">
                      <a:avLst/>
                    </a:prstGeom>
                  </pic:spPr>
                </pic:pic>
              </a:graphicData>
            </a:graphic>
          </wp:inline>
        </w:drawing>
      </w:r>
    </w:p>
    <w:p w14:paraId="522F1429" w14:textId="53871BB0" w:rsidR="008122E6" w:rsidRDefault="008122E6" w:rsidP="004435EC">
      <w:pPr>
        <w:spacing w:after="0" w:line="480" w:lineRule="auto"/>
        <w:jc w:val="center"/>
      </w:pPr>
      <w:r w:rsidRPr="008122E6">
        <w:rPr>
          <w:noProof/>
        </w:rPr>
        <w:drawing>
          <wp:inline distT="0" distB="0" distL="0" distR="0" wp14:anchorId="013E0E40" wp14:editId="1853480A">
            <wp:extent cx="4028762" cy="3362036"/>
            <wp:effectExtent l="0" t="0" r="0" b="3810"/>
            <wp:docPr id="1010286077" name="Picture 1" descr="A green line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86077" name="Picture 1" descr="A green line with black dots&#10;&#10;Description automatically generated"/>
                    <pic:cNvPicPr/>
                  </pic:nvPicPr>
                  <pic:blipFill>
                    <a:blip r:embed="rId41"/>
                    <a:stretch>
                      <a:fillRect/>
                    </a:stretch>
                  </pic:blipFill>
                  <pic:spPr>
                    <a:xfrm>
                      <a:off x="0" y="0"/>
                      <a:ext cx="4046983" cy="3377242"/>
                    </a:xfrm>
                    <a:prstGeom prst="rect">
                      <a:avLst/>
                    </a:prstGeom>
                  </pic:spPr>
                </pic:pic>
              </a:graphicData>
            </a:graphic>
          </wp:inline>
        </w:drawing>
      </w:r>
    </w:p>
    <w:p w14:paraId="487D7A61" w14:textId="175273DF" w:rsidR="000E24A6" w:rsidRDefault="000E24A6" w:rsidP="000E2CA1">
      <w:pPr>
        <w:spacing w:after="0" w:line="480" w:lineRule="auto"/>
        <w:ind w:firstLine="720"/>
      </w:pPr>
      <w:r>
        <w:lastRenderedPageBreak/>
        <w:t>At this point, I refer</w:t>
      </w:r>
      <w:r w:rsidR="004435EC">
        <w:t>red</w:t>
      </w:r>
      <w:r>
        <w:t xml:space="preserve"> to the OLS summary again to </w:t>
      </w:r>
      <w:r w:rsidR="000236D2">
        <w:t>look at</w:t>
      </w:r>
      <w:r>
        <w:t xml:space="preserve"> </w:t>
      </w:r>
      <w:r w:rsidR="00AA7B1E">
        <w:t>my</w:t>
      </w:r>
      <w:r>
        <w:t xml:space="preserve"> Adjusted R-squared.</w:t>
      </w:r>
      <w:r w:rsidR="009F1DAE">
        <w:t xml:space="preserve"> Unlike the usual R-squared score, the Adjusted R-Squared adjusts the R2 appropriately</w:t>
      </w:r>
      <w:r w:rsidR="00A516E5">
        <w:t xml:space="preserve"> a</w:t>
      </w:r>
      <w:r w:rsidR="009F1DAE">
        <w:t>s the number of predictors increase</w:t>
      </w:r>
      <w:r w:rsidR="00A516E5">
        <w:t xml:space="preserve"> (Jones, </w:t>
      </w:r>
      <w:r w:rsidR="004435EC">
        <w:t>2004)</w:t>
      </w:r>
      <w:r w:rsidR="009F1DAE">
        <w:t xml:space="preserve">; </w:t>
      </w:r>
      <w:proofErr w:type="gramStart"/>
      <w:r w:rsidR="009F1DAE">
        <w:t>therefore</w:t>
      </w:r>
      <w:proofErr w:type="gramEnd"/>
      <w:r w:rsidR="009F1DAE">
        <w:t xml:space="preserve"> it is more suitable for my model which has various independent variables. My adjusted R-squared is 0.267, which indicates that about 26.7% of the variance of y can be explained by my model. </w:t>
      </w:r>
      <w:r>
        <w:t xml:space="preserve">I will show </w:t>
      </w:r>
      <w:r w:rsidR="00632A87">
        <w:t>the OLS summary</w:t>
      </w:r>
      <w:r w:rsidR="00D86B11">
        <w:t xml:space="preserve"> again</w:t>
      </w:r>
      <w:r>
        <w:t xml:space="preserve"> </w:t>
      </w:r>
      <w:r w:rsidR="009F1DAE">
        <w:t>from before</w:t>
      </w:r>
      <w:r>
        <w:t xml:space="preserve"> for easy reference:</w:t>
      </w:r>
    </w:p>
    <w:p w14:paraId="138DF31A" w14:textId="6A3DC194" w:rsidR="000E24A6" w:rsidRDefault="000E24A6" w:rsidP="000E2CA1">
      <w:pPr>
        <w:spacing w:after="0" w:line="480" w:lineRule="auto"/>
      </w:pPr>
      <w:r w:rsidRPr="000E24A6">
        <w:rPr>
          <w:noProof/>
        </w:rPr>
        <w:drawing>
          <wp:inline distT="0" distB="0" distL="0" distR="0" wp14:anchorId="5E3832D7" wp14:editId="4A7D148A">
            <wp:extent cx="5943600" cy="4043680"/>
            <wp:effectExtent l="0" t="0" r="0" b="0"/>
            <wp:docPr id="1712713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13194" name="Picture 1" descr="A screenshot of a computer&#10;&#10;Description automatically generated"/>
                    <pic:cNvPicPr/>
                  </pic:nvPicPr>
                  <pic:blipFill>
                    <a:blip r:embed="rId42"/>
                    <a:stretch>
                      <a:fillRect/>
                    </a:stretch>
                  </pic:blipFill>
                  <pic:spPr>
                    <a:xfrm>
                      <a:off x="0" y="0"/>
                      <a:ext cx="5943600" cy="4043680"/>
                    </a:xfrm>
                    <a:prstGeom prst="rect">
                      <a:avLst/>
                    </a:prstGeom>
                  </pic:spPr>
                </pic:pic>
              </a:graphicData>
            </a:graphic>
          </wp:inline>
        </w:drawing>
      </w:r>
      <w:r>
        <w:t xml:space="preserve"> </w:t>
      </w:r>
    </w:p>
    <w:p w14:paraId="37D58978" w14:textId="50A1A8F9" w:rsidR="004F66D8" w:rsidRDefault="00A516E5" w:rsidP="000E2CA1">
      <w:pPr>
        <w:spacing w:after="0" w:line="480" w:lineRule="auto"/>
      </w:pPr>
      <w:r>
        <w:tab/>
        <w:t xml:space="preserve">One </w:t>
      </w:r>
      <w:proofErr w:type="gramStart"/>
      <w:r>
        <w:t>note</w:t>
      </w:r>
      <w:proofErr w:type="gramEnd"/>
      <w:r>
        <w:t xml:space="preserve"> I wanted to make is that the R-squared shown in the OLS Regression Results is 0.292, while earlier it was calculated with scikit-</w:t>
      </w:r>
      <w:proofErr w:type="spellStart"/>
      <w:r>
        <w:t>learn’s</w:t>
      </w:r>
      <w:proofErr w:type="spellEnd"/>
      <w:r>
        <w:t xml:space="preserve"> r2_score function as 0.143. This is because when I used the r2_score function, it was calculated on the test data. The OLS model </w:t>
      </w:r>
      <w:r w:rsidR="000236D2">
        <w:t>that</w:t>
      </w:r>
      <w:r>
        <w:t xml:space="preserve"> provide</w:t>
      </w:r>
      <w:r w:rsidR="000236D2">
        <w:t>d</w:t>
      </w:r>
      <w:r>
        <w:t xml:space="preserve"> the summary results above was given training data, so its R-squared is a little different. Regardless, evaluating both splits of data sets still shows </w:t>
      </w:r>
      <w:r>
        <w:lastRenderedPageBreak/>
        <w:t>that my model’s scores for R-squared of my training data, R-squared of my test data, and Adjusted R-squared are still poor. My model’s accuracy continues to show as being somewhat low.</w:t>
      </w:r>
    </w:p>
    <w:p w14:paraId="735F29AC" w14:textId="3BC5230B" w:rsidR="000412AD" w:rsidRPr="000412AD" w:rsidRDefault="000412AD" w:rsidP="00647BD4">
      <w:pPr>
        <w:pStyle w:val="Subtitle"/>
      </w:pPr>
      <w:r w:rsidRPr="000412AD">
        <w:t xml:space="preserve">Revisions </w:t>
      </w:r>
    </w:p>
    <w:p w14:paraId="1607A3E0" w14:textId="5133F2E6" w:rsidR="004F66D8" w:rsidRDefault="000412AD" w:rsidP="000E2CA1">
      <w:pPr>
        <w:spacing w:after="0" w:line="480" w:lineRule="auto"/>
      </w:pPr>
      <w:r>
        <w:tab/>
        <w:t>Since my accuracy was proving to be low, I wanted to try to improve my results by dropping everything but the statistically significant variables. I dropped the variables ‘</w:t>
      </w:r>
      <w:proofErr w:type="spellStart"/>
      <w:r>
        <w:t>ABOmatch</w:t>
      </w:r>
      <w:proofErr w:type="spellEnd"/>
      <w:r>
        <w:t>’, ‘Antigen’, and ‘Allele</w:t>
      </w:r>
      <w:r w:rsidR="00D86B11">
        <w:t>,</w:t>
      </w:r>
      <w:r>
        <w:t xml:space="preserve">’ which were variables that the OLS Summary Results showed </w:t>
      </w:r>
      <w:r w:rsidR="000236D2">
        <w:t>to have</w:t>
      </w:r>
      <w:r>
        <w:t xml:space="preserve"> big p-values and were not statistically significant on </w:t>
      </w:r>
      <w:r w:rsidR="000236D2">
        <w:t>the</w:t>
      </w:r>
      <w:r>
        <w:t xml:space="preserve"> </w:t>
      </w:r>
      <w:r w:rsidR="000236D2">
        <w:t>‘</w:t>
      </w:r>
      <w:r>
        <w:t>y</w:t>
      </w:r>
      <w:r w:rsidR="000236D2">
        <w:t>’</w:t>
      </w:r>
      <w:r>
        <w:t xml:space="preserve"> (the ‘</w:t>
      </w:r>
      <w:proofErr w:type="spellStart"/>
      <w:r>
        <w:t>ANCrecovery</w:t>
      </w:r>
      <w:proofErr w:type="spellEnd"/>
      <w:r>
        <w:t>’). Code shown below.</w:t>
      </w:r>
    </w:p>
    <w:p w14:paraId="76EA1E92" w14:textId="347FA64B" w:rsidR="000412AD" w:rsidRDefault="000412AD" w:rsidP="000E2CA1">
      <w:pPr>
        <w:spacing w:after="0" w:line="480" w:lineRule="auto"/>
      </w:pPr>
      <w:r w:rsidRPr="000412AD">
        <w:rPr>
          <w:noProof/>
        </w:rPr>
        <w:drawing>
          <wp:inline distT="0" distB="0" distL="0" distR="0" wp14:anchorId="201B531B" wp14:editId="2009F8D4">
            <wp:extent cx="5943600" cy="1988820"/>
            <wp:effectExtent l="0" t="0" r="0" b="5080"/>
            <wp:docPr id="14879748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74852" name="Picture 1" descr="A screenshot of a computer program&#10;&#10;Description automatically generated"/>
                    <pic:cNvPicPr/>
                  </pic:nvPicPr>
                  <pic:blipFill>
                    <a:blip r:embed="rId43"/>
                    <a:stretch>
                      <a:fillRect/>
                    </a:stretch>
                  </pic:blipFill>
                  <pic:spPr>
                    <a:xfrm>
                      <a:off x="0" y="0"/>
                      <a:ext cx="5943600" cy="1988820"/>
                    </a:xfrm>
                    <a:prstGeom prst="rect">
                      <a:avLst/>
                    </a:prstGeom>
                  </pic:spPr>
                </pic:pic>
              </a:graphicData>
            </a:graphic>
          </wp:inline>
        </w:drawing>
      </w:r>
    </w:p>
    <w:p w14:paraId="7106424F" w14:textId="0E7075AE" w:rsidR="000236D2" w:rsidRDefault="000236D2" w:rsidP="000E2CA1">
      <w:pPr>
        <w:spacing w:after="0" w:line="480" w:lineRule="auto"/>
      </w:pPr>
      <w:r w:rsidRPr="000236D2">
        <w:rPr>
          <w:noProof/>
        </w:rPr>
        <w:drawing>
          <wp:inline distT="0" distB="0" distL="0" distR="0" wp14:anchorId="0B5F4C1C" wp14:editId="14CBA7FC">
            <wp:extent cx="4573916" cy="1113182"/>
            <wp:effectExtent l="0" t="0" r="0" b="4445"/>
            <wp:docPr id="108966623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66232" name="Picture 1" descr="A screenshot of a computer code&#10;&#10;Description automatically generated"/>
                    <pic:cNvPicPr/>
                  </pic:nvPicPr>
                  <pic:blipFill>
                    <a:blip r:embed="rId44"/>
                    <a:stretch>
                      <a:fillRect/>
                    </a:stretch>
                  </pic:blipFill>
                  <pic:spPr>
                    <a:xfrm>
                      <a:off x="0" y="0"/>
                      <a:ext cx="4643201" cy="1130044"/>
                    </a:xfrm>
                    <a:prstGeom prst="rect">
                      <a:avLst/>
                    </a:prstGeom>
                  </pic:spPr>
                </pic:pic>
              </a:graphicData>
            </a:graphic>
          </wp:inline>
        </w:drawing>
      </w:r>
    </w:p>
    <w:p w14:paraId="4E30FEAE" w14:textId="25E572FD" w:rsidR="000236D2" w:rsidRDefault="000236D2" w:rsidP="000E2CA1">
      <w:pPr>
        <w:spacing w:after="0" w:line="480" w:lineRule="auto"/>
        <w:ind w:firstLine="720"/>
      </w:pPr>
      <w:r>
        <w:t xml:space="preserve">When I ran OLS again on my data, both my R-squared and Adjusted R-squared scores </w:t>
      </w:r>
      <w:proofErr w:type="gramStart"/>
      <w:r>
        <w:t>actually decreased</w:t>
      </w:r>
      <w:proofErr w:type="gramEnd"/>
      <w:r>
        <w:t xml:space="preserve"> a little bit and got worse, as seen in the screenshot below. Before </w:t>
      </w:r>
      <w:r w:rsidR="00D86B11">
        <w:t>dropping</w:t>
      </w:r>
      <w:r>
        <w:t xml:space="preserve"> </w:t>
      </w:r>
      <w:proofErr w:type="gramStart"/>
      <w:r>
        <w:t>what</w:t>
      </w:r>
      <w:proofErr w:type="gramEnd"/>
      <w:r>
        <w:t xml:space="preserve"> I had considered to be my poor predictors, my R-squared </w:t>
      </w:r>
      <w:r w:rsidR="00D86B11">
        <w:t>had been</w:t>
      </w:r>
      <w:r>
        <w:t xml:space="preserve"> 0.292 and Adjusted R-squared </w:t>
      </w:r>
      <w:r w:rsidR="00D86B11">
        <w:t>had been</w:t>
      </w:r>
      <w:r>
        <w:t xml:space="preserve"> 0.267. </w:t>
      </w:r>
    </w:p>
    <w:p w14:paraId="11561AF0" w14:textId="30486BD6" w:rsidR="000236D2" w:rsidRDefault="000236D2" w:rsidP="000E2CA1">
      <w:pPr>
        <w:spacing w:after="0" w:line="480" w:lineRule="auto"/>
      </w:pPr>
      <w:r w:rsidRPr="000236D2">
        <w:rPr>
          <w:noProof/>
        </w:rPr>
        <w:lastRenderedPageBreak/>
        <w:drawing>
          <wp:inline distT="0" distB="0" distL="0" distR="0" wp14:anchorId="655DCE07" wp14:editId="1E9BF2A5">
            <wp:extent cx="5943600" cy="3542665"/>
            <wp:effectExtent l="0" t="0" r="0" b="635"/>
            <wp:docPr id="1201190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90293" name="Picture 1" descr="A screenshot of a computer&#10;&#10;Description automatically generated"/>
                    <pic:cNvPicPr/>
                  </pic:nvPicPr>
                  <pic:blipFill>
                    <a:blip r:embed="rId45"/>
                    <a:stretch>
                      <a:fillRect/>
                    </a:stretch>
                  </pic:blipFill>
                  <pic:spPr>
                    <a:xfrm>
                      <a:off x="0" y="0"/>
                      <a:ext cx="5943600" cy="3542665"/>
                    </a:xfrm>
                    <a:prstGeom prst="rect">
                      <a:avLst/>
                    </a:prstGeom>
                  </pic:spPr>
                </pic:pic>
              </a:graphicData>
            </a:graphic>
          </wp:inline>
        </w:drawing>
      </w:r>
    </w:p>
    <w:p w14:paraId="6E2F0ABC" w14:textId="496CF0AE" w:rsidR="000236D2" w:rsidRDefault="000236D2" w:rsidP="000E2CA1">
      <w:pPr>
        <w:spacing w:after="0" w:line="480" w:lineRule="auto"/>
      </w:pPr>
      <w:r>
        <w:tab/>
      </w:r>
      <w:r w:rsidR="00D86B11">
        <w:t>Additionally, a</w:t>
      </w:r>
      <w:r>
        <w:t>ll the error metrics</w:t>
      </w:r>
      <w:r w:rsidR="00A77464">
        <w:t xml:space="preserve"> for the revised model</w:t>
      </w:r>
      <w:r>
        <w:t xml:space="preserve"> proved to be a little worse</w:t>
      </w:r>
      <w:r w:rsidR="00D86B11">
        <w:t xml:space="preserve"> as well. See</w:t>
      </w:r>
      <w:r>
        <w:t xml:space="preserve"> below</w:t>
      </w:r>
      <w:r w:rsidR="00A77464">
        <w:t>.</w:t>
      </w:r>
    </w:p>
    <w:p w14:paraId="4D683947" w14:textId="6D92A1AB" w:rsidR="00A77464" w:rsidRDefault="00A77464" w:rsidP="00D86B11">
      <w:pPr>
        <w:spacing w:after="0" w:line="480" w:lineRule="auto"/>
        <w:ind w:firstLine="720"/>
      </w:pPr>
      <w:r>
        <w:t>Error metrics before revision:</w:t>
      </w:r>
    </w:p>
    <w:p w14:paraId="71475D5B" w14:textId="2D5DBEB9" w:rsidR="00A77464" w:rsidRDefault="00A77464" w:rsidP="000E2CA1">
      <w:pPr>
        <w:spacing w:after="0" w:line="480" w:lineRule="auto"/>
      </w:pPr>
      <w:r w:rsidRPr="00A77464">
        <w:rPr>
          <w:noProof/>
        </w:rPr>
        <w:drawing>
          <wp:inline distT="0" distB="0" distL="0" distR="0" wp14:anchorId="006A8412" wp14:editId="09F7C592">
            <wp:extent cx="5943600" cy="1069340"/>
            <wp:effectExtent l="0" t="0" r="0" b="0"/>
            <wp:docPr id="169775618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56185" name="Picture 1" descr="A screenshot of a computer error&#10;&#10;Description automatically generated"/>
                    <pic:cNvPicPr/>
                  </pic:nvPicPr>
                  <pic:blipFill>
                    <a:blip r:embed="rId46"/>
                    <a:stretch>
                      <a:fillRect/>
                    </a:stretch>
                  </pic:blipFill>
                  <pic:spPr>
                    <a:xfrm>
                      <a:off x="0" y="0"/>
                      <a:ext cx="5943600" cy="1069340"/>
                    </a:xfrm>
                    <a:prstGeom prst="rect">
                      <a:avLst/>
                    </a:prstGeom>
                  </pic:spPr>
                </pic:pic>
              </a:graphicData>
            </a:graphic>
          </wp:inline>
        </w:drawing>
      </w:r>
    </w:p>
    <w:p w14:paraId="1AF600D7" w14:textId="3550C20D" w:rsidR="00A77464" w:rsidRDefault="00A77464" w:rsidP="00D86B11">
      <w:pPr>
        <w:spacing w:after="0" w:line="480" w:lineRule="auto"/>
        <w:ind w:firstLine="720"/>
      </w:pPr>
      <w:r>
        <w:t>Error metrics after revision:</w:t>
      </w:r>
    </w:p>
    <w:p w14:paraId="5F462098" w14:textId="05AFD99E" w:rsidR="000236D2" w:rsidRDefault="000236D2" w:rsidP="000E2CA1">
      <w:pPr>
        <w:spacing w:after="0" w:line="480" w:lineRule="auto"/>
      </w:pPr>
      <w:r w:rsidRPr="000236D2">
        <w:rPr>
          <w:noProof/>
        </w:rPr>
        <w:drawing>
          <wp:inline distT="0" distB="0" distL="0" distR="0" wp14:anchorId="463C26D0" wp14:editId="40A2AD0E">
            <wp:extent cx="5943600" cy="956310"/>
            <wp:effectExtent l="0" t="0" r="0" b="0"/>
            <wp:docPr id="464385799"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85799" name="Picture 1" descr="A screenshot of a computer error&#10;&#10;Description automatically generated"/>
                    <pic:cNvPicPr/>
                  </pic:nvPicPr>
                  <pic:blipFill>
                    <a:blip r:embed="rId47"/>
                    <a:stretch>
                      <a:fillRect/>
                    </a:stretch>
                  </pic:blipFill>
                  <pic:spPr>
                    <a:xfrm>
                      <a:off x="0" y="0"/>
                      <a:ext cx="5943600" cy="956310"/>
                    </a:xfrm>
                    <a:prstGeom prst="rect">
                      <a:avLst/>
                    </a:prstGeom>
                  </pic:spPr>
                </pic:pic>
              </a:graphicData>
            </a:graphic>
          </wp:inline>
        </w:drawing>
      </w:r>
    </w:p>
    <w:p w14:paraId="69DD905B" w14:textId="240A281D" w:rsidR="00A77464" w:rsidRDefault="00A77464" w:rsidP="000E2CA1">
      <w:pPr>
        <w:spacing w:after="0" w:line="480" w:lineRule="auto"/>
      </w:pPr>
      <w:r>
        <w:tab/>
        <w:t xml:space="preserve">I also re-ran the plots of predicted values versus actual values, which also visually confirmed the worse performance of the revised </w:t>
      </w:r>
      <w:r w:rsidR="00FF5EBA">
        <w:t>data and model</w:t>
      </w:r>
      <w:r>
        <w:t xml:space="preserve">. As seen below, the dots </w:t>
      </w:r>
      <w:r>
        <w:lastRenderedPageBreak/>
        <w:t xml:space="preserve">seemed to flatten out just the slightest bit closer to a slope of zero than the previous plots did. </w:t>
      </w:r>
    </w:p>
    <w:p w14:paraId="43B914D4" w14:textId="0080A4C4" w:rsidR="00A77464" w:rsidRDefault="00A77464" w:rsidP="000E2CA1">
      <w:pPr>
        <w:spacing w:after="0" w:line="480" w:lineRule="auto"/>
        <w:ind w:firstLine="720"/>
      </w:pPr>
      <w:r>
        <w:t>Before revision; results shown below:</w:t>
      </w:r>
    </w:p>
    <w:p w14:paraId="7E6E0AF4" w14:textId="0B0EED71" w:rsidR="00A77464" w:rsidRDefault="00D86B11" w:rsidP="000E2CA1">
      <w:pPr>
        <w:spacing w:after="0" w:line="480" w:lineRule="auto"/>
      </w:pPr>
      <w:r w:rsidRPr="00A77464">
        <w:rPr>
          <w:noProof/>
        </w:rPr>
        <w:drawing>
          <wp:inline distT="0" distB="0" distL="0" distR="0" wp14:anchorId="56B7B395" wp14:editId="129E813D">
            <wp:extent cx="2976967" cy="2496709"/>
            <wp:effectExtent l="0" t="0" r="0" b="5715"/>
            <wp:docPr id="1894031671"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31671" name="Picture 1" descr="A graph with blue dots&#10;&#10;Description automatically generated"/>
                    <pic:cNvPicPr/>
                  </pic:nvPicPr>
                  <pic:blipFill>
                    <a:blip r:embed="rId48"/>
                    <a:stretch>
                      <a:fillRect/>
                    </a:stretch>
                  </pic:blipFill>
                  <pic:spPr>
                    <a:xfrm>
                      <a:off x="0" y="0"/>
                      <a:ext cx="2980007" cy="2499259"/>
                    </a:xfrm>
                    <a:prstGeom prst="rect">
                      <a:avLst/>
                    </a:prstGeom>
                  </pic:spPr>
                </pic:pic>
              </a:graphicData>
            </a:graphic>
          </wp:inline>
        </w:drawing>
      </w:r>
      <w:r w:rsidR="00A77464" w:rsidRPr="00A77464">
        <w:rPr>
          <w:noProof/>
        </w:rPr>
        <w:drawing>
          <wp:inline distT="0" distB="0" distL="0" distR="0" wp14:anchorId="6908AB66" wp14:editId="29E7EC89">
            <wp:extent cx="2782482" cy="2297927"/>
            <wp:effectExtent l="0" t="0" r="0" b="1270"/>
            <wp:docPr id="1986196452" name="Picture 1" descr="A green line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196452" name="Picture 1" descr="A green line with black dots&#10;&#10;Description automatically generated"/>
                    <pic:cNvPicPr/>
                  </pic:nvPicPr>
                  <pic:blipFill>
                    <a:blip r:embed="rId49"/>
                    <a:stretch>
                      <a:fillRect/>
                    </a:stretch>
                  </pic:blipFill>
                  <pic:spPr>
                    <a:xfrm>
                      <a:off x="0" y="0"/>
                      <a:ext cx="2823008" cy="2331395"/>
                    </a:xfrm>
                    <a:prstGeom prst="rect">
                      <a:avLst/>
                    </a:prstGeom>
                  </pic:spPr>
                </pic:pic>
              </a:graphicData>
            </a:graphic>
          </wp:inline>
        </w:drawing>
      </w:r>
    </w:p>
    <w:p w14:paraId="5A6FDF5D" w14:textId="77777777" w:rsidR="00A77464" w:rsidRDefault="00A77464" w:rsidP="000E2CA1">
      <w:pPr>
        <w:spacing w:after="0" w:line="480" w:lineRule="auto"/>
      </w:pPr>
    </w:p>
    <w:p w14:paraId="2DE84620" w14:textId="22A1A30D" w:rsidR="00A77464" w:rsidRDefault="00A77464" w:rsidP="000E2CA1">
      <w:pPr>
        <w:spacing w:after="0" w:line="480" w:lineRule="auto"/>
        <w:ind w:firstLine="720"/>
      </w:pPr>
      <w:r>
        <w:t>After revision; results shown below:</w:t>
      </w:r>
    </w:p>
    <w:p w14:paraId="7BBB4846" w14:textId="0BA00369" w:rsidR="00A77464" w:rsidRDefault="00A77464" w:rsidP="000E2CA1">
      <w:pPr>
        <w:spacing w:after="0" w:line="480" w:lineRule="auto"/>
      </w:pPr>
      <w:r w:rsidRPr="00A77464">
        <w:rPr>
          <w:noProof/>
        </w:rPr>
        <w:drawing>
          <wp:inline distT="0" distB="0" distL="0" distR="0" wp14:anchorId="03AD0C44" wp14:editId="23FE0FED">
            <wp:extent cx="2873375" cy="2408908"/>
            <wp:effectExtent l="0" t="0" r="0" b="4445"/>
            <wp:docPr id="1560379652"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79652" name="Picture 1" descr="A graph with blue dots&#10;&#10;Description automatically generated"/>
                    <pic:cNvPicPr/>
                  </pic:nvPicPr>
                  <pic:blipFill>
                    <a:blip r:embed="rId50"/>
                    <a:stretch>
                      <a:fillRect/>
                    </a:stretch>
                  </pic:blipFill>
                  <pic:spPr>
                    <a:xfrm>
                      <a:off x="0" y="0"/>
                      <a:ext cx="2921369" cy="2449144"/>
                    </a:xfrm>
                    <a:prstGeom prst="rect">
                      <a:avLst/>
                    </a:prstGeom>
                  </pic:spPr>
                </pic:pic>
              </a:graphicData>
            </a:graphic>
          </wp:inline>
        </w:drawing>
      </w:r>
      <w:r>
        <w:t xml:space="preserve"> </w:t>
      </w:r>
      <w:r w:rsidRPr="00A77464">
        <w:rPr>
          <w:noProof/>
        </w:rPr>
        <w:drawing>
          <wp:inline distT="0" distB="0" distL="0" distR="0" wp14:anchorId="1FB6EF25" wp14:editId="1C0FA512">
            <wp:extent cx="2995019" cy="2480807"/>
            <wp:effectExtent l="0" t="0" r="2540" b="0"/>
            <wp:docPr id="420989538" name="Picture 1" descr="A green line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89538" name="Picture 1" descr="A green line with black dots&#10;&#10;Description automatically generated"/>
                    <pic:cNvPicPr/>
                  </pic:nvPicPr>
                  <pic:blipFill>
                    <a:blip r:embed="rId51"/>
                    <a:stretch>
                      <a:fillRect/>
                    </a:stretch>
                  </pic:blipFill>
                  <pic:spPr>
                    <a:xfrm>
                      <a:off x="0" y="0"/>
                      <a:ext cx="3023359" cy="2504282"/>
                    </a:xfrm>
                    <a:prstGeom prst="rect">
                      <a:avLst/>
                    </a:prstGeom>
                  </pic:spPr>
                </pic:pic>
              </a:graphicData>
            </a:graphic>
          </wp:inline>
        </w:drawing>
      </w:r>
    </w:p>
    <w:p w14:paraId="6FFBDA82" w14:textId="6B806295" w:rsidR="008A226C" w:rsidRDefault="008A226C" w:rsidP="000E2CA1">
      <w:pPr>
        <w:spacing w:after="0" w:line="480" w:lineRule="auto"/>
      </w:pPr>
      <w:r>
        <w:tab/>
        <w:t xml:space="preserve">After seeing the worse performance, for my final data product I decided to </w:t>
      </w:r>
      <w:proofErr w:type="gramStart"/>
      <w:r>
        <w:t>revert back</w:t>
      </w:r>
      <w:proofErr w:type="gramEnd"/>
      <w:r>
        <w:t xml:space="preserve"> to using my </w:t>
      </w:r>
      <w:proofErr w:type="spellStart"/>
      <w:r>
        <w:t>dataframe</w:t>
      </w:r>
      <w:proofErr w:type="spellEnd"/>
      <w:r>
        <w:t xml:space="preserve"> from before the revision.</w:t>
      </w:r>
    </w:p>
    <w:p w14:paraId="1C570F36" w14:textId="0B37F492" w:rsidR="00515A63" w:rsidRDefault="00515A63" w:rsidP="000E2CA1">
      <w:pPr>
        <w:spacing w:after="0" w:line="480" w:lineRule="auto"/>
      </w:pPr>
      <w:r>
        <w:lastRenderedPageBreak/>
        <w:tab/>
      </w:r>
      <w:r w:rsidR="0097096A">
        <w:t>In general, t</w:t>
      </w:r>
      <w:r>
        <w:t xml:space="preserve">here are some assumptions that must be met for a linear regression model to be significant and efficient (Torres, </w:t>
      </w:r>
      <w:r w:rsidR="008D2549">
        <w:t>2023</w:t>
      </w:r>
      <w:r>
        <w:t>). These include: (1) Linear relationship between independent and dependent variable</w:t>
      </w:r>
      <w:r w:rsidR="00D86B11">
        <w:t>,</w:t>
      </w:r>
      <w:r>
        <w:t xml:space="preserve"> (2) </w:t>
      </w:r>
      <w:r w:rsidR="00D86B11">
        <w:t>l</w:t>
      </w:r>
      <w:r>
        <w:t>ittle to no multicollinearity</w:t>
      </w:r>
      <w:r w:rsidR="00D86B11">
        <w:t>,</w:t>
      </w:r>
      <w:r>
        <w:t xml:space="preserve"> (3) </w:t>
      </w:r>
      <w:r w:rsidR="00D86B11">
        <w:t>o</w:t>
      </w:r>
      <w:r>
        <w:t>bservations should be independent of each other</w:t>
      </w:r>
      <w:r w:rsidR="00D86B11">
        <w:t>,</w:t>
      </w:r>
      <w:r>
        <w:t xml:space="preserve"> (4) </w:t>
      </w:r>
      <w:r w:rsidR="00D86B11">
        <w:t>r</w:t>
      </w:r>
      <w:r>
        <w:t>esiduals should be normally distributed</w:t>
      </w:r>
      <w:r w:rsidR="00D86B11">
        <w:t>, and</w:t>
      </w:r>
      <w:r>
        <w:t xml:space="preserve"> (</w:t>
      </w:r>
      <w:r w:rsidR="008D2549">
        <w:t>5</w:t>
      </w:r>
      <w:r>
        <w:t xml:space="preserve">) </w:t>
      </w:r>
      <w:r w:rsidR="00D86B11">
        <w:t>v</w:t>
      </w:r>
      <w:r>
        <w:t xml:space="preserve">ariance of residuals should be constant across all levels of the dependent variable. </w:t>
      </w:r>
    </w:p>
    <w:p w14:paraId="7F427768" w14:textId="70A0939D" w:rsidR="00515A63" w:rsidRDefault="00515A63" w:rsidP="000E2CA1">
      <w:pPr>
        <w:spacing w:after="0" w:line="480" w:lineRule="auto"/>
      </w:pPr>
      <w:r>
        <w:tab/>
      </w:r>
      <w:r w:rsidR="0050151E">
        <w:t>For the first assumption</w:t>
      </w:r>
      <w:r>
        <w:t xml:space="preserve">, my </w:t>
      </w:r>
      <w:proofErr w:type="spellStart"/>
      <w:r>
        <w:t>pairplot</w:t>
      </w:r>
      <w:proofErr w:type="spellEnd"/>
      <w:r>
        <w:t xml:space="preserve"> </w:t>
      </w:r>
      <w:r w:rsidR="000A4704">
        <w:t xml:space="preserve">from my Exploratory Data </w:t>
      </w:r>
      <w:proofErr w:type="spellStart"/>
      <w:r w:rsidR="000A4704">
        <w:t>Anlysis</w:t>
      </w:r>
      <w:proofErr w:type="spellEnd"/>
      <w:r w:rsidR="000A4704">
        <w:t xml:space="preserve"> section </w:t>
      </w:r>
      <w:r>
        <w:t xml:space="preserve">showed that there was a weak linear relationship between CD34 dose and the ANC recovery days. All the other variables did not really </w:t>
      </w:r>
      <w:r w:rsidR="00144B9D">
        <w:t>show</w:t>
      </w:r>
      <w:r>
        <w:t xml:space="preserve"> a linear relationship, so this likely affected my model’s </w:t>
      </w:r>
      <w:r w:rsidR="008D2549">
        <w:t>fit to the data</w:t>
      </w:r>
      <w:r>
        <w:t xml:space="preserve">. </w:t>
      </w:r>
    </w:p>
    <w:p w14:paraId="221E8806" w14:textId="5A1FCAAD" w:rsidR="00055DD4" w:rsidRDefault="00515A63" w:rsidP="000E2CA1">
      <w:pPr>
        <w:spacing w:after="0" w:line="480" w:lineRule="auto"/>
      </w:pPr>
      <w:r>
        <w:tab/>
        <w:t xml:space="preserve">As for multicollinearity, a few of my variables could be considered multicollinear. For instance, ‘Antigen’ and ‘Allele’ are usually </w:t>
      </w:r>
      <w:r w:rsidR="002822D8">
        <w:t>related</w:t>
      </w:r>
      <w:r>
        <w:t xml:space="preserve"> clinically </w:t>
      </w:r>
      <w:r w:rsidR="002822D8">
        <w:t>as they both relate to similarity of genetic and immunologic material. U</w:t>
      </w:r>
      <w:r>
        <w:t>sually</w:t>
      </w:r>
      <w:r w:rsidR="002822D8">
        <w:t>,</w:t>
      </w:r>
      <w:r>
        <w:t xml:space="preserve"> when one of these </w:t>
      </w:r>
      <w:r w:rsidR="002822D8">
        <w:t>moves in one direction</w:t>
      </w:r>
      <w:r>
        <w:t xml:space="preserve">, the other </w:t>
      </w:r>
      <w:r w:rsidR="002822D8">
        <w:t>does too</w:t>
      </w:r>
      <w:r>
        <w:t xml:space="preserve">. </w:t>
      </w:r>
      <w:r w:rsidR="002822D8">
        <w:t>The correlations between my independent variables are</w:t>
      </w:r>
      <w:r w:rsidR="00055DD4">
        <w:t xml:space="preserve"> shown visually on the heat map below. It is seen that </w:t>
      </w:r>
      <w:r w:rsidR="002822D8">
        <w:t>‘</w:t>
      </w:r>
      <w:r w:rsidR="00055DD4">
        <w:t>Antigen</w:t>
      </w:r>
      <w:r w:rsidR="002822D8">
        <w:t>’</w:t>
      </w:r>
      <w:r w:rsidR="00055DD4">
        <w:t xml:space="preserve"> and </w:t>
      </w:r>
      <w:r w:rsidR="002822D8">
        <w:t>‘</w:t>
      </w:r>
      <w:r w:rsidR="00055DD4">
        <w:t>Allele</w:t>
      </w:r>
      <w:r w:rsidR="002822D8">
        <w:t>’</w:t>
      </w:r>
      <w:r w:rsidR="00055DD4">
        <w:t xml:space="preserve"> do indeed have the highest correlation with 0.68. We can also calculate Variation Inflation Factor (VIF) to find the degree of correlation; VIF of 1 is “not correlated,” 1 to 5 is “moderately correlated,” and &gt;5 is “highly correlated” according to Paul (2021)</w:t>
      </w:r>
      <w:r w:rsidR="002822D8">
        <w:t>. My code below shows that all my VIF’s are between 2 and 4.</w:t>
      </w:r>
      <w:r w:rsidR="002027D6">
        <w:t xml:space="preserve"> Since VIF is “</w:t>
      </w:r>
      <w:r w:rsidR="002027D6" w:rsidRPr="002027D6">
        <w:t>the degree that the variances in the regression estimates are increased due to multicollinearity</w:t>
      </w:r>
      <w:r w:rsidR="002027D6">
        <w:t>” (Statistics Solutions, n.d.), it appears my model has moderate multicollinearity, which likely decreases my model’s performance.</w:t>
      </w:r>
    </w:p>
    <w:p w14:paraId="300B579B" w14:textId="08550B40" w:rsidR="00515A63" w:rsidRDefault="00515A63" w:rsidP="000E2CA1">
      <w:pPr>
        <w:spacing w:after="0" w:line="480" w:lineRule="auto"/>
      </w:pPr>
    </w:p>
    <w:p w14:paraId="74121A43" w14:textId="7303C5EF" w:rsidR="00055DD4" w:rsidRDefault="00055DD4" w:rsidP="000E2CA1">
      <w:pPr>
        <w:spacing w:after="0" w:line="480" w:lineRule="auto"/>
      </w:pPr>
      <w:r w:rsidRPr="00055DD4">
        <w:rPr>
          <w:noProof/>
        </w:rPr>
        <w:lastRenderedPageBreak/>
        <w:drawing>
          <wp:inline distT="0" distB="0" distL="0" distR="0" wp14:anchorId="72CD5DD4" wp14:editId="52A723CA">
            <wp:extent cx="5784273" cy="3389609"/>
            <wp:effectExtent l="0" t="0" r="0" b="1905"/>
            <wp:docPr id="207306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6171" name="Picture 1" descr="A screenshot of a computer&#10;&#10;Description automatically generated"/>
                    <pic:cNvPicPr/>
                  </pic:nvPicPr>
                  <pic:blipFill>
                    <a:blip r:embed="rId52"/>
                    <a:stretch>
                      <a:fillRect/>
                    </a:stretch>
                  </pic:blipFill>
                  <pic:spPr>
                    <a:xfrm>
                      <a:off x="0" y="0"/>
                      <a:ext cx="5793995" cy="3395306"/>
                    </a:xfrm>
                    <a:prstGeom prst="rect">
                      <a:avLst/>
                    </a:prstGeom>
                  </pic:spPr>
                </pic:pic>
              </a:graphicData>
            </a:graphic>
          </wp:inline>
        </w:drawing>
      </w:r>
    </w:p>
    <w:p w14:paraId="75F4D51E" w14:textId="53B8E86E" w:rsidR="002822D8" w:rsidRDefault="002822D8" w:rsidP="000E2CA1">
      <w:pPr>
        <w:spacing w:after="0" w:line="480" w:lineRule="auto"/>
      </w:pPr>
      <w:r w:rsidRPr="002822D8">
        <w:rPr>
          <w:noProof/>
        </w:rPr>
        <w:drawing>
          <wp:inline distT="0" distB="0" distL="0" distR="0" wp14:anchorId="77B9A9A3" wp14:editId="0188E303">
            <wp:extent cx="5943600" cy="2866390"/>
            <wp:effectExtent l="0" t="0" r="0" b="3810"/>
            <wp:docPr id="2072113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13483" name="Picture 1" descr="A screenshot of a computer&#10;&#10;Description automatically generated"/>
                    <pic:cNvPicPr/>
                  </pic:nvPicPr>
                  <pic:blipFill>
                    <a:blip r:embed="rId53"/>
                    <a:stretch>
                      <a:fillRect/>
                    </a:stretch>
                  </pic:blipFill>
                  <pic:spPr>
                    <a:xfrm>
                      <a:off x="0" y="0"/>
                      <a:ext cx="5943600" cy="2866390"/>
                    </a:xfrm>
                    <a:prstGeom prst="rect">
                      <a:avLst/>
                    </a:prstGeom>
                  </pic:spPr>
                </pic:pic>
              </a:graphicData>
            </a:graphic>
          </wp:inline>
        </w:drawing>
      </w:r>
    </w:p>
    <w:p w14:paraId="3521809D" w14:textId="3EFCD1D6" w:rsidR="008D2549" w:rsidRDefault="008D2549" w:rsidP="000E2CA1">
      <w:pPr>
        <w:spacing w:after="0" w:line="480" w:lineRule="auto"/>
      </w:pPr>
      <w:r>
        <w:tab/>
        <w:t>For the third assumption</w:t>
      </w:r>
      <w:r w:rsidR="002822D8">
        <w:t xml:space="preserve"> </w:t>
      </w:r>
      <w:r w:rsidR="002027D6">
        <w:t>(</w:t>
      </w:r>
      <w:r w:rsidR="002822D8">
        <w:t>that observations be independent</w:t>
      </w:r>
      <w:r w:rsidR="002027D6">
        <w:t>)</w:t>
      </w:r>
      <w:r>
        <w:t xml:space="preserve">, my variables are somewhat related to each other </w:t>
      </w:r>
      <w:r w:rsidR="002822D8">
        <w:t xml:space="preserve">because they are all related to one patient’s disease profile. Since the variables all have very complex medical or physiological relationships to each other within the human body, their subtle influences on each other are beyond my </w:t>
      </w:r>
      <w:r w:rsidR="002822D8">
        <w:lastRenderedPageBreak/>
        <w:t xml:space="preserve">understanding </w:t>
      </w:r>
      <w:r w:rsidR="002027D6">
        <w:t>and</w:t>
      </w:r>
      <w:r w:rsidR="002822D8">
        <w:t xml:space="preserve"> is limited by my education and training. </w:t>
      </w:r>
      <w:proofErr w:type="gramStart"/>
      <w:r w:rsidR="002822D8">
        <w:t>All that being said, my</w:t>
      </w:r>
      <w:proofErr w:type="gramEnd"/>
      <w:r w:rsidR="002822D8">
        <w:t xml:space="preserve"> point is that their influences on each other might not be captured well by a simple regression model</w:t>
      </w:r>
      <w:r>
        <w:t xml:space="preserve">, so </w:t>
      </w:r>
      <w:r w:rsidR="002822D8">
        <w:t>when the</w:t>
      </w:r>
      <w:r>
        <w:t xml:space="preserve"> model tries to determine how much an independent variable actually contributes to change in ‘y’</w:t>
      </w:r>
      <w:r w:rsidR="002822D8">
        <w:t xml:space="preserve"> the results might be misleading.</w:t>
      </w:r>
      <w:r w:rsidR="00055DD4">
        <w:t xml:space="preserve"> </w:t>
      </w:r>
      <w:r w:rsidR="002027D6">
        <w:t>Thus, it is likely that my data does not meet the third assumption to some degree.</w:t>
      </w:r>
    </w:p>
    <w:p w14:paraId="0FB19418" w14:textId="57BEF7D2" w:rsidR="008D2549" w:rsidRDefault="008D2549" w:rsidP="000E2CA1">
      <w:pPr>
        <w:spacing w:after="0" w:line="480" w:lineRule="auto"/>
      </w:pPr>
      <w:r>
        <w:tab/>
        <w:t xml:space="preserve">Residuals should be normally distributed, but my plot </w:t>
      </w:r>
      <w:r w:rsidR="00CD03F9">
        <w:t>(shown previously) demonstrates</w:t>
      </w:r>
      <w:r>
        <w:t xml:space="preserve"> a right skew of the residuals. Thus, my </w:t>
      </w:r>
      <w:r w:rsidR="00CD03F9">
        <w:t xml:space="preserve">linear regression </w:t>
      </w:r>
      <w:r>
        <w:t>model’s performance was also likely affected</w:t>
      </w:r>
      <w:r w:rsidR="00CD03F9">
        <w:t xml:space="preserve"> by </w:t>
      </w:r>
      <w:r w:rsidR="002027D6">
        <w:t>my residuals</w:t>
      </w:r>
      <w:r>
        <w:t xml:space="preserve">. </w:t>
      </w:r>
    </w:p>
    <w:p w14:paraId="7EEA300F" w14:textId="4FB6546B" w:rsidR="008D2549" w:rsidRDefault="008D2549" w:rsidP="000E2CA1">
      <w:pPr>
        <w:spacing w:after="0" w:line="480" w:lineRule="auto"/>
      </w:pPr>
      <w:r>
        <w:tab/>
        <w:t>For the last assumption, this is a reference to something called homoscedasticity (Torres, 2023)</w:t>
      </w:r>
      <w:r w:rsidR="00CD03F9">
        <w:t>, which can be shown visually with a scatterplot of residuals versus predicted values. Ideally the plot should have no pattern. If it looks cone-shaped, it is heteroscedastic and a non-linear type of analysis might be more appropriate</w:t>
      </w:r>
      <w:r w:rsidR="00FC6FD2">
        <w:t xml:space="preserve"> (Statistics Solutions, n.d.)</w:t>
      </w:r>
      <w:r w:rsidR="00CD03F9">
        <w:t>. Based on my plot below, it is a little hard to tell, but I do see somewhat of a cone with the wider end to the right, so I can see that possibly a linear regression model might not have been the best choice for my data.</w:t>
      </w:r>
    </w:p>
    <w:p w14:paraId="35578C12" w14:textId="63AE2D92" w:rsidR="00CD03F9" w:rsidRDefault="00CD03F9" w:rsidP="000E2CA1">
      <w:pPr>
        <w:spacing w:after="0" w:line="480" w:lineRule="auto"/>
      </w:pPr>
      <w:r w:rsidRPr="00CD03F9">
        <w:rPr>
          <w:noProof/>
        </w:rPr>
        <w:drawing>
          <wp:inline distT="0" distB="0" distL="0" distR="0" wp14:anchorId="2C172424" wp14:editId="5B8D22F7">
            <wp:extent cx="3802207" cy="2258170"/>
            <wp:effectExtent l="0" t="0" r="0" b="2540"/>
            <wp:docPr id="9239816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81617" name="Picture 1" descr="A screenshot of a computer program&#10;&#10;Description automatically generated"/>
                    <pic:cNvPicPr/>
                  </pic:nvPicPr>
                  <pic:blipFill>
                    <a:blip r:embed="rId54"/>
                    <a:stretch>
                      <a:fillRect/>
                    </a:stretch>
                  </pic:blipFill>
                  <pic:spPr>
                    <a:xfrm>
                      <a:off x="0" y="0"/>
                      <a:ext cx="3838344" cy="2279632"/>
                    </a:xfrm>
                    <a:prstGeom prst="rect">
                      <a:avLst/>
                    </a:prstGeom>
                  </pic:spPr>
                </pic:pic>
              </a:graphicData>
            </a:graphic>
          </wp:inline>
        </w:drawing>
      </w:r>
    </w:p>
    <w:p w14:paraId="707C102A" w14:textId="6CEBE9EC" w:rsidR="00CD03F9" w:rsidRDefault="00CD03F9" w:rsidP="000E2CA1">
      <w:pPr>
        <w:spacing w:after="0" w:line="480" w:lineRule="auto"/>
      </w:pPr>
      <w:r w:rsidRPr="00CD03F9">
        <w:rPr>
          <w:noProof/>
        </w:rPr>
        <w:lastRenderedPageBreak/>
        <w:drawing>
          <wp:inline distT="0" distB="0" distL="0" distR="0" wp14:anchorId="317A03FD" wp14:editId="30D16D41">
            <wp:extent cx="5943600" cy="3797935"/>
            <wp:effectExtent l="0" t="0" r="0" b="0"/>
            <wp:docPr id="2124591472"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91472" name="Picture 1" descr="A diagram of a graph&#10;&#10;Description automatically generated with medium confidence"/>
                    <pic:cNvPicPr/>
                  </pic:nvPicPr>
                  <pic:blipFill>
                    <a:blip r:embed="rId55"/>
                    <a:stretch>
                      <a:fillRect/>
                    </a:stretch>
                  </pic:blipFill>
                  <pic:spPr>
                    <a:xfrm>
                      <a:off x="0" y="0"/>
                      <a:ext cx="5943600" cy="3797935"/>
                    </a:xfrm>
                    <a:prstGeom prst="rect">
                      <a:avLst/>
                    </a:prstGeom>
                  </pic:spPr>
                </pic:pic>
              </a:graphicData>
            </a:graphic>
          </wp:inline>
        </w:drawing>
      </w:r>
    </w:p>
    <w:p w14:paraId="49120538" w14:textId="417D52B9" w:rsidR="00647BD4" w:rsidRDefault="00647BD4" w:rsidP="00647BD4">
      <w:pPr>
        <w:pStyle w:val="Subtitle"/>
      </w:pPr>
      <w:r>
        <w:t>Final Thoughts</w:t>
      </w:r>
    </w:p>
    <w:p w14:paraId="63C16B5A" w14:textId="45CCD1A4" w:rsidR="00CD03F9" w:rsidRDefault="00CD03F9" w:rsidP="000E2CA1">
      <w:pPr>
        <w:spacing w:after="0" w:line="480" w:lineRule="auto"/>
        <w:ind w:firstLine="720"/>
      </w:pPr>
      <w:r>
        <w:t xml:space="preserve">In summary, metrics (like adjusted R-squared and MAE) and graphs (like my scatterplot of predicted y’s versus actual y’s) </w:t>
      </w:r>
      <w:r w:rsidR="005E0DB7">
        <w:t>have shown</w:t>
      </w:r>
      <w:r>
        <w:t xml:space="preserve"> that my model’s accuracy is low. Additionally, when I tested for how well my model met linear regression assumptions, we can see that my dataset </w:t>
      </w:r>
      <w:r w:rsidR="005E0DB7">
        <w:t>did</w:t>
      </w:r>
      <w:r>
        <w:t xml:space="preserve"> not quite meet the assumptions very well. </w:t>
      </w:r>
      <w:r w:rsidR="005E0DB7">
        <w:t xml:space="preserve">On starting this project, I had expected my model’s performance to be poor due to the small dataset of only about 180 records, and it seems my initial concern was valid. </w:t>
      </w:r>
      <w:r w:rsidR="00FF2381">
        <w:t>My</w:t>
      </w:r>
      <w:r w:rsidR="005E0DB7">
        <w:t xml:space="preserve"> small dataset had a right skew, but linear regression models work best with normally distributed data, so from the start</w:t>
      </w:r>
      <w:r w:rsidR="00A47A93">
        <w:t>, it seems</w:t>
      </w:r>
      <w:r w:rsidR="005E0DB7">
        <w:t xml:space="preserve"> my initial dataset was not ideal.</w:t>
      </w:r>
    </w:p>
    <w:p w14:paraId="5C360CD0" w14:textId="5EFD4973" w:rsidR="004F66D8" w:rsidRDefault="005E0DB7" w:rsidP="000E2CA1">
      <w:pPr>
        <w:spacing w:after="0" w:line="480" w:lineRule="auto"/>
        <w:ind w:firstLine="720"/>
      </w:pPr>
      <w:r>
        <w:t xml:space="preserve">In response to the </w:t>
      </w:r>
      <w:r w:rsidR="00CD23C6">
        <w:t xml:space="preserve">poor </w:t>
      </w:r>
      <w:r>
        <w:t xml:space="preserve">error metrics, </w:t>
      </w:r>
      <w:r w:rsidR="00CD03F9">
        <w:t xml:space="preserve">I had hoped to improve accuracy of my model by reducing number of features (by dropping the features found to have no statistical </w:t>
      </w:r>
      <w:r w:rsidR="00CD03F9">
        <w:lastRenderedPageBreak/>
        <w:t xml:space="preserve">significance). However, since my model essentially got a tiny bit worse after revision, for my final data product I decided to </w:t>
      </w:r>
      <w:proofErr w:type="gramStart"/>
      <w:r w:rsidR="00CD03F9">
        <w:t>revert back</w:t>
      </w:r>
      <w:proofErr w:type="gramEnd"/>
      <w:r w:rsidR="00CD03F9">
        <w:t xml:space="preserve"> to my </w:t>
      </w:r>
      <w:proofErr w:type="spellStart"/>
      <w:r w:rsidR="00CD03F9">
        <w:t>dataframe</w:t>
      </w:r>
      <w:proofErr w:type="spellEnd"/>
      <w:r w:rsidR="00CD03F9">
        <w:t xml:space="preserve"> from before the revision</w:t>
      </w:r>
      <w:r w:rsidR="00172991">
        <w:t xml:space="preserve">. </w:t>
      </w:r>
    </w:p>
    <w:p w14:paraId="001F4352" w14:textId="77777777" w:rsidR="005E0DB7" w:rsidRDefault="005E0DB7" w:rsidP="000E2CA1">
      <w:pPr>
        <w:spacing w:after="0" w:line="480" w:lineRule="auto"/>
        <w:ind w:firstLine="720"/>
      </w:pPr>
      <w:r>
        <w:t xml:space="preserve">Given the chance to do this project over again, I would try to address each of the assumptions of the linear regression model, whether that means I choose different features or transform the data differently. Or, possibly, I might have to try other machine learning models to see if they are a better fit. </w:t>
      </w:r>
    </w:p>
    <w:p w14:paraId="30DBAE5C" w14:textId="08F3A023" w:rsidR="005E0DB7" w:rsidRDefault="005E0DB7" w:rsidP="000E2CA1">
      <w:pPr>
        <w:spacing w:after="0" w:line="480" w:lineRule="auto"/>
        <w:ind w:firstLine="720"/>
      </w:pPr>
      <w:r>
        <w:t>Regardless</w:t>
      </w:r>
      <w:r w:rsidR="00C813E2">
        <w:t xml:space="preserve"> of poor accuracy,</w:t>
      </w:r>
      <w:r>
        <w:t xml:space="preserve"> when I test my product with my user interface, it generally seems to give </w:t>
      </w:r>
      <w:r w:rsidR="00C813E2">
        <w:t>a prediction</w:t>
      </w:r>
      <w:r>
        <w:t xml:space="preserve"> that</w:t>
      </w:r>
      <w:r w:rsidR="00A85E3D">
        <w:t xml:space="preserve"> at least</w:t>
      </w:r>
      <w:r>
        <w:t xml:space="preserve"> increase</w:t>
      </w:r>
      <w:r w:rsidR="00C813E2">
        <w:t>s</w:t>
      </w:r>
      <w:r>
        <w:t xml:space="preserve"> or decrease</w:t>
      </w:r>
      <w:r w:rsidR="00C813E2">
        <w:t xml:space="preserve">s </w:t>
      </w:r>
      <w:r w:rsidR="00A85E3D">
        <w:t xml:space="preserve">in the </w:t>
      </w:r>
      <w:proofErr w:type="gramStart"/>
      <w:r w:rsidR="00A85E3D">
        <w:t>expected  direction</w:t>
      </w:r>
      <w:proofErr w:type="gramEnd"/>
      <w:r>
        <w:t xml:space="preserve">. </w:t>
      </w:r>
      <w:r w:rsidR="00C813E2">
        <w:t xml:space="preserve">In other words, the prediction seems to move in a direction that makes clinical sense when I change certain patient features, so I </w:t>
      </w:r>
      <w:r w:rsidR="00A85E3D">
        <w:t>am</w:t>
      </w:r>
      <w:r w:rsidR="00C813E2">
        <w:t xml:space="preserve"> satisfied with this performance </w:t>
      </w:r>
      <w:r w:rsidR="0044165E">
        <w:t>for</w:t>
      </w:r>
      <w:r w:rsidR="00C813E2">
        <w:t xml:space="preserve"> </w:t>
      </w:r>
      <w:r w:rsidR="002501AA">
        <w:t>my</w:t>
      </w:r>
      <w:r w:rsidR="00C813E2">
        <w:t xml:space="preserve"> first </w:t>
      </w:r>
      <w:r w:rsidR="001C4D29">
        <w:t>machine learning</w:t>
      </w:r>
      <w:r w:rsidR="00C813E2">
        <w:t xml:space="preserve"> </w:t>
      </w:r>
      <w:r w:rsidR="001C4D29">
        <w:t>project</w:t>
      </w:r>
      <w:r w:rsidR="00C813E2">
        <w:t xml:space="preserve">. </w:t>
      </w:r>
    </w:p>
    <w:p w14:paraId="5BD762FF" w14:textId="77777777" w:rsidR="00FF5EBA" w:rsidRPr="00FF5EBA" w:rsidRDefault="00FF5EBA" w:rsidP="00647BD4">
      <w:pPr>
        <w:pStyle w:val="Heading1"/>
      </w:pPr>
      <w:bookmarkStart w:id="5" w:name="_Toc172159583"/>
      <w:r w:rsidRPr="00FF5EBA">
        <w:t>Quick Start Guide</w:t>
      </w:r>
      <w:bookmarkEnd w:id="5"/>
    </w:p>
    <w:p w14:paraId="2A504FC3" w14:textId="0C47B64B" w:rsidR="00C378A9" w:rsidRDefault="00C378A9" w:rsidP="000E2CA1">
      <w:pPr>
        <w:spacing w:after="0" w:line="480" w:lineRule="auto"/>
        <w:ind w:firstLine="720"/>
      </w:pPr>
      <w:r>
        <w:t xml:space="preserve">I have uploaded my </w:t>
      </w:r>
      <w:proofErr w:type="spellStart"/>
      <w:r>
        <w:t>Jupyter</w:t>
      </w:r>
      <w:proofErr w:type="spellEnd"/>
      <w:r>
        <w:t xml:space="preserve"> Notebook file to Google </w:t>
      </w:r>
      <w:proofErr w:type="spellStart"/>
      <w:r>
        <w:t>Colab</w:t>
      </w:r>
      <w:proofErr w:type="spellEnd"/>
      <w:r>
        <w:t xml:space="preserve">. I will share the link with the </w:t>
      </w:r>
      <w:r w:rsidR="00F20E1F">
        <w:t xml:space="preserve">project </w:t>
      </w:r>
      <w:r>
        <w:t xml:space="preserve">evaluator. </w:t>
      </w:r>
    </w:p>
    <w:p w14:paraId="3E11D49B" w14:textId="2533B2D8" w:rsidR="005C09A4" w:rsidRDefault="00000000" w:rsidP="000E2CA1">
      <w:pPr>
        <w:spacing w:after="0" w:line="480" w:lineRule="auto"/>
      </w:pPr>
      <w:hyperlink r:id="rId56" w:history="1">
        <w:r w:rsidR="005C09A4" w:rsidRPr="007C792E">
          <w:rPr>
            <w:rStyle w:val="Hyperlink"/>
          </w:rPr>
          <w:t>https://colab.research.google.com/drive/1FocwHEEZs3rYAgSegSW7ekBBaxxUtoQy?usp=drive_link</w:t>
        </w:r>
      </w:hyperlink>
    </w:p>
    <w:p w14:paraId="3FB2464C" w14:textId="59055EC7" w:rsidR="00C378A9" w:rsidRDefault="000973CA" w:rsidP="000E2CA1">
      <w:pPr>
        <w:spacing w:after="0" w:line="480" w:lineRule="auto"/>
      </w:pPr>
      <w:r w:rsidRPr="0069409A">
        <w:rPr>
          <w:b/>
          <w:bCs/>
        </w:rPr>
        <w:t>Step 1</w:t>
      </w:r>
      <w:r>
        <w:t xml:space="preserve">. </w:t>
      </w:r>
      <w:r w:rsidR="00C378A9">
        <w:t xml:space="preserve">Please click on the given link. This should open Google </w:t>
      </w:r>
      <w:proofErr w:type="spellStart"/>
      <w:r w:rsidR="00C378A9">
        <w:t>Colab</w:t>
      </w:r>
      <w:proofErr w:type="spellEnd"/>
      <w:r w:rsidR="00C378A9">
        <w:t xml:space="preserve">. The notebook is titled </w:t>
      </w:r>
      <w:proofErr w:type="spellStart"/>
      <w:r w:rsidR="00C378A9">
        <w:t>final_project_</w:t>
      </w:r>
      <w:proofErr w:type="gramStart"/>
      <w:r w:rsidR="00C378A9">
        <w:t>notebook.ipynb</w:t>
      </w:r>
      <w:proofErr w:type="spellEnd"/>
      <w:proofErr w:type="gramEnd"/>
    </w:p>
    <w:p w14:paraId="1540C69D" w14:textId="1F602939" w:rsidR="00C378A9" w:rsidRDefault="00C378A9" w:rsidP="000E2CA1">
      <w:pPr>
        <w:spacing w:after="0" w:line="480" w:lineRule="auto"/>
      </w:pPr>
      <w:r w:rsidRPr="00C378A9">
        <w:rPr>
          <w:noProof/>
        </w:rPr>
        <w:lastRenderedPageBreak/>
        <w:drawing>
          <wp:inline distT="0" distB="0" distL="0" distR="0" wp14:anchorId="471A2B5A" wp14:editId="0EE18852">
            <wp:extent cx="5943600" cy="2165985"/>
            <wp:effectExtent l="0" t="0" r="0" b="5715"/>
            <wp:docPr id="1881849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49643" name="Picture 1" descr="A screenshot of a computer&#10;&#10;Description automatically generated"/>
                    <pic:cNvPicPr/>
                  </pic:nvPicPr>
                  <pic:blipFill>
                    <a:blip r:embed="rId57"/>
                    <a:stretch>
                      <a:fillRect/>
                    </a:stretch>
                  </pic:blipFill>
                  <pic:spPr>
                    <a:xfrm>
                      <a:off x="0" y="0"/>
                      <a:ext cx="5943600" cy="2165985"/>
                    </a:xfrm>
                    <a:prstGeom prst="rect">
                      <a:avLst/>
                    </a:prstGeom>
                  </pic:spPr>
                </pic:pic>
              </a:graphicData>
            </a:graphic>
          </wp:inline>
        </w:drawing>
      </w:r>
    </w:p>
    <w:p w14:paraId="3A645698" w14:textId="77777777" w:rsidR="0069409A" w:rsidRDefault="0069409A" w:rsidP="000E2CA1">
      <w:pPr>
        <w:spacing w:after="0" w:line="480" w:lineRule="auto"/>
      </w:pPr>
    </w:p>
    <w:p w14:paraId="14933583" w14:textId="3D81C1D2" w:rsidR="00C378A9" w:rsidRDefault="00C378A9" w:rsidP="000E2CA1">
      <w:pPr>
        <w:spacing w:after="0" w:line="480" w:lineRule="auto"/>
      </w:pPr>
      <w:r w:rsidRPr="0069409A">
        <w:rPr>
          <w:b/>
          <w:bCs/>
        </w:rPr>
        <w:t>Step 2</w:t>
      </w:r>
      <w:r>
        <w:t>. Please click on “Runtime in the menu. Then click “Run All.” This should run every cell.</w:t>
      </w:r>
    </w:p>
    <w:p w14:paraId="2D39B1E2" w14:textId="24C47281" w:rsidR="00C378A9" w:rsidRDefault="00C378A9" w:rsidP="000E2CA1">
      <w:pPr>
        <w:spacing w:after="0" w:line="480" w:lineRule="auto"/>
      </w:pPr>
      <w:r w:rsidRPr="00C378A9">
        <w:rPr>
          <w:noProof/>
        </w:rPr>
        <w:drawing>
          <wp:inline distT="0" distB="0" distL="0" distR="0" wp14:anchorId="1F69733E" wp14:editId="14DFD66E">
            <wp:extent cx="5943600" cy="2026285"/>
            <wp:effectExtent l="0" t="0" r="0" b="5715"/>
            <wp:docPr id="750082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82642" name="Picture 1" descr="A screenshot of a computer&#10;&#10;Description automatically generated"/>
                    <pic:cNvPicPr/>
                  </pic:nvPicPr>
                  <pic:blipFill>
                    <a:blip r:embed="rId58"/>
                    <a:stretch>
                      <a:fillRect/>
                    </a:stretch>
                  </pic:blipFill>
                  <pic:spPr>
                    <a:xfrm>
                      <a:off x="0" y="0"/>
                      <a:ext cx="5943600" cy="2026285"/>
                    </a:xfrm>
                    <a:prstGeom prst="rect">
                      <a:avLst/>
                    </a:prstGeom>
                  </pic:spPr>
                </pic:pic>
              </a:graphicData>
            </a:graphic>
          </wp:inline>
        </w:drawing>
      </w:r>
    </w:p>
    <w:p w14:paraId="5773F0E3" w14:textId="77777777" w:rsidR="0069409A" w:rsidRDefault="0069409A" w:rsidP="000E2CA1">
      <w:pPr>
        <w:spacing w:after="0" w:line="480" w:lineRule="auto"/>
      </w:pPr>
    </w:p>
    <w:p w14:paraId="2111950E" w14:textId="07AF25CF" w:rsidR="00C378A9" w:rsidRDefault="00C378A9" w:rsidP="000E2CA1">
      <w:pPr>
        <w:spacing w:after="0" w:line="480" w:lineRule="auto"/>
      </w:pPr>
      <w:r w:rsidRPr="0069409A">
        <w:rPr>
          <w:b/>
          <w:bCs/>
        </w:rPr>
        <w:t>Step 3</w:t>
      </w:r>
      <w:r>
        <w:t>. Scroll all the way to the bottom of the notebook. You will see the user interface that looks like the screenshot</w:t>
      </w:r>
      <w:r w:rsidR="0069409A">
        <w:t xml:space="preserve"> below</w:t>
      </w:r>
      <w:r>
        <w:t>.</w:t>
      </w:r>
    </w:p>
    <w:p w14:paraId="6825A72C" w14:textId="1FDD6983" w:rsidR="00C378A9" w:rsidRDefault="00C378A9" w:rsidP="000E2CA1">
      <w:pPr>
        <w:spacing w:after="0" w:line="480" w:lineRule="auto"/>
      </w:pPr>
      <w:r w:rsidRPr="00C378A9">
        <w:rPr>
          <w:noProof/>
        </w:rPr>
        <w:lastRenderedPageBreak/>
        <w:drawing>
          <wp:inline distT="0" distB="0" distL="0" distR="0" wp14:anchorId="0C259318" wp14:editId="5FABBD7E">
            <wp:extent cx="5943600" cy="3237865"/>
            <wp:effectExtent l="0" t="0" r="0" b="635"/>
            <wp:docPr id="60590557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05570" name="Picture 1" descr="A screenshot of a computer screen&#10;&#10;Description automatically generated"/>
                    <pic:cNvPicPr/>
                  </pic:nvPicPr>
                  <pic:blipFill>
                    <a:blip r:embed="rId59"/>
                    <a:stretch>
                      <a:fillRect/>
                    </a:stretch>
                  </pic:blipFill>
                  <pic:spPr>
                    <a:xfrm>
                      <a:off x="0" y="0"/>
                      <a:ext cx="5943600" cy="3237865"/>
                    </a:xfrm>
                    <a:prstGeom prst="rect">
                      <a:avLst/>
                    </a:prstGeom>
                  </pic:spPr>
                </pic:pic>
              </a:graphicData>
            </a:graphic>
          </wp:inline>
        </w:drawing>
      </w:r>
    </w:p>
    <w:p w14:paraId="3EFFF724" w14:textId="5AA46E8B" w:rsidR="00C378A9" w:rsidRDefault="00C378A9" w:rsidP="000E2CA1">
      <w:pPr>
        <w:spacing w:after="0" w:line="480" w:lineRule="auto"/>
      </w:pPr>
      <w:r w:rsidRPr="0069409A">
        <w:rPr>
          <w:b/>
          <w:bCs/>
        </w:rPr>
        <w:t>Step 4</w:t>
      </w:r>
      <w:r>
        <w:t xml:space="preserve">. To use the product, please select the desired patient characteristics or type in as necessary. </w:t>
      </w:r>
    </w:p>
    <w:p w14:paraId="1CCCF720" w14:textId="05ACDDC6" w:rsidR="00C378A9" w:rsidRDefault="00C378A9" w:rsidP="000E2CA1">
      <w:pPr>
        <w:spacing w:after="0" w:line="480" w:lineRule="auto"/>
      </w:pPr>
      <w:r w:rsidRPr="0069409A">
        <w:rPr>
          <w:b/>
          <w:bCs/>
        </w:rPr>
        <w:t>Step 5</w:t>
      </w:r>
      <w:r>
        <w:t>. Click the “Predict” button to see a prediction by the machine learning model.</w:t>
      </w:r>
    </w:p>
    <w:p w14:paraId="6FAFAA38" w14:textId="529C7B5A" w:rsidR="00FD0DB6" w:rsidRDefault="00FD0DB6" w:rsidP="000E2CA1">
      <w:pPr>
        <w:spacing w:after="0" w:line="480" w:lineRule="auto"/>
      </w:pPr>
      <w:r w:rsidRPr="0069409A">
        <w:rPr>
          <w:b/>
          <w:bCs/>
        </w:rPr>
        <w:t>Step 6</w:t>
      </w:r>
      <w:r>
        <w:t>. If you desire, the raw .csv file</w:t>
      </w:r>
      <w:r w:rsidR="005C09A4">
        <w:t xml:space="preserve"> containing the dataset for this project</w:t>
      </w:r>
      <w:r>
        <w:t xml:space="preserve"> is also available</w:t>
      </w:r>
      <w:r w:rsidR="005C09A4">
        <w:t xml:space="preserve"> at the link below.</w:t>
      </w:r>
    </w:p>
    <w:p w14:paraId="0D731E57" w14:textId="15BD0398" w:rsidR="005C09A4" w:rsidRDefault="00000000" w:rsidP="000E2CA1">
      <w:pPr>
        <w:spacing w:after="0" w:line="480" w:lineRule="auto"/>
      </w:pPr>
      <w:hyperlink r:id="rId60" w:history="1">
        <w:r w:rsidR="005C09A4" w:rsidRPr="007C792E">
          <w:rPr>
            <w:rStyle w:val="Hyperlink"/>
          </w:rPr>
          <w:t>https://drive.google.com/file/d/1U2NnX2Uvuw0YQ1E93IrXYwirLuc8dl6t/view?usp=drive_link</w:t>
        </w:r>
      </w:hyperlink>
    </w:p>
    <w:p w14:paraId="678FB624" w14:textId="77777777" w:rsidR="0069409A" w:rsidRDefault="0069409A" w:rsidP="000E2CA1">
      <w:pPr>
        <w:spacing w:after="0" w:line="480" w:lineRule="auto"/>
      </w:pPr>
    </w:p>
    <w:p w14:paraId="5BD916C8" w14:textId="77777777" w:rsidR="0069409A" w:rsidRDefault="0069409A" w:rsidP="000E2CA1">
      <w:pPr>
        <w:spacing w:after="0" w:line="480" w:lineRule="auto"/>
      </w:pPr>
    </w:p>
    <w:p w14:paraId="20AFF3A4" w14:textId="77777777" w:rsidR="0069409A" w:rsidRDefault="0069409A" w:rsidP="000E2CA1">
      <w:pPr>
        <w:spacing w:after="0" w:line="480" w:lineRule="auto"/>
      </w:pPr>
    </w:p>
    <w:p w14:paraId="5E90B6AB" w14:textId="77777777" w:rsidR="0069409A" w:rsidRDefault="0069409A" w:rsidP="000E2CA1">
      <w:pPr>
        <w:spacing w:after="0" w:line="480" w:lineRule="auto"/>
      </w:pPr>
    </w:p>
    <w:p w14:paraId="0E782121" w14:textId="7C6738DD" w:rsidR="009F5D3B" w:rsidRDefault="009F5D3B" w:rsidP="000E2CA1">
      <w:pPr>
        <w:spacing w:after="0" w:line="480" w:lineRule="auto"/>
      </w:pPr>
    </w:p>
    <w:p w14:paraId="7926A008" w14:textId="4F01DAC8" w:rsidR="00724A68" w:rsidRPr="008E2F56" w:rsidRDefault="00514FEE" w:rsidP="0069409A">
      <w:pPr>
        <w:pStyle w:val="Heading1"/>
        <w:spacing w:line="480" w:lineRule="auto"/>
      </w:pPr>
      <w:bookmarkStart w:id="6" w:name="_Toc172159584"/>
      <w:r w:rsidRPr="008E2F56">
        <w:lastRenderedPageBreak/>
        <w:t>References List</w:t>
      </w:r>
      <w:bookmarkEnd w:id="6"/>
    </w:p>
    <w:p w14:paraId="226F8764" w14:textId="2E5CEDFC" w:rsidR="00AA12F9" w:rsidRDefault="00211DEB" w:rsidP="0069409A">
      <w:pPr>
        <w:spacing w:after="0" w:line="480" w:lineRule="auto"/>
        <w:ind w:left="720" w:hanging="720"/>
      </w:pPr>
      <w:r>
        <w:t xml:space="preserve">AABB, America’s Blood Centers, American Society for Blood and Marrow Transplantation, Cancer Transplant Institute, Center for International Blood and Marrow Transplant Research (CIBMTR), Children’s Mercy Hospital, CORD:USE Cord Blood Bank, Dana-Farber Cancer Institute and Brigham and Women’s Hospital, Froedtert &amp; The Medical College of Wisconsin, H. Lee Moffitt Cancer Center, Michigan Blood, National Marrow Donor Program/ Be The Match, New York Blood Center, Ochsner Medical Center, Penn State Health Milton S. Hershey Medical Center, Scripps Health, Spectrum Health Cancer Center, Stanford Health Care, Texas Transplant Institute, </w:t>
      </w:r>
      <w:r w:rsidR="000A4239">
        <w:t xml:space="preserve">… </w:t>
      </w:r>
      <w:r>
        <w:t>Wake Forest Baptist Comprehensive Cancer Center</w:t>
      </w:r>
      <w:r w:rsidR="00AA12F9">
        <w:t>. (2018).</w:t>
      </w:r>
      <w:r>
        <w:t xml:space="preserve"> </w:t>
      </w:r>
      <w:r w:rsidRPr="00211DEB">
        <w:rPr>
          <w:i/>
          <w:iCs/>
        </w:rPr>
        <w:t>Letter</w:t>
      </w:r>
      <w:r w:rsidR="000A4239">
        <w:rPr>
          <w:i/>
          <w:iCs/>
        </w:rPr>
        <w:t xml:space="preserve"> </w:t>
      </w:r>
      <w:r w:rsidRPr="00211DEB">
        <w:rPr>
          <w:i/>
          <w:iCs/>
        </w:rPr>
        <w:t>to</w:t>
      </w:r>
      <w:r>
        <w:rPr>
          <w:i/>
          <w:iCs/>
        </w:rPr>
        <w:t xml:space="preserve"> Seema Verma</w:t>
      </w:r>
      <w:r>
        <w:t>.</w:t>
      </w:r>
      <w:r w:rsidR="000A4239">
        <w:t xml:space="preserve"> Letter.</w:t>
      </w:r>
      <w:r>
        <w:t xml:space="preserve"> </w:t>
      </w:r>
      <w:r w:rsidR="00AA12F9">
        <w:t xml:space="preserve"> </w:t>
      </w:r>
      <w:hyperlink r:id="rId61" w:history="1">
        <w:r w:rsidR="00AA12F9" w:rsidRPr="00A732C8">
          <w:rPr>
            <w:rStyle w:val="Hyperlink"/>
          </w:rPr>
          <w:t>https://www.aabb.org/docs/default-source/default-document-library/positions/comments180614.pdf?sfvrsn=6e0ef495_10</w:t>
        </w:r>
      </w:hyperlink>
      <w:r w:rsidR="00AA12F9">
        <w:t xml:space="preserve"> </w:t>
      </w:r>
    </w:p>
    <w:p w14:paraId="12C68EE6" w14:textId="0CAB4B2C" w:rsidR="006C7520" w:rsidRDefault="006C7520" w:rsidP="0069409A">
      <w:pPr>
        <w:spacing w:after="0" w:line="480" w:lineRule="auto"/>
        <w:ind w:left="720" w:hanging="720"/>
      </w:pPr>
      <w:r>
        <w:t xml:space="preserve">Brownlee, J. (2021). </w:t>
      </w:r>
      <w:r>
        <w:rPr>
          <w:i/>
          <w:iCs/>
        </w:rPr>
        <w:t>Regression metrics for machine learning</w:t>
      </w:r>
      <w:r>
        <w:t xml:space="preserve">. Machine Learning Mastery. </w:t>
      </w:r>
      <w:hyperlink r:id="rId62" w:history="1">
        <w:r w:rsidRPr="0053092F">
          <w:rPr>
            <w:rStyle w:val="Hyperlink"/>
          </w:rPr>
          <w:t>https://machinelearningmastery.com/regression-metrics-for-machine-learning/</w:t>
        </w:r>
      </w:hyperlink>
      <w:r>
        <w:t xml:space="preserve"> </w:t>
      </w:r>
    </w:p>
    <w:p w14:paraId="1DF64397" w14:textId="22B5B9D5" w:rsidR="00853F35" w:rsidRPr="006C7520" w:rsidRDefault="00853F35" w:rsidP="0069409A">
      <w:pPr>
        <w:spacing w:after="0" w:line="480" w:lineRule="auto"/>
        <w:ind w:left="720" w:hanging="720"/>
      </w:pPr>
      <w:r>
        <w:t xml:space="preserve">Carpenter, A. (n.d.). </w:t>
      </w:r>
      <w:r w:rsidRPr="00853F35">
        <w:rPr>
          <w:i/>
          <w:iCs/>
        </w:rPr>
        <w:t xml:space="preserve">What is ANOVA (Analysis of variance) </w:t>
      </w:r>
      <w:proofErr w:type="gramStart"/>
      <w:r w:rsidRPr="00853F35">
        <w:rPr>
          <w:i/>
          <w:iCs/>
        </w:rPr>
        <w:t>testing?</w:t>
      </w:r>
      <w:r>
        <w:t>.</w:t>
      </w:r>
      <w:proofErr w:type="gramEnd"/>
      <w:r>
        <w:t xml:space="preserve"> Qualtrics. </w:t>
      </w:r>
      <w:hyperlink r:id="rId63" w:history="1">
        <w:r w:rsidRPr="00A732C8">
          <w:rPr>
            <w:rStyle w:val="Hyperlink"/>
          </w:rPr>
          <w:t>https://www.qualtrics.com/experience-management/research/anova/</w:t>
        </w:r>
      </w:hyperlink>
      <w:r>
        <w:t xml:space="preserve"> </w:t>
      </w:r>
    </w:p>
    <w:p w14:paraId="5C116253" w14:textId="43A04D14" w:rsidR="00C03AEE" w:rsidRPr="00C03AEE" w:rsidRDefault="00C03AEE" w:rsidP="0069409A">
      <w:pPr>
        <w:spacing w:after="0" w:line="480" w:lineRule="auto"/>
        <w:ind w:left="720" w:hanging="720"/>
      </w:pPr>
      <w:proofErr w:type="spellStart"/>
      <w:r>
        <w:t>GeeksForGeeks</w:t>
      </w:r>
      <w:proofErr w:type="spellEnd"/>
      <w:r>
        <w:t xml:space="preserve">. (2024). </w:t>
      </w:r>
      <w:r>
        <w:rPr>
          <w:i/>
          <w:iCs/>
        </w:rPr>
        <w:t>Feature importance with random forests</w:t>
      </w:r>
      <w:r>
        <w:t xml:space="preserve">. </w:t>
      </w:r>
      <w:proofErr w:type="spellStart"/>
      <w:r>
        <w:t>GeeksForGeeks</w:t>
      </w:r>
      <w:proofErr w:type="spellEnd"/>
      <w:r>
        <w:t xml:space="preserve">. </w:t>
      </w:r>
      <w:hyperlink r:id="rId64" w:history="1">
        <w:r w:rsidRPr="00A732C8">
          <w:rPr>
            <w:rStyle w:val="Hyperlink"/>
          </w:rPr>
          <w:t>https://www.geeksforgeeks.org/feature-importance-with-random-forests/</w:t>
        </w:r>
      </w:hyperlink>
      <w:r>
        <w:t xml:space="preserve"> </w:t>
      </w:r>
    </w:p>
    <w:p w14:paraId="799679E0" w14:textId="6D9AF9EA" w:rsidR="003F0A94" w:rsidRPr="003F0A94" w:rsidRDefault="003F0A94" w:rsidP="0069409A">
      <w:pPr>
        <w:spacing w:after="0" w:line="480" w:lineRule="auto"/>
        <w:ind w:left="720" w:hanging="720"/>
      </w:pPr>
      <w:r>
        <w:t xml:space="preserve">Institute of Data. (2024). </w:t>
      </w:r>
      <w:r>
        <w:rPr>
          <w:i/>
          <w:iCs/>
        </w:rPr>
        <w:t>What are the 5 steps in data science lifecycle</w:t>
      </w:r>
      <w:r>
        <w:t xml:space="preserve">. Institute of Data. </w:t>
      </w:r>
      <w:hyperlink r:id="rId65" w:history="1">
        <w:r w:rsidRPr="0053092F">
          <w:rPr>
            <w:rStyle w:val="Hyperlink"/>
          </w:rPr>
          <w:t>https://www.institutedata.com/us/blog/5-steps-in-data-science-lifecycle/</w:t>
        </w:r>
      </w:hyperlink>
      <w:r>
        <w:t xml:space="preserve"> </w:t>
      </w:r>
    </w:p>
    <w:p w14:paraId="2141C1CB" w14:textId="5F4BCA23" w:rsidR="00415E3B" w:rsidRDefault="00415E3B" w:rsidP="0069409A">
      <w:pPr>
        <w:spacing w:after="0" w:line="480" w:lineRule="auto"/>
        <w:ind w:left="720" w:hanging="720"/>
      </w:pPr>
      <w:r>
        <w:lastRenderedPageBreak/>
        <w:t xml:space="preserve">JMP. (n.d.). </w:t>
      </w:r>
      <w:r w:rsidRPr="00415E3B">
        <w:rPr>
          <w:i/>
          <w:iCs/>
        </w:rPr>
        <w:t>Interpreting results in explanatory modeling</w:t>
      </w:r>
      <w:r>
        <w:t xml:space="preserve">. JMP Statistical Discovery. </w:t>
      </w:r>
      <w:hyperlink r:id="rId66" w:history="1">
        <w:r w:rsidRPr="0053092F">
          <w:rPr>
            <w:rStyle w:val="Hyperlink"/>
          </w:rPr>
          <w:t>https://www.jmp.com/en_us/statistics-knowledge-portal/what-is-multiple-regression/mlr-residual-analysis-and-outliers.html</w:t>
        </w:r>
      </w:hyperlink>
      <w:r>
        <w:t xml:space="preserve"> </w:t>
      </w:r>
    </w:p>
    <w:p w14:paraId="051E9188" w14:textId="357BAA63" w:rsidR="003F0A94" w:rsidRDefault="003F0A94" w:rsidP="0069409A">
      <w:pPr>
        <w:spacing w:after="0" w:line="480" w:lineRule="auto"/>
        <w:ind w:left="720" w:hanging="720"/>
      </w:pPr>
      <w:r>
        <w:t xml:space="preserve">Jones, J. (2004). </w:t>
      </w:r>
      <w:r>
        <w:rPr>
          <w:i/>
          <w:iCs/>
        </w:rPr>
        <w:t>Multiple regression</w:t>
      </w:r>
      <w:r>
        <w:t xml:space="preserve">. James Jones, Professor of Mathematics. </w:t>
      </w:r>
      <w:hyperlink r:id="rId67" w:history="1">
        <w:r w:rsidRPr="0053092F">
          <w:rPr>
            <w:rStyle w:val="Hyperlink"/>
          </w:rPr>
          <w:t>https://people.richland.edu/james/ictcm/2004/multiple.html</w:t>
        </w:r>
      </w:hyperlink>
      <w:r>
        <w:t xml:space="preserve"> </w:t>
      </w:r>
    </w:p>
    <w:p w14:paraId="15A56784" w14:textId="24037FBB" w:rsidR="00EB73FF" w:rsidRDefault="00EB73FF" w:rsidP="0069409A">
      <w:pPr>
        <w:spacing w:after="0" w:line="480" w:lineRule="auto"/>
        <w:ind w:left="720" w:hanging="720"/>
      </w:pPr>
      <w:proofErr w:type="spellStart"/>
      <w:r>
        <w:t>Malato</w:t>
      </w:r>
      <w:proofErr w:type="spellEnd"/>
      <w:r>
        <w:t xml:space="preserve">, G. (2021). </w:t>
      </w:r>
      <w:r>
        <w:rPr>
          <w:i/>
          <w:iCs/>
        </w:rPr>
        <w:t>Feature selection with random forest</w:t>
      </w:r>
      <w:r>
        <w:t xml:space="preserve">. Your Data Teacher. </w:t>
      </w:r>
      <w:hyperlink r:id="rId68" w:history="1">
        <w:r w:rsidRPr="00A732C8">
          <w:rPr>
            <w:rStyle w:val="Hyperlink"/>
          </w:rPr>
          <w:t>https://www.yourdatateacher.com/2021/10/11/feature-selection-with-random-forest/</w:t>
        </w:r>
      </w:hyperlink>
      <w:r>
        <w:t xml:space="preserve"> </w:t>
      </w:r>
    </w:p>
    <w:p w14:paraId="7EEC2130" w14:textId="739F506A" w:rsidR="000B6FBF" w:rsidRPr="00EB73FF" w:rsidRDefault="000B6FBF" w:rsidP="0069409A">
      <w:pPr>
        <w:spacing w:after="0" w:line="480" w:lineRule="auto"/>
        <w:ind w:left="720" w:hanging="720"/>
      </w:pPr>
      <w:proofErr w:type="spellStart"/>
      <w:r>
        <w:t>Mathieu_r</w:t>
      </w:r>
      <w:proofErr w:type="spellEnd"/>
      <w:r>
        <w:t xml:space="preserve"> (2012, June 4). </w:t>
      </w:r>
      <w:r w:rsidRPr="000B6FBF">
        <w:rPr>
          <w:i/>
          <w:iCs/>
        </w:rPr>
        <w:t>When conducting multiple regression, when should you center your predictor variables &amp; when should you standardize them?</w:t>
      </w:r>
      <w:r>
        <w:rPr>
          <w:i/>
          <w:iCs/>
        </w:rPr>
        <w:t xml:space="preserve"> </w:t>
      </w:r>
      <w:r w:rsidRPr="000B6FBF">
        <w:t>[Online forum post]</w:t>
      </w:r>
      <w:r w:rsidRPr="000B6FBF">
        <w:rPr>
          <w:i/>
          <w:iCs/>
        </w:rPr>
        <w:t>.</w:t>
      </w:r>
      <w:r>
        <w:t xml:space="preserve"> </w:t>
      </w:r>
      <w:proofErr w:type="spellStart"/>
      <w:r>
        <w:t>StackExchange</w:t>
      </w:r>
      <w:proofErr w:type="spellEnd"/>
      <w:r>
        <w:t xml:space="preserve">. </w:t>
      </w:r>
      <w:hyperlink r:id="rId69" w:history="1">
        <w:r w:rsidRPr="007C792E">
          <w:rPr>
            <w:rStyle w:val="Hyperlink"/>
          </w:rPr>
          <w:t>https://stats.stackexchange.com/questions/29781/when-conducting-multiple-regression-when-should-you-center-your-predictor-varia</w:t>
        </w:r>
      </w:hyperlink>
      <w:r>
        <w:t xml:space="preserve"> </w:t>
      </w:r>
    </w:p>
    <w:p w14:paraId="123940CF" w14:textId="409C882D" w:rsidR="00AB07E3" w:rsidRDefault="00AB07E3" w:rsidP="0069409A">
      <w:pPr>
        <w:spacing w:after="0" w:line="480" w:lineRule="auto"/>
        <w:ind w:left="720" w:hanging="720"/>
      </w:pPr>
      <w:proofErr w:type="spellStart"/>
      <w:r w:rsidRPr="00AB07E3">
        <w:t>Nantasenamat</w:t>
      </w:r>
      <w:proofErr w:type="spellEnd"/>
      <w:r>
        <w:t xml:space="preserve">, </w:t>
      </w:r>
      <w:proofErr w:type="spellStart"/>
      <w:r>
        <w:t>Chanin</w:t>
      </w:r>
      <w:proofErr w:type="spellEnd"/>
      <w:r>
        <w:t xml:space="preserve">. [Data Professor]. </w:t>
      </w:r>
      <w:r w:rsidR="00C374C1">
        <w:t xml:space="preserve">(2020, April 1). </w:t>
      </w:r>
      <w:r w:rsidR="00C374C1">
        <w:rPr>
          <w:i/>
          <w:iCs/>
        </w:rPr>
        <w:t xml:space="preserve">Machine learning in Python: Building a linear regression model </w:t>
      </w:r>
      <w:r w:rsidR="00C374C1">
        <w:t xml:space="preserve">[Video]. YouTube. </w:t>
      </w:r>
      <w:hyperlink r:id="rId70" w:history="1">
        <w:r w:rsidR="00C374C1" w:rsidRPr="0053092F">
          <w:rPr>
            <w:rStyle w:val="Hyperlink"/>
          </w:rPr>
          <w:t>https://youtu.be/R15LjD8aCzc?si=phhRVjhYmm_g8Htm</w:t>
        </w:r>
      </w:hyperlink>
      <w:r w:rsidR="00C374C1">
        <w:t xml:space="preserve"> </w:t>
      </w:r>
    </w:p>
    <w:p w14:paraId="120E0D3D" w14:textId="2C1C6F4D" w:rsidR="006C7520" w:rsidRPr="006C7520" w:rsidRDefault="006C7520" w:rsidP="0069409A">
      <w:pPr>
        <w:spacing w:after="0" w:line="480" w:lineRule="auto"/>
        <w:ind w:left="720" w:hanging="720"/>
      </w:pPr>
      <w:r>
        <w:t xml:space="preserve">Nolan, Ryan. [Ryan Nolan Data]. (2023, August 14). </w:t>
      </w:r>
      <w:r>
        <w:rPr>
          <w:i/>
          <w:iCs/>
        </w:rPr>
        <w:t xml:space="preserve">One </w:t>
      </w:r>
      <w:r w:rsidR="00C374C1">
        <w:rPr>
          <w:i/>
          <w:iCs/>
        </w:rPr>
        <w:t>h</w:t>
      </w:r>
      <w:r>
        <w:rPr>
          <w:i/>
          <w:iCs/>
        </w:rPr>
        <w:t xml:space="preserve">ot </w:t>
      </w:r>
      <w:r w:rsidR="00C374C1">
        <w:rPr>
          <w:i/>
          <w:iCs/>
        </w:rPr>
        <w:t>e</w:t>
      </w:r>
      <w:r>
        <w:rPr>
          <w:i/>
          <w:iCs/>
        </w:rPr>
        <w:t xml:space="preserve">ncoder with Python </w:t>
      </w:r>
      <w:r w:rsidR="00C374C1">
        <w:rPr>
          <w:i/>
          <w:iCs/>
        </w:rPr>
        <w:t>m</w:t>
      </w:r>
      <w:r>
        <w:rPr>
          <w:i/>
          <w:iCs/>
        </w:rPr>
        <w:t xml:space="preserve">achine </w:t>
      </w:r>
      <w:r w:rsidR="00C374C1">
        <w:rPr>
          <w:i/>
          <w:iCs/>
        </w:rPr>
        <w:t>l</w:t>
      </w:r>
      <w:r>
        <w:rPr>
          <w:i/>
          <w:iCs/>
        </w:rPr>
        <w:t>earning (Scikit-</w:t>
      </w:r>
      <w:r w:rsidR="00C374C1">
        <w:rPr>
          <w:i/>
          <w:iCs/>
        </w:rPr>
        <w:t>l</w:t>
      </w:r>
      <w:r>
        <w:rPr>
          <w:i/>
          <w:iCs/>
        </w:rPr>
        <w:t>earn)</w:t>
      </w:r>
      <w:r>
        <w:t xml:space="preserve"> [Video]. YouTube.</w:t>
      </w:r>
      <w:r w:rsidR="00AB07E3">
        <w:t xml:space="preserve"> </w:t>
      </w:r>
      <w:hyperlink r:id="rId71" w:history="1">
        <w:r w:rsidR="00AB07E3" w:rsidRPr="0053092F">
          <w:rPr>
            <w:rStyle w:val="Hyperlink"/>
          </w:rPr>
          <w:t>https://www.youtube.com/watch?v=rsyrZnZ8J2o&amp;list=LL</w:t>
        </w:r>
      </w:hyperlink>
      <w:r w:rsidR="00AB07E3">
        <w:t xml:space="preserve"> </w:t>
      </w:r>
    </w:p>
    <w:p w14:paraId="3BE52B6F" w14:textId="6640BE08" w:rsidR="006C7520" w:rsidRDefault="006C7520" w:rsidP="0069409A">
      <w:pPr>
        <w:spacing w:after="0" w:line="480" w:lineRule="auto"/>
        <w:ind w:left="720" w:hanging="720"/>
      </w:pPr>
      <w:proofErr w:type="spellStart"/>
      <w:r w:rsidRPr="006C7520">
        <w:t>Ogunbiyi</w:t>
      </w:r>
      <w:proofErr w:type="spellEnd"/>
      <w:r>
        <w:t xml:space="preserve">, I. A. (2022). </w:t>
      </w:r>
      <w:r>
        <w:rPr>
          <w:i/>
          <w:iCs/>
        </w:rPr>
        <w:t>Top evaluation metrics for regression problems in machine learning</w:t>
      </w:r>
      <w:r>
        <w:t xml:space="preserve">. </w:t>
      </w:r>
      <w:proofErr w:type="spellStart"/>
      <w:r>
        <w:t>FreeCodeCamp</w:t>
      </w:r>
      <w:proofErr w:type="spellEnd"/>
      <w:r>
        <w:t xml:space="preserve">. </w:t>
      </w:r>
      <w:hyperlink r:id="rId72" w:history="1">
        <w:r w:rsidRPr="0053092F">
          <w:rPr>
            <w:rStyle w:val="Hyperlink"/>
          </w:rPr>
          <w:t>https://www.freecodecamp.org/news/evaluation-metrics-for-regression-problems-machine-learning/</w:t>
        </w:r>
      </w:hyperlink>
      <w:r>
        <w:t xml:space="preserve"> </w:t>
      </w:r>
    </w:p>
    <w:p w14:paraId="4BAD8C75" w14:textId="3DC19E30" w:rsidR="00055DD4" w:rsidRPr="002822D8" w:rsidRDefault="00055DD4" w:rsidP="0069409A">
      <w:pPr>
        <w:spacing w:after="0" w:line="480" w:lineRule="auto"/>
        <w:ind w:left="720" w:hanging="720"/>
      </w:pPr>
      <w:r>
        <w:lastRenderedPageBreak/>
        <w:t xml:space="preserve">Paul, </w:t>
      </w:r>
      <w:proofErr w:type="spellStart"/>
      <w:r>
        <w:t>Sanchita</w:t>
      </w:r>
      <w:proofErr w:type="spellEnd"/>
      <w:r>
        <w:t>. (2021)</w:t>
      </w:r>
      <w:r w:rsidR="002822D8">
        <w:t xml:space="preserve">. </w:t>
      </w:r>
      <w:r w:rsidR="002822D8">
        <w:rPr>
          <w:i/>
          <w:iCs/>
        </w:rPr>
        <w:t>How to check for assumptions in a linear regression</w:t>
      </w:r>
      <w:r w:rsidR="002822D8">
        <w:t xml:space="preserve">. Medium. </w:t>
      </w:r>
      <w:hyperlink r:id="rId73" w:history="1">
        <w:r w:rsidR="002822D8" w:rsidRPr="007C792E">
          <w:rPr>
            <w:rStyle w:val="Hyperlink"/>
          </w:rPr>
          <w:t>https://medium.com/analytics-vidhya/how-to-check-for-assumptions-in-a-linear-regression-a68116aef88a</w:t>
        </w:r>
      </w:hyperlink>
      <w:r w:rsidR="002822D8">
        <w:t xml:space="preserve">  </w:t>
      </w:r>
    </w:p>
    <w:p w14:paraId="62AD41E3" w14:textId="7D89AA88" w:rsidR="00EB73FF" w:rsidRDefault="00EB73FF" w:rsidP="0069409A">
      <w:pPr>
        <w:spacing w:after="0" w:line="480" w:lineRule="auto"/>
        <w:ind w:left="720" w:hanging="720"/>
      </w:pPr>
      <w:proofErr w:type="spellStart"/>
      <w:r>
        <w:t>Roepke</w:t>
      </w:r>
      <w:proofErr w:type="spellEnd"/>
      <w:r>
        <w:t xml:space="preserve">, Brian. (2024). </w:t>
      </w:r>
      <w:r w:rsidRPr="00EB73FF">
        <w:rPr>
          <w:i/>
          <w:iCs/>
        </w:rPr>
        <w:t>4 methods that power feature selection in a machine learning model</w:t>
      </w:r>
      <w:r>
        <w:t xml:space="preserve">. Data Knows All. </w:t>
      </w:r>
      <w:hyperlink r:id="rId74" w:history="1">
        <w:r w:rsidRPr="00A732C8">
          <w:rPr>
            <w:rStyle w:val="Hyperlink"/>
          </w:rPr>
          <w:t>https://dataknowsall.com/blog/featureselection.html</w:t>
        </w:r>
      </w:hyperlink>
      <w:r>
        <w:t xml:space="preserve"> </w:t>
      </w:r>
    </w:p>
    <w:p w14:paraId="2E4CDB89" w14:textId="11292E9D" w:rsidR="00245FB4" w:rsidRDefault="00245FB4" w:rsidP="0069409A">
      <w:pPr>
        <w:spacing w:after="0" w:line="480" w:lineRule="auto"/>
        <w:ind w:left="720" w:hanging="720"/>
      </w:pPr>
      <w:r>
        <w:t>Sampaio, V. (2023, June 2).</w:t>
      </w:r>
      <w:r w:rsidRPr="00245FB4">
        <w:t xml:space="preserve"> </w:t>
      </w:r>
      <w:r w:rsidRPr="00245FB4">
        <w:rPr>
          <w:i/>
          <w:iCs/>
        </w:rPr>
        <w:t xml:space="preserve">Understanding </w:t>
      </w:r>
      <w:r>
        <w:rPr>
          <w:i/>
          <w:iCs/>
        </w:rPr>
        <w:t>o</w:t>
      </w:r>
      <w:r w:rsidRPr="00245FB4">
        <w:rPr>
          <w:i/>
          <w:iCs/>
        </w:rPr>
        <w:t xml:space="preserve">rdinary </w:t>
      </w:r>
      <w:r>
        <w:rPr>
          <w:i/>
          <w:iCs/>
        </w:rPr>
        <w:t>le</w:t>
      </w:r>
      <w:r w:rsidRPr="00245FB4">
        <w:rPr>
          <w:i/>
          <w:iCs/>
        </w:rPr>
        <w:t xml:space="preserve">ast </w:t>
      </w:r>
      <w:r>
        <w:rPr>
          <w:i/>
          <w:iCs/>
        </w:rPr>
        <w:t>s</w:t>
      </w:r>
      <w:r w:rsidRPr="00245FB4">
        <w:rPr>
          <w:i/>
          <w:iCs/>
        </w:rPr>
        <w:t>quares (OLS): The</w:t>
      </w:r>
      <w:r>
        <w:rPr>
          <w:i/>
          <w:iCs/>
        </w:rPr>
        <w:t xml:space="preserve"> f</w:t>
      </w:r>
      <w:r w:rsidRPr="00245FB4">
        <w:rPr>
          <w:i/>
          <w:iCs/>
        </w:rPr>
        <w:t xml:space="preserve">oundation of </w:t>
      </w:r>
      <w:r>
        <w:rPr>
          <w:i/>
          <w:iCs/>
        </w:rPr>
        <w:t>l</w:t>
      </w:r>
      <w:r w:rsidRPr="00245FB4">
        <w:rPr>
          <w:i/>
          <w:iCs/>
        </w:rPr>
        <w:t>inear</w:t>
      </w:r>
      <w:r>
        <w:rPr>
          <w:i/>
          <w:iCs/>
        </w:rPr>
        <w:t xml:space="preserve"> r</w:t>
      </w:r>
      <w:r w:rsidRPr="00245FB4">
        <w:rPr>
          <w:i/>
          <w:iCs/>
        </w:rPr>
        <w:t>egression</w:t>
      </w:r>
      <w:r>
        <w:t>.</w:t>
      </w:r>
      <w:r w:rsidRPr="00245FB4">
        <w:t xml:space="preserve"> </w:t>
      </w:r>
      <w:hyperlink r:id="rId75" w:history="1">
        <w:r w:rsidRPr="00A732C8">
          <w:rPr>
            <w:rStyle w:val="Hyperlink"/>
          </w:rPr>
          <w:t>https://medium.com/@VitorCSampaio/understanding-ordinary-least-squares-ols-the-foundation-of-linear-regression-1d79bfc3ca35</w:t>
        </w:r>
      </w:hyperlink>
      <w:r>
        <w:t xml:space="preserve"> </w:t>
      </w:r>
    </w:p>
    <w:p w14:paraId="4BBA139E" w14:textId="46E4AFB4" w:rsidR="009F5D3B" w:rsidRPr="009F5D3B" w:rsidRDefault="009F5D3B" w:rsidP="0069409A">
      <w:pPr>
        <w:spacing w:after="0" w:line="480" w:lineRule="auto"/>
        <w:ind w:left="720" w:hanging="720"/>
      </w:pPr>
      <w:proofErr w:type="spellStart"/>
      <w:r>
        <w:t>Sanjyal</w:t>
      </w:r>
      <w:proofErr w:type="spellEnd"/>
      <w:r>
        <w:t xml:space="preserve">, Ankit. (2022, December 24). </w:t>
      </w:r>
      <w:r>
        <w:rPr>
          <w:i/>
          <w:iCs/>
        </w:rPr>
        <w:t>Dimensionality reduction vs feature selection</w:t>
      </w:r>
      <w:r>
        <w:t xml:space="preserve">. Medium. </w:t>
      </w:r>
      <w:hyperlink r:id="rId76" w:history="1">
        <w:r w:rsidRPr="00A732C8">
          <w:rPr>
            <w:rStyle w:val="Hyperlink"/>
          </w:rPr>
          <w:t>https://medium.com/@asanjyal81/dimensionality-reduction-vs-feature-selection-e68f91aa8724</w:t>
        </w:r>
      </w:hyperlink>
      <w:r>
        <w:t xml:space="preserve"> </w:t>
      </w:r>
    </w:p>
    <w:p w14:paraId="07B799F6" w14:textId="72E676C0" w:rsidR="00AB07E3" w:rsidRPr="00AB07E3" w:rsidRDefault="00AB07E3" w:rsidP="0069409A">
      <w:pPr>
        <w:spacing w:after="0" w:line="480" w:lineRule="auto"/>
        <w:ind w:left="720" w:hanging="720"/>
      </w:pPr>
      <w:r>
        <w:t xml:space="preserve">Stanford Medicine. (n.d.). </w:t>
      </w:r>
      <w:r>
        <w:rPr>
          <w:i/>
          <w:iCs/>
        </w:rPr>
        <w:t>Bone marrow transplant for children</w:t>
      </w:r>
      <w:r>
        <w:t xml:space="preserve">. Stanford Medicine Children’s Health. </w:t>
      </w:r>
      <w:r w:rsidRPr="00AB07E3">
        <w:t>https://www.stanfordchildrens.org/en/topic/default?id=bone-marrow-transplant-for-children-90-P03062</w:t>
      </w:r>
    </w:p>
    <w:p w14:paraId="63907010" w14:textId="30975CE7" w:rsidR="00F75723" w:rsidRPr="00F75723" w:rsidRDefault="00F75723" w:rsidP="0069409A">
      <w:pPr>
        <w:spacing w:after="0" w:line="480" w:lineRule="auto"/>
        <w:ind w:left="720" w:hanging="720"/>
      </w:pPr>
      <w:r>
        <w:t xml:space="preserve">Statistics Solutions. (n.d.). </w:t>
      </w:r>
      <w:r>
        <w:rPr>
          <w:i/>
          <w:iCs/>
        </w:rPr>
        <w:t>Assumptions of multiple linear regression</w:t>
      </w:r>
      <w:r>
        <w:t xml:space="preserve">. Complete Dissertation by Statistics Solutions. </w:t>
      </w:r>
      <w:hyperlink r:id="rId77" w:history="1">
        <w:r w:rsidR="006C7520" w:rsidRPr="0053092F">
          <w:rPr>
            <w:rStyle w:val="Hyperlink"/>
          </w:rPr>
          <w:t>https://www.statisticssolutions.com/free-resources/directory-of-statistical-analyses/assumptions-of-multiple-linear-regression/</w:t>
        </w:r>
      </w:hyperlink>
      <w:r>
        <w:t xml:space="preserve"> </w:t>
      </w:r>
    </w:p>
    <w:p w14:paraId="0A93AD5A" w14:textId="6733D02F" w:rsidR="008E2F56" w:rsidRDefault="008E2F56" w:rsidP="0069409A">
      <w:pPr>
        <w:spacing w:after="0" w:line="480" w:lineRule="auto"/>
        <w:ind w:left="720" w:hanging="720"/>
      </w:pPr>
      <w:r>
        <w:t xml:space="preserve">Team Asana. (2024). </w:t>
      </w:r>
      <w:r>
        <w:rPr>
          <w:i/>
          <w:iCs/>
        </w:rPr>
        <w:t>Business requirements document template: 7 key components, with examples</w:t>
      </w:r>
      <w:r>
        <w:t xml:space="preserve">. Asana. </w:t>
      </w:r>
      <w:hyperlink r:id="rId78" w:history="1">
        <w:r w:rsidRPr="0053092F">
          <w:rPr>
            <w:rStyle w:val="Hyperlink"/>
          </w:rPr>
          <w:t>https://asana.com/resources/business-requirements-document-template</w:t>
        </w:r>
      </w:hyperlink>
    </w:p>
    <w:p w14:paraId="48C1E699" w14:textId="1ADA3A46" w:rsidR="008E2F56" w:rsidRPr="008E2F56" w:rsidRDefault="00FF15FA" w:rsidP="0069409A">
      <w:pPr>
        <w:spacing w:after="0" w:line="480" w:lineRule="auto"/>
        <w:ind w:left="720" w:hanging="720"/>
      </w:pPr>
      <w:r>
        <w:lastRenderedPageBreak/>
        <w:t xml:space="preserve">Torres, </w:t>
      </w:r>
      <w:r w:rsidRPr="00FF15FA">
        <w:t>Luís Fernando</w:t>
      </w:r>
      <w:r>
        <w:t xml:space="preserve"> (2023). </w:t>
      </w:r>
      <w:r w:rsidRPr="00FF15FA">
        <w:rPr>
          <w:i/>
          <w:iCs/>
        </w:rPr>
        <w:t xml:space="preserve">Mastering linear regression with </w:t>
      </w:r>
      <w:proofErr w:type="spellStart"/>
      <w:r w:rsidRPr="00FF15FA">
        <w:rPr>
          <w:i/>
          <w:iCs/>
        </w:rPr>
        <w:t>statsmodels</w:t>
      </w:r>
      <w:proofErr w:type="spellEnd"/>
      <w:r>
        <w:t xml:space="preserve">. Medium. </w:t>
      </w:r>
      <w:hyperlink r:id="rId79" w:history="1">
        <w:r w:rsidRPr="007C792E">
          <w:rPr>
            <w:rStyle w:val="Hyperlink"/>
          </w:rPr>
          <w:t>https://medium.com/latinxinai/mastering-linear-regression-with-statsmodels-95233a2a602e</w:t>
        </w:r>
      </w:hyperlink>
      <w:r>
        <w:t xml:space="preserve"> </w:t>
      </w:r>
    </w:p>
    <w:sectPr w:rsidR="008E2F56" w:rsidRPr="008E2F56">
      <w:headerReference w:type="even" r:id="rId80"/>
      <w:headerReference w:type="default" r:id="rId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5DB50D" w14:textId="77777777" w:rsidR="009D36B8" w:rsidRDefault="009D36B8" w:rsidP="00140226">
      <w:pPr>
        <w:spacing w:after="0" w:line="240" w:lineRule="auto"/>
      </w:pPr>
      <w:r>
        <w:separator/>
      </w:r>
    </w:p>
  </w:endnote>
  <w:endnote w:type="continuationSeparator" w:id="0">
    <w:p w14:paraId="2DD380ED" w14:textId="77777777" w:rsidR="009D36B8" w:rsidRDefault="009D36B8" w:rsidP="001402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932B2F" w14:textId="77777777" w:rsidR="009D36B8" w:rsidRDefault="009D36B8" w:rsidP="00140226">
      <w:pPr>
        <w:spacing w:after="0" w:line="240" w:lineRule="auto"/>
      </w:pPr>
      <w:r>
        <w:separator/>
      </w:r>
    </w:p>
  </w:footnote>
  <w:footnote w:type="continuationSeparator" w:id="0">
    <w:p w14:paraId="2AE0D5EE" w14:textId="77777777" w:rsidR="009D36B8" w:rsidRDefault="009D36B8" w:rsidP="001402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43197482"/>
      <w:docPartObj>
        <w:docPartGallery w:val="Page Numbers (Top of Page)"/>
        <w:docPartUnique/>
      </w:docPartObj>
    </w:sdtPr>
    <w:sdtContent>
      <w:p w14:paraId="11542F51" w14:textId="7701465C" w:rsidR="00140226" w:rsidRDefault="00140226" w:rsidP="007C792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6485E3E" w14:textId="77777777" w:rsidR="00140226" w:rsidRDefault="00140226" w:rsidP="0014022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71275843"/>
      <w:docPartObj>
        <w:docPartGallery w:val="Page Numbers (Top of Page)"/>
        <w:docPartUnique/>
      </w:docPartObj>
    </w:sdtPr>
    <w:sdtContent>
      <w:p w14:paraId="54823FFD" w14:textId="2BC65DC4" w:rsidR="00140226" w:rsidRDefault="00140226" w:rsidP="007C792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643723C" w14:textId="77777777" w:rsidR="00140226" w:rsidRDefault="00140226" w:rsidP="00140226">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DC47B9"/>
    <w:multiLevelType w:val="hybridMultilevel"/>
    <w:tmpl w:val="98A0CC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0F11F42"/>
    <w:multiLevelType w:val="hybridMultilevel"/>
    <w:tmpl w:val="B16C17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4124F8E"/>
    <w:multiLevelType w:val="hybridMultilevel"/>
    <w:tmpl w:val="94388F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FDD4762"/>
    <w:multiLevelType w:val="hybridMultilevel"/>
    <w:tmpl w:val="572212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75FB6430"/>
    <w:multiLevelType w:val="hybridMultilevel"/>
    <w:tmpl w:val="C2B896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3290202">
    <w:abstractNumId w:val="2"/>
  </w:num>
  <w:num w:numId="2" w16cid:durableId="255401608">
    <w:abstractNumId w:val="0"/>
  </w:num>
  <w:num w:numId="3" w16cid:durableId="746729242">
    <w:abstractNumId w:val="3"/>
  </w:num>
  <w:num w:numId="4" w16cid:durableId="1026128747">
    <w:abstractNumId w:val="1"/>
  </w:num>
  <w:num w:numId="5" w16cid:durableId="6631718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6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3AB"/>
    <w:rsid w:val="00001C7E"/>
    <w:rsid w:val="00001F5B"/>
    <w:rsid w:val="00010B7E"/>
    <w:rsid w:val="00021DF3"/>
    <w:rsid w:val="000236D2"/>
    <w:rsid w:val="00027D96"/>
    <w:rsid w:val="000334B8"/>
    <w:rsid w:val="000412AD"/>
    <w:rsid w:val="000429BC"/>
    <w:rsid w:val="00043DF4"/>
    <w:rsid w:val="00046421"/>
    <w:rsid w:val="0005500C"/>
    <w:rsid w:val="00055D04"/>
    <w:rsid w:val="00055DD4"/>
    <w:rsid w:val="0006405D"/>
    <w:rsid w:val="000648AE"/>
    <w:rsid w:val="00084E2B"/>
    <w:rsid w:val="00084E67"/>
    <w:rsid w:val="000872D8"/>
    <w:rsid w:val="00090E47"/>
    <w:rsid w:val="0009198D"/>
    <w:rsid w:val="000973CA"/>
    <w:rsid w:val="000A4239"/>
    <w:rsid w:val="000A4704"/>
    <w:rsid w:val="000B094A"/>
    <w:rsid w:val="000B6FBF"/>
    <w:rsid w:val="000C0A4A"/>
    <w:rsid w:val="000D1765"/>
    <w:rsid w:val="000E1A55"/>
    <w:rsid w:val="000E24A6"/>
    <w:rsid w:val="000E2CA1"/>
    <w:rsid w:val="000E31F7"/>
    <w:rsid w:val="000F1489"/>
    <w:rsid w:val="000F23F0"/>
    <w:rsid w:val="0010221F"/>
    <w:rsid w:val="0010559C"/>
    <w:rsid w:val="00105974"/>
    <w:rsid w:val="001164F7"/>
    <w:rsid w:val="00126B56"/>
    <w:rsid w:val="001338DC"/>
    <w:rsid w:val="001358F5"/>
    <w:rsid w:val="00140226"/>
    <w:rsid w:val="0014254E"/>
    <w:rsid w:val="001447D6"/>
    <w:rsid w:val="00144B9D"/>
    <w:rsid w:val="00147FFB"/>
    <w:rsid w:val="00150C3A"/>
    <w:rsid w:val="00163C26"/>
    <w:rsid w:val="00172991"/>
    <w:rsid w:val="00175ACD"/>
    <w:rsid w:val="00175F28"/>
    <w:rsid w:val="0018372E"/>
    <w:rsid w:val="001933EF"/>
    <w:rsid w:val="0019499A"/>
    <w:rsid w:val="001A55FA"/>
    <w:rsid w:val="001C4D29"/>
    <w:rsid w:val="001D3FB5"/>
    <w:rsid w:val="001D413F"/>
    <w:rsid w:val="001E29FD"/>
    <w:rsid w:val="002027D6"/>
    <w:rsid w:val="00205956"/>
    <w:rsid w:val="00211DEB"/>
    <w:rsid w:val="00216697"/>
    <w:rsid w:val="0022038A"/>
    <w:rsid w:val="0022242E"/>
    <w:rsid w:val="00235197"/>
    <w:rsid w:val="00242D9D"/>
    <w:rsid w:val="00245FB4"/>
    <w:rsid w:val="002501AA"/>
    <w:rsid w:val="0025051F"/>
    <w:rsid w:val="00270EE5"/>
    <w:rsid w:val="002822D8"/>
    <w:rsid w:val="002946BD"/>
    <w:rsid w:val="002A03F2"/>
    <w:rsid w:val="002A1E32"/>
    <w:rsid w:val="002A3EBC"/>
    <w:rsid w:val="002B2D29"/>
    <w:rsid w:val="002C58C9"/>
    <w:rsid w:val="002D4632"/>
    <w:rsid w:val="002E0286"/>
    <w:rsid w:val="002E10FD"/>
    <w:rsid w:val="002E4B71"/>
    <w:rsid w:val="002F3A99"/>
    <w:rsid w:val="003365BA"/>
    <w:rsid w:val="0034505D"/>
    <w:rsid w:val="00347C84"/>
    <w:rsid w:val="00367AEF"/>
    <w:rsid w:val="00367AFA"/>
    <w:rsid w:val="00370455"/>
    <w:rsid w:val="00375721"/>
    <w:rsid w:val="003819B3"/>
    <w:rsid w:val="00391729"/>
    <w:rsid w:val="0039232A"/>
    <w:rsid w:val="00393CB3"/>
    <w:rsid w:val="003A6BE0"/>
    <w:rsid w:val="003B6461"/>
    <w:rsid w:val="003B66F9"/>
    <w:rsid w:val="003C1E75"/>
    <w:rsid w:val="003C2A29"/>
    <w:rsid w:val="003C3B57"/>
    <w:rsid w:val="003C73AB"/>
    <w:rsid w:val="003D6C0F"/>
    <w:rsid w:val="003E2117"/>
    <w:rsid w:val="003E4968"/>
    <w:rsid w:val="003F0A94"/>
    <w:rsid w:val="003F5728"/>
    <w:rsid w:val="00400E04"/>
    <w:rsid w:val="00415E3B"/>
    <w:rsid w:val="0041618F"/>
    <w:rsid w:val="00417A62"/>
    <w:rsid w:val="00417BEF"/>
    <w:rsid w:val="004244E1"/>
    <w:rsid w:val="00431F0A"/>
    <w:rsid w:val="0044165E"/>
    <w:rsid w:val="004435EC"/>
    <w:rsid w:val="004463BD"/>
    <w:rsid w:val="00446C9F"/>
    <w:rsid w:val="004660BB"/>
    <w:rsid w:val="004715AA"/>
    <w:rsid w:val="00471B05"/>
    <w:rsid w:val="004745D4"/>
    <w:rsid w:val="00474BDB"/>
    <w:rsid w:val="0048023C"/>
    <w:rsid w:val="00486353"/>
    <w:rsid w:val="00486A6D"/>
    <w:rsid w:val="00486D21"/>
    <w:rsid w:val="00493ED2"/>
    <w:rsid w:val="004B6529"/>
    <w:rsid w:val="004B77B9"/>
    <w:rsid w:val="004C00C4"/>
    <w:rsid w:val="004C2C12"/>
    <w:rsid w:val="004F66D8"/>
    <w:rsid w:val="0050151E"/>
    <w:rsid w:val="00504727"/>
    <w:rsid w:val="00512A8A"/>
    <w:rsid w:val="005137F7"/>
    <w:rsid w:val="00514FEE"/>
    <w:rsid w:val="00515A63"/>
    <w:rsid w:val="00541C73"/>
    <w:rsid w:val="005541BC"/>
    <w:rsid w:val="0055588D"/>
    <w:rsid w:val="005A0683"/>
    <w:rsid w:val="005A1868"/>
    <w:rsid w:val="005A4B11"/>
    <w:rsid w:val="005B41A2"/>
    <w:rsid w:val="005C09A4"/>
    <w:rsid w:val="005D0DD9"/>
    <w:rsid w:val="005D1F7C"/>
    <w:rsid w:val="005E0DB7"/>
    <w:rsid w:val="005F1658"/>
    <w:rsid w:val="00600DC9"/>
    <w:rsid w:val="00607E16"/>
    <w:rsid w:val="00613678"/>
    <w:rsid w:val="00624071"/>
    <w:rsid w:val="00624996"/>
    <w:rsid w:val="00632622"/>
    <w:rsid w:val="00632A87"/>
    <w:rsid w:val="00647BD4"/>
    <w:rsid w:val="00651079"/>
    <w:rsid w:val="0065322A"/>
    <w:rsid w:val="0066138A"/>
    <w:rsid w:val="006625CB"/>
    <w:rsid w:val="00672EA6"/>
    <w:rsid w:val="0067664E"/>
    <w:rsid w:val="006802DA"/>
    <w:rsid w:val="00682A49"/>
    <w:rsid w:val="0068314E"/>
    <w:rsid w:val="0069409A"/>
    <w:rsid w:val="00694572"/>
    <w:rsid w:val="00696C31"/>
    <w:rsid w:val="006A307C"/>
    <w:rsid w:val="006A3D42"/>
    <w:rsid w:val="006C023F"/>
    <w:rsid w:val="006C1A19"/>
    <w:rsid w:val="006C7520"/>
    <w:rsid w:val="006F385B"/>
    <w:rsid w:val="006F4C9E"/>
    <w:rsid w:val="00704566"/>
    <w:rsid w:val="007066F4"/>
    <w:rsid w:val="00724A68"/>
    <w:rsid w:val="00745871"/>
    <w:rsid w:val="00757736"/>
    <w:rsid w:val="007724B1"/>
    <w:rsid w:val="00781F15"/>
    <w:rsid w:val="00783D0D"/>
    <w:rsid w:val="007B2B7B"/>
    <w:rsid w:val="007C5E4A"/>
    <w:rsid w:val="007C6789"/>
    <w:rsid w:val="007D2BDF"/>
    <w:rsid w:val="007F2F2C"/>
    <w:rsid w:val="007F55CE"/>
    <w:rsid w:val="008122E6"/>
    <w:rsid w:val="008408AB"/>
    <w:rsid w:val="00844495"/>
    <w:rsid w:val="00853F35"/>
    <w:rsid w:val="00867B1C"/>
    <w:rsid w:val="00872EF3"/>
    <w:rsid w:val="00875A69"/>
    <w:rsid w:val="00887FAE"/>
    <w:rsid w:val="008A226C"/>
    <w:rsid w:val="008C2553"/>
    <w:rsid w:val="008C31ED"/>
    <w:rsid w:val="008C3B21"/>
    <w:rsid w:val="008D132F"/>
    <w:rsid w:val="008D2549"/>
    <w:rsid w:val="008E2F56"/>
    <w:rsid w:val="008F6F13"/>
    <w:rsid w:val="0090249D"/>
    <w:rsid w:val="009070A7"/>
    <w:rsid w:val="009217DE"/>
    <w:rsid w:val="0092771F"/>
    <w:rsid w:val="00936CAE"/>
    <w:rsid w:val="00940244"/>
    <w:rsid w:val="00941C41"/>
    <w:rsid w:val="00946CC3"/>
    <w:rsid w:val="0096725E"/>
    <w:rsid w:val="0097096A"/>
    <w:rsid w:val="00976E9E"/>
    <w:rsid w:val="00996601"/>
    <w:rsid w:val="009A6B66"/>
    <w:rsid w:val="009B6532"/>
    <w:rsid w:val="009C101A"/>
    <w:rsid w:val="009D36B8"/>
    <w:rsid w:val="009E6F62"/>
    <w:rsid w:val="009F15CD"/>
    <w:rsid w:val="009F1DAE"/>
    <w:rsid w:val="009F5D3B"/>
    <w:rsid w:val="00A16998"/>
    <w:rsid w:val="00A3678C"/>
    <w:rsid w:val="00A43BDB"/>
    <w:rsid w:val="00A43C91"/>
    <w:rsid w:val="00A45D56"/>
    <w:rsid w:val="00A47A93"/>
    <w:rsid w:val="00A516E5"/>
    <w:rsid w:val="00A604BD"/>
    <w:rsid w:val="00A6273E"/>
    <w:rsid w:val="00A77464"/>
    <w:rsid w:val="00A85999"/>
    <w:rsid w:val="00A85E3D"/>
    <w:rsid w:val="00A91B56"/>
    <w:rsid w:val="00AA0504"/>
    <w:rsid w:val="00AA12F9"/>
    <w:rsid w:val="00AA7B1E"/>
    <w:rsid w:val="00AB07E3"/>
    <w:rsid w:val="00AB24C3"/>
    <w:rsid w:val="00AB55F9"/>
    <w:rsid w:val="00AC07F0"/>
    <w:rsid w:val="00AD1A83"/>
    <w:rsid w:val="00AE3E19"/>
    <w:rsid w:val="00AF02C2"/>
    <w:rsid w:val="00AF1105"/>
    <w:rsid w:val="00AF5313"/>
    <w:rsid w:val="00B1356C"/>
    <w:rsid w:val="00B30515"/>
    <w:rsid w:val="00B40C7A"/>
    <w:rsid w:val="00B4148E"/>
    <w:rsid w:val="00B569C3"/>
    <w:rsid w:val="00B67A85"/>
    <w:rsid w:val="00B71594"/>
    <w:rsid w:val="00B718F8"/>
    <w:rsid w:val="00B71A5B"/>
    <w:rsid w:val="00B72D67"/>
    <w:rsid w:val="00B73774"/>
    <w:rsid w:val="00B907E9"/>
    <w:rsid w:val="00B90B07"/>
    <w:rsid w:val="00B9355A"/>
    <w:rsid w:val="00BA0CDB"/>
    <w:rsid w:val="00BA2242"/>
    <w:rsid w:val="00BB645A"/>
    <w:rsid w:val="00BD18C9"/>
    <w:rsid w:val="00BD19D9"/>
    <w:rsid w:val="00BD3171"/>
    <w:rsid w:val="00BD420A"/>
    <w:rsid w:val="00BD7736"/>
    <w:rsid w:val="00BE0B8E"/>
    <w:rsid w:val="00BE3FBD"/>
    <w:rsid w:val="00BF113D"/>
    <w:rsid w:val="00C0034A"/>
    <w:rsid w:val="00C03AEE"/>
    <w:rsid w:val="00C21E5B"/>
    <w:rsid w:val="00C34677"/>
    <w:rsid w:val="00C353FF"/>
    <w:rsid w:val="00C354A3"/>
    <w:rsid w:val="00C374C1"/>
    <w:rsid w:val="00C378A9"/>
    <w:rsid w:val="00C422D0"/>
    <w:rsid w:val="00C43B69"/>
    <w:rsid w:val="00C60A8F"/>
    <w:rsid w:val="00C813E2"/>
    <w:rsid w:val="00C87947"/>
    <w:rsid w:val="00C95A50"/>
    <w:rsid w:val="00CA4A82"/>
    <w:rsid w:val="00CB1DEF"/>
    <w:rsid w:val="00CB6344"/>
    <w:rsid w:val="00CB68B4"/>
    <w:rsid w:val="00CC1B84"/>
    <w:rsid w:val="00CD03F9"/>
    <w:rsid w:val="00CD23C6"/>
    <w:rsid w:val="00CE0306"/>
    <w:rsid w:val="00CE2131"/>
    <w:rsid w:val="00CE4D1B"/>
    <w:rsid w:val="00D00C6E"/>
    <w:rsid w:val="00D12019"/>
    <w:rsid w:val="00D278B3"/>
    <w:rsid w:val="00D32E7D"/>
    <w:rsid w:val="00D3436A"/>
    <w:rsid w:val="00D37B83"/>
    <w:rsid w:val="00D40DF4"/>
    <w:rsid w:val="00D4704F"/>
    <w:rsid w:val="00D537FD"/>
    <w:rsid w:val="00D62C3C"/>
    <w:rsid w:val="00D86B11"/>
    <w:rsid w:val="00D9454D"/>
    <w:rsid w:val="00DC4A5A"/>
    <w:rsid w:val="00DE1572"/>
    <w:rsid w:val="00DF3EA4"/>
    <w:rsid w:val="00DF7E44"/>
    <w:rsid w:val="00E0081A"/>
    <w:rsid w:val="00E10871"/>
    <w:rsid w:val="00E133CF"/>
    <w:rsid w:val="00E33E4A"/>
    <w:rsid w:val="00E34087"/>
    <w:rsid w:val="00E35D1A"/>
    <w:rsid w:val="00E36ABE"/>
    <w:rsid w:val="00E500FA"/>
    <w:rsid w:val="00E5508B"/>
    <w:rsid w:val="00EB73FF"/>
    <w:rsid w:val="00EC1F72"/>
    <w:rsid w:val="00EC5A73"/>
    <w:rsid w:val="00EC786C"/>
    <w:rsid w:val="00ED4C99"/>
    <w:rsid w:val="00EF14B6"/>
    <w:rsid w:val="00F14056"/>
    <w:rsid w:val="00F15FEA"/>
    <w:rsid w:val="00F20E1F"/>
    <w:rsid w:val="00F26E67"/>
    <w:rsid w:val="00F3019A"/>
    <w:rsid w:val="00F33154"/>
    <w:rsid w:val="00F3338B"/>
    <w:rsid w:val="00F34F92"/>
    <w:rsid w:val="00F62123"/>
    <w:rsid w:val="00F63FD8"/>
    <w:rsid w:val="00F75723"/>
    <w:rsid w:val="00F76E3B"/>
    <w:rsid w:val="00F83DF7"/>
    <w:rsid w:val="00F847C0"/>
    <w:rsid w:val="00FA7DEB"/>
    <w:rsid w:val="00FC6FD2"/>
    <w:rsid w:val="00FD0DB6"/>
    <w:rsid w:val="00FD3E7E"/>
    <w:rsid w:val="00FD4188"/>
    <w:rsid w:val="00FD698A"/>
    <w:rsid w:val="00FD7A98"/>
    <w:rsid w:val="00FF15FA"/>
    <w:rsid w:val="00FF2381"/>
    <w:rsid w:val="00FF5EB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33690"/>
  <w15:chartTrackingRefBased/>
  <w15:docId w15:val="{6D135555-1445-9E4E-8446-5CE4ED404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7BD4"/>
    <w:pPr>
      <w:keepNext/>
      <w:keepLines/>
      <w:spacing w:before="360" w:after="80"/>
      <w:jc w:val="center"/>
      <w:outlineLvl w:val="0"/>
    </w:pPr>
    <w:rPr>
      <w:rFonts w:eastAsiaTheme="majorEastAsia" w:cstheme="majorBidi"/>
      <w:b/>
      <w:bCs/>
    </w:rPr>
  </w:style>
  <w:style w:type="paragraph" w:styleId="Heading2">
    <w:name w:val="heading 2"/>
    <w:basedOn w:val="Normal"/>
    <w:next w:val="Normal"/>
    <w:link w:val="Heading2Char"/>
    <w:uiPriority w:val="9"/>
    <w:semiHidden/>
    <w:unhideWhenUsed/>
    <w:qFormat/>
    <w:rsid w:val="003C73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C73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73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73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73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73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73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73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7BD4"/>
    <w:rPr>
      <w:rFonts w:eastAsiaTheme="majorEastAsia" w:cstheme="majorBidi"/>
      <w:b/>
      <w:bCs/>
    </w:rPr>
  </w:style>
  <w:style w:type="character" w:customStyle="1" w:styleId="Heading2Char">
    <w:name w:val="Heading 2 Char"/>
    <w:basedOn w:val="DefaultParagraphFont"/>
    <w:link w:val="Heading2"/>
    <w:uiPriority w:val="9"/>
    <w:semiHidden/>
    <w:rsid w:val="003C73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73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73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73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73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73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73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73AB"/>
    <w:rPr>
      <w:rFonts w:eastAsiaTheme="majorEastAsia" w:cstheme="majorBidi"/>
      <w:color w:val="272727" w:themeColor="text1" w:themeTint="D8"/>
    </w:rPr>
  </w:style>
  <w:style w:type="paragraph" w:styleId="Title">
    <w:name w:val="Title"/>
    <w:basedOn w:val="Normal"/>
    <w:next w:val="Normal"/>
    <w:link w:val="TitleChar"/>
    <w:uiPriority w:val="10"/>
    <w:qFormat/>
    <w:rsid w:val="003C73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73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7BD4"/>
    <w:pPr>
      <w:spacing w:after="0" w:line="480" w:lineRule="auto"/>
    </w:pPr>
    <w:rPr>
      <w:b/>
      <w:bCs/>
    </w:rPr>
  </w:style>
  <w:style w:type="character" w:customStyle="1" w:styleId="SubtitleChar">
    <w:name w:val="Subtitle Char"/>
    <w:basedOn w:val="DefaultParagraphFont"/>
    <w:link w:val="Subtitle"/>
    <w:uiPriority w:val="11"/>
    <w:rsid w:val="00647BD4"/>
    <w:rPr>
      <w:b/>
      <w:bCs/>
    </w:rPr>
  </w:style>
  <w:style w:type="paragraph" w:styleId="Quote">
    <w:name w:val="Quote"/>
    <w:basedOn w:val="Normal"/>
    <w:next w:val="Normal"/>
    <w:link w:val="QuoteChar"/>
    <w:uiPriority w:val="29"/>
    <w:qFormat/>
    <w:rsid w:val="003C73AB"/>
    <w:pPr>
      <w:spacing w:before="160"/>
      <w:jc w:val="center"/>
    </w:pPr>
    <w:rPr>
      <w:i/>
      <w:iCs/>
      <w:color w:val="404040" w:themeColor="text1" w:themeTint="BF"/>
    </w:rPr>
  </w:style>
  <w:style w:type="character" w:customStyle="1" w:styleId="QuoteChar">
    <w:name w:val="Quote Char"/>
    <w:basedOn w:val="DefaultParagraphFont"/>
    <w:link w:val="Quote"/>
    <w:uiPriority w:val="29"/>
    <w:rsid w:val="003C73AB"/>
    <w:rPr>
      <w:i/>
      <w:iCs/>
      <w:color w:val="404040" w:themeColor="text1" w:themeTint="BF"/>
    </w:rPr>
  </w:style>
  <w:style w:type="paragraph" w:styleId="ListParagraph">
    <w:name w:val="List Paragraph"/>
    <w:basedOn w:val="Normal"/>
    <w:uiPriority w:val="34"/>
    <w:qFormat/>
    <w:rsid w:val="003C73AB"/>
    <w:pPr>
      <w:ind w:left="720"/>
      <w:contextualSpacing/>
    </w:pPr>
  </w:style>
  <w:style w:type="character" w:styleId="IntenseEmphasis">
    <w:name w:val="Intense Emphasis"/>
    <w:basedOn w:val="DefaultParagraphFont"/>
    <w:uiPriority w:val="21"/>
    <w:qFormat/>
    <w:rsid w:val="003C73AB"/>
    <w:rPr>
      <w:i/>
      <w:iCs/>
      <w:color w:val="0F4761" w:themeColor="accent1" w:themeShade="BF"/>
    </w:rPr>
  </w:style>
  <w:style w:type="paragraph" w:styleId="IntenseQuote">
    <w:name w:val="Intense Quote"/>
    <w:basedOn w:val="Normal"/>
    <w:next w:val="Normal"/>
    <w:link w:val="IntenseQuoteChar"/>
    <w:uiPriority w:val="30"/>
    <w:qFormat/>
    <w:rsid w:val="003C73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73AB"/>
    <w:rPr>
      <w:i/>
      <w:iCs/>
      <w:color w:val="0F4761" w:themeColor="accent1" w:themeShade="BF"/>
    </w:rPr>
  </w:style>
  <w:style w:type="character" w:styleId="IntenseReference">
    <w:name w:val="Intense Reference"/>
    <w:basedOn w:val="DefaultParagraphFont"/>
    <w:uiPriority w:val="32"/>
    <w:qFormat/>
    <w:rsid w:val="003C73AB"/>
    <w:rPr>
      <w:b/>
      <w:bCs/>
      <w:smallCaps/>
      <w:color w:val="0F4761" w:themeColor="accent1" w:themeShade="BF"/>
      <w:spacing w:val="5"/>
    </w:rPr>
  </w:style>
  <w:style w:type="table" w:styleId="TableGrid">
    <w:name w:val="Table Grid"/>
    <w:basedOn w:val="TableNormal"/>
    <w:uiPriority w:val="39"/>
    <w:rsid w:val="009F15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96601"/>
    <w:rPr>
      <w:color w:val="467886" w:themeColor="hyperlink"/>
      <w:u w:val="single"/>
    </w:rPr>
  </w:style>
  <w:style w:type="character" w:styleId="UnresolvedMention">
    <w:name w:val="Unresolved Mention"/>
    <w:basedOn w:val="DefaultParagraphFont"/>
    <w:uiPriority w:val="99"/>
    <w:semiHidden/>
    <w:unhideWhenUsed/>
    <w:rsid w:val="00996601"/>
    <w:rPr>
      <w:color w:val="605E5C"/>
      <w:shd w:val="clear" w:color="auto" w:fill="E1DFDD"/>
    </w:rPr>
  </w:style>
  <w:style w:type="character" w:styleId="FollowedHyperlink">
    <w:name w:val="FollowedHyperlink"/>
    <w:basedOn w:val="DefaultParagraphFont"/>
    <w:uiPriority w:val="99"/>
    <w:semiHidden/>
    <w:unhideWhenUsed/>
    <w:rsid w:val="00A43BDB"/>
    <w:rPr>
      <w:color w:val="96607D" w:themeColor="followedHyperlink"/>
      <w:u w:val="single"/>
    </w:rPr>
  </w:style>
  <w:style w:type="paragraph" w:styleId="Header">
    <w:name w:val="header"/>
    <w:basedOn w:val="Normal"/>
    <w:link w:val="HeaderChar"/>
    <w:uiPriority w:val="99"/>
    <w:unhideWhenUsed/>
    <w:rsid w:val="001402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0226"/>
  </w:style>
  <w:style w:type="character" w:styleId="PageNumber">
    <w:name w:val="page number"/>
    <w:basedOn w:val="DefaultParagraphFont"/>
    <w:uiPriority w:val="99"/>
    <w:semiHidden/>
    <w:unhideWhenUsed/>
    <w:rsid w:val="00140226"/>
  </w:style>
  <w:style w:type="paragraph" w:styleId="TOC1">
    <w:name w:val="toc 1"/>
    <w:basedOn w:val="Normal"/>
    <w:next w:val="Normal"/>
    <w:autoRedefine/>
    <w:uiPriority w:val="39"/>
    <w:unhideWhenUsed/>
    <w:rsid w:val="00AF531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0947433">
      <w:bodyDiv w:val="1"/>
      <w:marLeft w:val="0"/>
      <w:marRight w:val="0"/>
      <w:marTop w:val="0"/>
      <w:marBottom w:val="0"/>
      <w:divBdr>
        <w:top w:val="none" w:sz="0" w:space="0" w:color="auto"/>
        <w:left w:val="none" w:sz="0" w:space="0" w:color="auto"/>
        <w:bottom w:val="none" w:sz="0" w:space="0" w:color="auto"/>
        <w:right w:val="none" w:sz="0" w:space="0" w:color="auto"/>
      </w:divBdr>
    </w:div>
    <w:div w:id="260066942">
      <w:bodyDiv w:val="1"/>
      <w:marLeft w:val="0"/>
      <w:marRight w:val="0"/>
      <w:marTop w:val="0"/>
      <w:marBottom w:val="0"/>
      <w:divBdr>
        <w:top w:val="none" w:sz="0" w:space="0" w:color="auto"/>
        <w:left w:val="none" w:sz="0" w:space="0" w:color="auto"/>
        <w:bottom w:val="none" w:sz="0" w:space="0" w:color="auto"/>
        <w:right w:val="none" w:sz="0" w:space="0" w:color="auto"/>
      </w:divBdr>
    </w:div>
    <w:div w:id="703555256">
      <w:bodyDiv w:val="1"/>
      <w:marLeft w:val="0"/>
      <w:marRight w:val="0"/>
      <w:marTop w:val="0"/>
      <w:marBottom w:val="0"/>
      <w:divBdr>
        <w:top w:val="none" w:sz="0" w:space="0" w:color="auto"/>
        <w:left w:val="none" w:sz="0" w:space="0" w:color="auto"/>
        <w:bottom w:val="none" w:sz="0" w:space="0" w:color="auto"/>
        <w:right w:val="none" w:sz="0" w:space="0" w:color="auto"/>
      </w:divBdr>
      <w:divsChild>
        <w:div w:id="242616929">
          <w:marLeft w:val="0"/>
          <w:marRight w:val="0"/>
          <w:marTop w:val="60"/>
          <w:marBottom w:val="0"/>
          <w:divBdr>
            <w:top w:val="none" w:sz="0" w:space="0" w:color="auto"/>
            <w:left w:val="none" w:sz="0" w:space="0" w:color="auto"/>
            <w:bottom w:val="none" w:sz="0" w:space="0" w:color="auto"/>
            <w:right w:val="none" w:sz="0" w:space="0" w:color="auto"/>
          </w:divBdr>
        </w:div>
      </w:divsChild>
    </w:div>
    <w:div w:id="913853631">
      <w:bodyDiv w:val="1"/>
      <w:marLeft w:val="0"/>
      <w:marRight w:val="0"/>
      <w:marTop w:val="0"/>
      <w:marBottom w:val="0"/>
      <w:divBdr>
        <w:top w:val="none" w:sz="0" w:space="0" w:color="auto"/>
        <w:left w:val="none" w:sz="0" w:space="0" w:color="auto"/>
        <w:bottom w:val="none" w:sz="0" w:space="0" w:color="auto"/>
        <w:right w:val="none" w:sz="0" w:space="0" w:color="auto"/>
      </w:divBdr>
    </w:div>
    <w:div w:id="1634215044">
      <w:bodyDiv w:val="1"/>
      <w:marLeft w:val="0"/>
      <w:marRight w:val="0"/>
      <w:marTop w:val="0"/>
      <w:marBottom w:val="0"/>
      <w:divBdr>
        <w:top w:val="none" w:sz="0" w:space="0" w:color="auto"/>
        <w:left w:val="none" w:sz="0" w:space="0" w:color="auto"/>
        <w:bottom w:val="none" w:sz="0" w:space="0" w:color="auto"/>
        <w:right w:val="none" w:sz="0" w:space="0" w:color="auto"/>
      </w:divBdr>
    </w:div>
    <w:div w:id="1745838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www.qualtrics.com/experience-management/research/anova/" TargetMode="External"/><Relationship Id="rId68" Type="http://schemas.openxmlformats.org/officeDocument/2006/relationships/hyperlink" Target="https://www.yourdatateacher.com/2021/10/11/feature-selection-with-random-forest/" TargetMode="External"/><Relationship Id="rId16" Type="http://schemas.openxmlformats.org/officeDocument/2006/relationships/image" Target="media/image7.png"/><Relationship Id="rId11" Type="http://schemas.openxmlformats.org/officeDocument/2006/relationships/hyperlink" Target="https://archive.ics.uci.edu/static/public/565/bone+marrow+transplant+children.zip"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8.png"/><Relationship Id="rId74" Type="http://schemas.openxmlformats.org/officeDocument/2006/relationships/hyperlink" Target="https://dataknowsall.com/blog/featureselection.html" TargetMode="External"/><Relationship Id="rId79" Type="http://schemas.openxmlformats.org/officeDocument/2006/relationships/hyperlink" Target="https://medium.com/latinxinai/mastering-linear-regression-with-statsmodels-95233a2a602e" TargetMode="External"/><Relationship Id="rId5" Type="http://schemas.openxmlformats.org/officeDocument/2006/relationships/webSettings" Target="webSettings.xml"/><Relationship Id="rId61" Type="http://schemas.openxmlformats.org/officeDocument/2006/relationships/hyperlink" Target="https://www.aabb.org/docs/default-source/default-document-library/positions/comments180614.pdf?sfvrsn=6e0ef495_10" TargetMode="External"/><Relationship Id="rId82"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colab.research.google.com/drive/1FocwHEEZs3rYAgSegSW7ekBBaxxUtoQy?usp=drive_link" TargetMode="External"/><Relationship Id="rId64" Type="http://schemas.openxmlformats.org/officeDocument/2006/relationships/hyperlink" Target="https://www.geeksforgeeks.org/feature-importance-with-random-forests/" TargetMode="External"/><Relationship Id="rId69" Type="http://schemas.openxmlformats.org/officeDocument/2006/relationships/hyperlink" Target="https://stats.stackexchange.com/questions/29781/when-conducting-multiple-regression-when-should-you-center-your-predictor-varia" TargetMode="External"/><Relationship Id="rId77" Type="http://schemas.openxmlformats.org/officeDocument/2006/relationships/hyperlink" Target="https://www.statisticssolutions.com/free-resources/directory-of-statistical-analyses/assumptions-of-multiple-linear-regression/"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www.freecodecamp.org/news/evaluation-metrics-for-regression-problems-machine-learning/" TargetMode="External"/><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archive.ics.uci.edu/static/public/565/data.csv"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hyperlink" Target="https://people.richland.edu/james/ictcm/2004/multiple.html"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machinelearningmastery.com/regression-metrics-for-machine-learning/" TargetMode="External"/><Relationship Id="rId70" Type="http://schemas.openxmlformats.org/officeDocument/2006/relationships/hyperlink" Target="https://youtu.be/R15LjD8aCzc?si=phhRVjhYmm_g8Htm" TargetMode="External"/><Relationship Id="rId75" Type="http://schemas.openxmlformats.org/officeDocument/2006/relationships/hyperlink" Target="https://medium.com/@VitorCSampaio/understanding-ordinary-least-squares-ols-the-foundation-of-linear-regression-1d79bfc3ca35"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drive.google.com/file/d/1U2NnX2Uvuw0YQ1E93IrXYwirLuc8dl6t/view?usp=drive_link" TargetMode="External"/><Relationship Id="rId65" Type="http://schemas.openxmlformats.org/officeDocument/2006/relationships/hyperlink" Target="https://www.institutedata.com/us/blog/5-steps-in-data-science-lifecycle/" TargetMode="External"/><Relationship Id="rId73" Type="http://schemas.openxmlformats.org/officeDocument/2006/relationships/hyperlink" Target="https://medium.com/analytics-vidhya/how-to-check-for-assumptions-in-a-linear-regression-a68116aef88a" TargetMode="External"/><Relationship Id="rId78" Type="http://schemas.openxmlformats.org/officeDocument/2006/relationships/hyperlink" Target="https://asana.com/resources/business-requirements-document-template" TargetMode="External"/><Relationship Id="rId8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medium.com/@asanjyal81/dimensionality-reduction-vs-feature-selection-e68f91aa8724" TargetMode="External"/><Relationship Id="rId7" Type="http://schemas.openxmlformats.org/officeDocument/2006/relationships/endnotes" Target="endnotes.xml"/><Relationship Id="rId71" Type="http://schemas.openxmlformats.org/officeDocument/2006/relationships/hyperlink" Target="https://www.youtube.com/watch?v=rsyrZnZ8J2o&amp;list=LL"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s://www.jmp.com/en_us/statistics-knowledge-portal/what-is-multiple-regression/mlr-residual-analysis-and-outli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E3525-6B12-1E43-8B7E-7782227BF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1486</TotalTime>
  <Pages>62</Pages>
  <Words>11034</Words>
  <Characters>62894</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 Chun</dc:creator>
  <cp:keywords/>
  <dc:description/>
  <cp:lastModifiedBy>Karen Chun</cp:lastModifiedBy>
  <cp:revision>288</cp:revision>
  <dcterms:created xsi:type="dcterms:W3CDTF">2024-07-12T05:46:00Z</dcterms:created>
  <dcterms:modified xsi:type="dcterms:W3CDTF">2024-08-29T03:52:00Z</dcterms:modified>
</cp:coreProperties>
</file>