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174" w:rsidRPr="008E3626" w:rsidRDefault="008C75E1" w:rsidP="00013121">
      <w:pPr>
        <w:pStyle w:val="Prrafodelista"/>
        <w:tabs>
          <w:tab w:val="right" w:pos="8838"/>
        </w:tabs>
        <w:ind w:left="0"/>
        <w:rPr>
          <w:szCs w:val="24"/>
        </w:rPr>
      </w:pPr>
      <w:r w:rsidRPr="008E3626">
        <w:rPr>
          <w:b/>
          <w:szCs w:val="24"/>
        </w:rPr>
        <w:t>1. I</w:t>
      </w:r>
      <w:r w:rsidR="00F90174" w:rsidRPr="008E3626">
        <w:rPr>
          <w:b/>
          <w:szCs w:val="24"/>
        </w:rPr>
        <w:t>nformación general del Proyecto</w:t>
      </w:r>
      <w:r w:rsidR="00F90174" w:rsidRPr="008E3626">
        <w:rPr>
          <w:b/>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1"/>
        <w:gridCol w:w="3349"/>
        <w:gridCol w:w="2228"/>
      </w:tblGrid>
      <w:tr w:rsidR="00C074E3" w:rsidRPr="00517543" w:rsidTr="00B90F7B">
        <w:trPr>
          <w:jc w:val="center"/>
        </w:trPr>
        <w:tc>
          <w:tcPr>
            <w:tcW w:w="3251" w:type="dxa"/>
            <w:tcBorders>
              <w:top w:val="single" w:sz="4" w:space="0" w:color="auto"/>
              <w:left w:val="single" w:sz="4" w:space="0" w:color="auto"/>
              <w:bottom w:val="single" w:sz="4" w:space="0" w:color="auto"/>
              <w:right w:val="single" w:sz="4" w:space="0" w:color="auto"/>
            </w:tcBorders>
            <w:vAlign w:val="center"/>
          </w:tcPr>
          <w:p w:rsidR="00C074E3" w:rsidRPr="00517543" w:rsidRDefault="00C074E3" w:rsidP="008E3626">
            <w:pPr>
              <w:spacing w:line="276" w:lineRule="auto"/>
              <w:rPr>
                <w:b/>
                <w:szCs w:val="24"/>
              </w:rPr>
            </w:pPr>
            <w:r w:rsidRPr="00517543">
              <w:rPr>
                <w:b/>
                <w:szCs w:val="24"/>
              </w:rPr>
              <w:t>Institución Educativa</w:t>
            </w:r>
          </w:p>
        </w:tc>
        <w:tc>
          <w:tcPr>
            <w:tcW w:w="5577" w:type="dxa"/>
            <w:gridSpan w:val="2"/>
            <w:tcBorders>
              <w:top w:val="single" w:sz="4" w:space="0" w:color="auto"/>
              <w:left w:val="single" w:sz="4" w:space="0" w:color="auto"/>
              <w:bottom w:val="single" w:sz="4" w:space="0" w:color="auto"/>
              <w:right w:val="single" w:sz="4" w:space="0" w:color="auto"/>
            </w:tcBorders>
            <w:vAlign w:val="center"/>
          </w:tcPr>
          <w:p w:rsidR="00C074E3" w:rsidRPr="00517543" w:rsidRDefault="00AC7AEE" w:rsidP="008E3626">
            <w:pPr>
              <w:spacing w:line="276" w:lineRule="auto"/>
              <w:rPr>
                <w:szCs w:val="24"/>
              </w:rPr>
            </w:pPr>
            <w:r w:rsidRPr="00517543">
              <w:rPr>
                <w:szCs w:val="24"/>
              </w:rPr>
              <w:t>Francisco Antonio Zea</w:t>
            </w:r>
          </w:p>
        </w:tc>
      </w:tr>
      <w:tr w:rsidR="009A1D18" w:rsidRPr="00517543" w:rsidTr="00B90F7B">
        <w:trPr>
          <w:jc w:val="center"/>
        </w:trPr>
        <w:tc>
          <w:tcPr>
            <w:tcW w:w="3251" w:type="dxa"/>
            <w:tcBorders>
              <w:top w:val="single" w:sz="4" w:space="0" w:color="auto"/>
              <w:left w:val="single" w:sz="4" w:space="0" w:color="auto"/>
              <w:bottom w:val="single" w:sz="4" w:space="0" w:color="auto"/>
              <w:right w:val="single" w:sz="4" w:space="0" w:color="auto"/>
            </w:tcBorders>
            <w:vAlign w:val="center"/>
          </w:tcPr>
          <w:p w:rsidR="009A1D18" w:rsidRPr="00517543" w:rsidRDefault="009A1D18" w:rsidP="008E3626">
            <w:pPr>
              <w:spacing w:line="276" w:lineRule="auto"/>
              <w:rPr>
                <w:b/>
                <w:szCs w:val="24"/>
              </w:rPr>
            </w:pPr>
            <w:r w:rsidRPr="00517543">
              <w:rPr>
                <w:b/>
                <w:szCs w:val="24"/>
              </w:rPr>
              <w:t>Programa de formación</w:t>
            </w:r>
          </w:p>
        </w:tc>
        <w:tc>
          <w:tcPr>
            <w:tcW w:w="5577" w:type="dxa"/>
            <w:gridSpan w:val="2"/>
            <w:tcBorders>
              <w:top w:val="single" w:sz="4" w:space="0" w:color="auto"/>
              <w:left w:val="single" w:sz="4" w:space="0" w:color="auto"/>
              <w:bottom w:val="single" w:sz="4" w:space="0" w:color="auto"/>
              <w:right w:val="single" w:sz="4" w:space="0" w:color="auto"/>
            </w:tcBorders>
            <w:vAlign w:val="center"/>
          </w:tcPr>
          <w:p w:rsidR="009A1D18" w:rsidRPr="00517543" w:rsidRDefault="008E3626" w:rsidP="008E3626">
            <w:pPr>
              <w:spacing w:line="276" w:lineRule="auto"/>
              <w:rPr>
                <w:szCs w:val="24"/>
              </w:rPr>
            </w:pPr>
            <w:r w:rsidRPr="00517543">
              <w:rPr>
                <w:szCs w:val="24"/>
              </w:rPr>
              <w:t>Media técnica desarrollo de software</w:t>
            </w:r>
          </w:p>
        </w:tc>
      </w:tr>
      <w:tr w:rsidR="00C074E3" w:rsidRPr="00517543" w:rsidTr="00B90F7B">
        <w:trPr>
          <w:jc w:val="center"/>
        </w:trPr>
        <w:tc>
          <w:tcPr>
            <w:tcW w:w="3251" w:type="dxa"/>
            <w:tcBorders>
              <w:top w:val="single" w:sz="4" w:space="0" w:color="auto"/>
              <w:left w:val="single" w:sz="4" w:space="0" w:color="auto"/>
              <w:bottom w:val="single" w:sz="4" w:space="0" w:color="auto"/>
              <w:right w:val="single" w:sz="4" w:space="0" w:color="auto"/>
            </w:tcBorders>
            <w:vAlign w:val="center"/>
          </w:tcPr>
          <w:p w:rsidR="00C074E3" w:rsidRPr="00517543" w:rsidRDefault="00C074E3" w:rsidP="008E3626">
            <w:pPr>
              <w:spacing w:line="276" w:lineRule="auto"/>
              <w:rPr>
                <w:b/>
                <w:szCs w:val="24"/>
              </w:rPr>
            </w:pPr>
            <w:r w:rsidRPr="00517543">
              <w:rPr>
                <w:b/>
                <w:szCs w:val="24"/>
              </w:rPr>
              <w:t>Grado</w:t>
            </w:r>
          </w:p>
        </w:tc>
        <w:tc>
          <w:tcPr>
            <w:tcW w:w="5577" w:type="dxa"/>
            <w:gridSpan w:val="2"/>
            <w:tcBorders>
              <w:top w:val="single" w:sz="4" w:space="0" w:color="auto"/>
              <w:left w:val="single" w:sz="4" w:space="0" w:color="auto"/>
              <w:bottom w:val="single" w:sz="4" w:space="0" w:color="auto"/>
              <w:right w:val="single" w:sz="4" w:space="0" w:color="auto"/>
            </w:tcBorders>
            <w:vAlign w:val="center"/>
          </w:tcPr>
          <w:p w:rsidR="00C074E3" w:rsidRPr="00517543" w:rsidRDefault="00AC7AEE" w:rsidP="008E3626">
            <w:pPr>
              <w:spacing w:line="276" w:lineRule="auto"/>
              <w:rPr>
                <w:szCs w:val="24"/>
              </w:rPr>
            </w:pPr>
            <w:r w:rsidRPr="00517543">
              <w:rPr>
                <w:szCs w:val="24"/>
              </w:rPr>
              <w:t>10.1</w:t>
            </w:r>
          </w:p>
        </w:tc>
      </w:tr>
      <w:tr w:rsidR="00F90174" w:rsidRPr="00517543" w:rsidTr="00B90F7B">
        <w:trPr>
          <w:jc w:val="center"/>
        </w:trPr>
        <w:tc>
          <w:tcPr>
            <w:tcW w:w="3251" w:type="dxa"/>
            <w:tcBorders>
              <w:top w:val="single" w:sz="4" w:space="0" w:color="auto"/>
              <w:left w:val="single" w:sz="4" w:space="0" w:color="auto"/>
              <w:bottom w:val="single" w:sz="4" w:space="0" w:color="auto"/>
              <w:right w:val="single" w:sz="4" w:space="0" w:color="auto"/>
            </w:tcBorders>
            <w:vAlign w:val="center"/>
          </w:tcPr>
          <w:p w:rsidR="00F90174" w:rsidRPr="00517543" w:rsidRDefault="00F90174" w:rsidP="008E3626">
            <w:pPr>
              <w:spacing w:line="276" w:lineRule="auto"/>
              <w:rPr>
                <w:b/>
                <w:szCs w:val="24"/>
              </w:rPr>
            </w:pPr>
            <w:r w:rsidRPr="00517543">
              <w:rPr>
                <w:b/>
                <w:szCs w:val="24"/>
              </w:rPr>
              <w:t>Nombre del proyecto</w:t>
            </w:r>
          </w:p>
        </w:tc>
        <w:tc>
          <w:tcPr>
            <w:tcW w:w="5577" w:type="dxa"/>
            <w:gridSpan w:val="2"/>
            <w:tcBorders>
              <w:top w:val="single" w:sz="4" w:space="0" w:color="auto"/>
              <w:left w:val="single" w:sz="4" w:space="0" w:color="auto"/>
              <w:bottom w:val="single" w:sz="4" w:space="0" w:color="auto"/>
              <w:right w:val="single" w:sz="4" w:space="0" w:color="auto"/>
            </w:tcBorders>
            <w:vAlign w:val="center"/>
          </w:tcPr>
          <w:p w:rsidR="00F90174" w:rsidRPr="00517543" w:rsidRDefault="00137C14" w:rsidP="008E3626">
            <w:pPr>
              <w:spacing w:line="276" w:lineRule="auto"/>
              <w:rPr>
                <w:szCs w:val="24"/>
              </w:rPr>
            </w:pPr>
            <w:r w:rsidRPr="00517543">
              <w:rPr>
                <w:szCs w:val="24"/>
              </w:rPr>
              <w:t>S</w:t>
            </w:r>
            <w:r w:rsidR="00AC7AEE" w:rsidRPr="00517543">
              <w:rPr>
                <w:szCs w:val="24"/>
              </w:rPr>
              <w:t>ocio culturismo</w:t>
            </w:r>
          </w:p>
        </w:tc>
      </w:tr>
      <w:tr w:rsidR="00AA51B1" w:rsidRPr="00517543" w:rsidTr="00763C4C">
        <w:trPr>
          <w:trHeight w:val="150"/>
          <w:jc w:val="center"/>
        </w:trPr>
        <w:tc>
          <w:tcPr>
            <w:tcW w:w="3251" w:type="dxa"/>
            <w:tcBorders>
              <w:top w:val="single" w:sz="4" w:space="0" w:color="auto"/>
              <w:left w:val="single" w:sz="4" w:space="0" w:color="auto"/>
              <w:bottom w:val="single" w:sz="4" w:space="0" w:color="auto"/>
              <w:right w:val="single" w:sz="4" w:space="0" w:color="auto"/>
            </w:tcBorders>
            <w:vAlign w:val="center"/>
          </w:tcPr>
          <w:p w:rsidR="00AA51B1" w:rsidRPr="00517543" w:rsidRDefault="00AA51B1" w:rsidP="008E3626">
            <w:pPr>
              <w:spacing w:line="276" w:lineRule="auto"/>
              <w:rPr>
                <w:b/>
                <w:szCs w:val="24"/>
              </w:rPr>
            </w:pPr>
            <w:r w:rsidRPr="00517543">
              <w:rPr>
                <w:b/>
                <w:szCs w:val="24"/>
              </w:rPr>
              <w:t>Docente IUPB</w:t>
            </w:r>
          </w:p>
        </w:tc>
        <w:tc>
          <w:tcPr>
            <w:tcW w:w="5577" w:type="dxa"/>
            <w:gridSpan w:val="2"/>
            <w:tcBorders>
              <w:left w:val="single" w:sz="4" w:space="0" w:color="auto"/>
              <w:right w:val="single" w:sz="4" w:space="0" w:color="auto"/>
            </w:tcBorders>
            <w:vAlign w:val="center"/>
          </w:tcPr>
          <w:p w:rsidR="00AA51B1" w:rsidRPr="00517543" w:rsidRDefault="00AA51B1" w:rsidP="008E3626">
            <w:pPr>
              <w:spacing w:line="276" w:lineRule="auto"/>
              <w:rPr>
                <w:szCs w:val="24"/>
              </w:rPr>
            </w:pPr>
          </w:p>
        </w:tc>
      </w:tr>
      <w:tr w:rsidR="00AA51B1" w:rsidRPr="00517543" w:rsidTr="00763C4C">
        <w:trPr>
          <w:trHeight w:val="150"/>
          <w:jc w:val="center"/>
        </w:trPr>
        <w:tc>
          <w:tcPr>
            <w:tcW w:w="3251" w:type="dxa"/>
            <w:tcBorders>
              <w:top w:val="single" w:sz="4" w:space="0" w:color="auto"/>
              <w:left w:val="single" w:sz="4" w:space="0" w:color="auto"/>
              <w:bottom w:val="single" w:sz="4" w:space="0" w:color="auto"/>
              <w:right w:val="single" w:sz="4" w:space="0" w:color="auto"/>
            </w:tcBorders>
            <w:vAlign w:val="center"/>
          </w:tcPr>
          <w:p w:rsidR="00AA51B1" w:rsidRPr="00517543" w:rsidRDefault="00C574FF" w:rsidP="008E3626">
            <w:pPr>
              <w:spacing w:line="276" w:lineRule="auto"/>
              <w:rPr>
                <w:b/>
                <w:szCs w:val="24"/>
              </w:rPr>
            </w:pPr>
            <w:r w:rsidRPr="00517543">
              <w:rPr>
                <w:b/>
                <w:szCs w:val="24"/>
              </w:rPr>
              <w:t xml:space="preserve">Docente Articulador I.E. </w:t>
            </w:r>
          </w:p>
        </w:tc>
        <w:tc>
          <w:tcPr>
            <w:tcW w:w="5577" w:type="dxa"/>
            <w:gridSpan w:val="2"/>
            <w:tcBorders>
              <w:left w:val="single" w:sz="4" w:space="0" w:color="auto"/>
              <w:bottom w:val="single" w:sz="4" w:space="0" w:color="auto"/>
              <w:right w:val="single" w:sz="4" w:space="0" w:color="auto"/>
            </w:tcBorders>
            <w:vAlign w:val="center"/>
          </w:tcPr>
          <w:p w:rsidR="00AA51B1" w:rsidRPr="00517543" w:rsidRDefault="007863E1" w:rsidP="008E3626">
            <w:pPr>
              <w:spacing w:line="276" w:lineRule="auto"/>
              <w:rPr>
                <w:szCs w:val="24"/>
              </w:rPr>
            </w:pPr>
            <w:r w:rsidRPr="00517543">
              <w:rPr>
                <w:szCs w:val="24"/>
              </w:rPr>
              <w:t>Lorena patricia Flórez Jaramillo</w:t>
            </w:r>
          </w:p>
        </w:tc>
      </w:tr>
      <w:tr w:rsidR="006917AE" w:rsidRPr="00517543" w:rsidTr="00B90F7B">
        <w:trPr>
          <w:jc w:val="center"/>
        </w:trPr>
        <w:tc>
          <w:tcPr>
            <w:tcW w:w="3251" w:type="dxa"/>
            <w:tcBorders>
              <w:top w:val="single" w:sz="4" w:space="0" w:color="auto"/>
              <w:left w:val="single" w:sz="4" w:space="0" w:color="auto"/>
              <w:bottom w:val="single" w:sz="4" w:space="0" w:color="auto"/>
              <w:right w:val="single" w:sz="4" w:space="0" w:color="auto"/>
            </w:tcBorders>
            <w:vAlign w:val="center"/>
          </w:tcPr>
          <w:p w:rsidR="006917AE" w:rsidRPr="00517543" w:rsidRDefault="006917AE" w:rsidP="008E3626">
            <w:pPr>
              <w:spacing w:line="276" w:lineRule="auto"/>
              <w:rPr>
                <w:b/>
                <w:szCs w:val="24"/>
              </w:rPr>
            </w:pPr>
            <w:r w:rsidRPr="00517543">
              <w:rPr>
                <w:b/>
                <w:szCs w:val="24"/>
              </w:rPr>
              <w:t>Tipo de proyecto</w:t>
            </w:r>
          </w:p>
        </w:tc>
        <w:tc>
          <w:tcPr>
            <w:tcW w:w="5577" w:type="dxa"/>
            <w:gridSpan w:val="2"/>
            <w:tcBorders>
              <w:top w:val="single" w:sz="4" w:space="0" w:color="auto"/>
              <w:left w:val="single" w:sz="4" w:space="0" w:color="auto"/>
              <w:bottom w:val="single" w:sz="4" w:space="0" w:color="auto"/>
              <w:right w:val="single" w:sz="4" w:space="0" w:color="auto"/>
            </w:tcBorders>
            <w:vAlign w:val="center"/>
          </w:tcPr>
          <w:p w:rsidR="00E64133" w:rsidRPr="00517543" w:rsidRDefault="00137C14" w:rsidP="008E3626">
            <w:pPr>
              <w:spacing w:line="276" w:lineRule="auto"/>
              <w:rPr>
                <w:szCs w:val="24"/>
              </w:rPr>
            </w:pPr>
            <w:r w:rsidRPr="00517543">
              <w:rPr>
                <w:szCs w:val="24"/>
              </w:rPr>
              <w:t>T</w:t>
            </w:r>
            <w:r w:rsidR="008E3626" w:rsidRPr="00517543">
              <w:rPr>
                <w:szCs w:val="24"/>
              </w:rPr>
              <w:t>ecnológico</w:t>
            </w:r>
          </w:p>
        </w:tc>
      </w:tr>
      <w:tr w:rsidR="006917AE" w:rsidRPr="00517543" w:rsidTr="00B90F7B">
        <w:trPr>
          <w:jc w:val="center"/>
        </w:trPr>
        <w:tc>
          <w:tcPr>
            <w:tcW w:w="3251" w:type="dxa"/>
            <w:tcBorders>
              <w:top w:val="single" w:sz="4" w:space="0" w:color="auto"/>
              <w:left w:val="single" w:sz="4" w:space="0" w:color="auto"/>
              <w:bottom w:val="single" w:sz="4" w:space="0" w:color="auto"/>
              <w:right w:val="single" w:sz="4" w:space="0" w:color="auto"/>
            </w:tcBorders>
            <w:vAlign w:val="center"/>
          </w:tcPr>
          <w:p w:rsidR="006917AE" w:rsidRPr="00517543" w:rsidRDefault="006917AE" w:rsidP="006917AE">
            <w:pPr>
              <w:spacing w:line="276" w:lineRule="auto"/>
              <w:jc w:val="center"/>
              <w:rPr>
                <w:b/>
                <w:szCs w:val="24"/>
              </w:rPr>
            </w:pPr>
            <w:r w:rsidRPr="00517543">
              <w:rPr>
                <w:b/>
                <w:szCs w:val="24"/>
              </w:rPr>
              <w:t xml:space="preserve">Palabras clave </w:t>
            </w:r>
          </w:p>
        </w:tc>
        <w:tc>
          <w:tcPr>
            <w:tcW w:w="5577" w:type="dxa"/>
            <w:gridSpan w:val="2"/>
            <w:tcBorders>
              <w:top w:val="single" w:sz="4" w:space="0" w:color="auto"/>
              <w:left w:val="single" w:sz="4" w:space="0" w:color="auto"/>
              <w:bottom w:val="single" w:sz="4" w:space="0" w:color="auto"/>
              <w:right w:val="single" w:sz="4" w:space="0" w:color="auto"/>
            </w:tcBorders>
            <w:vAlign w:val="center"/>
          </w:tcPr>
          <w:p w:rsidR="006917AE" w:rsidRPr="00517543" w:rsidRDefault="00137C14" w:rsidP="00B90F7B">
            <w:pPr>
              <w:spacing w:line="276" w:lineRule="auto"/>
              <w:rPr>
                <w:szCs w:val="24"/>
              </w:rPr>
            </w:pPr>
            <w:r w:rsidRPr="00517543">
              <w:rPr>
                <w:szCs w:val="24"/>
              </w:rPr>
              <w:t>F</w:t>
            </w:r>
            <w:r w:rsidR="007863E1" w:rsidRPr="00517543">
              <w:rPr>
                <w:szCs w:val="24"/>
              </w:rPr>
              <w:t>acilitar ,mejorar , reforzar, Evaluar</w:t>
            </w:r>
          </w:p>
        </w:tc>
      </w:tr>
      <w:tr w:rsidR="00F90174" w:rsidRPr="00517543" w:rsidTr="00B90F7B">
        <w:trPr>
          <w:jc w:val="center"/>
        </w:trPr>
        <w:tc>
          <w:tcPr>
            <w:tcW w:w="3251" w:type="dxa"/>
            <w:vMerge w:val="restart"/>
            <w:tcBorders>
              <w:top w:val="single" w:sz="4" w:space="0" w:color="auto"/>
              <w:left w:val="single" w:sz="4" w:space="0" w:color="auto"/>
              <w:right w:val="single" w:sz="4" w:space="0" w:color="auto"/>
            </w:tcBorders>
            <w:vAlign w:val="center"/>
          </w:tcPr>
          <w:p w:rsidR="00F90174" w:rsidRPr="00517543" w:rsidRDefault="00F90174" w:rsidP="008E3626">
            <w:pPr>
              <w:spacing w:line="276" w:lineRule="auto"/>
              <w:rPr>
                <w:b/>
                <w:szCs w:val="24"/>
              </w:rPr>
            </w:pPr>
            <w:r w:rsidRPr="00517543">
              <w:rPr>
                <w:b/>
                <w:szCs w:val="24"/>
              </w:rPr>
              <w:t>Nombre</w:t>
            </w:r>
            <w:r w:rsidR="00636A5A" w:rsidRPr="00517543">
              <w:rPr>
                <w:b/>
                <w:szCs w:val="24"/>
              </w:rPr>
              <w:t xml:space="preserve"> completo y número de</w:t>
            </w:r>
            <w:r w:rsidRPr="00517543">
              <w:rPr>
                <w:b/>
                <w:szCs w:val="24"/>
              </w:rPr>
              <w:t xml:space="preserve"> identificación de los </w:t>
            </w:r>
            <w:r w:rsidR="00636A5A" w:rsidRPr="00517543">
              <w:rPr>
                <w:b/>
                <w:szCs w:val="24"/>
              </w:rPr>
              <w:t>estudiantes</w:t>
            </w:r>
          </w:p>
        </w:tc>
        <w:tc>
          <w:tcPr>
            <w:tcW w:w="3349" w:type="dxa"/>
            <w:tcBorders>
              <w:top w:val="single" w:sz="4" w:space="0" w:color="auto"/>
              <w:left w:val="single" w:sz="4" w:space="0" w:color="auto"/>
              <w:bottom w:val="single" w:sz="4" w:space="0" w:color="auto"/>
              <w:right w:val="single" w:sz="4" w:space="0" w:color="auto"/>
            </w:tcBorders>
            <w:vAlign w:val="center"/>
          </w:tcPr>
          <w:p w:rsidR="00F90174" w:rsidRPr="00517543" w:rsidRDefault="007863E1" w:rsidP="00B90F7B">
            <w:pPr>
              <w:spacing w:line="276" w:lineRule="auto"/>
              <w:rPr>
                <w:szCs w:val="24"/>
              </w:rPr>
            </w:pPr>
            <w:r w:rsidRPr="00517543">
              <w:rPr>
                <w:szCs w:val="24"/>
              </w:rPr>
              <w:t>Juan Ignacio duque Ibarra</w:t>
            </w:r>
          </w:p>
        </w:tc>
        <w:tc>
          <w:tcPr>
            <w:tcW w:w="2228" w:type="dxa"/>
            <w:tcBorders>
              <w:top w:val="single" w:sz="4" w:space="0" w:color="auto"/>
              <w:left w:val="single" w:sz="4" w:space="0" w:color="auto"/>
              <w:bottom w:val="single" w:sz="4" w:space="0" w:color="auto"/>
              <w:right w:val="single" w:sz="4" w:space="0" w:color="auto"/>
            </w:tcBorders>
            <w:vAlign w:val="center"/>
          </w:tcPr>
          <w:p w:rsidR="00F90174" w:rsidRPr="00517543" w:rsidRDefault="008E3626" w:rsidP="00B90F7B">
            <w:pPr>
              <w:spacing w:line="276" w:lineRule="auto"/>
              <w:rPr>
                <w:szCs w:val="24"/>
              </w:rPr>
            </w:pPr>
            <w:r w:rsidRPr="00517543">
              <w:rPr>
                <w:szCs w:val="24"/>
              </w:rPr>
              <w:t>N.I. 1025646367</w:t>
            </w:r>
          </w:p>
        </w:tc>
      </w:tr>
      <w:tr w:rsidR="00B90F7B" w:rsidRPr="00517543" w:rsidTr="008E3626">
        <w:trPr>
          <w:trHeight w:val="124"/>
          <w:jc w:val="center"/>
        </w:trPr>
        <w:tc>
          <w:tcPr>
            <w:tcW w:w="3251" w:type="dxa"/>
            <w:vMerge/>
            <w:tcBorders>
              <w:left w:val="single" w:sz="4" w:space="0" w:color="auto"/>
              <w:right w:val="single" w:sz="4" w:space="0" w:color="auto"/>
            </w:tcBorders>
            <w:vAlign w:val="center"/>
          </w:tcPr>
          <w:p w:rsidR="00B90F7B" w:rsidRPr="00517543" w:rsidRDefault="00B90F7B" w:rsidP="00B90F7B">
            <w:pPr>
              <w:spacing w:line="276" w:lineRule="auto"/>
              <w:jc w:val="center"/>
              <w:rPr>
                <w:szCs w:val="24"/>
              </w:rPr>
            </w:pPr>
          </w:p>
        </w:tc>
        <w:tc>
          <w:tcPr>
            <w:tcW w:w="3349" w:type="dxa"/>
            <w:tcBorders>
              <w:top w:val="single" w:sz="4" w:space="0" w:color="auto"/>
              <w:left w:val="single" w:sz="4" w:space="0" w:color="auto"/>
              <w:bottom w:val="single" w:sz="4" w:space="0" w:color="auto"/>
              <w:right w:val="single" w:sz="4" w:space="0" w:color="auto"/>
            </w:tcBorders>
            <w:vAlign w:val="center"/>
          </w:tcPr>
          <w:p w:rsidR="00B90F7B" w:rsidRPr="00517543" w:rsidRDefault="007863E1" w:rsidP="00B90F7B">
            <w:pPr>
              <w:spacing w:line="276" w:lineRule="auto"/>
              <w:rPr>
                <w:szCs w:val="24"/>
              </w:rPr>
            </w:pPr>
            <w:r w:rsidRPr="00517543">
              <w:rPr>
                <w:szCs w:val="24"/>
              </w:rPr>
              <w:t xml:space="preserve">Karen manuela soto velasquez </w:t>
            </w:r>
          </w:p>
        </w:tc>
        <w:tc>
          <w:tcPr>
            <w:tcW w:w="2228" w:type="dxa"/>
            <w:tcBorders>
              <w:top w:val="single" w:sz="4" w:space="0" w:color="auto"/>
              <w:left w:val="single" w:sz="4" w:space="0" w:color="auto"/>
              <w:bottom w:val="single" w:sz="4" w:space="0" w:color="auto"/>
              <w:right w:val="single" w:sz="4" w:space="0" w:color="auto"/>
            </w:tcBorders>
            <w:vAlign w:val="center"/>
          </w:tcPr>
          <w:p w:rsidR="00B90F7B" w:rsidRPr="00517543" w:rsidRDefault="008E3626" w:rsidP="00B90F7B">
            <w:pPr>
              <w:spacing w:line="276" w:lineRule="auto"/>
              <w:rPr>
                <w:szCs w:val="24"/>
              </w:rPr>
            </w:pPr>
            <w:r w:rsidRPr="00517543">
              <w:rPr>
                <w:szCs w:val="24"/>
              </w:rPr>
              <w:t>N.I. 1015187693</w:t>
            </w:r>
          </w:p>
        </w:tc>
      </w:tr>
      <w:tr w:rsidR="00B90F7B" w:rsidRPr="00517543" w:rsidTr="00B90F7B">
        <w:trPr>
          <w:jc w:val="center"/>
        </w:trPr>
        <w:tc>
          <w:tcPr>
            <w:tcW w:w="3251" w:type="dxa"/>
            <w:vMerge/>
            <w:tcBorders>
              <w:left w:val="single" w:sz="4" w:space="0" w:color="auto"/>
              <w:right w:val="single" w:sz="4" w:space="0" w:color="auto"/>
            </w:tcBorders>
            <w:vAlign w:val="center"/>
          </w:tcPr>
          <w:p w:rsidR="00B90F7B" w:rsidRPr="00517543" w:rsidRDefault="00B90F7B" w:rsidP="00B90F7B">
            <w:pPr>
              <w:spacing w:line="276" w:lineRule="auto"/>
              <w:jc w:val="center"/>
              <w:rPr>
                <w:szCs w:val="24"/>
              </w:rPr>
            </w:pPr>
          </w:p>
        </w:tc>
        <w:tc>
          <w:tcPr>
            <w:tcW w:w="3349" w:type="dxa"/>
            <w:tcBorders>
              <w:top w:val="single" w:sz="4" w:space="0" w:color="auto"/>
              <w:left w:val="single" w:sz="4" w:space="0" w:color="auto"/>
              <w:bottom w:val="single" w:sz="4" w:space="0" w:color="auto"/>
              <w:right w:val="single" w:sz="4" w:space="0" w:color="auto"/>
            </w:tcBorders>
            <w:vAlign w:val="center"/>
          </w:tcPr>
          <w:p w:rsidR="00B90F7B" w:rsidRPr="00517543" w:rsidRDefault="007863E1" w:rsidP="00B90F7B">
            <w:pPr>
              <w:spacing w:line="276" w:lineRule="auto"/>
              <w:rPr>
                <w:szCs w:val="24"/>
              </w:rPr>
            </w:pPr>
            <w:r w:rsidRPr="00517543">
              <w:rPr>
                <w:szCs w:val="24"/>
              </w:rPr>
              <w:t>Andrea carolina Vélez Mayer</w:t>
            </w:r>
          </w:p>
        </w:tc>
        <w:tc>
          <w:tcPr>
            <w:tcW w:w="2228" w:type="dxa"/>
            <w:tcBorders>
              <w:top w:val="single" w:sz="4" w:space="0" w:color="auto"/>
              <w:left w:val="single" w:sz="4" w:space="0" w:color="auto"/>
              <w:bottom w:val="single" w:sz="4" w:space="0" w:color="auto"/>
              <w:right w:val="single" w:sz="4" w:space="0" w:color="auto"/>
            </w:tcBorders>
            <w:vAlign w:val="center"/>
          </w:tcPr>
          <w:p w:rsidR="00B90F7B" w:rsidRPr="00517543" w:rsidRDefault="00B90F7B" w:rsidP="00B90F7B">
            <w:pPr>
              <w:spacing w:line="276" w:lineRule="auto"/>
              <w:rPr>
                <w:szCs w:val="24"/>
              </w:rPr>
            </w:pPr>
            <w:r w:rsidRPr="00517543">
              <w:rPr>
                <w:szCs w:val="24"/>
              </w:rPr>
              <w:t>N</w:t>
            </w:r>
            <w:r w:rsidR="008E3626" w:rsidRPr="00517543">
              <w:rPr>
                <w:szCs w:val="24"/>
              </w:rPr>
              <w:t xml:space="preserve">.I. </w:t>
            </w:r>
            <w:r w:rsidR="00B53130" w:rsidRPr="00B53130">
              <w:rPr>
                <w:szCs w:val="24"/>
              </w:rPr>
              <w:t>1123803402</w:t>
            </w:r>
          </w:p>
        </w:tc>
      </w:tr>
      <w:tr w:rsidR="008E3626" w:rsidRPr="00517543" w:rsidTr="00B90F7B">
        <w:trPr>
          <w:gridAfter w:val="2"/>
          <w:wAfter w:w="5577" w:type="dxa"/>
          <w:trHeight w:val="477"/>
          <w:jc w:val="center"/>
        </w:trPr>
        <w:tc>
          <w:tcPr>
            <w:tcW w:w="3251" w:type="dxa"/>
            <w:vMerge/>
            <w:tcBorders>
              <w:left w:val="single" w:sz="4" w:space="0" w:color="auto"/>
              <w:right w:val="single" w:sz="4" w:space="0" w:color="auto"/>
            </w:tcBorders>
            <w:vAlign w:val="center"/>
          </w:tcPr>
          <w:p w:rsidR="008E3626" w:rsidRPr="00517543" w:rsidRDefault="008E3626" w:rsidP="00B90F7B">
            <w:pPr>
              <w:spacing w:line="276" w:lineRule="auto"/>
              <w:jc w:val="center"/>
              <w:rPr>
                <w:szCs w:val="24"/>
              </w:rPr>
            </w:pPr>
          </w:p>
        </w:tc>
      </w:tr>
      <w:tr w:rsidR="008E3626" w:rsidRPr="00517543" w:rsidTr="008E3626">
        <w:trPr>
          <w:gridAfter w:val="2"/>
          <w:wAfter w:w="5577" w:type="dxa"/>
          <w:trHeight w:val="477"/>
          <w:jc w:val="center"/>
        </w:trPr>
        <w:tc>
          <w:tcPr>
            <w:tcW w:w="3251" w:type="dxa"/>
            <w:vMerge/>
            <w:tcBorders>
              <w:left w:val="single" w:sz="4" w:space="0" w:color="auto"/>
              <w:bottom w:val="single" w:sz="4" w:space="0" w:color="auto"/>
              <w:right w:val="single" w:sz="4" w:space="0" w:color="auto"/>
            </w:tcBorders>
            <w:vAlign w:val="center"/>
          </w:tcPr>
          <w:p w:rsidR="008E3626" w:rsidRPr="00517543" w:rsidRDefault="008E3626" w:rsidP="00B90F7B">
            <w:pPr>
              <w:spacing w:line="276" w:lineRule="auto"/>
              <w:jc w:val="center"/>
              <w:rPr>
                <w:szCs w:val="24"/>
              </w:rPr>
            </w:pPr>
          </w:p>
        </w:tc>
      </w:tr>
      <w:tr w:rsidR="007E094B" w:rsidRPr="00517543" w:rsidTr="00763C4C">
        <w:trPr>
          <w:jc w:val="center"/>
        </w:trPr>
        <w:tc>
          <w:tcPr>
            <w:tcW w:w="3251" w:type="dxa"/>
            <w:vMerge w:val="restart"/>
            <w:tcBorders>
              <w:top w:val="single" w:sz="4" w:space="0" w:color="auto"/>
              <w:left w:val="single" w:sz="4" w:space="0" w:color="auto"/>
              <w:right w:val="single" w:sz="4" w:space="0" w:color="auto"/>
            </w:tcBorders>
            <w:vAlign w:val="center"/>
          </w:tcPr>
          <w:p w:rsidR="007E094B" w:rsidRPr="00517543" w:rsidRDefault="00FB65BC" w:rsidP="00B90F7B">
            <w:pPr>
              <w:spacing w:line="276" w:lineRule="auto"/>
              <w:jc w:val="center"/>
              <w:rPr>
                <w:b/>
                <w:szCs w:val="24"/>
              </w:rPr>
            </w:pPr>
            <w:r w:rsidRPr="00517543">
              <w:rPr>
                <w:b/>
                <w:szCs w:val="24"/>
              </w:rPr>
              <w:t>Competencias o U</w:t>
            </w:r>
            <w:r w:rsidR="00613EED" w:rsidRPr="00517543">
              <w:rPr>
                <w:b/>
                <w:szCs w:val="24"/>
              </w:rPr>
              <w:t>nidades de Aprendizaje</w:t>
            </w:r>
            <w:r w:rsidR="007E094B" w:rsidRPr="00517543">
              <w:rPr>
                <w:b/>
                <w:szCs w:val="24"/>
              </w:rPr>
              <w:t xml:space="preserve"> que considera tienen que ver con el desarrollo del proyecto</w:t>
            </w:r>
            <w:r w:rsidR="00264662" w:rsidRPr="00517543">
              <w:rPr>
                <w:b/>
                <w:szCs w:val="24"/>
              </w:rPr>
              <w:t>.</w:t>
            </w:r>
          </w:p>
          <w:p w:rsidR="00264662" w:rsidRPr="00517543" w:rsidRDefault="00264662" w:rsidP="00B90F7B">
            <w:pPr>
              <w:spacing w:line="276" w:lineRule="auto"/>
              <w:jc w:val="center"/>
              <w:rPr>
                <w:szCs w:val="24"/>
              </w:rPr>
            </w:pPr>
            <w:r w:rsidRPr="00517543">
              <w:rPr>
                <w:b/>
                <w:szCs w:val="24"/>
              </w:rPr>
              <w:t>Según el programa de formación</w:t>
            </w:r>
          </w:p>
        </w:tc>
        <w:tc>
          <w:tcPr>
            <w:tcW w:w="3349" w:type="dxa"/>
            <w:tcBorders>
              <w:top w:val="single" w:sz="4" w:space="0" w:color="auto"/>
              <w:left w:val="single" w:sz="4" w:space="0" w:color="auto"/>
              <w:bottom w:val="single" w:sz="4" w:space="0" w:color="auto"/>
              <w:right w:val="single" w:sz="4" w:space="0" w:color="auto"/>
            </w:tcBorders>
            <w:vAlign w:val="center"/>
          </w:tcPr>
          <w:p w:rsidR="007E094B" w:rsidRPr="00517543" w:rsidRDefault="007E094B" w:rsidP="00613EED">
            <w:pPr>
              <w:spacing w:line="276" w:lineRule="auto"/>
              <w:jc w:val="center"/>
              <w:rPr>
                <w:b/>
                <w:szCs w:val="24"/>
              </w:rPr>
            </w:pPr>
            <w:r w:rsidRPr="00517543">
              <w:rPr>
                <w:b/>
                <w:szCs w:val="24"/>
              </w:rPr>
              <w:t>Nombre de</w:t>
            </w:r>
            <w:r w:rsidR="00613EED" w:rsidRPr="00517543">
              <w:rPr>
                <w:b/>
                <w:szCs w:val="24"/>
              </w:rPr>
              <w:t xml:space="preserve"> la Competencia o Unidad de Aprendizaje</w:t>
            </w:r>
          </w:p>
        </w:tc>
        <w:tc>
          <w:tcPr>
            <w:tcW w:w="2228" w:type="dxa"/>
            <w:tcBorders>
              <w:top w:val="single" w:sz="4" w:space="0" w:color="auto"/>
              <w:left w:val="single" w:sz="4" w:space="0" w:color="auto"/>
              <w:bottom w:val="single" w:sz="4" w:space="0" w:color="auto"/>
              <w:right w:val="single" w:sz="4" w:space="0" w:color="auto"/>
            </w:tcBorders>
            <w:vAlign w:val="center"/>
          </w:tcPr>
          <w:p w:rsidR="007E094B" w:rsidRPr="00517543" w:rsidRDefault="007E094B" w:rsidP="00B90F7B">
            <w:pPr>
              <w:spacing w:line="276" w:lineRule="auto"/>
              <w:jc w:val="center"/>
              <w:rPr>
                <w:b/>
                <w:szCs w:val="24"/>
              </w:rPr>
            </w:pPr>
            <w:r w:rsidRPr="00517543">
              <w:rPr>
                <w:b/>
                <w:szCs w:val="24"/>
              </w:rPr>
              <w:t>Firma de aprobación del docente</w:t>
            </w:r>
          </w:p>
        </w:tc>
      </w:tr>
      <w:tr w:rsidR="00DC0AB9" w:rsidRPr="00517543" w:rsidTr="00E83473">
        <w:trPr>
          <w:jc w:val="center"/>
        </w:trPr>
        <w:tc>
          <w:tcPr>
            <w:tcW w:w="3251" w:type="dxa"/>
            <w:vMerge/>
            <w:tcBorders>
              <w:left w:val="single" w:sz="4" w:space="0" w:color="auto"/>
              <w:right w:val="single" w:sz="4" w:space="0" w:color="auto"/>
            </w:tcBorders>
            <w:vAlign w:val="center"/>
          </w:tcPr>
          <w:p w:rsidR="00DC0AB9" w:rsidRPr="00517543" w:rsidRDefault="00DC0AB9" w:rsidP="00DC0AB9">
            <w:pPr>
              <w:spacing w:line="276" w:lineRule="auto"/>
              <w:jc w:val="center"/>
              <w:rPr>
                <w:b/>
                <w:szCs w:val="24"/>
              </w:rPr>
            </w:pPr>
          </w:p>
        </w:tc>
        <w:tc>
          <w:tcPr>
            <w:tcW w:w="3349" w:type="dxa"/>
            <w:tcBorders>
              <w:top w:val="single" w:sz="4" w:space="0" w:color="auto"/>
              <w:left w:val="single" w:sz="4" w:space="0" w:color="auto"/>
              <w:bottom w:val="single" w:sz="4" w:space="0" w:color="auto"/>
              <w:right w:val="single" w:sz="4" w:space="0" w:color="auto"/>
            </w:tcBorders>
            <w:vAlign w:val="center"/>
          </w:tcPr>
          <w:p w:rsidR="00DC0AB9" w:rsidRPr="008E3626" w:rsidRDefault="00DC0AB9" w:rsidP="00DC0AB9">
            <w:pPr>
              <w:jc w:val="center"/>
              <w:rPr>
                <w:color w:val="7F7F7F"/>
                <w:szCs w:val="24"/>
              </w:rPr>
            </w:pPr>
            <w:r w:rsidRPr="008E3626">
              <w:rPr>
                <w:color w:val="7F7F7F"/>
                <w:szCs w:val="24"/>
              </w:rPr>
              <w:t>Competencia o Unidad de Aprendizaje 1</w:t>
            </w:r>
          </w:p>
        </w:tc>
        <w:tc>
          <w:tcPr>
            <w:tcW w:w="2228" w:type="dxa"/>
            <w:tcBorders>
              <w:top w:val="single" w:sz="4" w:space="0" w:color="auto"/>
              <w:left w:val="single" w:sz="4" w:space="0" w:color="auto"/>
              <w:bottom w:val="single" w:sz="4" w:space="0" w:color="auto"/>
              <w:right w:val="single" w:sz="4" w:space="0" w:color="auto"/>
            </w:tcBorders>
          </w:tcPr>
          <w:p w:rsidR="00DC0AB9" w:rsidRPr="00517543" w:rsidRDefault="00DC0AB9" w:rsidP="00DC0AB9">
            <w:pPr>
              <w:rPr>
                <w:szCs w:val="24"/>
              </w:rPr>
            </w:pPr>
            <w:r w:rsidRPr="00517543">
              <w:rPr>
                <w:szCs w:val="24"/>
              </w:rPr>
              <w:t>Firma del docente</w:t>
            </w:r>
          </w:p>
        </w:tc>
      </w:tr>
      <w:tr w:rsidR="00DC0AB9" w:rsidRPr="00517543" w:rsidTr="00E83473">
        <w:trPr>
          <w:jc w:val="center"/>
        </w:trPr>
        <w:tc>
          <w:tcPr>
            <w:tcW w:w="3251" w:type="dxa"/>
            <w:vMerge/>
            <w:tcBorders>
              <w:left w:val="single" w:sz="4" w:space="0" w:color="auto"/>
              <w:right w:val="single" w:sz="4" w:space="0" w:color="auto"/>
            </w:tcBorders>
            <w:vAlign w:val="center"/>
          </w:tcPr>
          <w:p w:rsidR="00DC0AB9" w:rsidRPr="00517543" w:rsidRDefault="00DC0AB9" w:rsidP="00DC0AB9">
            <w:pPr>
              <w:spacing w:line="276" w:lineRule="auto"/>
              <w:jc w:val="center"/>
              <w:rPr>
                <w:szCs w:val="24"/>
              </w:rPr>
            </w:pPr>
          </w:p>
        </w:tc>
        <w:tc>
          <w:tcPr>
            <w:tcW w:w="3349" w:type="dxa"/>
            <w:tcBorders>
              <w:top w:val="single" w:sz="4" w:space="0" w:color="auto"/>
              <w:left w:val="single" w:sz="4" w:space="0" w:color="auto"/>
              <w:bottom w:val="single" w:sz="4" w:space="0" w:color="auto"/>
              <w:right w:val="single" w:sz="4" w:space="0" w:color="auto"/>
            </w:tcBorders>
          </w:tcPr>
          <w:p w:rsidR="00DC0AB9" w:rsidRPr="00517543" w:rsidRDefault="00DC0AB9" w:rsidP="00DC0AB9">
            <w:pPr>
              <w:jc w:val="center"/>
              <w:rPr>
                <w:szCs w:val="24"/>
              </w:rPr>
            </w:pPr>
            <w:r w:rsidRPr="008E3626">
              <w:rPr>
                <w:color w:val="7F7F7F"/>
                <w:szCs w:val="24"/>
              </w:rPr>
              <w:t>Competencia o Unidad de Aprendizaje 2</w:t>
            </w:r>
          </w:p>
        </w:tc>
        <w:tc>
          <w:tcPr>
            <w:tcW w:w="2228" w:type="dxa"/>
            <w:tcBorders>
              <w:top w:val="single" w:sz="4" w:space="0" w:color="auto"/>
              <w:left w:val="single" w:sz="4" w:space="0" w:color="auto"/>
              <w:bottom w:val="single" w:sz="4" w:space="0" w:color="auto"/>
              <w:right w:val="single" w:sz="4" w:space="0" w:color="auto"/>
            </w:tcBorders>
          </w:tcPr>
          <w:p w:rsidR="00DC0AB9" w:rsidRPr="00517543" w:rsidRDefault="00DC0AB9" w:rsidP="00DC0AB9">
            <w:pPr>
              <w:rPr>
                <w:szCs w:val="24"/>
              </w:rPr>
            </w:pPr>
            <w:r w:rsidRPr="00517543">
              <w:rPr>
                <w:szCs w:val="24"/>
              </w:rPr>
              <w:t>Firma del docente</w:t>
            </w:r>
          </w:p>
        </w:tc>
      </w:tr>
      <w:tr w:rsidR="006C5783" w:rsidRPr="00517543" w:rsidTr="000005FF">
        <w:trPr>
          <w:jc w:val="center"/>
        </w:trPr>
        <w:tc>
          <w:tcPr>
            <w:tcW w:w="3251" w:type="dxa"/>
            <w:vMerge/>
            <w:tcBorders>
              <w:left w:val="single" w:sz="4" w:space="0" w:color="auto"/>
              <w:right w:val="single" w:sz="4" w:space="0" w:color="auto"/>
            </w:tcBorders>
            <w:vAlign w:val="center"/>
          </w:tcPr>
          <w:p w:rsidR="006C5783" w:rsidRPr="00517543" w:rsidRDefault="006C5783" w:rsidP="00B90F7B">
            <w:pPr>
              <w:spacing w:line="276" w:lineRule="auto"/>
              <w:jc w:val="center"/>
              <w:rPr>
                <w:szCs w:val="24"/>
              </w:rPr>
            </w:pPr>
          </w:p>
        </w:tc>
        <w:tc>
          <w:tcPr>
            <w:tcW w:w="3349" w:type="dxa"/>
            <w:tcBorders>
              <w:top w:val="single" w:sz="4" w:space="0" w:color="auto"/>
              <w:left w:val="single" w:sz="4" w:space="0" w:color="auto"/>
              <w:bottom w:val="single" w:sz="4" w:space="0" w:color="auto"/>
              <w:right w:val="single" w:sz="4" w:space="0" w:color="auto"/>
            </w:tcBorders>
          </w:tcPr>
          <w:p w:rsidR="006C5783" w:rsidRPr="00517543" w:rsidRDefault="006C5783" w:rsidP="000005FF">
            <w:pPr>
              <w:jc w:val="center"/>
              <w:rPr>
                <w:szCs w:val="24"/>
              </w:rPr>
            </w:pPr>
            <w:r w:rsidRPr="008E3626">
              <w:rPr>
                <w:color w:val="7F7F7F"/>
                <w:szCs w:val="24"/>
              </w:rPr>
              <w:t>Competencia o Unidad de Aprendizaje</w:t>
            </w:r>
            <w:r w:rsidR="00582BA1" w:rsidRPr="008E3626">
              <w:rPr>
                <w:color w:val="7F7F7F"/>
                <w:szCs w:val="24"/>
              </w:rPr>
              <w:t xml:space="preserve"> 3</w:t>
            </w:r>
          </w:p>
        </w:tc>
        <w:tc>
          <w:tcPr>
            <w:tcW w:w="2228" w:type="dxa"/>
            <w:tcBorders>
              <w:top w:val="single" w:sz="4" w:space="0" w:color="auto"/>
              <w:left w:val="single" w:sz="4" w:space="0" w:color="auto"/>
              <w:bottom w:val="single" w:sz="4" w:space="0" w:color="auto"/>
              <w:right w:val="single" w:sz="4" w:space="0" w:color="auto"/>
            </w:tcBorders>
            <w:vAlign w:val="center"/>
          </w:tcPr>
          <w:p w:rsidR="006C5783" w:rsidRPr="00517543" w:rsidRDefault="00DC0AB9" w:rsidP="00B90F7B">
            <w:pPr>
              <w:spacing w:line="276" w:lineRule="auto"/>
              <w:jc w:val="center"/>
              <w:rPr>
                <w:szCs w:val="24"/>
              </w:rPr>
            </w:pPr>
            <w:r w:rsidRPr="00517543">
              <w:rPr>
                <w:szCs w:val="24"/>
              </w:rPr>
              <w:t>Firma del docente</w:t>
            </w:r>
          </w:p>
        </w:tc>
      </w:tr>
      <w:tr w:rsidR="007E094B" w:rsidRPr="00517543" w:rsidTr="00B90F7B">
        <w:trPr>
          <w:jc w:val="center"/>
        </w:trPr>
        <w:tc>
          <w:tcPr>
            <w:tcW w:w="3251" w:type="dxa"/>
            <w:vMerge/>
            <w:tcBorders>
              <w:left w:val="single" w:sz="4" w:space="0" w:color="auto"/>
              <w:bottom w:val="single" w:sz="4" w:space="0" w:color="auto"/>
              <w:right w:val="single" w:sz="4" w:space="0" w:color="auto"/>
            </w:tcBorders>
            <w:vAlign w:val="center"/>
          </w:tcPr>
          <w:p w:rsidR="007E094B" w:rsidRPr="00517543" w:rsidRDefault="007E094B" w:rsidP="00B90F7B">
            <w:pPr>
              <w:spacing w:line="276" w:lineRule="auto"/>
              <w:jc w:val="center"/>
              <w:rPr>
                <w:szCs w:val="24"/>
              </w:rPr>
            </w:pPr>
          </w:p>
        </w:tc>
        <w:tc>
          <w:tcPr>
            <w:tcW w:w="3349" w:type="dxa"/>
            <w:tcBorders>
              <w:top w:val="single" w:sz="4" w:space="0" w:color="auto"/>
              <w:left w:val="single" w:sz="4" w:space="0" w:color="auto"/>
              <w:bottom w:val="single" w:sz="4" w:space="0" w:color="auto"/>
              <w:right w:val="single" w:sz="4" w:space="0" w:color="auto"/>
            </w:tcBorders>
            <w:vAlign w:val="center"/>
          </w:tcPr>
          <w:p w:rsidR="007E094B" w:rsidRPr="00517543" w:rsidRDefault="006C5783" w:rsidP="006C5783">
            <w:pPr>
              <w:spacing w:line="276" w:lineRule="auto"/>
              <w:jc w:val="center"/>
              <w:rPr>
                <w:szCs w:val="24"/>
              </w:rPr>
            </w:pPr>
            <w:r w:rsidRPr="008E3626">
              <w:rPr>
                <w:color w:val="7F7F7F"/>
                <w:szCs w:val="24"/>
              </w:rPr>
              <w:t>Competencia o Unidad de Aprendizaje</w:t>
            </w:r>
            <w:r w:rsidR="00582BA1" w:rsidRPr="008E3626">
              <w:rPr>
                <w:color w:val="7F7F7F"/>
                <w:szCs w:val="24"/>
              </w:rPr>
              <w:t xml:space="preserve"> 4</w:t>
            </w:r>
          </w:p>
        </w:tc>
        <w:tc>
          <w:tcPr>
            <w:tcW w:w="2228" w:type="dxa"/>
            <w:tcBorders>
              <w:top w:val="single" w:sz="4" w:space="0" w:color="auto"/>
              <w:left w:val="single" w:sz="4" w:space="0" w:color="auto"/>
              <w:bottom w:val="single" w:sz="4" w:space="0" w:color="auto"/>
              <w:right w:val="single" w:sz="4" w:space="0" w:color="auto"/>
            </w:tcBorders>
            <w:vAlign w:val="center"/>
          </w:tcPr>
          <w:p w:rsidR="007E094B" w:rsidRPr="00517543" w:rsidRDefault="00DC0AB9" w:rsidP="00B90F7B">
            <w:pPr>
              <w:spacing w:line="276" w:lineRule="auto"/>
              <w:jc w:val="center"/>
              <w:rPr>
                <w:szCs w:val="24"/>
              </w:rPr>
            </w:pPr>
            <w:r w:rsidRPr="00517543">
              <w:rPr>
                <w:szCs w:val="24"/>
              </w:rPr>
              <w:t>Firma del docente</w:t>
            </w:r>
          </w:p>
        </w:tc>
      </w:tr>
    </w:tbl>
    <w:p w:rsidR="006C5783" w:rsidRPr="008E3626" w:rsidRDefault="006C5783" w:rsidP="006917AE">
      <w:pPr>
        <w:spacing w:line="276" w:lineRule="auto"/>
        <w:jc w:val="both"/>
        <w:rPr>
          <w:bCs/>
          <w:szCs w:val="24"/>
        </w:rPr>
      </w:pPr>
    </w:p>
    <w:p w:rsidR="00F90174" w:rsidRPr="008E3626" w:rsidRDefault="006C5783" w:rsidP="006917AE">
      <w:pPr>
        <w:spacing w:line="276" w:lineRule="auto"/>
        <w:jc w:val="both"/>
        <w:rPr>
          <w:bCs/>
          <w:szCs w:val="24"/>
        </w:rPr>
      </w:pPr>
      <w:r w:rsidRPr="008E3626">
        <w:rPr>
          <w:bCs/>
          <w:szCs w:val="24"/>
        </w:rPr>
        <w:lastRenderedPageBreak/>
        <w:br w:type="page"/>
      </w:r>
    </w:p>
    <w:p w:rsidR="00B228E9" w:rsidRDefault="00B228E9" w:rsidP="006917AE">
      <w:pPr>
        <w:pStyle w:val="Prrafodelista"/>
        <w:numPr>
          <w:ilvl w:val="0"/>
          <w:numId w:val="1"/>
        </w:numPr>
        <w:spacing w:line="276" w:lineRule="auto"/>
        <w:jc w:val="both"/>
        <w:rPr>
          <w:b/>
          <w:bCs/>
          <w:szCs w:val="24"/>
        </w:rPr>
      </w:pPr>
      <w:r w:rsidRPr="008E3626">
        <w:rPr>
          <w:b/>
          <w:bCs/>
          <w:szCs w:val="24"/>
        </w:rPr>
        <w:lastRenderedPageBreak/>
        <w:t>Resumen.</w:t>
      </w:r>
    </w:p>
    <w:p w:rsidR="00137C14" w:rsidRDefault="00137C14" w:rsidP="00137C14">
      <w:pPr>
        <w:pStyle w:val="Prrafodelista"/>
        <w:spacing w:line="276" w:lineRule="auto"/>
        <w:ind w:firstLine="0"/>
        <w:jc w:val="both"/>
        <w:rPr>
          <w:b/>
          <w:bCs/>
          <w:szCs w:val="24"/>
        </w:rPr>
      </w:pPr>
    </w:p>
    <w:p w:rsidR="00D25B3E" w:rsidRPr="008E3626" w:rsidRDefault="00D25B3E" w:rsidP="00137C14">
      <w:pPr>
        <w:pStyle w:val="Prrafodelista"/>
        <w:spacing w:line="276" w:lineRule="auto"/>
        <w:ind w:firstLine="0"/>
        <w:jc w:val="both"/>
        <w:rPr>
          <w:b/>
          <w:bCs/>
          <w:szCs w:val="24"/>
        </w:rPr>
      </w:pPr>
    </w:p>
    <w:p w:rsidR="004B6C59" w:rsidRPr="008E3626" w:rsidRDefault="004B6C59" w:rsidP="00D25B3E">
      <w:pPr>
        <w:pStyle w:val="Prrafodelista"/>
        <w:ind w:left="0"/>
        <w:rPr>
          <w:bCs/>
          <w:szCs w:val="24"/>
        </w:rPr>
      </w:pPr>
      <w:r w:rsidRPr="008E3626">
        <w:rPr>
          <w:bCs/>
          <w:szCs w:val="24"/>
        </w:rPr>
        <w:t>El proyecto se basa en ciencias sociales y cultura co</w:t>
      </w:r>
      <w:r w:rsidR="00FA345D">
        <w:rPr>
          <w:bCs/>
          <w:szCs w:val="24"/>
        </w:rPr>
        <w:t xml:space="preserve">lombiana donde permitiremos que </w:t>
      </w:r>
      <w:r w:rsidRPr="008E3626">
        <w:rPr>
          <w:bCs/>
          <w:szCs w:val="24"/>
        </w:rPr>
        <w:t>el usuario retroalimente sus conocimientos y competencias sobre este, tratándose de historia, geografía, y cultura colombiana</w:t>
      </w:r>
    </w:p>
    <w:p w:rsidR="00B228E9" w:rsidRPr="008E3626" w:rsidRDefault="004B6C59" w:rsidP="00D25B3E">
      <w:pPr>
        <w:pStyle w:val="Prrafodelista"/>
        <w:ind w:left="0"/>
        <w:rPr>
          <w:bCs/>
          <w:szCs w:val="24"/>
        </w:rPr>
      </w:pPr>
      <w:r w:rsidRPr="008E3626">
        <w:rPr>
          <w:bCs/>
          <w:szCs w:val="24"/>
        </w:rPr>
        <w:t xml:space="preserve"> </w:t>
      </w:r>
    </w:p>
    <w:p w:rsidR="00D25B3E" w:rsidRDefault="00F90174" w:rsidP="00D25B3E">
      <w:pPr>
        <w:pStyle w:val="Prrafodelista"/>
        <w:numPr>
          <w:ilvl w:val="0"/>
          <w:numId w:val="1"/>
        </w:numPr>
        <w:ind w:left="0" w:firstLine="284"/>
        <w:rPr>
          <w:b/>
          <w:bCs/>
          <w:szCs w:val="24"/>
        </w:rPr>
      </w:pPr>
      <w:r w:rsidRPr="008E3626">
        <w:rPr>
          <w:b/>
          <w:bCs/>
          <w:szCs w:val="24"/>
        </w:rPr>
        <w:t xml:space="preserve">Problema o necesidad. </w:t>
      </w:r>
    </w:p>
    <w:p w:rsidR="00D25B3E" w:rsidRDefault="00D25B3E" w:rsidP="00D25B3E"/>
    <w:p w:rsidR="00CC46AA" w:rsidRDefault="00CC46AA" w:rsidP="00CC46AA">
      <w:r w:rsidRPr="00262D54">
        <w:t>En la Institución educativa Francisco Antonio Zea, en el grado noveno y décimo, en</w:t>
      </w:r>
    </w:p>
    <w:p w:rsidR="00CC46AA" w:rsidRDefault="00CC46AA" w:rsidP="00CC46AA">
      <w:pPr>
        <w:pStyle w:val="Ttulo1"/>
        <w:ind w:left="0"/>
      </w:pPr>
      <w:r>
        <w:t>La asignatura de ciencias sociales, los estudiantes presentan algunas dificultades debido al</w:t>
      </w:r>
    </w:p>
    <w:p w:rsidR="00CC46AA" w:rsidRPr="003224D7" w:rsidRDefault="00CC46AA" w:rsidP="00CC46AA">
      <w:pPr>
        <w:pStyle w:val="Ttulo1"/>
        <w:ind w:left="0"/>
      </w:pPr>
      <w:r>
        <w:t>Desinterés y memorización textual respecto a la historia y cultura de Colombia.</w:t>
      </w:r>
    </w:p>
    <w:p w:rsidR="00FA345D" w:rsidRPr="00FA345D" w:rsidRDefault="00FA345D" w:rsidP="00D25B3E">
      <w:pPr>
        <w:rPr>
          <w:b/>
          <w:bCs/>
          <w:szCs w:val="24"/>
          <w:lang w:val="es-MX"/>
        </w:rPr>
      </w:pPr>
    </w:p>
    <w:p w:rsidR="00D25B3E" w:rsidRDefault="00B228E9" w:rsidP="00CC46AA">
      <w:pPr>
        <w:pStyle w:val="Prrafodelista"/>
        <w:keepNext/>
        <w:widowControl w:val="0"/>
        <w:numPr>
          <w:ilvl w:val="0"/>
          <w:numId w:val="1"/>
        </w:numPr>
        <w:tabs>
          <w:tab w:val="left" w:pos="705"/>
        </w:tabs>
        <w:ind w:left="0" w:firstLine="284"/>
        <w:rPr>
          <w:b/>
          <w:szCs w:val="24"/>
        </w:rPr>
      </w:pPr>
      <w:r w:rsidRPr="008E3626">
        <w:rPr>
          <w:b/>
          <w:szCs w:val="24"/>
        </w:rPr>
        <w:t>Marco teórico y estado del arte.</w:t>
      </w:r>
    </w:p>
    <w:p w:rsidR="00CC46AA" w:rsidRPr="00CC46AA" w:rsidRDefault="00CC46AA" w:rsidP="00CC46AA">
      <w:pPr>
        <w:pStyle w:val="Prrafodelista"/>
        <w:keepNext/>
        <w:widowControl w:val="0"/>
        <w:tabs>
          <w:tab w:val="left" w:pos="705"/>
        </w:tabs>
        <w:ind w:left="284" w:firstLine="0"/>
        <w:rPr>
          <w:b/>
          <w:szCs w:val="24"/>
        </w:rPr>
      </w:pPr>
    </w:p>
    <w:p w:rsidR="00FA345D" w:rsidRDefault="00FA345D" w:rsidP="00D25B3E">
      <w:pPr>
        <w:pBdr>
          <w:top w:val="nil"/>
          <w:left w:val="nil"/>
          <w:bottom w:val="nil"/>
          <w:right w:val="nil"/>
          <w:between w:val="nil"/>
        </w:pBdr>
        <w:rPr>
          <w:rFonts w:eastAsia="Times New Roman"/>
        </w:rPr>
      </w:pPr>
      <w:r>
        <w:t xml:space="preserve">  </w:t>
      </w:r>
      <w:r>
        <w:rPr>
          <w:rFonts w:eastAsia="Times New Roman"/>
        </w:rPr>
        <w:t xml:space="preserve">Las ciencias sociales son las ramas de la ciencia relacionadas con la sociedad y el comportamiento humano, la cultura se refiere al conjunto de bienes materiales y espirituales de un grupo social transmitido de generación en generación a fin de orientar las prácticas individuales y colectivas. Incluye lengua, procesos, modos de vida, costumbres, tradiciones, hábitos, valores, patrones, herramientas y conocimiento. Por lo cual son temas que deben ser comprendidos e interpretados por los estudiantes de manera correcta, por lo que debemos utilizar </w:t>
      </w:r>
      <w:r>
        <w:rPr>
          <w:rFonts w:eastAsia="Times New Roman"/>
        </w:rPr>
        <w:lastRenderedPageBreak/>
        <w:t>el método de aprendizaje correcto, según la pirámide del aprendizaje se nos queda el 5% de la información cuando escuchamos, el 10% cuando leemos, el 20% cuando utilizamos audiovisuales, el 30% cuando demostramos, el 40% cuando argumentamos, el 75% cuando realizamos prácticas y un 90% cuando enseñamos a otros, es por eso que la mejor manera de aprender y comprender temas como estos es con una retroalimentación final</w:t>
      </w:r>
    </w:p>
    <w:p w:rsidR="004B6C59" w:rsidRPr="008E3626" w:rsidRDefault="004B6C59" w:rsidP="00D25B3E">
      <w:pPr>
        <w:pStyle w:val="Prrafodelista"/>
        <w:ind w:left="0"/>
        <w:rPr>
          <w:bCs/>
          <w:szCs w:val="24"/>
        </w:rPr>
      </w:pPr>
    </w:p>
    <w:p w:rsidR="00F90174" w:rsidRDefault="00F90174" w:rsidP="00D25B3E">
      <w:pPr>
        <w:pStyle w:val="Prrafodelista"/>
        <w:numPr>
          <w:ilvl w:val="0"/>
          <w:numId w:val="1"/>
        </w:numPr>
        <w:ind w:left="0" w:firstLine="284"/>
        <w:rPr>
          <w:b/>
          <w:bCs/>
          <w:szCs w:val="24"/>
        </w:rPr>
      </w:pPr>
      <w:r w:rsidRPr="008E3626">
        <w:rPr>
          <w:b/>
          <w:bCs/>
          <w:szCs w:val="24"/>
        </w:rPr>
        <w:t>Objetivos del proyecto.</w:t>
      </w:r>
    </w:p>
    <w:p w:rsidR="00137C14" w:rsidRPr="008E3626" w:rsidRDefault="00137C14" w:rsidP="00D25B3E">
      <w:pPr>
        <w:pStyle w:val="Prrafodelista"/>
        <w:ind w:left="0"/>
        <w:rPr>
          <w:b/>
          <w:bCs/>
          <w:szCs w:val="24"/>
        </w:rPr>
      </w:pPr>
    </w:p>
    <w:p w:rsidR="00AC7AEE" w:rsidRDefault="00F90174" w:rsidP="00D25B3E">
      <w:pPr>
        <w:pStyle w:val="Prrafodelista"/>
        <w:numPr>
          <w:ilvl w:val="1"/>
          <w:numId w:val="1"/>
        </w:numPr>
        <w:ind w:left="0" w:firstLine="284"/>
        <w:rPr>
          <w:b/>
          <w:bCs/>
          <w:szCs w:val="24"/>
        </w:rPr>
      </w:pPr>
      <w:r w:rsidRPr="008E3626">
        <w:rPr>
          <w:b/>
          <w:bCs/>
          <w:szCs w:val="24"/>
        </w:rPr>
        <w:t>Objetivo general</w:t>
      </w:r>
      <w:r w:rsidR="00AC7AEE" w:rsidRPr="008E3626">
        <w:rPr>
          <w:b/>
          <w:bCs/>
          <w:szCs w:val="24"/>
        </w:rPr>
        <w:t xml:space="preserve"> </w:t>
      </w:r>
    </w:p>
    <w:p w:rsidR="00D25B3E" w:rsidRPr="008E3626" w:rsidRDefault="00D25B3E" w:rsidP="00D25B3E">
      <w:pPr>
        <w:pStyle w:val="Prrafodelista"/>
        <w:ind w:left="0"/>
        <w:rPr>
          <w:b/>
          <w:bCs/>
          <w:szCs w:val="24"/>
        </w:rPr>
      </w:pPr>
    </w:p>
    <w:p w:rsidR="00137C14" w:rsidRDefault="00FA345D" w:rsidP="00D25B3E">
      <w:r>
        <w:t>Desarrollar una herramienta didáctica que permita, reforzar y evaluar las competencias de la asignatura de ciencias sociales, con respecto a los conocimientos básicos de los siguientes ejes temáticos: historia, y Cultura general Colombiana; buscando fomentar el sentido de pertenencia en nuestro país.</w:t>
      </w:r>
    </w:p>
    <w:p w:rsidR="00D25B3E" w:rsidRPr="00D25B3E" w:rsidRDefault="00D25B3E" w:rsidP="00D25B3E">
      <w:pPr>
        <w:rPr>
          <w:rFonts w:eastAsia="Times New Roman"/>
        </w:rPr>
      </w:pPr>
    </w:p>
    <w:p w:rsidR="00F90174" w:rsidRDefault="00F90174" w:rsidP="00D25B3E">
      <w:pPr>
        <w:pStyle w:val="Prrafodelista"/>
        <w:numPr>
          <w:ilvl w:val="1"/>
          <w:numId w:val="1"/>
        </w:numPr>
        <w:ind w:left="0" w:firstLine="284"/>
        <w:rPr>
          <w:b/>
          <w:bCs/>
          <w:szCs w:val="24"/>
        </w:rPr>
      </w:pPr>
      <w:r w:rsidRPr="008E3626">
        <w:rPr>
          <w:b/>
          <w:bCs/>
          <w:szCs w:val="24"/>
        </w:rPr>
        <w:t>Objetivos específicos</w:t>
      </w:r>
    </w:p>
    <w:p w:rsidR="00D25B3E" w:rsidRDefault="00D25B3E" w:rsidP="00D25B3E">
      <w:pPr>
        <w:pStyle w:val="Prrafodelista"/>
        <w:ind w:left="0"/>
        <w:rPr>
          <w:b/>
          <w:bCs/>
          <w:szCs w:val="24"/>
        </w:rPr>
      </w:pPr>
    </w:p>
    <w:p w:rsidR="00FA345D" w:rsidRPr="00262D54" w:rsidRDefault="00D96253" w:rsidP="00D25B3E">
      <w:r>
        <w:t>4.</w:t>
      </w:r>
      <w:r w:rsidR="00FA345D">
        <w:t xml:space="preserve">1.1 </w:t>
      </w:r>
      <w:r w:rsidR="00FA345D" w:rsidRPr="00262D54">
        <w:t>Identificar</w:t>
      </w:r>
      <w:r w:rsidR="00FA345D">
        <w:t xml:space="preserve"> las necesidades del cliente, para así poder desarrollar una herramienta didáctica  que permita solucionar eficazmente dicha necesidad.</w:t>
      </w:r>
    </w:p>
    <w:p w:rsidR="00FA345D" w:rsidRDefault="00D96253" w:rsidP="00D25B3E">
      <w:pPr>
        <w:rPr>
          <w:color w:val="202124"/>
          <w:highlight w:val="white"/>
        </w:rPr>
      </w:pPr>
      <w:r>
        <w:rPr>
          <w:color w:val="202124"/>
        </w:rPr>
        <w:lastRenderedPageBreak/>
        <w:t>4</w:t>
      </w:r>
      <w:r w:rsidR="00FA345D" w:rsidRPr="00262D54">
        <w:rPr>
          <w:color w:val="202124"/>
        </w:rPr>
        <w:t>.1.2 Analizar</w:t>
      </w:r>
      <w:r w:rsidR="00FA345D" w:rsidRPr="00FA345D">
        <w:rPr>
          <w:color w:val="202124"/>
          <w:highlight w:val="lightGray"/>
        </w:rPr>
        <w:t xml:space="preserve"> </w:t>
      </w:r>
      <w:r w:rsidR="00FA345D">
        <w:rPr>
          <w:color w:val="202124"/>
          <w:highlight w:val="white"/>
        </w:rPr>
        <w:t>el problema del cliente, para poder encontrar o hallar la manera de desarrollar una solución</w:t>
      </w:r>
    </w:p>
    <w:p w:rsidR="00FA345D" w:rsidRPr="00022881" w:rsidRDefault="00D96253" w:rsidP="00D25B3E">
      <w:pPr>
        <w:rPr>
          <w:color w:val="202124"/>
          <w:highlight w:val="white"/>
        </w:rPr>
      </w:pPr>
      <w:r>
        <w:rPr>
          <w:color w:val="202124"/>
          <w:highlight w:val="white"/>
        </w:rPr>
        <w:t>4</w:t>
      </w:r>
      <w:r w:rsidR="00FA345D">
        <w:rPr>
          <w:color w:val="202124"/>
          <w:highlight w:val="white"/>
        </w:rPr>
        <w:t xml:space="preserve">.1.3 </w:t>
      </w:r>
      <w:r w:rsidR="00FA345D" w:rsidRPr="005C26BB">
        <w:rPr>
          <w:color w:val="202124"/>
        </w:rPr>
        <w:t xml:space="preserve">Diseñar prototipos sucios que </w:t>
      </w:r>
      <w:r w:rsidR="00FA345D">
        <w:rPr>
          <w:color w:val="202124"/>
        </w:rPr>
        <w:t>permita al cliente soportar las interfaces  de la aplicación didáctica</w:t>
      </w:r>
    </w:p>
    <w:p w:rsidR="00FA345D" w:rsidRPr="005C26BB" w:rsidRDefault="00D96253" w:rsidP="00D25B3E">
      <w:pPr>
        <w:rPr>
          <w:color w:val="202124"/>
        </w:rPr>
      </w:pPr>
      <w:r>
        <w:rPr>
          <w:color w:val="202124"/>
          <w:highlight w:val="white"/>
        </w:rPr>
        <w:t>4</w:t>
      </w:r>
      <w:r w:rsidR="00FA345D">
        <w:rPr>
          <w:color w:val="202124"/>
          <w:highlight w:val="white"/>
        </w:rPr>
        <w:t>.1.4 Codificar una herramienta didáctica con base en el diseño anterior, por códigos definidos por la -universidad</w:t>
      </w:r>
    </w:p>
    <w:p w:rsidR="00FA345D" w:rsidRDefault="00D96253" w:rsidP="00D25B3E">
      <w:pPr>
        <w:rPr>
          <w:color w:val="202124"/>
          <w:highlight w:val="white"/>
        </w:rPr>
      </w:pPr>
      <w:r>
        <w:rPr>
          <w:color w:val="202124"/>
          <w:highlight w:val="white"/>
        </w:rPr>
        <w:t>4</w:t>
      </w:r>
      <w:r w:rsidR="00FA345D">
        <w:rPr>
          <w:color w:val="202124"/>
          <w:highlight w:val="white"/>
        </w:rPr>
        <w:t>.1.5 Desarrollar las pruebas a nuestros clientes para comprobar la eficacia de la herramienta didáctica</w:t>
      </w:r>
    </w:p>
    <w:p w:rsidR="00FA345D" w:rsidRDefault="00D96253" w:rsidP="00D25B3E">
      <w:pPr>
        <w:rPr>
          <w:color w:val="FF0000"/>
        </w:rPr>
      </w:pPr>
      <w:r>
        <w:rPr>
          <w:color w:val="202124"/>
          <w:highlight w:val="white"/>
        </w:rPr>
        <w:t>4.</w:t>
      </w:r>
      <w:r w:rsidR="00FA345D">
        <w:rPr>
          <w:color w:val="202124"/>
          <w:highlight w:val="white"/>
        </w:rPr>
        <w:t>1.6 Validar a través de los usuarios la funcionalidad y eficacia de la herramienta didáctica</w:t>
      </w:r>
    </w:p>
    <w:p w:rsidR="000B7466" w:rsidRPr="001D3DC0" w:rsidRDefault="000B7466" w:rsidP="00D25B3E">
      <w:pPr>
        <w:pStyle w:val="Prrafodelista"/>
        <w:ind w:left="0"/>
        <w:rPr>
          <w:szCs w:val="24"/>
          <w:shd w:val="clear" w:color="auto" w:fill="FFFFFF"/>
        </w:rPr>
      </w:pPr>
    </w:p>
    <w:p w:rsidR="00F90174" w:rsidRDefault="00F90174" w:rsidP="00D25B3E">
      <w:pPr>
        <w:pStyle w:val="Prrafodelista"/>
        <w:numPr>
          <w:ilvl w:val="0"/>
          <w:numId w:val="1"/>
        </w:numPr>
        <w:ind w:left="0" w:firstLine="284"/>
        <w:rPr>
          <w:b/>
          <w:bCs/>
          <w:szCs w:val="24"/>
        </w:rPr>
      </w:pPr>
      <w:r w:rsidRPr="008E3626">
        <w:rPr>
          <w:b/>
          <w:bCs/>
          <w:szCs w:val="24"/>
        </w:rPr>
        <w:t>Metodología.</w:t>
      </w:r>
    </w:p>
    <w:p w:rsidR="00137C14" w:rsidRPr="008E3626" w:rsidRDefault="00137C14" w:rsidP="00D25B3E">
      <w:pPr>
        <w:pStyle w:val="Prrafodelista"/>
        <w:ind w:left="0"/>
        <w:rPr>
          <w:b/>
          <w:bCs/>
          <w:szCs w:val="24"/>
        </w:rPr>
      </w:pPr>
    </w:p>
    <w:p w:rsidR="006B4ED5" w:rsidRPr="008E3626" w:rsidRDefault="004B6C59" w:rsidP="00D25B3E">
      <w:pPr>
        <w:pStyle w:val="Prrafodelista"/>
        <w:ind w:left="0"/>
        <w:rPr>
          <w:bCs/>
          <w:szCs w:val="24"/>
        </w:rPr>
      </w:pPr>
      <w:r w:rsidRPr="008E3626">
        <w:rPr>
          <w:bCs/>
          <w:szCs w:val="24"/>
        </w:rPr>
        <w:t>La aplicación didáctica con base en los saberes y conocimientos previos dados en la asignatura busca lograr una recopilación, reforzar y evaluar las competencias en la historia y cultura colombiana, que se dieron en la Institución Educativa. Para ello se crearán tres niveles, donde el primer nivel es de selección múltiple, en el segundo nivel pondremos en práctica nuestra capacidad de memorización y el tercer nivel se Practica la coherencia textual por medio de un arrastra y pega.</w:t>
      </w:r>
    </w:p>
    <w:p w:rsidR="004B6C59" w:rsidRDefault="004B6C59" w:rsidP="00D25B3E">
      <w:pPr>
        <w:pStyle w:val="Prrafodelista"/>
        <w:ind w:left="0"/>
        <w:rPr>
          <w:bCs/>
          <w:szCs w:val="24"/>
        </w:rPr>
      </w:pPr>
    </w:p>
    <w:p w:rsidR="00137C14" w:rsidRPr="008E3626" w:rsidRDefault="00137C14" w:rsidP="00D25B3E">
      <w:pPr>
        <w:pStyle w:val="Prrafodelista"/>
        <w:ind w:left="0"/>
        <w:rPr>
          <w:bCs/>
          <w:szCs w:val="24"/>
        </w:rPr>
      </w:pPr>
    </w:p>
    <w:p w:rsidR="006B4ED5" w:rsidRDefault="006B4ED5" w:rsidP="00D25B3E">
      <w:pPr>
        <w:pStyle w:val="Prrafodelista"/>
        <w:numPr>
          <w:ilvl w:val="0"/>
          <w:numId w:val="1"/>
        </w:numPr>
        <w:ind w:left="0" w:firstLine="284"/>
        <w:rPr>
          <w:b/>
          <w:bCs/>
          <w:szCs w:val="24"/>
        </w:rPr>
      </w:pPr>
      <w:r w:rsidRPr="008E3626">
        <w:rPr>
          <w:b/>
          <w:bCs/>
          <w:szCs w:val="24"/>
        </w:rPr>
        <w:lastRenderedPageBreak/>
        <w:t>Resultados y productos esperados.</w:t>
      </w:r>
    </w:p>
    <w:p w:rsidR="00137C14" w:rsidRPr="008E3626" w:rsidRDefault="00137C14" w:rsidP="00D25B3E">
      <w:pPr>
        <w:pStyle w:val="Prrafodelista"/>
        <w:ind w:left="0"/>
        <w:rPr>
          <w:b/>
          <w:bCs/>
          <w:szCs w:val="24"/>
        </w:rPr>
      </w:pPr>
    </w:p>
    <w:p w:rsidR="004B6C59" w:rsidRPr="008E3626" w:rsidRDefault="004B6C59" w:rsidP="00D25B3E">
      <w:pPr>
        <w:pStyle w:val="Prrafodelista"/>
        <w:numPr>
          <w:ilvl w:val="0"/>
          <w:numId w:val="3"/>
        </w:numPr>
        <w:ind w:left="0" w:firstLine="284"/>
        <w:rPr>
          <w:bCs/>
          <w:szCs w:val="24"/>
        </w:rPr>
      </w:pPr>
      <w:r w:rsidRPr="008E3626">
        <w:rPr>
          <w:bCs/>
          <w:szCs w:val="24"/>
        </w:rPr>
        <w:t>Reforzar las competencias y conocimientos básicos del usuario</w:t>
      </w:r>
    </w:p>
    <w:p w:rsidR="004B6C59" w:rsidRPr="008E3626" w:rsidRDefault="004B6C59" w:rsidP="00D25B3E">
      <w:pPr>
        <w:pStyle w:val="Prrafodelista"/>
        <w:numPr>
          <w:ilvl w:val="0"/>
          <w:numId w:val="3"/>
        </w:numPr>
        <w:ind w:left="0" w:firstLine="284"/>
        <w:rPr>
          <w:bCs/>
          <w:szCs w:val="24"/>
        </w:rPr>
      </w:pPr>
      <w:r w:rsidRPr="008E3626">
        <w:rPr>
          <w:bCs/>
          <w:szCs w:val="24"/>
        </w:rPr>
        <w:t>Validar el proceso de aprendizaje del usuario</w:t>
      </w:r>
    </w:p>
    <w:p w:rsidR="004B6C59" w:rsidRPr="008E3626" w:rsidRDefault="004B6C59" w:rsidP="00D25B3E">
      <w:pPr>
        <w:pStyle w:val="Prrafodelista"/>
        <w:numPr>
          <w:ilvl w:val="0"/>
          <w:numId w:val="3"/>
        </w:numPr>
        <w:ind w:left="0" w:firstLine="284"/>
        <w:rPr>
          <w:bCs/>
          <w:szCs w:val="24"/>
        </w:rPr>
      </w:pPr>
      <w:r w:rsidRPr="008E3626">
        <w:rPr>
          <w:bCs/>
          <w:szCs w:val="24"/>
        </w:rPr>
        <w:t>Motivar por medio de estrategias didácticas, para que así el usuario adquiera</w:t>
      </w:r>
    </w:p>
    <w:p w:rsidR="004B6C59" w:rsidRPr="008E3626" w:rsidRDefault="004B6C59" w:rsidP="00D25B3E">
      <w:pPr>
        <w:pStyle w:val="Prrafodelista"/>
        <w:ind w:left="0"/>
        <w:rPr>
          <w:bCs/>
          <w:szCs w:val="24"/>
        </w:rPr>
      </w:pPr>
      <w:r w:rsidRPr="008E3626">
        <w:rPr>
          <w:bCs/>
          <w:szCs w:val="24"/>
        </w:rPr>
        <w:t>Estos conocimientos</w:t>
      </w:r>
    </w:p>
    <w:p w:rsidR="004B6C59" w:rsidRPr="008E3626" w:rsidRDefault="004B6C59" w:rsidP="00D25B3E">
      <w:pPr>
        <w:pStyle w:val="Prrafodelista"/>
        <w:numPr>
          <w:ilvl w:val="0"/>
          <w:numId w:val="3"/>
        </w:numPr>
        <w:ind w:left="0" w:firstLine="284"/>
        <w:rPr>
          <w:bCs/>
          <w:szCs w:val="24"/>
        </w:rPr>
      </w:pPr>
      <w:r w:rsidRPr="008E3626">
        <w:rPr>
          <w:bCs/>
          <w:szCs w:val="24"/>
        </w:rPr>
        <w:t>incentivar al usuario a aprender los conocimientos básicos que este requiera</w:t>
      </w:r>
    </w:p>
    <w:p w:rsidR="004B6C59" w:rsidRPr="008E3626" w:rsidRDefault="004B6C59" w:rsidP="00D25B3E">
      <w:pPr>
        <w:pStyle w:val="Prrafodelista"/>
        <w:numPr>
          <w:ilvl w:val="0"/>
          <w:numId w:val="3"/>
        </w:numPr>
        <w:ind w:left="0" w:firstLine="284"/>
        <w:rPr>
          <w:bCs/>
          <w:szCs w:val="24"/>
        </w:rPr>
      </w:pPr>
      <w:r w:rsidRPr="008E3626">
        <w:rPr>
          <w:bCs/>
          <w:szCs w:val="24"/>
        </w:rPr>
        <w:t>Evaluar y reforzar los conocimientos de la asignatura de ciencias sociales</w:t>
      </w:r>
    </w:p>
    <w:p w:rsidR="004B6C59" w:rsidRPr="008E3626" w:rsidRDefault="004B6C59" w:rsidP="00D25B3E">
      <w:pPr>
        <w:pStyle w:val="Prrafodelista"/>
        <w:ind w:left="0"/>
        <w:rPr>
          <w:bCs/>
          <w:szCs w:val="24"/>
        </w:rPr>
      </w:pPr>
      <w:r w:rsidRPr="008E3626">
        <w:rPr>
          <w:bCs/>
          <w:szCs w:val="24"/>
        </w:rPr>
        <w:t>Previamente dadas en la institución educativa francisco Antonio Zea.</w:t>
      </w:r>
    </w:p>
    <w:p w:rsidR="004B6C59" w:rsidRPr="008E3626" w:rsidRDefault="004B6C59" w:rsidP="00D25B3E">
      <w:pPr>
        <w:pStyle w:val="Prrafodelista"/>
        <w:ind w:left="0"/>
        <w:rPr>
          <w:bCs/>
          <w:szCs w:val="24"/>
        </w:rPr>
      </w:pPr>
    </w:p>
    <w:p w:rsidR="004B6C59" w:rsidRPr="008E3626" w:rsidRDefault="004B6C59" w:rsidP="00D25B3E">
      <w:pPr>
        <w:pStyle w:val="Prrafodelista"/>
        <w:numPr>
          <w:ilvl w:val="0"/>
          <w:numId w:val="3"/>
        </w:numPr>
        <w:ind w:left="0" w:firstLine="284"/>
        <w:rPr>
          <w:bCs/>
          <w:szCs w:val="24"/>
        </w:rPr>
      </w:pPr>
      <w:r w:rsidRPr="008E3626">
        <w:rPr>
          <w:bCs/>
          <w:szCs w:val="24"/>
        </w:rPr>
        <w:t>Permitiéndole al usuario una temática más profunda y más extensa, donde este</w:t>
      </w:r>
    </w:p>
    <w:p w:rsidR="004B6C59" w:rsidRPr="008E3626" w:rsidRDefault="004B6C59" w:rsidP="00D25B3E">
      <w:pPr>
        <w:pStyle w:val="Prrafodelista"/>
        <w:ind w:left="0"/>
        <w:rPr>
          <w:bCs/>
          <w:szCs w:val="24"/>
        </w:rPr>
      </w:pPr>
      <w:r w:rsidRPr="008E3626">
        <w:rPr>
          <w:bCs/>
          <w:szCs w:val="24"/>
        </w:rPr>
        <w:t>Pueda interactuar y evaluarse a sí mismo frente a los criterios de la institución</w:t>
      </w:r>
    </w:p>
    <w:p w:rsidR="006B4ED5" w:rsidRDefault="004B6C59" w:rsidP="00D25B3E">
      <w:pPr>
        <w:pStyle w:val="Prrafodelista"/>
        <w:ind w:left="0"/>
        <w:rPr>
          <w:bCs/>
          <w:szCs w:val="24"/>
        </w:rPr>
      </w:pPr>
      <w:r w:rsidRPr="008E3626">
        <w:rPr>
          <w:bCs/>
          <w:szCs w:val="24"/>
        </w:rPr>
        <w:t>Educativa francisco Antonio Zea</w:t>
      </w:r>
      <w:r w:rsidR="00137C14">
        <w:rPr>
          <w:bCs/>
          <w:szCs w:val="24"/>
        </w:rPr>
        <w:t>.</w:t>
      </w:r>
    </w:p>
    <w:p w:rsidR="00137C14" w:rsidRPr="008E3626" w:rsidRDefault="00137C14" w:rsidP="00D25B3E">
      <w:pPr>
        <w:pStyle w:val="Prrafodelista"/>
        <w:ind w:left="0"/>
        <w:rPr>
          <w:bCs/>
          <w:szCs w:val="24"/>
        </w:rPr>
      </w:pPr>
    </w:p>
    <w:p w:rsidR="00F90174" w:rsidRDefault="00F90174" w:rsidP="00D25B3E">
      <w:pPr>
        <w:pStyle w:val="Prrafodelista"/>
        <w:numPr>
          <w:ilvl w:val="0"/>
          <w:numId w:val="1"/>
        </w:numPr>
        <w:ind w:left="0" w:firstLine="284"/>
        <w:rPr>
          <w:b/>
          <w:bCs/>
          <w:szCs w:val="24"/>
        </w:rPr>
      </w:pPr>
      <w:r w:rsidRPr="008E3626">
        <w:rPr>
          <w:b/>
          <w:bCs/>
          <w:szCs w:val="24"/>
        </w:rPr>
        <w:t>Cronograma.</w:t>
      </w:r>
    </w:p>
    <w:p w:rsidR="00013121" w:rsidRPr="008E3626" w:rsidRDefault="00CC46AA" w:rsidP="00D25B3E">
      <w:pPr>
        <w:pStyle w:val="Prrafodelista"/>
        <w:ind w:left="0"/>
        <w:rPr>
          <w:b/>
          <w:bCs/>
          <w:szCs w:val="24"/>
        </w:rPr>
      </w:pPr>
      <w:bookmarkStart w:id="0" w:name="_GoBack"/>
      <w:r w:rsidRPr="00013121">
        <w:rPr>
          <w:b/>
          <w:bCs/>
          <w:noProof/>
          <w:szCs w:val="24"/>
          <w:lang w:eastAsia="es-CO"/>
        </w:rPr>
        <w:lastRenderedPageBreak/>
        <w:drawing>
          <wp:inline distT="0" distB="0" distL="0" distR="0">
            <wp:extent cx="6296025" cy="2333625"/>
            <wp:effectExtent l="0" t="0" r="9525" b="9525"/>
            <wp:docPr id="1" name="Imagen 1" descr="WhatsApp Image 2021-04-27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1-04-27 at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2333625"/>
                    </a:xfrm>
                    <a:prstGeom prst="rect">
                      <a:avLst/>
                    </a:prstGeom>
                    <a:noFill/>
                    <a:ln>
                      <a:noFill/>
                    </a:ln>
                  </pic:spPr>
                </pic:pic>
              </a:graphicData>
            </a:graphic>
          </wp:inline>
        </w:drawing>
      </w:r>
      <w:bookmarkEnd w:id="0"/>
    </w:p>
    <w:p w:rsidR="00D25B3E" w:rsidRDefault="00D25B3E" w:rsidP="00D25B3E">
      <w:pPr>
        <w:pStyle w:val="Prrafodelista"/>
        <w:ind w:left="0"/>
        <w:rPr>
          <w:b/>
          <w:bCs/>
          <w:szCs w:val="24"/>
        </w:rPr>
      </w:pPr>
    </w:p>
    <w:p w:rsidR="00902AB2" w:rsidRPr="00D96253" w:rsidRDefault="00137C14" w:rsidP="00D96253">
      <w:pPr>
        <w:rPr>
          <w:b/>
        </w:rPr>
      </w:pPr>
      <w:r w:rsidRPr="00D96253">
        <w:rPr>
          <w:b/>
        </w:rPr>
        <w:t xml:space="preserve">8. </w:t>
      </w:r>
      <w:r w:rsidR="00902AB2" w:rsidRPr="00D96253">
        <w:rPr>
          <w:b/>
        </w:rPr>
        <w:t xml:space="preserve">Bibliografía </w:t>
      </w:r>
    </w:p>
    <w:p w:rsidR="00FA345D" w:rsidRPr="00D96253" w:rsidRDefault="00D96253" w:rsidP="00D96253">
      <w:pPr>
        <w:rPr>
          <w:rFonts w:eastAsia="Times New Roman"/>
        </w:rPr>
      </w:pPr>
      <w:r>
        <w:rPr>
          <w:rFonts w:eastAsia="Times New Roman"/>
        </w:rPr>
        <w:t xml:space="preserve">8.1 </w:t>
      </w:r>
      <w:r w:rsidR="00FA345D" w:rsidRPr="00D96253">
        <w:rPr>
          <w:rFonts w:eastAsia="Times New Roman"/>
        </w:rPr>
        <w:t>Quiz de historia del mundo</w:t>
      </w:r>
    </w:p>
    <w:p w:rsidR="00FA345D" w:rsidRPr="00D96253" w:rsidRDefault="00D96253" w:rsidP="00D96253">
      <w:pPr>
        <w:rPr>
          <w:rFonts w:eastAsia="Times New Roman"/>
          <w:lang w:val="en-US"/>
        </w:rPr>
      </w:pPr>
      <w:r w:rsidRPr="00D96253">
        <w:rPr>
          <w:rFonts w:eastAsia="Times New Roman"/>
          <w:lang w:val="en-US"/>
        </w:rPr>
        <w:t>Quizzes by</w:t>
      </w:r>
      <w:r w:rsidR="00FA345D" w:rsidRPr="00D96253">
        <w:rPr>
          <w:rFonts w:eastAsia="Times New Roman"/>
          <w:lang w:val="en-US"/>
        </w:rPr>
        <w:t xml:space="preserve"> Peaksel (13 </w:t>
      </w:r>
      <w:r w:rsidRPr="00D96253">
        <w:rPr>
          <w:rFonts w:eastAsia="Times New Roman"/>
          <w:lang w:val="en-US"/>
        </w:rPr>
        <w:t>Oct.</w:t>
      </w:r>
      <w:r w:rsidR="00FA345D" w:rsidRPr="00D96253">
        <w:rPr>
          <w:rFonts w:eastAsia="Times New Roman"/>
          <w:lang w:val="en-US"/>
        </w:rPr>
        <w:t xml:space="preserve"> 2017)</w:t>
      </w:r>
    </w:p>
    <w:p w:rsidR="00FA345D" w:rsidRPr="00D96253" w:rsidRDefault="00FA345D" w:rsidP="00D96253">
      <w:pPr>
        <w:rPr>
          <w:lang w:val="en-US"/>
        </w:rPr>
      </w:pPr>
      <w:r w:rsidRPr="00D96253">
        <w:rPr>
          <w:lang w:val="en-US"/>
        </w:rPr>
        <w:t xml:space="preserve">     </w:t>
      </w:r>
      <w:hyperlink r:id="rId9">
        <w:r w:rsidRPr="00D96253">
          <w:rPr>
            <w:lang w:val="en-US"/>
          </w:rPr>
          <w:t>https://play.google.com/store/apps/details?id=com.worldhistoryquiz.historiadelmundo</w:t>
        </w:r>
      </w:hyperlink>
      <w:hyperlink r:id="rId10">
        <w:r w:rsidRPr="00D96253">
          <w:rPr>
            <w:lang w:val="en-US"/>
          </w:rPr>
          <w:t xml:space="preserve"> </w:t>
        </w:r>
      </w:hyperlink>
    </w:p>
    <w:p w:rsidR="00D25B3E" w:rsidRPr="00D96253" w:rsidRDefault="00D25B3E" w:rsidP="00D96253">
      <w:pPr>
        <w:rPr>
          <w:lang w:val="en-US"/>
        </w:rPr>
      </w:pPr>
    </w:p>
    <w:p w:rsidR="00FA345D" w:rsidRPr="003224D7" w:rsidRDefault="00D96253" w:rsidP="00D96253">
      <w:pPr>
        <w:rPr>
          <w:rFonts w:eastAsia="Times New Roman"/>
        </w:rPr>
      </w:pPr>
      <w:r>
        <w:rPr>
          <w:rFonts w:eastAsia="Times New Roman"/>
        </w:rPr>
        <w:t xml:space="preserve">8.2 </w:t>
      </w:r>
      <w:r w:rsidR="00FA345D" w:rsidRPr="003224D7">
        <w:rPr>
          <w:rFonts w:eastAsia="Times New Roman"/>
        </w:rPr>
        <w:t>Geografía Mundial-juego:</w:t>
      </w:r>
    </w:p>
    <w:p w:rsidR="00FA345D" w:rsidRDefault="00FA345D" w:rsidP="00D96253">
      <w:pPr>
        <w:rPr>
          <w:rFonts w:eastAsia="Times New Roman"/>
        </w:rPr>
      </w:pPr>
      <w:r>
        <w:rPr>
          <w:rFonts w:eastAsia="Times New Roman"/>
        </w:rPr>
        <w:t xml:space="preserve">Atom Games Ent. (05 ene. 2016) </w:t>
      </w:r>
    </w:p>
    <w:p w:rsidR="00FA345D" w:rsidRDefault="00A03A3F" w:rsidP="00D96253">
      <w:pPr>
        <w:rPr>
          <w:rFonts w:eastAsia="Times New Roman"/>
        </w:rPr>
      </w:pPr>
      <w:hyperlink r:id="rId11">
        <w:r w:rsidR="00FA345D">
          <w:rPr>
            <w:rFonts w:eastAsia="Times New Roman"/>
          </w:rPr>
          <w:t xml:space="preserve">https://play.google.com/store/apps/details?id=com.age.wgg.appspot </w:t>
        </w:r>
      </w:hyperlink>
    </w:p>
    <w:p w:rsidR="00D25B3E" w:rsidRDefault="00D25B3E" w:rsidP="00D96253">
      <w:pPr>
        <w:rPr>
          <w:rFonts w:eastAsia="Times New Roman"/>
        </w:rPr>
      </w:pPr>
    </w:p>
    <w:p w:rsidR="00FA345D" w:rsidRPr="003224D7" w:rsidRDefault="00D96253" w:rsidP="00D96253">
      <w:pPr>
        <w:rPr>
          <w:rFonts w:eastAsia="Times New Roman"/>
        </w:rPr>
      </w:pPr>
      <w:r>
        <w:rPr>
          <w:rFonts w:eastAsia="Times New Roman"/>
        </w:rPr>
        <w:t xml:space="preserve">8.3 </w:t>
      </w:r>
      <w:r w:rsidR="00FA345D" w:rsidRPr="003224D7">
        <w:rPr>
          <w:rFonts w:eastAsia="Times New Roman"/>
        </w:rPr>
        <w:t>Historia Universal:</w:t>
      </w:r>
    </w:p>
    <w:p w:rsidR="00FA345D" w:rsidRDefault="00FA345D" w:rsidP="00D96253">
      <w:pPr>
        <w:rPr>
          <w:rFonts w:eastAsia="Times New Roman"/>
        </w:rPr>
      </w:pPr>
      <w:r>
        <w:rPr>
          <w:rFonts w:eastAsia="Times New Roman"/>
        </w:rPr>
        <w:t>Apps AFS (26 may. 2017)</w:t>
      </w:r>
    </w:p>
    <w:p w:rsidR="00FA345D" w:rsidRDefault="00A03A3F" w:rsidP="00D96253">
      <w:pPr>
        <w:rPr>
          <w:rFonts w:eastAsia="Times New Roman"/>
        </w:rPr>
      </w:pPr>
      <w:hyperlink r:id="rId12">
        <w:r w:rsidR="00FA345D">
          <w:rPr>
            <w:rFonts w:eastAsia="Times New Roman"/>
          </w:rPr>
          <w:t xml:space="preserve">https://play.google.com/store/apps/details?id=com.appsafs.historiauniversal </w:t>
        </w:r>
      </w:hyperlink>
    </w:p>
    <w:p w:rsidR="00D25B3E" w:rsidRDefault="00D25B3E" w:rsidP="00D96253">
      <w:pPr>
        <w:rPr>
          <w:rFonts w:eastAsia="Times New Roman"/>
        </w:rPr>
      </w:pPr>
    </w:p>
    <w:p w:rsidR="00FA345D" w:rsidRPr="003224D7" w:rsidRDefault="00D96253" w:rsidP="00D96253">
      <w:pPr>
        <w:rPr>
          <w:rFonts w:eastAsia="Times New Roman"/>
        </w:rPr>
      </w:pPr>
      <w:r>
        <w:rPr>
          <w:rFonts w:eastAsia="Times New Roman"/>
        </w:rPr>
        <w:t xml:space="preserve">8.4 </w:t>
      </w:r>
      <w:r w:rsidR="00FA345D" w:rsidRPr="003224D7">
        <w:rPr>
          <w:rFonts w:eastAsia="Times New Roman"/>
        </w:rPr>
        <w:t>StudyGe-</w:t>
      </w:r>
      <w:r w:rsidR="00FA345D" w:rsidRPr="003224D7">
        <w:t>geografía</w:t>
      </w:r>
      <w:r w:rsidR="00FA345D" w:rsidRPr="003224D7">
        <w:rPr>
          <w:rFonts w:eastAsia="Times New Roman"/>
        </w:rPr>
        <w:t xml:space="preserve"> en el mapa, capitales, banderas:</w:t>
      </w:r>
    </w:p>
    <w:p w:rsidR="00FA345D" w:rsidRPr="00274D54" w:rsidRDefault="00FA345D" w:rsidP="00D96253">
      <w:pPr>
        <w:rPr>
          <w:rFonts w:eastAsia="Times New Roman"/>
          <w:lang w:val="en-US"/>
        </w:rPr>
      </w:pPr>
      <w:r w:rsidRPr="00274D54">
        <w:rPr>
          <w:rFonts w:eastAsia="Times New Roman"/>
          <w:lang w:val="en-US"/>
        </w:rPr>
        <w:t>MileoDev (09 Oct. 2018)</w:t>
      </w:r>
    </w:p>
    <w:p w:rsidR="00FA345D" w:rsidRDefault="00FA345D" w:rsidP="00D96253">
      <w:pPr>
        <w:rPr>
          <w:rFonts w:eastAsia="Times New Roman"/>
          <w:lang w:val="en-US"/>
        </w:rPr>
      </w:pPr>
      <w:r w:rsidRPr="00274D54">
        <w:rPr>
          <w:rFonts w:eastAsia="Times New Roman"/>
          <w:lang w:val="en-US"/>
        </w:rPr>
        <w:t>Https</w:t>
      </w:r>
      <w:hyperlink r:id="rId13">
        <w:r w:rsidRPr="00274D54">
          <w:rPr>
            <w:rFonts w:eastAsia="Times New Roman"/>
            <w:lang w:val="en-US"/>
          </w:rPr>
          <w:t xml:space="preserve">://play.google.com/store/apps/details?id=com.mileoDev.geography </w:t>
        </w:r>
      </w:hyperlink>
    </w:p>
    <w:p w:rsidR="00D25B3E" w:rsidRPr="00274D54" w:rsidRDefault="00D25B3E" w:rsidP="00D96253">
      <w:pPr>
        <w:rPr>
          <w:rFonts w:eastAsia="Times New Roman"/>
          <w:lang w:val="en-US"/>
        </w:rPr>
      </w:pPr>
    </w:p>
    <w:p w:rsidR="00FA345D" w:rsidRPr="00B53130" w:rsidRDefault="00D96253" w:rsidP="00D96253">
      <w:pPr>
        <w:rPr>
          <w:rFonts w:eastAsia="Times New Roman"/>
          <w:lang w:val="en-US"/>
        </w:rPr>
      </w:pPr>
      <w:r w:rsidRPr="00B53130">
        <w:rPr>
          <w:rFonts w:eastAsia="Times New Roman"/>
          <w:lang w:val="en-US"/>
        </w:rPr>
        <w:t xml:space="preserve">8.5 </w:t>
      </w:r>
      <w:r w:rsidR="00FA345D" w:rsidRPr="00B53130">
        <w:rPr>
          <w:rFonts w:eastAsia="Times New Roman"/>
          <w:lang w:val="en-US"/>
        </w:rPr>
        <w:t>History Time:</w:t>
      </w:r>
    </w:p>
    <w:p w:rsidR="00FA345D" w:rsidRPr="00B53130" w:rsidRDefault="00FA345D" w:rsidP="00D96253">
      <w:pPr>
        <w:rPr>
          <w:rFonts w:eastAsia="Times New Roman"/>
          <w:lang w:val="en-US"/>
        </w:rPr>
      </w:pPr>
      <w:r w:rsidRPr="00B53130">
        <w:rPr>
          <w:rFonts w:eastAsia="Times New Roman"/>
          <w:lang w:val="en-US"/>
        </w:rPr>
        <w:t>Kabum42 (04 nov. 2017)</w:t>
      </w:r>
    </w:p>
    <w:p w:rsidR="00FA345D" w:rsidRPr="00B53130" w:rsidRDefault="00A03A3F" w:rsidP="00D96253">
      <w:pPr>
        <w:rPr>
          <w:rFonts w:eastAsia="Times New Roman"/>
          <w:lang w:val="en-US"/>
        </w:rPr>
      </w:pPr>
      <w:hyperlink r:id="rId14">
        <w:r w:rsidR="00FA345D" w:rsidRPr="00B53130">
          <w:rPr>
            <w:rFonts w:eastAsia="Times New Roman"/>
            <w:lang w:val="en-US"/>
          </w:rPr>
          <w:t>https://play.google.com/store/apps/details?id=com.ChronoGlitch.HistoryTiime</w:t>
        </w:r>
      </w:hyperlink>
    </w:p>
    <w:p w:rsidR="00D25B3E" w:rsidRPr="00B53130" w:rsidRDefault="00D25B3E" w:rsidP="00D96253">
      <w:pPr>
        <w:rPr>
          <w:rFonts w:eastAsia="Times New Roman"/>
          <w:lang w:val="en-US"/>
        </w:rPr>
      </w:pPr>
    </w:p>
    <w:p w:rsidR="00FA345D" w:rsidRPr="003224D7" w:rsidRDefault="00A03A3F" w:rsidP="00D96253">
      <w:pPr>
        <w:rPr>
          <w:rFonts w:eastAsia="Times New Roman"/>
        </w:rPr>
      </w:pPr>
      <w:hyperlink r:id="rId15">
        <w:r w:rsidR="00FA345D" w:rsidRPr="00B53130">
          <w:rPr>
            <w:rFonts w:eastAsia="Times New Roman"/>
          </w:rPr>
          <w:t xml:space="preserve"> </w:t>
        </w:r>
      </w:hyperlink>
      <w:r w:rsidR="00D96253">
        <w:rPr>
          <w:rFonts w:eastAsia="Times New Roman"/>
        </w:rPr>
        <w:t xml:space="preserve">8.6 </w:t>
      </w:r>
      <w:r w:rsidR="00FA345D" w:rsidRPr="003224D7">
        <w:rPr>
          <w:rFonts w:eastAsia="Times New Roman"/>
        </w:rPr>
        <w:t>Historia del Mundo DEMO:</w:t>
      </w:r>
    </w:p>
    <w:p w:rsidR="00FA345D" w:rsidRDefault="00FA345D" w:rsidP="00D96253">
      <w:pPr>
        <w:rPr>
          <w:rFonts w:eastAsia="Times New Roman"/>
        </w:rPr>
      </w:pPr>
      <w:r>
        <w:rPr>
          <w:rFonts w:eastAsia="Times New Roman"/>
        </w:rPr>
        <w:t>Solvapps (25 abr. 2011)</w:t>
      </w:r>
    </w:p>
    <w:p w:rsidR="00FA345D" w:rsidRDefault="00A03A3F" w:rsidP="00D96253">
      <w:pPr>
        <w:rPr>
          <w:rFonts w:eastAsia="Times New Roman"/>
        </w:rPr>
      </w:pPr>
      <w:hyperlink r:id="rId16">
        <w:r w:rsidR="00FA345D">
          <w:rPr>
            <w:rFonts w:eastAsia="Times New Roman"/>
          </w:rPr>
          <w:t xml:space="preserve">https://play.google.com/store/apps/details?id=solveraapps.chronicbrowser </w:t>
        </w:r>
      </w:hyperlink>
    </w:p>
    <w:p w:rsidR="00D25B3E" w:rsidRDefault="00D25B3E" w:rsidP="00D96253">
      <w:pPr>
        <w:rPr>
          <w:rFonts w:eastAsia="Times New Roman"/>
        </w:rPr>
      </w:pPr>
    </w:p>
    <w:p w:rsidR="00FA345D" w:rsidRPr="003224D7" w:rsidRDefault="00D96253" w:rsidP="00D96253">
      <w:pPr>
        <w:rPr>
          <w:rFonts w:eastAsia="Times New Roman"/>
        </w:rPr>
      </w:pPr>
      <w:r>
        <w:rPr>
          <w:rFonts w:eastAsia="Times New Roman"/>
        </w:rPr>
        <w:t xml:space="preserve">8.7 </w:t>
      </w:r>
      <w:r w:rsidR="00FA345D" w:rsidRPr="003224D7">
        <w:rPr>
          <w:rFonts w:eastAsia="Times New Roman"/>
        </w:rPr>
        <w:t>Seterra Geografía:</w:t>
      </w:r>
    </w:p>
    <w:p w:rsidR="00FA345D" w:rsidRDefault="00FA345D" w:rsidP="00D96253">
      <w:pPr>
        <w:rPr>
          <w:rFonts w:eastAsia="Times New Roman"/>
        </w:rPr>
      </w:pPr>
      <w:r>
        <w:rPr>
          <w:rFonts w:eastAsia="Times New Roman"/>
        </w:rPr>
        <w:t>Seterra AB (03 oct. 2017)</w:t>
      </w:r>
    </w:p>
    <w:p w:rsidR="00FA345D" w:rsidRDefault="00A03A3F" w:rsidP="00D96253">
      <w:pPr>
        <w:rPr>
          <w:rFonts w:eastAsia="Times New Roman"/>
        </w:rPr>
      </w:pPr>
      <w:hyperlink r:id="rId17">
        <w:r w:rsidR="00FA345D">
          <w:rPr>
            <w:rFonts w:eastAsia="Times New Roman"/>
          </w:rPr>
          <w:t xml:space="preserve">https://play.google.com/store/apps/details?id=com.seterra.free </w:t>
        </w:r>
      </w:hyperlink>
    </w:p>
    <w:p w:rsidR="00D25B3E" w:rsidRDefault="00D25B3E" w:rsidP="00D96253">
      <w:pPr>
        <w:rPr>
          <w:rFonts w:eastAsia="Times New Roman"/>
        </w:rPr>
      </w:pPr>
    </w:p>
    <w:p w:rsidR="00FA345D" w:rsidRPr="003224D7" w:rsidRDefault="00D96253" w:rsidP="00D96253">
      <w:pPr>
        <w:rPr>
          <w:rFonts w:eastAsia="Times New Roman"/>
        </w:rPr>
      </w:pPr>
      <w:r>
        <w:rPr>
          <w:rFonts w:eastAsia="Times New Roman"/>
        </w:rPr>
        <w:t xml:space="preserve">8.8 </w:t>
      </w:r>
      <w:r w:rsidR="00FA345D" w:rsidRPr="003224D7">
        <w:rPr>
          <w:rFonts w:eastAsia="Times New Roman"/>
        </w:rPr>
        <w:t>Trivia Quiz de Historia:</w:t>
      </w:r>
    </w:p>
    <w:p w:rsidR="00FA345D" w:rsidRDefault="00FA345D" w:rsidP="00D96253">
      <w:pPr>
        <w:rPr>
          <w:rFonts w:eastAsia="Times New Roman"/>
        </w:rPr>
      </w:pPr>
      <w:r>
        <w:rPr>
          <w:rFonts w:eastAsia="Times New Roman"/>
        </w:rPr>
        <w:t>FantasyQuizzes (28 may. 2018)</w:t>
      </w:r>
    </w:p>
    <w:p w:rsidR="00FA345D" w:rsidRDefault="00A03A3F" w:rsidP="00D96253">
      <w:pPr>
        <w:rPr>
          <w:rFonts w:eastAsia="Times New Roman"/>
        </w:rPr>
      </w:pPr>
      <w:hyperlink r:id="rId18">
        <w:r w:rsidR="00FA345D">
          <w:rPr>
            <w:rFonts w:eastAsia="Times New Roman"/>
          </w:rPr>
          <w:t xml:space="preserve">https://play.google.com/store/apps/details?id=com.historyquiz.triviagame </w:t>
        </w:r>
      </w:hyperlink>
    </w:p>
    <w:p w:rsidR="00D25B3E" w:rsidRDefault="00D25B3E" w:rsidP="00D96253">
      <w:pPr>
        <w:rPr>
          <w:rFonts w:eastAsia="Times New Roman"/>
        </w:rPr>
      </w:pPr>
    </w:p>
    <w:p w:rsidR="00FA345D" w:rsidRPr="00D96253" w:rsidRDefault="00D96253" w:rsidP="00D96253">
      <w:pPr>
        <w:rPr>
          <w:rFonts w:eastAsia="Times New Roman"/>
          <w:lang w:val="en-US"/>
        </w:rPr>
      </w:pPr>
      <w:r w:rsidRPr="00D96253">
        <w:rPr>
          <w:rFonts w:eastAsia="Times New Roman"/>
          <w:lang w:val="en-US"/>
        </w:rPr>
        <w:t xml:space="preserve">8.9 </w:t>
      </w:r>
      <w:r w:rsidR="00FA345D" w:rsidRPr="00D96253">
        <w:rPr>
          <w:rFonts w:eastAsia="Times New Roman"/>
          <w:lang w:val="en-US"/>
        </w:rPr>
        <w:t>Geografía:</w:t>
      </w:r>
    </w:p>
    <w:p w:rsidR="00FA345D" w:rsidRPr="00D96253" w:rsidRDefault="00FA345D" w:rsidP="00D96253">
      <w:pPr>
        <w:rPr>
          <w:rFonts w:eastAsia="Times New Roman"/>
          <w:lang w:val="en-US"/>
        </w:rPr>
      </w:pPr>
      <w:r w:rsidRPr="00D96253">
        <w:rPr>
          <w:rFonts w:eastAsia="Times New Roman"/>
          <w:lang w:val="en-US"/>
        </w:rPr>
        <w:t>Be Drill Entertainment (19 jun. 2019)</w:t>
      </w:r>
    </w:p>
    <w:p w:rsidR="00D96253" w:rsidRPr="00B53130" w:rsidRDefault="00A03A3F" w:rsidP="00D96253">
      <w:pPr>
        <w:rPr>
          <w:rFonts w:eastAsia="Times New Roman"/>
          <w:lang w:val="en-US"/>
        </w:rPr>
      </w:pPr>
      <w:hyperlink r:id="rId19">
        <w:r w:rsidR="00FA345D" w:rsidRPr="00D96253">
          <w:rPr>
            <w:rFonts w:eastAsia="Times New Roman"/>
            <w:lang w:val="en-US"/>
          </w:rPr>
          <w:t>https://play.google.com/store/apps/details?id=com.bedrill.quiz.flags.capitals</w:t>
        </w:r>
      </w:hyperlink>
    </w:p>
    <w:p w:rsidR="00D96253" w:rsidRDefault="00D96253" w:rsidP="00D96253">
      <w:pPr>
        <w:rPr>
          <w:rFonts w:eastAsia="Times New Roman"/>
          <w:lang w:val="en-US"/>
        </w:rPr>
      </w:pPr>
    </w:p>
    <w:p w:rsidR="00D96253" w:rsidRDefault="00D96253" w:rsidP="00D96253">
      <w:pPr>
        <w:rPr>
          <w:rFonts w:eastAsia="Times New Roman"/>
        </w:rPr>
      </w:pPr>
      <w:r w:rsidRPr="00D96253">
        <w:rPr>
          <w:rFonts w:eastAsia="Times New Roman"/>
        </w:rPr>
        <w:t>8.</w:t>
      </w:r>
      <w:r>
        <w:rPr>
          <w:rFonts w:eastAsia="Times New Roman"/>
        </w:rPr>
        <w:t xml:space="preserve">10 </w:t>
      </w:r>
      <w:r w:rsidRPr="00D96253">
        <w:rPr>
          <w:rFonts w:eastAsia="Times New Roman"/>
        </w:rPr>
        <w:t xml:space="preserve"> </w:t>
      </w:r>
      <w:r w:rsidR="00FA345D" w:rsidRPr="00D96253">
        <w:rPr>
          <w:rFonts w:eastAsia="Times New Roman"/>
        </w:rPr>
        <w:t>DBA:</w:t>
      </w:r>
    </w:p>
    <w:p w:rsidR="00FA345D" w:rsidRDefault="00FA345D" w:rsidP="00D96253">
      <w:pPr>
        <w:rPr>
          <w:rFonts w:eastAsia="Times New Roman"/>
        </w:rPr>
      </w:pPr>
      <w:r>
        <w:rPr>
          <w:rFonts w:eastAsia="Times New Roman"/>
        </w:rPr>
        <w:t>Ministerio de Educación de Colombia (14 ene. 2017)</w:t>
      </w:r>
    </w:p>
    <w:p w:rsidR="00FA345D" w:rsidRDefault="00FA345D" w:rsidP="00D96253">
      <w:pPr>
        <w:ind w:firstLine="0"/>
        <w:rPr>
          <w:rFonts w:eastAsia="Times New Roman"/>
        </w:rPr>
      </w:pPr>
      <w:r>
        <w:rPr>
          <w:rFonts w:eastAsia="Times New Roman"/>
        </w:rPr>
        <w:t xml:space="preserve"> </w:t>
      </w:r>
      <w:r w:rsidR="00D96253">
        <w:rPr>
          <w:rFonts w:eastAsia="Times New Roman"/>
        </w:rPr>
        <w:t xml:space="preserve">    </w:t>
      </w:r>
      <w:hyperlink r:id="rId20">
        <w:r w:rsidRPr="00FA345D">
          <w:rPr>
            <w:rFonts w:eastAsia="Times New Roman"/>
          </w:rPr>
          <w:t>http://cedidguillermocanoisaza.edu.co/Archivos_Pdf/DBA/DBA_C.Sociales.pdf</w:t>
        </w:r>
      </w:hyperlink>
    </w:p>
    <w:p w:rsidR="00D25B3E" w:rsidRPr="00FA345D" w:rsidRDefault="00D25B3E" w:rsidP="00D96253">
      <w:pPr>
        <w:rPr>
          <w:rFonts w:eastAsia="Times New Roman"/>
        </w:rPr>
      </w:pPr>
    </w:p>
    <w:p w:rsidR="00FA345D" w:rsidRPr="003224D7" w:rsidRDefault="00D96253" w:rsidP="00D96253">
      <w:pPr>
        <w:rPr>
          <w:rFonts w:eastAsia="Times New Roman"/>
        </w:rPr>
      </w:pPr>
      <w:r>
        <w:t xml:space="preserve"> 8.11 </w:t>
      </w:r>
      <w:r w:rsidR="00FA345D" w:rsidRPr="003224D7">
        <w:t>MÉTODOS</w:t>
      </w:r>
      <w:r w:rsidR="00FA345D" w:rsidRPr="003224D7">
        <w:rPr>
          <w:rFonts w:eastAsia="Times New Roman"/>
        </w:rPr>
        <w:t xml:space="preserve"> DE APRENDIZAJE</w:t>
      </w:r>
    </w:p>
    <w:p w:rsidR="00D25B3E" w:rsidRDefault="00FA345D" w:rsidP="00D96253">
      <w:pPr>
        <w:rPr>
          <w:rFonts w:eastAsia="Times New Roman"/>
        </w:rPr>
      </w:pPr>
      <w:r>
        <w:rPr>
          <w:rFonts w:eastAsia="Times New Roman"/>
        </w:rPr>
        <w:t>Koideas (21 oct. 2020)</w:t>
      </w:r>
    </w:p>
    <w:p w:rsidR="00137C14" w:rsidRPr="00D25B3E" w:rsidRDefault="00A03A3F" w:rsidP="00D96253">
      <w:pPr>
        <w:rPr>
          <w:rFonts w:eastAsia="Times New Roman"/>
        </w:rPr>
      </w:pPr>
      <w:hyperlink r:id="rId21" w:history="1">
        <w:r w:rsidR="00D25B3E" w:rsidRPr="00D25B3E">
          <w:rPr>
            <w:rStyle w:val="Hipervnculo"/>
            <w:rFonts w:eastAsia="Times New Roman"/>
            <w:color w:val="000000" w:themeColor="text1"/>
            <w:u w:val="none"/>
          </w:rPr>
          <w:t>https://www.koideas.com/post/la-piramide-del-aprendizaje</w:t>
        </w:r>
      </w:hyperlink>
    </w:p>
    <w:p w:rsidR="00D25B3E" w:rsidRDefault="00D25B3E" w:rsidP="00D25B3E">
      <w:pPr>
        <w:rPr>
          <w:rFonts w:eastAsia="Times New Roman"/>
        </w:rPr>
      </w:pPr>
    </w:p>
    <w:p w:rsidR="00D25B3E" w:rsidRDefault="00D25B3E" w:rsidP="00D25B3E">
      <w:pPr>
        <w:rPr>
          <w:bCs/>
          <w:szCs w:val="24"/>
        </w:rPr>
      </w:pPr>
    </w:p>
    <w:p w:rsidR="00137C14" w:rsidRPr="001D3DC0" w:rsidRDefault="00137C14" w:rsidP="00D25B3E">
      <w:pPr>
        <w:rPr>
          <w:b/>
          <w:bCs/>
          <w:szCs w:val="24"/>
        </w:rPr>
      </w:pPr>
    </w:p>
    <w:p w:rsidR="00D41DDC" w:rsidRPr="008E3626" w:rsidRDefault="00D41DDC" w:rsidP="00D25B3E">
      <w:pPr>
        <w:rPr>
          <w:b/>
          <w:bCs/>
          <w:color w:val="7F7F7F"/>
          <w:szCs w:val="24"/>
        </w:rPr>
      </w:pPr>
      <w:r w:rsidRPr="008E3626">
        <w:rPr>
          <w:b/>
          <w:bCs/>
          <w:color w:val="7F7F7F"/>
          <w:szCs w:val="24"/>
        </w:rPr>
        <w:t xml:space="preserve">Para tener en cuenta: </w:t>
      </w:r>
    </w:p>
    <w:p w:rsidR="00D41DDC" w:rsidRPr="008E3626" w:rsidRDefault="00D41DDC" w:rsidP="00D25B3E">
      <w:pPr>
        <w:pStyle w:val="Prrafodelista"/>
        <w:numPr>
          <w:ilvl w:val="0"/>
          <w:numId w:val="2"/>
        </w:numPr>
        <w:ind w:left="0" w:firstLine="284"/>
        <w:rPr>
          <w:color w:val="7F7F7F"/>
          <w:szCs w:val="24"/>
        </w:rPr>
      </w:pPr>
      <w:r w:rsidRPr="008E3626">
        <w:rPr>
          <w:color w:val="7F7F7F"/>
          <w:szCs w:val="24"/>
        </w:rPr>
        <w:t xml:space="preserve">Al presentar figuras tomadas de internet y otros textos, se debe referenciar la fuente. Si la gráfica está en inglés o es una adaptación de una existente se recomienda editarlas y adjuntarlas al informe haciendo referencia a la fuente de donde se adaptó. El título de las figuras va en la parte inferior. </w:t>
      </w:r>
    </w:p>
    <w:p w:rsidR="00D41DDC" w:rsidRPr="008E3626" w:rsidRDefault="00D41DDC" w:rsidP="00D25B3E">
      <w:pPr>
        <w:pStyle w:val="Prrafodelista"/>
        <w:numPr>
          <w:ilvl w:val="0"/>
          <w:numId w:val="2"/>
        </w:numPr>
        <w:ind w:left="0" w:firstLine="284"/>
        <w:rPr>
          <w:color w:val="7F7F7F"/>
          <w:szCs w:val="24"/>
        </w:rPr>
      </w:pPr>
      <w:r w:rsidRPr="008E3626">
        <w:rPr>
          <w:color w:val="7F7F7F"/>
          <w:szCs w:val="24"/>
        </w:rPr>
        <w:lastRenderedPageBreak/>
        <w:t xml:space="preserve">Para el desarrollo de tablas se recomienda utilizar Excel y adjuntarlas al informe. El título de las tablas va en la parte superior. </w:t>
      </w:r>
    </w:p>
    <w:p w:rsidR="00D41DDC" w:rsidRPr="008E3626" w:rsidRDefault="00D41DDC" w:rsidP="00D25B3E">
      <w:pPr>
        <w:pStyle w:val="Prrafodelista"/>
        <w:numPr>
          <w:ilvl w:val="0"/>
          <w:numId w:val="2"/>
        </w:numPr>
        <w:ind w:left="0" w:firstLine="284"/>
        <w:rPr>
          <w:color w:val="7F7F7F"/>
          <w:szCs w:val="24"/>
        </w:rPr>
      </w:pPr>
      <w:r w:rsidRPr="008E3626">
        <w:rPr>
          <w:color w:val="7F7F7F"/>
          <w:szCs w:val="24"/>
        </w:rPr>
        <w:t xml:space="preserve">Las ecuaciones, figuras y tablas deben ir enumeradas y con título. En el desarrollo del texto, cuando se necesite hablar de una figura, tabla o ecuación utilizar la herramienta de referencias cruzadas. </w:t>
      </w:r>
    </w:p>
    <w:p w:rsidR="00D41DDC" w:rsidRPr="008E3626" w:rsidRDefault="00D41DDC" w:rsidP="00D25B3E">
      <w:pPr>
        <w:pStyle w:val="Prrafodelista"/>
        <w:numPr>
          <w:ilvl w:val="0"/>
          <w:numId w:val="2"/>
        </w:numPr>
        <w:ind w:left="0" w:firstLine="284"/>
        <w:rPr>
          <w:color w:val="7F7F7F"/>
          <w:szCs w:val="24"/>
        </w:rPr>
      </w:pPr>
      <w:r w:rsidRPr="008E3626">
        <w:rPr>
          <w:color w:val="7F7F7F"/>
          <w:szCs w:val="24"/>
        </w:rPr>
        <w:t xml:space="preserve">Se recomienda el uso de las normas APA para la elaboración del documento. </w:t>
      </w:r>
    </w:p>
    <w:p w:rsidR="00D41DDC" w:rsidRPr="008E3626" w:rsidRDefault="00D41DDC" w:rsidP="00D25B3E">
      <w:pPr>
        <w:rPr>
          <w:szCs w:val="24"/>
        </w:rPr>
      </w:pPr>
    </w:p>
    <w:sectPr w:rsidR="00D41DDC" w:rsidRPr="008E3626" w:rsidSect="00FA345D">
      <w:headerReference w:type="default" r:id="rId22"/>
      <w:footerReference w:type="default" r:id="rId23"/>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A3F" w:rsidRDefault="00A03A3F" w:rsidP="00636A5A">
      <w:pPr>
        <w:spacing w:line="240" w:lineRule="auto"/>
      </w:pPr>
      <w:r>
        <w:separator/>
      </w:r>
    </w:p>
  </w:endnote>
  <w:endnote w:type="continuationSeparator" w:id="0">
    <w:p w:rsidR="00A03A3F" w:rsidRDefault="00A03A3F" w:rsidP="00636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C4C" w:rsidRDefault="00763C4C">
    <w:pPr>
      <w:pStyle w:val="Piedepgina"/>
      <w:jc w:val="right"/>
    </w:pPr>
    <w:r>
      <w:fldChar w:fldCharType="begin"/>
    </w:r>
    <w:r>
      <w:instrText>PAGE   \* MERGEFORMAT</w:instrText>
    </w:r>
    <w:r>
      <w:fldChar w:fldCharType="separate"/>
    </w:r>
    <w:r w:rsidR="00B53130" w:rsidRPr="00B53130">
      <w:rPr>
        <w:noProof/>
        <w:lang w:val="es-ES"/>
      </w:rPr>
      <w:t>7</w:t>
    </w:r>
    <w:r>
      <w:fldChar w:fldCharType="end"/>
    </w:r>
  </w:p>
  <w:p w:rsidR="00763C4C" w:rsidRDefault="00763C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A3F" w:rsidRDefault="00A03A3F" w:rsidP="00636A5A">
      <w:pPr>
        <w:spacing w:line="240" w:lineRule="auto"/>
      </w:pPr>
      <w:r>
        <w:separator/>
      </w:r>
    </w:p>
  </w:footnote>
  <w:footnote w:type="continuationSeparator" w:id="0">
    <w:p w:rsidR="00A03A3F" w:rsidRDefault="00A03A3F" w:rsidP="00636A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C4C" w:rsidRDefault="00CC46AA" w:rsidP="00AC6012">
    <w:pPr>
      <w:tabs>
        <w:tab w:val="center" w:pos="4419"/>
        <w:tab w:val="right" w:pos="8838"/>
      </w:tabs>
      <w:spacing w:line="240" w:lineRule="auto"/>
      <w:rPr>
        <w:rFonts w:ascii="Arial" w:eastAsia="Arial" w:hAnsi="Arial" w:cs="Arial"/>
        <w:sz w:val="20"/>
        <w:szCs w:val="20"/>
      </w:rPr>
    </w:pPr>
    <w:r w:rsidRPr="009562E2">
      <w:rPr>
        <w:noProof/>
        <w:lang w:eastAsia="es-CO"/>
      </w:rPr>
      <w:drawing>
        <wp:inline distT="0" distB="0" distL="0" distR="0">
          <wp:extent cx="2914650" cy="6667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0" cy="666750"/>
                  </a:xfrm>
                  <a:prstGeom prst="rect">
                    <a:avLst/>
                  </a:prstGeom>
                  <a:noFill/>
                  <a:ln>
                    <a:noFill/>
                  </a:ln>
                </pic:spPr>
              </pic:pic>
            </a:graphicData>
          </a:graphic>
        </wp:inline>
      </w:drawing>
    </w:r>
    <w:r w:rsidR="00763C4C">
      <w:rPr>
        <w:rFonts w:ascii="Arial" w:eastAsia="Arial" w:hAnsi="Arial" w:cs="Arial"/>
        <w:sz w:val="20"/>
        <w:szCs w:val="20"/>
      </w:rPr>
      <w:t xml:space="preserve">                               </w:t>
    </w:r>
  </w:p>
  <w:p w:rsidR="00763C4C" w:rsidRDefault="00763C4C" w:rsidP="00AC6012">
    <w:pPr>
      <w:tabs>
        <w:tab w:val="center" w:pos="4419"/>
        <w:tab w:val="right" w:pos="8838"/>
      </w:tabs>
      <w:spacing w:line="240" w:lineRule="auto"/>
    </w:pPr>
    <w:r>
      <w:rPr>
        <w:rFonts w:ascii="Arial" w:eastAsia="Arial" w:hAnsi="Arial" w:cs="Arial"/>
        <w:sz w:val="20"/>
        <w:szCs w:val="20"/>
      </w:rPr>
      <w:t xml:space="preserve">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00" w:firstRow="0" w:lastRow="0" w:firstColumn="0" w:lastColumn="0" w:noHBand="0" w:noVBand="1"/>
    </w:tblPr>
    <w:tblGrid>
      <w:gridCol w:w="7205"/>
      <w:gridCol w:w="2179"/>
    </w:tblGrid>
    <w:tr w:rsidR="00763C4C" w:rsidRPr="00517543" w:rsidTr="00AC6012">
      <w:trPr>
        <w:trHeight w:val="380"/>
      </w:trPr>
      <w:tc>
        <w:tcPr>
          <w:tcW w:w="3839" w:type="pct"/>
          <w:vMerge w:val="restart"/>
          <w:vAlign w:val="center"/>
        </w:tcPr>
        <w:p w:rsidR="00763C4C" w:rsidRDefault="00763C4C" w:rsidP="00AC6012">
          <w:pPr>
            <w:spacing w:line="240" w:lineRule="auto"/>
            <w:jc w:val="center"/>
            <w:rPr>
              <w:rFonts w:ascii="Arial" w:eastAsia="Arial" w:hAnsi="Arial" w:cs="Arial"/>
              <w:b/>
              <w:szCs w:val="24"/>
            </w:rPr>
          </w:pPr>
          <w:r w:rsidRPr="00AC6012">
            <w:rPr>
              <w:rFonts w:ascii="Arial" w:eastAsia="Arial" w:hAnsi="Arial" w:cs="Arial"/>
              <w:b/>
              <w:szCs w:val="24"/>
            </w:rPr>
            <w:t xml:space="preserve">GUÍA PARA PRESENTACIÓN DE PROPUESTAS PROYECTOS INTEGRADORES DE AULA </w:t>
          </w:r>
          <w:r>
            <w:rPr>
              <w:rFonts w:ascii="Arial" w:eastAsia="Arial" w:hAnsi="Arial" w:cs="Arial"/>
              <w:b/>
              <w:szCs w:val="24"/>
            </w:rPr>
            <w:t>– PIA</w:t>
          </w:r>
        </w:p>
        <w:p w:rsidR="00763C4C" w:rsidRDefault="00763C4C" w:rsidP="00AC6012">
          <w:pPr>
            <w:spacing w:line="240" w:lineRule="auto"/>
            <w:jc w:val="center"/>
            <w:rPr>
              <w:rFonts w:ascii="Arial" w:eastAsia="Arial" w:hAnsi="Arial" w:cs="Arial"/>
              <w:b/>
              <w:szCs w:val="24"/>
            </w:rPr>
          </w:pPr>
          <w:r>
            <w:rPr>
              <w:rFonts w:ascii="Arial" w:eastAsia="Arial" w:hAnsi="Arial" w:cs="Arial"/>
              <w:b/>
              <w:szCs w:val="24"/>
            </w:rPr>
            <w:t>PROGRAMA MEDIA TÉCNICA MEDELLÍN</w:t>
          </w:r>
        </w:p>
      </w:tc>
      <w:tc>
        <w:tcPr>
          <w:tcW w:w="1161" w:type="pct"/>
          <w:vAlign w:val="center"/>
        </w:tcPr>
        <w:p w:rsidR="00763C4C" w:rsidRDefault="00763C4C" w:rsidP="00AC6012">
          <w:pPr>
            <w:spacing w:line="240" w:lineRule="auto"/>
            <w:rPr>
              <w:rFonts w:ascii="Arial" w:eastAsia="Arial" w:hAnsi="Arial" w:cs="Arial"/>
              <w:b/>
              <w:sz w:val="20"/>
              <w:szCs w:val="20"/>
            </w:rPr>
          </w:pPr>
          <w:r>
            <w:rPr>
              <w:rFonts w:ascii="Arial" w:eastAsia="Arial" w:hAnsi="Arial" w:cs="Arial"/>
              <w:sz w:val="20"/>
              <w:szCs w:val="20"/>
            </w:rPr>
            <w:t xml:space="preserve">Código: </w:t>
          </w:r>
        </w:p>
      </w:tc>
    </w:tr>
    <w:tr w:rsidR="00763C4C" w:rsidRPr="00517543" w:rsidTr="00AC6012">
      <w:trPr>
        <w:trHeight w:val="380"/>
      </w:trPr>
      <w:tc>
        <w:tcPr>
          <w:tcW w:w="3839" w:type="pct"/>
          <w:vMerge/>
          <w:vAlign w:val="center"/>
        </w:tcPr>
        <w:p w:rsidR="00763C4C" w:rsidRDefault="00763C4C" w:rsidP="00AC6012">
          <w:pPr>
            <w:pBdr>
              <w:top w:val="nil"/>
              <w:left w:val="nil"/>
              <w:bottom w:val="nil"/>
              <w:right w:val="nil"/>
              <w:between w:val="nil"/>
            </w:pBdr>
            <w:rPr>
              <w:rFonts w:ascii="Arial" w:eastAsia="Arial" w:hAnsi="Arial" w:cs="Arial"/>
              <w:b/>
              <w:sz w:val="20"/>
              <w:szCs w:val="20"/>
            </w:rPr>
          </w:pPr>
        </w:p>
      </w:tc>
      <w:tc>
        <w:tcPr>
          <w:tcW w:w="1161" w:type="pct"/>
          <w:vAlign w:val="center"/>
        </w:tcPr>
        <w:p w:rsidR="00763C4C" w:rsidRDefault="00763C4C" w:rsidP="00AC6012">
          <w:pPr>
            <w:spacing w:line="240" w:lineRule="auto"/>
            <w:rPr>
              <w:rFonts w:ascii="Arial" w:eastAsia="Arial" w:hAnsi="Arial" w:cs="Arial"/>
              <w:b/>
              <w:sz w:val="20"/>
              <w:szCs w:val="20"/>
            </w:rPr>
          </w:pPr>
          <w:r>
            <w:rPr>
              <w:rFonts w:ascii="Arial" w:eastAsia="Arial" w:hAnsi="Arial" w:cs="Arial"/>
              <w:sz w:val="20"/>
              <w:szCs w:val="20"/>
            </w:rPr>
            <w:t xml:space="preserve">Versión: </w:t>
          </w:r>
          <w:r>
            <w:rPr>
              <w:rFonts w:ascii="Arial" w:eastAsia="Arial" w:hAnsi="Arial" w:cs="Arial"/>
              <w:b/>
              <w:sz w:val="20"/>
              <w:szCs w:val="20"/>
            </w:rPr>
            <w:t>001</w:t>
          </w:r>
        </w:p>
      </w:tc>
    </w:tr>
    <w:tr w:rsidR="00763C4C" w:rsidRPr="00517543" w:rsidTr="00AC6012">
      <w:trPr>
        <w:trHeight w:val="380"/>
      </w:trPr>
      <w:tc>
        <w:tcPr>
          <w:tcW w:w="3839" w:type="pct"/>
          <w:vMerge/>
          <w:vAlign w:val="center"/>
        </w:tcPr>
        <w:p w:rsidR="00763C4C" w:rsidRDefault="00763C4C" w:rsidP="00AC6012">
          <w:pPr>
            <w:pBdr>
              <w:top w:val="nil"/>
              <w:left w:val="nil"/>
              <w:bottom w:val="nil"/>
              <w:right w:val="nil"/>
              <w:between w:val="nil"/>
            </w:pBdr>
            <w:rPr>
              <w:rFonts w:ascii="Arial" w:eastAsia="Arial" w:hAnsi="Arial" w:cs="Arial"/>
              <w:b/>
              <w:sz w:val="20"/>
              <w:szCs w:val="20"/>
            </w:rPr>
          </w:pPr>
        </w:p>
      </w:tc>
      <w:tc>
        <w:tcPr>
          <w:tcW w:w="1161" w:type="pct"/>
          <w:vAlign w:val="center"/>
        </w:tcPr>
        <w:p w:rsidR="00763C4C" w:rsidRDefault="00763C4C" w:rsidP="00AC6012">
          <w:pPr>
            <w:spacing w:line="240" w:lineRule="auto"/>
            <w:rPr>
              <w:rFonts w:ascii="Arial" w:eastAsia="Arial" w:hAnsi="Arial" w:cs="Arial"/>
              <w:b/>
              <w:sz w:val="20"/>
              <w:szCs w:val="20"/>
            </w:rPr>
          </w:pPr>
          <w:r>
            <w:rPr>
              <w:rFonts w:ascii="Arial" w:eastAsia="Arial" w:hAnsi="Arial" w:cs="Arial"/>
              <w:sz w:val="20"/>
              <w:szCs w:val="20"/>
            </w:rPr>
            <w:t xml:space="preserve">Página: </w:t>
          </w:r>
          <w:r>
            <w:rPr>
              <w:rFonts w:ascii="Arial" w:eastAsia="Arial" w:hAnsi="Arial" w:cs="Arial"/>
              <w:b/>
              <w:sz w:val="20"/>
              <w:szCs w:val="20"/>
            </w:rPr>
            <w:fldChar w:fldCharType="begin"/>
          </w:r>
          <w:r>
            <w:rPr>
              <w:rFonts w:ascii="Arial" w:eastAsia="Arial" w:hAnsi="Arial" w:cs="Arial"/>
              <w:b/>
              <w:sz w:val="20"/>
              <w:szCs w:val="20"/>
            </w:rPr>
            <w:instrText>PAGE</w:instrText>
          </w:r>
          <w:r>
            <w:rPr>
              <w:rFonts w:ascii="Arial" w:eastAsia="Arial" w:hAnsi="Arial" w:cs="Arial"/>
              <w:b/>
              <w:sz w:val="20"/>
              <w:szCs w:val="20"/>
            </w:rPr>
            <w:fldChar w:fldCharType="separate"/>
          </w:r>
          <w:r w:rsidR="00B53130">
            <w:rPr>
              <w:rFonts w:ascii="Arial" w:eastAsia="Arial" w:hAnsi="Arial" w:cs="Arial"/>
              <w:b/>
              <w:noProof/>
              <w:sz w:val="20"/>
              <w:szCs w:val="20"/>
            </w:rPr>
            <w:t>7</w:t>
          </w:r>
          <w:r>
            <w:rPr>
              <w:rFonts w:ascii="Arial" w:eastAsia="Arial" w:hAnsi="Arial" w:cs="Arial"/>
              <w:b/>
              <w:sz w:val="20"/>
              <w:szCs w:val="20"/>
            </w:rPr>
            <w:fldChar w:fldCharType="end"/>
          </w:r>
          <w:r>
            <w:rPr>
              <w:rFonts w:ascii="Arial" w:eastAsia="Arial" w:hAnsi="Arial" w:cs="Arial"/>
              <w:sz w:val="20"/>
              <w:szCs w:val="20"/>
            </w:rPr>
            <w:t xml:space="preserve"> de </w:t>
          </w:r>
          <w:r>
            <w:rPr>
              <w:rFonts w:ascii="Arial" w:eastAsia="Arial" w:hAnsi="Arial" w:cs="Arial"/>
              <w:b/>
              <w:sz w:val="20"/>
              <w:szCs w:val="20"/>
            </w:rPr>
            <w:fldChar w:fldCharType="begin"/>
          </w:r>
          <w:r>
            <w:rPr>
              <w:rFonts w:ascii="Arial" w:eastAsia="Arial" w:hAnsi="Arial" w:cs="Arial"/>
              <w:b/>
              <w:sz w:val="20"/>
              <w:szCs w:val="20"/>
            </w:rPr>
            <w:instrText>NUMPAGES</w:instrText>
          </w:r>
          <w:r>
            <w:rPr>
              <w:rFonts w:ascii="Arial" w:eastAsia="Arial" w:hAnsi="Arial" w:cs="Arial"/>
              <w:b/>
              <w:sz w:val="20"/>
              <w:szCs w:val="20"/>
            </w:rPr>
            <w:fldChar w:fldCharType="separate"/>
          </w:r>
          <w:r w:rsidR="00B53130">
            <w:rPr>
              <w:rFonts w:ascii="Arial" w:eastAsia="Arial" w:hAnsi="Arial" w:cs="Arial"/>
              <w:b/>
              <w:noProof/>
              <w:sz w:val="20"/>
              <w:szCs w:val="20"/>
            </w:rPr>
            <w:t>10</w:t>
          </w:r>
          <w:r>
            <w:rPr>
              <w:rFonts w:ascii="Arial" w:eastAsia="Arial" w:hAnsi="Arial" w:cs="Arial"/>
              <w:b/>
              <w:sz w:val="20"/>
              <w:szCs w:val="20"/>
            </w:rPr>
            <w:fldChar w:fldCharType="end"/>
          </w:r>
        </w:p>
      </w:tc>
    </w:tr>
  </w:tbl>
  <w:p w:rsidR="00763C4C" w:rsidRDefault="00763C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98E"/>
    <w:multiLevelType w:val="hybridMultilevel"/>
    <w:tmpl w:val="66CAD22E"/>
    <w:lvl w:ilvl="0" w:tplc="1F68523E">
      <w:start w:val="2"/>
      <w:numFmt w:val="bullet"/>
      <w:lvlText w:val="-"/>
      <w:lvlJc w:val="left"/>
      <w:pPr>
        <w:ind w:left="644" w:hanging="360"/>
      </w:pPr>
      <w:rPr>
        <w:rFonts w:ascii="Arial" w:eastAsia="Calibri" w:hAnsi="Arial" w:cs="Aria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nsid w:val="1A031DA9"/>
    <w:multiLevelType w:val="multilevel"/>
    <w:tmpl w:val="3F0E55B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6F65F20"/>
    <w:multiLevelType w:val="multilevel"/>
    <w:tmpl w:val="3A924F2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4EE2CD7"/>
    <w:multiLevelType w:val="hybridMultilevel"/>
    <w:tmpl w:val="D364536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CA92366"/>
    <w:multiLevelType w:val="multilevel"/>
    <w:tmpl w:val="E9F63ACC"/>
    <w:lvl w:ilvl="0">
      <w:start w:val="1"/>
      <w:numFmt w:val="decimal"/>
      <w:lvlText w:val="%1."/>
      <w:lvlJc w:val="left"/>
      <w:pPr>
        <w:ind w:left="1004" w:hanging="360"/>
      </w:pPr>
      <w:rPr>
        <w:rFonts w:eastAsiaTheme="majorEastAsia"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5">
    <w:nsid w:val="528E48D6"/>
    <w:multiLevelType w:val="multilevel"/>
    <w:tmpl w:val="1E54EE2E"/>
    <w:lvl w:ilvl="0">
      <w:start w:val="8"/>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BEA1D7C"/>
    <w:multiLevelType w:val="multilevel"/>
    <w:tmpl w:val="B844ABB2"/>
    <w:lvl w:ilvl="0">
      <w:start w:val="1"/>
      <w:numFmt w:val="decimal"/>
      <w:lvlText w:val="%1."/>
      <w:lvlJc w:val="left"/>
      <w:pPr>
        <w:ind w:left="720" w:hanging="360"/>
      </w:pPr>
      <w:rPr>
        <w:b/>
      </w:rPr>
    </w:lvl>
    <w:lvl w:ilvl="1">
      <w:start w:val="1"/>
      <w:numFmt w:val="decimal"/>
      <w:isLgl/>
      <w:lvlText w:val="%1.%2."/>
      <w:lvlJc w:val="left"/>
      <w:pPr>
        <w:ind w:left="1425" w:hanging="720"/>
      </w:pPr>
      <w:rPr>
        <w:rFonts w:hint="default"/>
        <w:b/>
        <w:i w:val="0"/>
        <w:sz w:val="22"/>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74"/>
    <w:rsid w:val="000005FF"/>
    <w:rsid w:val="00013121"/>
    <w:rsid w:val="00043CF4"/>
    <w:rsid w:val="00094C34"/>
    <w:rsid w:val="000A6A48"/>
    <w:rsid w:val="000B5103"/>
    <w:rsid w:val="000B7466"/>
    <w:rsid w:val="001347D3"/>
    <w:rsid w:val="00137C14"/>
    <w:rsid w:val="0017361F"/>
    <w:rsid w:val="001D3DC0"/>
    <w:rsid w:val="00204EA2"/>
    <w:rsid w:val="0025269C"/>
    <w:rsid w:val="00264662"/>
    <w:rsid w:val="00265109"/>
    <w:rsid w:val="00267107"/>
    <w:rsid w:val="0039651B"/>
    <w:rsid w:val="003D5EF1"/>
    <w:rsid w:val="00410147"/>
    <w:rsid w:val="00426FEC"/>
    <w:rsid w:val="0049412E"/>
    <w:rsid w:val="004B6C59"/>
    <w:rsid w:val="004C4D66"/>
    <w:rsid w:val="004E3BDF"/>
    <w:rsid w:val="00517543"/>
    <w:rsid w:val="005742D6"/>
    <w:rsid w:val="00582BA1"/>
    <w:rsid w:val="00592081"/>
    <w:rsid w:val="005D71E1"/>
    <w:rsid w:val="005F6C35"/>
    <w:rsid w:val="00611C11"/>
    <w:rsid w:val="00613122"/>
    <w:rsid w:val="00613EED"/>
    <w:rsid w:val="00636A5A"/>
    <w:rsid w:val="006635DE"/>
    <w:rsid w:val="006917AE"/>
    <w:rsid w:val="006B1245"/>
    <w:rsid w:val="006B4ED5"/>
    <w:rsid w:val="006C5783"/>
    <w:rsid w:val="00763C4C"/>
    <w:rsid w:val="007863E1"/>
    <w:rsid w:val="007A2BEB"/>
    <w:rsid w:val="007D5955"/>
    <w:rsid w:val="007E094B"/>
    <w:rsid w:val="007E2AA8"/>
    <w:rsid w:val="008068A6"/>
    <w:rsid w:val="0083269A"/>
    <w:rsid w:val="008663C4"/>
    <w:rsid w:val="008C75E1"/>
    <w:rsid w:val="008E19C0"/>
    <w:rsid w:val="008E3626"/>
    <w:rsid w:val="00902AB2"/>
    <w:rsid w:val="009149F1"/>
    <w:rsid w:val="00921448"/>
    <w:rsid w:val="009551DF"/>
    <w:rsid w:val="00991B49"/>
    <w:rsid w:val="009A1D18"/>
    <w:rsid w:val="009E4DB3"/>
    <w:rsid w:val="00A03A3F"/>
    <w:rsid w:val="00A529F4"/>
    <w:rsid w:val="00A57A0C"/>
    <w:rsid w:val="00AA51B1"/>
    <w:rsid w:val="00AB07A8"/>
    <w:rsid w:val="00AC6012"/>
    <w:rsid w:val="00AC7AEE"/>
    <w:rsid w:val="00B228E9"/>
    <w:rsid w:val="00B36C24"/>
    <w:rsid w:val="00B53130"/>
    <w:rsid w:val="00B62920"/>
    <w:rsid w:val="00B90F7B"/>
    <w:rsid w:val="00BA2FDA"/>
    <w:rsid w:val="00C074E3"/>
    <w:rsid w:val="00C574FF"/>
    <w:rsid w:val="00C66DA6"/>
    <w:rsid w:val="00C871FB"/>
    <w:rsid w:val="00CA036B"/>
    <w:rsid w:val="00CC46AA"/>
    <w:rsid w:val="00CE2EF0"/>
    <w:rsid w:val="00CF702D"/>
    <w:rsid w:val="00D25B3E"/>
    <w:rsid w:val="00D41DDC"/>
    <w:rsid w:val="00D513C8"/>
    <w:rsid w:val="00D527EE"/>
    <w:rsid w:val="00D7488F"/>
    <w:rsid w:val="00D8456B"/>
    <w:rsid w:val="00D96253"/>
    <w:rsid w:val="00DC0AB9"/>
    <w:rsid w:val="00DF0929"/>
    <w:rsid w:val="00E10C8A"/>
    <w:rsid w:val="00E1624C"/>
    <w:rsid w:val="00E64133"/>
    <w:rsid w:val="00E81CEA"/>
    <w:rsid w:val="00E83473"/>
    <w:rsid w:val="00E83ADA"/>
    <w:rsid w:val="00EA35C4"/>
    <w:rsid w:val="00EA7C72"/>
    <w:rsid w:val="00EF76EB"/>
    <w:rsid w:val="00F049D0"/>
    <w:rsid w:val="00F90174"/>
    <w:rsid w:val="00FA345D"/>
    <w:rsid w:val="00FB1FF1"/>
    <w:rsid w:val="00FB65BC"/>
    <w:rsid w:val="00FC6A2D"/>
    <w:rsid w:val="00FE5D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4C0569-DD65-4C74-B144-60151B66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B3E"/>
    <w:pPr>
      <w:spacing w:line="480" w:lineRule="auto"/>
      <w:ind w:firstLine="284"/>
    </w:pPr>
    <w:rPr>
      <w:rFonts w:ascii="Times New Roman" w:hAnsi="Times New Roman"/>
      <w:color w:val="000000"/>
      <w:sz w:val="24"/>
      <w:szCs w:val="22"/>
      <w:lang w:eastAsia="en-US"/>
    </w:rPr>
  </w:style>
  <w:style w:type="paragraph" w:styleId="Ttulo1">
    <w:name w:val="heading 1"/>
    <w:basedOn w:val="Normal"/>
    <w:next w:val="Normal"/>
    <w:link w:val="Ttulo1Car"/>
    <w:autoRedefine/>
    <w:uiPriority w:val="9"/>
    <w:qFormat/>
    <w:rsid w:val="00FA345D"/>
    <w:pPr>
      <w:keepNext/>
      <w:keepLines/>
      <w:ind w:left="57" w:firstLine="0"/>
      <w:outlineLvl w:val="0"/>
    </w:pPr>
    <w:rPr>
      <w:rFonts w:eastAsia="Times New Roman"/>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90174"/>
    <w:pPr>
      <w:autoSpaceDE w:val="0"/>
      <w:autoSpaceDN w:val="0"/>
      <w:adjustRightInd w:val="0"/>
    </w:pPr>
    <w:rPr>
      <w:rFonts w:ascii="Arial" w:hAnsi="Arial" w:cs="Arial"/>
      <w:color w:val="000000"/>
      <w:sz w:val="24"/>
      <w:szCs w:val="24"/>
      <w:lang w:eastAsia="en-US"/>
    </w:rPr>
  </w:style>
  <w:style w:type="paragraph" w:styleId="Prrafodelista">
    <w:name w:val="List Paragraph"/>
    <w:basedOn w:val="Normal"/>
    <w:uiPriority w:val="34"/>
    <w:qFormat/>
    <w:rsid w:val="00F90174"/>
    <w:pPr>
      <w:ind w:left="720"/>
      <w:contextualSpacing/>
    </w:pPr>
  </w:style>
  <w:style w:type="paragraph" w:styleId="Encabezado">
    <w:name w:val="header"/>
    <w:basedOn w:val="Normal"/>
    <w:link w:val="EncabezadoCar"/>
    <w:uiPriority w:val="99"/>
    <w:unhideWhenUsed/>
    <w:rsid w:val="00636A5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36A5A"/>
  </w:style>
  <w:style w:type="paragraph" w:styleId="Piedepgina">
    <w:name w:val="footer"/>
    <w:basedOn w:val="Normal"/>
    <w:link w:val="PiedepginaCar"/>
    <w:uiPriority w:val="99"/>
    <w:unhideWhenUsed/>
    <w:rsid w:val="00636A5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36A5A"/>
  </w:style>
  <w:style w:type="paragraph" w:styleId="Textodeglobo">
    <w:name w:val="Balloon Text"/>
    <w:basedOn w:val="Normal"/>
    <w:link w:val="TextodegloboCar"/>
    <w:uiPriority w:val="99"/>
    <w:semiHidden/>
    <w:unhideWhenUsed/>
    <w:rsid w:val="00636A5A"/>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636A5A"/>
    <w:rPr>
      <w:rFonts w:ascii="Segoe UI" w:hAnsi="Segoe UI" w:cs="Segoe UI"/>
      <w:sz w:val="18"/>
      <w:szCs w:val="18"/>
    </w:rPr>
  </w:style>
  <w:style w:type="table" w:styleId="Tablaconcuadrcula">
    <w:name w:val="Table Grid"/>
    <w:basedOn w:val="Tablanormal"/>
    <w:uiPriority w:val="39"/>
    <w:rsid w:val="00C871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pgrafe">
    <w:name w:val="Epígrafe"/>
    <w:basedOn w:val="Normal"/>
    <w:next w:val="Normal"/>
    <w:uiPriority w:val="35"/>
    <w:unhideWhenUsed/>
    <w:qFormat/>
    <w:rsid w:val="00C871FB"/>
    <w:pPr>
      <w:spacing w:after="200" w:line="240" w:lineRule="auto"/>
    </w:pPr>
    <w:rPr>
      <w:i/>
      <w:iCs/>
      <w:color w:val="44546A"/>
      <w:sz w:val="18"/>
      <w:szCs w:val="18"/>
    </w:rPr>
  </w:style>
  <w:style w:type="character" w:styleId="Refdecomentario">
    <w:name w:val="annotation reference"/>
    <w:uiPriority w:val="99"/>
    <w:semiHidden/>
    <w:unhideWhenUsed/>
    <w:rsid w:val="00613EED"/>
    <w:rPr>
      <w:sz w:val="16"/>
      <w:szCs w:val="16"/>
    </w:rPr>
  </w:style>
  <w:style w:type="paragraph" w:styleId="Textocomentario">
    <w:name w:val="annotation text"/>
    <w:basedOn w:val="Normal"/>
    <w:link w:val="TextocomentarioCar"/>
    <w:uiPriority w:val="99"/>
    <w:semiHidden/>
    <w:unhideWhenUsed/>
    <w:rsid w:val="00613EED"/>
    <w:pPr>
      <w:spacing w:line="240" w:lineRule="auto"/>
    </w:pPr>
    <w:rPr>
      <w:sz w:val="20"/>
      <w:szCs w:val="20"/>
    </w:rPr>
  </w:style>
  <w:style w:type="character" w:customStyle="1" w:styleId="TextocomentarioCar">
    <w:name w:val="Texto comentario Car"/>
    <w:link w:val="Textocomentario"/>
    <w:uiPriority w:val="99"/>
    <w:semiHidden/>
    <w:rsid w:val="00613EED"/>
    <w:rPr>
      <w:sz w:val="20"/>
      <w:szCs w:val="20"/>
    </w:rPr>
  </w:style>
  <w:style w:type="paragraph" w:styleId="Asuntodelcomentario">
    <w:name w:val="annotation subject"/>
    <w:basedOn w:val="Textocomentario"/>
    <w:next w:val="Textocomentario"/>
    <w:link w:val="AsuntodelcomentarioCar"/>
    <w:uiPriority w:val="99"/>
    <w:semiHidden/>
    <w:unhideWhenUsed/>
    <w:rsid w:val="00613EED"/>
    <w:rPr>
      <w:b/>
      <w:bCs/>
    </w:rPr>
  </w:style>
  <w:style w:type="character" w:customStyle="1" w:styleId="AsuntodelcomentarioCar">
    <w:name w:val="Asunto del comentario Car"/>
    <w:link w:val="Asuntodelcomentario"/>
    <w:uiPriority w:val="99"/>
    <w:semiHidden/>
    <w:rsid w:val="00613EED"/>
    <w:rPr>
      <w:b/>
      <w:bCs/>
      <w:sz w:val="20"/>
      <w:szCs w:val="20"/>
    </w:rPr>
  </w:style>
  <w:style w:type="paragraph" w:styleId="Textonotapie">
    <w:name w:val="footnote text"/>
    <w:basedOn w:val="Normal"/>
    <w:link w:val="TextonotapieCar"/>
    <w:uiPriority w:val="99"/>
    <w:semiHidden/>
    <w:unhideWhenUsed/>
    <w:rsid w:val="00613122"/>
    <w:pPr>
      <w:spacing w:line="240" w:lineRule="auto"/>
    </w:pPr>
    <w:rPr>
      <w:sz w:val="20"/>
      <w:szCs w:val="20"/>
    </w:rPr>
  </w:style>
  <w:style w:type="character" w:customStyle="1" w:styleId="TextonotapieCar">
    <w:name w:val="Texto nota pie Car"/>
    <w:link w:val="Textonotapie"/>
    <w:uiPriority w:val="99"/>
    <w:semiHidden/>
    <w:rsid w:val="00613122"/>
    <w:rPr>
      <w:sz w:val="20"/>
      <w:szCs w:val="20"/>
    </w:rPr>
  </w:style>
  <w:style w:type="character" w:styleId="Refdenotaalpie">
    <w:name w:val="footnote reference"/>
    <w:uiPriority w:val="99"/>
    <w:semiHidden/>
    <w:unhideWhenUsed/>
    <w:rsid w:val="00613122"/>
    <w:rPr>
      <w:vertAlign w:val="superscript"/>
    </w:rPr>
  </w:style>
  <w:style w:type="character" w:customStyle="1" w:styleId="Ttulo1Car">
    <w:name w:val="Título 1 Car"/>
    <w:basedOn w:val="Fuentedeprrafopredeter"/>
    <w:link w:val="Ttulo1"/>
    <w:uiPriority w:val="9"/>
    <w:rsid w:val="00FA345D"/>
    <w:rPr>
      <w:rFonts w:ascii="Times New Roman" w:eastAsia="Times New Roman" w:hAnsi="Times New Roman"/>
      <w:color w:val="000000"/>
      <w:sz w:val="24"/>
      <w:szCs w:val="32"/>
      <w:lang w:val="es-MX" w:eastAsia="es-MX"/>
    </w:rPr>
  </w:style>
  <w:style w:type="character" w:styleId="Hipervnculo">
    <w:name w:val="Hyperlink"/>
    <w:basedOn w:val="Fuentedeprrafopredeter"/>
    <w:uiPriority w:val="99"/>
    <w:unhideWhenUsed/>
    <w:rsid w:val="00D25B3E"/>
    <w:rPr>
      <w:color w:val="0563C1" w:themeColor="hyperlink"/>
      <w:u w:val="single"/>
    </w:rPr>
  </w:style>
  <w:style w:type="paragraph" w:styleId="Sinespaciado">
    <w:name w:val="No Spacing"/>
    <w:uiPriority w:val="1"/>
    <w:qFormat/>
    <w:rsid w:val="00D25B3E"/>
    <w:pPr>
      <w:ind w:firstLine="284"/>
    </w:pPr>
    <w:rPr>
      <w:rFonts w:ascii="Times New Roman" w:hAnsi="Times New Roman"/>
      <w:color w:val="000000"/>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926667">
      <w:bodyDiv w:val="1"/>
      <w:marLeft w:val="0"/>
      <w:marRight w:val="0"/>
      <w:marTop w:val="0"/>
      <w:marBottom w:val="0"/>
      <w:divBdr>
        <w:top w:val="none" w:sz="0" w:space="0" w:color="auto"/>
        <w:left w:val="none" w:sz="0" w:space="0" w:color="auto"/>
        <w:bottom w:val="none" w:sz="0" w:space="0" w:color="auto"/>
        <w:right w:val="none" w:sz="0" w:space="0" w:color="auto"/>
      </w:divBdr>
      <w:divsChild>
        <w:div w:id="1472405213">
          <w:marLeft w:val="0"/>
          <w:marRight w:val="0"/>
          <w:marTop w:val="150"/>
          <w:marBottom w:val="450"/>
          <w:divBdr>
            <w:top w:val="none" w:sz="0" w:space="0" w:color="auto"/>
            <w:left w:val="none" w:sz="0" w:space="0" w:color="auto"/>
            <w:bottom w:val="none" w:sz="0" w:space="0" w:color="auto"/>
            <w:right w:val="none" w:sz="0" w:space="0" w:color="auto"/>
          </w:divBdr>
          <w:divsChild>
            <w:div w:id="8367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0956">
      <w:bodyDiv w:val="1"/>
      <w:marLeft w:val="0"/>
      <w:marRight w:val="0"/>
      <w:marTop w:val="0"/>
      <w:marBottom w:val="0"/>
      <w:divBdr>
        <w:top w:val="none" w:sz="0" w:space="0" w:color="auto"/>
        <w:left w:val="none" w:sz="0" w:space="0" w:color="auto"/>
        <w:bottom w:val="none" w:sz="0" w:space="0" w:color="auto"/>
        <w:right w:val="none" w:sz="0" w:space="0" w:color="auto"/>
      </w:divBdr>
    </w:div>
    <w:div w:id="182419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y.google.com/store/apps/details?id=com.mileoDev.geography" TargetMode="External"/><Relationship Id="rId18" Type="http://schemas.openxmlformats.org/officeDocument/2006/relationships/hyperlink" Target="https://play.google.com/store/apps/details?id=com.historyquiz.triviagame" TargetMode="External"/><Relationship Id="rId3" Type="http://schemas.openxmlformats.org/officeDocument/2006/relationships/styles" Target="styles.xml"/><Relationship Id="rId21" Type="http://schemas.openxmlformats.org/officeDocument/2006/relationships/hyperlink" Target="https://www.koideas.com/post/la-piramide-del-aprendizaje" TargetMode="External"/><Relationship Id="rId7" Type="http://schemas.openxmlformats.org/officeDocument/2006/relationships/endnotes" Target="endnotes.xml"/><Relationship Id="rId12" Type="http://schemas.openxmlformats.org/officeDocument/2006/relationships/hyperlink" Target="https://play.google.com/store/apps/details?id=com.appsafs.historiauniversal" TargetMode="External"/><Relationship Id="rId17" Type="http://schemas.openxmlformats.org/officeDocument/2006/relationships/hyperlink" Target="https://play.google.com/store/apps/details?id=com.seterra.fre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ay.google.com/store/apps/details?id=solveraapps.chronicbrowser" TargetMode="External"/><Relationship Id="rId20" Type="http://schemas.openxmlformats.org/officeDocument/2006/relationships/hyperlink" Target="http://cedidguillermocanoisaza.edu.co/Archivos_Pdf/DBA/DBA_C.Social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age.wgg.appspo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ay.google.com/store/apps/details?id=com.ChronoGlitch.HistoryTiime" TargetMode="External"/><Relationship Id="rId23" Type="http://schemas.openxmlformats.org/officeDocument/2006/relationships/footer" Target="footer1.xml"/><Relationship Id="rId10" Type="http://schemas.openxmlformats.org/officeDocument/2006/relationships/hyperlink" Target="https://play.google.com/store/apps/details?id=com.worldhistoryquiz.historiadelmundo" TargetMode="External"/><Relationship Id="rId19" Type="http://schemas.openxmlformats.org/officeDocument/2006/relationships/hyperlink" Target="https://play.google.com/store/apps/details?id=com.bedrill.quiz.flags.capitals" TargetMode="External"/><Relationship Id="rId4" Type="http://schemas.openxmlformats.org/officeDocument/2006/relationships/settings" Target="settings.xml"/><Relationship Id="rId9" Type="http://schemas.openxmlformats.org/officeDocument/2006/relationships/hyperlink" Target="https://play.google.com/store/apps/details?id=com.worldhistoryquiz.historiadelmundo" TargetMode="External"/><Relationship Id="rId14" Type="http://schemas.openxmlformats.org/officeDocument/2006/relationships/hyperlink" Target="https://play.google.com/store/apps/details?id=com.ChronoGlitch.HistoryTiim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913800-6443-45AD-A5E8-9297220E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1252</Words>
  <Characters>6887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David Morales Rojas</dc:creator>
  <cp:keywords/>
  <cp:lastModifiedBy>Karen</cp:lastModifiedBy>
  <cp:revision>2</cp:revision>
  <cp:lastPrinted>2019-07-30T18:22:00Z</cp:lastPrinted>
  <dcterms:created xsi:type="dcterms:W3CDTF">2021-04-30T02:05:00Z</dcterms:created>
  <dcterms:modified xsi:type="dcterms:W3CDTF">2021-04-30T02:05:00Z</dcterms:modified>
</cp:coreProperties>
</file>