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390"/>
        <w:tblW w:w="11340" w:type="dxa"/>
        <w:tblLook w:val="04A0" w:firstRow="1" w:lastRow="0" w:firstColumn="1" w:lastColumn="0" w:noHBand="0" w:noVBand="1"/>
      </w:tblPr>
      <w:tblGrid>
        <w:gridCol w:w="1200"/>
        <w:gridCol w:w="3000"/>
        <w:gridCol w:w="5940"/>
        <w:gridCol w:w="1200"/>
      </w:tblGrid>
      <w:tr w:rsidR="000936B6" w:rsidRPr="000936B6" w:rsidTr="000936B6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bookmarkStart w:id="0" w:name="_GoBack"/>
            <w:r w:rsidRPr="000936B6">
              <w:rPr>
                <w:rFonts w:ascii="Calibri" w:eastAsia="Times New Roman" w:hAnsi="Calibri" w:cs="Calibri"/>
                <w:color w:val="FF0000"/>
              </w:rPr>
              <w:t>ID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0936B6">
              <w:rPr>
                <w:rFonts w:ascii="Calibri" w:eastAsia="Times New Roman" w:hAnsi="Calibri" w:cs="Calibri"/>
                <w:color w:val="FF0000"/>
              </w:rPr>
              <w:t xml:space="preserve">Nombre del requerimiento 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0936B6">
              <w:rPr>
                <w:rFonts w:ascii="Calibri" w:eastAsia="Times New Roman" w:hAnsi="Calibri" w:cs="Calibri"/>
                <w:color w:val="FF0000"/>
              </w:rPr>
              <w:t xml:space="preserve">Descripcion del requisito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0936B6">
              <w:rPr>
                <w:rFonts w:ascii="Calibri" w:eastAsia="Times New Roman" w:hAnsi="Calibri" w:cs="Calibri"/>
                <w:color w:val="FF0000"/>
              </w:rPr>
              <w:t>Usuario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 xml:space="preserve">Crear usuario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crear usuario y contraseña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Guardar usuario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guardar usuario y contraseña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Actualizar usuario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actualizar los datos del usuario y contraseña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Eliminar usuario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eliminar el usu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</w:t>
            </w: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rio y contraseña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Leer datos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los datos establecidos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Actualizar datos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actualizar los datos establecidos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Leer creditos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sistema permite leer los creditos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Leer intro</w:t>
            </w:r>
            <w:r>
              <w:rPr>
                <w:rFonts w:ascii="Calibri" w:eastAsia="Times New Roman" w:hAnsi="Calibri" w:cs="Calibri"/>
                <w:color w:val="000000"/>
              </w:rPr>
              <w:t>du</w:t>
            </w:r>
            <w:r w:rsidRPr="000936B6">
              <w:rPr>
                <w:rFonts w:ascii="Calibri" w:eastAsia="Times New Roman" w:hAnsi="Calibri" w:cs="Calibri"/>
                <w:color w:val="000000"/>
              </w:rPr>
              <w:t xml:space="preserve">ccion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la introduccion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 xml:space="preserve">Leer inicio 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sistema permite leer la información del inicio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 xml:space="preserve">Nivel 1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el primer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Nivel 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el segundo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Nivel 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el tercer nivel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RF13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Leer trofeo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936B6">
              <w:rPr>
                <w:rFonts w:ascii="Calibri" w:eastAsia="Times New Roman" w:hAnsi="Calibri" w:cs="Calibri"/>
                <w:color w:val="000000"/>
                <w:lang w:val="es-ES"/>
              </w:rPr>
              <w:t>El sistema permite leer la información del trofeo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36B6">
              <w:rPr>
                <w:rFonts w:ascii="Calibri" w:eastAsia="Times New Roman" w:hAnsi="Calibri" w:cs="Calibri"/>
                <w:color w:val="000000"/>
              </w:rPr>
              <w:t>Estudiante</w:t>
            </w:r>
          </w:p>
        </w:tc>
      </w:tr>
      <w:tr w:rsidR="000936B6" w:rsidRPr="000936B6" w:rsidTr="000936B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6B6" w:rsidRPr="000936B6" w:rsidTr="000936B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6B6" w:rsidRPr="000936B6" w:rsidTr="000936B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6B6" w:rsidRPr="000936B6" w:rsidRDefault="000936B6" w:rsidP="00093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DA107E" w:rsidRDefault="00DA107E"/>
    <w:sectPr w:rsidR="00DA1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B6"/>
    <w:rsid w:val="000936B6"/>
    <w:rsid w:val="00D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1A81"/>
  <w15:chartTrackingRefBased/>
  <w15:docId w15:val="{32C60076-9A18-42CA-A9DF-DCCF5F1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2021-07-30T03:18:00Z</dcterms:created>
  <dcterms:modified xsi:type="dcterms:W3CDTF">2021-07-30T03:21:00Z</dcterms:modified>
</cp:coreProperties>
</file>