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DB" w:rsidRDefault="00987BDB" w:rsidP="00987BDB">
      <w:pPr>
        <w:rPr>
          <w:noProof/>
        </w:rPr>
      </w:pPr>
      <w:r>
        <w:rPr>
          <w:noProof/>
        </w:rPr>
        <w:t>This is a list of what needs to be installed. Have a ticket created.</w:t>
      </w:r>
      <w:bookmarkStart w:id="0" w:name="_GoBack"/>
      <w:bookmarkEnd w:id="0"/>
    </w:p>
    <w:p w:rsidR="00987BDB" w:rsidRDefault="00987BDB" w:rsidP="00987BDB">
      <w:pPr>
        <w:rPr>
          <w:noProof/>
        </w:rPr>
      </w:pPr>
      <w:r>
        <w:rPr>
          <w:noProof/>
        </w:rPr>
        <w:t>For the ticket, remove text above “required software” and attach to the ticket with Karen Payne as a resource if the service desk has any questiones.</w:t>
      </w:r>
    </w:p>
    <w:p w:rsidR="00C81A07" w:rsidRDefault="00C81A07" w:rsidP="00C81A07">
      <w:pPr>
        <w:pStyle w:val="Heading1"/>
        <w:rPr>
          <w:noProof/>
        </w:rPr>
      </w:pPr>
      <w:r>
        <w:rPr>
          <w:noProof/>
        </w:rPr>
        <w:t>Required software</w:t>
      </w:r>
    </w:p>
    <w:p w:rsidR="00B774EB" w:rsidRDefault="00B774EB" w:rsidP="000A65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Three versions of the .NET Framework, .NET 5, .NET 3.1, .NET 4.8 from </w:t>
      </w:r>
      <w:hyperlink r:id="rId5" w:history="1">
        <w:r w:rsidRPr="00B774EB">
          <w:rPr>
            <w:rStyle w:val="Hyperlink"/>
            <w:noProof/>
          </w:rPr>
          <w:t>this site</w:t>
        </w:r>
      </w:hyperlink>
      <w:r>
        <w:rPr>
          <w:noProof/>
        </w:rPr>
        <w:t>.</w:t>
      </w:r>
    </w:p>
    <w:p w:rsidR="0089189D" w:rsidRDefault="0089189D" w:rsidP="0089189D">
      <w:pPr>
        <w:pStyle w:val="ListParagraph"/>
        <w:numPr>
          <w:ilvl w:val="0"/>
          <w:numId w:val="2"/>
        </w:numPr>
        <w:rPr>
          <w:noProof/>
        </w:rPr>
      </w:pPr>
      <w:r w:rsidRPr="0089189D">
        <w:rPr>
          <w:noProof/>
        </w:rPr>
        <w:t>GitHub Desktop</w:t>
      </w:r>
      <w:r>
        <w:rPr>
          <w:noProof/>
        </w:rPr>
        <w:t xml:space="preserve"> </w:t>
      </w:r>
      <w:hyperlink r:id="rId6" w:history="1">
        <w:r w:rsidRPr="003C7CBB">
          <w:rPr>
            <w:rStyle w:val="Hyperlink"/>
            <w:noProof/>
          </w:rPr>
          <w:t>https://desktop.github.com/</w:t>
        </w:r>
      </w:hyperlink>
      <w:r>
        <w:rPr>
          <w:noProof/>
        </w:rPr>
        <w:t xml:space="preserve"> </w:t>
      </w:r>
    </w:p>
    <w:p w:rsidR="000A6561" w:rsidRDefault="000A6561" w:rsidP="000A65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each student, Microsoft Visual Studio Community edition</w:t>
      </w:r>
      <w:r w:rsidR="00B475B0">
        <w:rPr>
          <w:noProof/>
        </w:rPr>
        <w:t xml:space="preserve"> (free)</w:t>
      </w:r>
      <w:r>
        <w:rPr>
          <w:noProof/>
        </w:rPr>
        <w:t>. See “Visual Studio Installation” which list what components need to be installed by the service desk as the standard install is insufficient.</w:t>
      </w:r>
    </w:p>
    <w:p w:rsidR="000A6561" w:rsidRDefault="000A6561" w:rsidP="000A65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VS2019 is install</w:t>
      </w:r>
    </w:p>
    <w:p w:rsidR="000A6561" w:rsidRDefault="000A6561" w:rsidP="000A656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Some may need this, service desk needs to see if it’s installed </w:t>
      </w:r>
      <w:hyperlink r:id="rId7" w:history="1">
        <w:r w:rsidRPr="000A6561">
          <w:rPr>
            <w:rStyle w:val="Hyperlink"/>
            <w:noProof/>
          </w:rPr>
          <w:t>GitHub Extension</w:t>
        </w:r>
      </w:hyperlink>
      <w:r>
        <w:rPr>
          <w:noProof/>
        </w:rPr>
        <w:t xml:space="preserve"> for Visual Studio which installs inside of Visual Studio and is </w:t>
      </w:r>
      <w:r w:rsidRPr="000A6561">
        <w:rPr>
          <w:noProof/>
          <w:highlight w:val="yellow"/>
        </w:rPr>
        <w:t>free</w:t>
      </w:r>
      <w:r>
        <w:rPr>
          <w:noProof/>
        </w:rPr>
        <w:t>.</w:t>
      </w:r>
      <w:r w:rsidR="00B774EB">
        <w:rPr>
          <w:noProof/>
        </w:rPr>
        <w:t xml:space="preserve"> They can consult with me.</w:t>
      </w:r>
    </w:p>
    <w:p w:rsidR="000A6561" w:rsidRDefault="00987BDB" w:rsidP="000A6561">
      <w:pPr>
        <w:pStyle w:val="ListParagraph"/>
        <w:numPr>
          <w:ilvl w:val="1"/>
          <w:numId w:val="2"/>
        </w:numPr>
        <w:rPr>
          <w:noProof/>
        </w:rPr>
      </w:pPr>
      <w:hyperlink r:id="rId8" w:history="1">
        <w:r w:rsidR="000A6561" w:rsidRPr="000A6561">
          <w:rPr>
            <w:rStyle w:val="Hyperlink"/>
            <w:noProof/>
          </w:rPr>
          <w:t>Markdown editor</w:t>
        </w:r>
      </w:hyperlink>
      <w:r w:rsidR="000A6561">
        <w:rPr>
          <w:noProof/>
        </w:rPr>
        <w:t xml:space="preserve"> which installs inside of Visual Studio and is </w:t>
      </w:r>
      <w:r w:rsidR="000A6561" w:rsidRPr="000A6561">
        <w:rPr>
          <w:noProof/>
          <w:highlight w:val="yellow"/>
        </w:rPr>
        <w:t>free</w:t>
      </w:r>
      <w:r w:rsidR="000A6561">
        <w:rPr>
          <w:noProof/>
        </w:rPr>
        <w:t xml:space="preserve">. </w:t>
      </w:r>
    </w:p>
    <w:p w:rsidR="000A6561" w:rsidRDefault="000A6561" w:rsidP="000A65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Microsoft Visual Studio code </w:t>
      </w:r>
      <w:hyperlink r:id="rId9" w:history="1">
        <w:r w:rsidRPr="000A6561">
          <w:rPr>
            <w:rStyle w:val="Hyperlink"/>
            <w:noProof/>
          </w:rPr>
          <w:t>download</w:t>
        </w:r>
      </w:hyperlink>
      <w:r>
        <w:rPr>
          <w:noProof/>
        </w:rPr>
        <w:t>.</w:t>
      </w:r>
    </w:p>
    <w:p w:rsidR="000A6561" w:rsidRDefault="00987BDB" w:rsidP="00C70EDB">
      <w:pPr>
        <w:pStyle w:val="ListParagraph"/>
        <w:numPr>
          <w:ilvl w:val="1"/>
          <w:numId w:val="2"/>
        </w:numPr>
        <w:rPr>
          <w:noProof/>
        </w:rPr>
      </w:pPr>
      <w:hyperlink r:id="rId10" w:history="1">
        <w:r w:rsidR="00C70EDB" w:rsidRPr="00C70EDB">
          <w:rPr>
            <w:rStyle w:val="Hyperlink"/>
            <w:noProof/>
          </w:rPr>
          <w:t>C# extension</w:t>
        </w:r>
      </w:hyperlink>
      <w:r w:rsidR="00C70EDB">
        <w:rPr>
          <w:noProof/>
        </w:rPr>
        <w:t xml:space="preserve"> for Visual Studio code </w:t>
      </w:r>
      <w:r w:rsidR="00C70EDB" w:rsidRPr="00C70EDB">
        <w:rPr>
          <w:noProof/>
          <w:highlight w:val="yellow"/>
        </w:rPr>
        <w:t>free</w:t>
      </w:r>
      <w:r w:rsidR="00C70EDB">
        <w:rPr>
          <w:noProof/>
        </w:rPr>
        <w:t xml:space="preserve"> by Microsoft.</w:t>
      </w:r>
    </w:p>
    <w:p w:rsidR="000A6561" w:rsidRDefault="00C70EDB" w:rsidP="00ED42F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SSMS (SQL-Server Management Studio), version 18 (I believe the engineers have this on the network) and is </w:t>
      </w:r>
      <w:r w:rsidRPr="00C70EDB">
        <w:rPr>
          <w:noProof/>
          <w:highlight w:val="yellow"/>
        </w:rPr>
        <w:t>free</w:t>
      </w:r>
    </w:p>
    <w:p w:rsidR="000A6561" w:rsidRDefault="000A6561" w:rsidP="00692D39">
      <w:pPr>
        <w:pStyle w:val="Heading1"/>
        <w:rPr>
          <w:noProof/>
        </w:rPr>
      </w:pPr>
      <w:r>
        <w:rPr>
          <w:noProof/>
        </w:rPr>
        <w:t>Visual Studio installation</w:t>
      </w:r>
    </w:p>
    <w:p w:rsidR="00692D39" w:rsidRDefault="000A6561" w:rsidP="000A6561">
      <w:pPr>
        <w:rPr>
          <w:noProof/>
        </w:rPr>
      </w:pPr>
      <w:r>
        <w:rPr>
          <w:noProof/>
        </w:rPr>
        <w:t>The following was taken from Visual Studio 2017 installation so the screen may be slightly different in VS2019.</w:t>
      </w:r>
      <w:r w:rsidR="00692D39">
        <w:rPr>
          <w:noProof/>
        </w:rPr>
        <w:t xml:space="preserve"> </w:t>
      </w:r>
    </w:p>
    <w:p w:rsidR="000A6561" w:rsidRDefault="00692D39" w:rsidP="000A6561">
      <w:pPr>
        <w:rPr>
          <w:noProof/>
        </w:rPr>
      </w:pPr>
      <w:r>
        <w:rPr>
          <w:noProof/>
        </w:rPr>
        <w:t>Both VS2017 and VS2019 use the same installer.</w:t>
      </w:r>
    </w:p>
    <w:p w:rsidR="008F6873" w:rsidRDefault="008F6873">
      <w:pPr>
        <w:rPr>
          <w:noProof/>
        </w:rPr>
      </w:pPr>
      <w:r>
        <w:rPr>
          <w:noProof/>
        </w:rPr>
        <w:t>There should be a screen which has</w:t>
      </w:r>
    </w:p>
    <w:p w:rsidR="008F6873" w:rsidRDefault="008F6873">
      <w:pPr>
        <w:rPr>
          <w:noProof/>
        </w:rPr>
      </w:pPr>
      <w:r>
        <w:rPr>
          <w:noProof/>
        </w:rPr>
        <w:drawing>
          <wp:inline distT="0" distB="0" distL="0" distR="0">
            <wp:extent cx="3501483" cy="348509"/>
            <wp:effectExtent l="0" t="0" r="3810" b="0"/>
            <wp:docPr id="8" name="Picture 8" descr="C:\Users\paynek\AppData\Local\Temp\SNAGHTML108f1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SNAGHTML108f1a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10" cy="3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73" w:rsidRDefault="008F6873">
      <w:pPr>
        <w:rPr>
          <w:noProof/>
        </w:rPr>
      </w:pPr>
      <w:r>
        <w:rPr>
          <w:noProof/>
        </w:rPr>
        <w:t>Click on I</w:t>
      </w:r>
      <w:r w:rsidRPr="008F6873">
        <w:rPr>
          <w:noProof/>
          <w:u w:val="single"/>
        </w:rPr>
        <w:t>ndividual components</w:t>
      </w:r>
      <w:r>
        <w:rPr>
          <w:noProof/>
        </w:rPr>
        <w:t>.</w:t>
      </w:r>
    </w:p>
    <w:p w:rsidR="00BB57D0" w:rsidRDefault="008F6873">
      <w:r>
        <w:rPr>
          <w:noProof/>
        </w:rPr>
        <w:lastRenderedPageBreak/>
        <w:t>The following pages/screenshots (Visual Studio installer) show which components should be installed. If they are not found it’s most likely because they were taken from a higher edition. Any questions let me know.</w:t>
      </w:r>
      <w:r w:rsidR="00BB57D0">
        <w:rPr>
          <w:noProof/>
        </w:rPr>
        <w:drawing>
          <wp:inline distT="0" distB="0" distL="0" distR="0" wp14:anchorId="2D6B46D6" wp14:editId="07893A0A">
            <wp:extent cx="3038095" cy="74857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D0" w:rsidRDefault="00BB57D0">
      <w:r>
        <w:rPr>
          <w:noProof/>
        </w:rPr>
        <w:lastRenderedPageBreak/>
        <w:drawing>
          <wp:inline distT="0" distB="0" distL="0" distR="0" wp14:anchorId="4774B837" wp14:editId="66110B76">
            <wp:extent cx="2952381" cy="74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D0" w:rsidRDefault="00BB57D0"/>
    <w:p w:rsidR="00BB57D0" w:rsidRDefault="00BB57D0"/>
    <w:p w:rsidR="00BB57D0" w:rsidRDefault="00BB57D0">
      <w:r>
        <w:rPr>
          <w:noProof/>
        </w:rPr>
        <w:lastRenderedPageBreak/>
        <w:drawing>
          <wp:inline distT="0" distB="0" distL="0" distR="0" wp14:anchorId="6B95E0F4" wp14:editId="57EA12A5">
            <wp:extent cx="4076190" cy="7485714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7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D0" w:rsidRDefault="00BB57D0"/>
    <w:p w:rsidR="00BB57D0" w:rsidRDefault="00BB57D0"/>
    <w:p w:rsidR="00BB57D0" w:rsidRDefault="00BB57D0">
      <w:r>
        <w:rPr>
          <w:noProof/>
        </w:rPr>
        <w:lastRenderedPageBreak/>
        <w:drawing>
          <wp:inline distT="0" distB="0" distL="0" distR="0" wp14:anchorId="5AA1ACD6" wp14:editId="01590D3E">
            <wp:extent cx="3761905" cy="74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D0" w:rsidRDefault="00BB57D0"/>
    <w:p w:rsidR="00BB57D0" w:rsidRDefault="00BB57D0"/>
    <w:p w:rsidR="00BB57D0" w:rsidRDefault="00BB57D0">
      <w:r>
        <w:rPr>
          <w:noProof/>
        </w:rPr>
        <w:lastRenderedPageBreak/>
        <w:drawing>
          <wp:inline distT="0" distB="0" distL="0" distR="0" wp14:anchorId="5054F16E" wp14:editId="68125881">
            <wp:extent cx="4409524" cy="74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D0" w:rsidRDefault="00BB57D0"/>
    <w:p w:rsidR="00BB57D0" w:rsidRDefault="00BB57D0"/>
    <w:p w:rsidR="00BB57D0" w:rsidRDefault="00BB57D0">
      <w:r>
        <w:rPr>
          <w:noProof/>
        </w:rPr>
        <w:lastRenderedPageBreak/>
        <w:drawing>
          <wp:inline distT="0" distB="0" distL="0" distR="0" wp14:anchorId="65EBFE5E" wp14:editId="3998D64D">
            <wp:extent cx="5666667" cy="74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D0" w:rsidRDefault="00BB57D0"/>
    <w:p w:rsidR="00BB57D0" w:rsidRDefault="00BB57D0"/>
    <w:p w:rsidR="00BB57D0" w:rsidRDefault="00BB57D0">
      <w:r>
        <w:rPr>
          <w:noProof/>
        </w:rPr>
        <w:lastRenderedPageBreak/>
        <w:drawing>
          <wp:inline distT="0" distB="0" distL="0" distR="0" wp14:anchorId="77291888" wp14:editId="368F9F79">
            <wp:extent cx="4904762" cy="74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3D6"/>
    <w:multiLevelType w:val="hybridMultilevel"/>
    <w:tmpl w:val="545C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B9E"/>
    <w:multiLevelType w:val="hybridMultilevel"/>
    <w:tmpl w:val="6D26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0CA4"/>
    <w:multiLevelType w:val="hybridMultilevel"/>
    <w:tmpl w:val="3AE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551CD"/>
    <w:multiLevelType w:val="hybridMultilevel"/>
    <w:tmpl w:val="F998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D0"/>
    <w:rsid w:val="000A6561"/>
    <w:rsid w:val="001F5D66"/>
    <w:rsid w:val="002D2F27"/>
    <w:rsid w:val="00390D21"/>
    <w:rsid w:val="004E1191"/>
    <w:rsid w:val="00692D39"/>
    <w:rsid w:val="0089189D"/>
    <w:rsid w:val="008F6873"/>
    <w:rsid w:val="00987BDB"/>
    <w:rsid w:val="009C0D22"/>
    <w:rsid w:val="00AB7CE0"/>
    <w:rsid w:val="00B475B0"/>
    <w:rsid w:val="00B774EB"/>
    <w:rsid w:val="00B80C1D"/>
    <w:rsid w:val="00BB57D0"/>
    <w:rsid w:val="00C70EDB"/>
    <w:rsid w:val="00C81A07"/>
    <w:rsid w:val="00ED42F2"/>
    <w:rsid w:val="00F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699D"/>
  <w15:chartTrackingRefBased/>
  <w15:docId w15:val="{DF34B263-3D75-4DC5-9901-31C2EE2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6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adsKristensen.MarkdownEdito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GitHub.GitHubExtensionforVisualStudi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tnet.microsoft.com/download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arketplace.visualstudio.com/items?itemName=ms-dotnettools.cshar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4</cp:revision>
  <cp:lastPrinted>2019-06-13T21:25:00Z</cp:lastPrinted>
  <dcterms:created xsi:type="dcterms:W3CDTF">2021-04-13T22:08:00Z</dcterms:created>
  <dcterms:modified xsi:type="dcterms:W3CDTF">2021-04-13T22:11:00Z</dcterms:modified>
</cp:coreProperties>
</file>