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D26E0">
        <w:rPr>
          <w:rFonts w:ascii="Arial" w:hAnsi="Arial" w:cs="Arial"/>
          <w:sz w:val="24"/>
          <w:szCs w:val="24"/>
          <w:lang w:val="es-ES"/>
        </w:rPr>
        <w:t>DESARROLLO DE SOFTWARE</w:t>
      </w: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D26E0">
        <w:rPr>
          <w:rFonts w:ascii="Arial" w:hAnsi="Arial" w:cs="Arial"/>
          <w:sz w:val="24"/>
          <w:szCs w:val="24"/>
          <w:lang w:val="es-ES"/>
        </w:rPr>
        <w:t>KAREN YULIANA RAMIREZ REINA</w:t>
      </w: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D26E0">
        <w:rPr>
          <w:rFonts w:ascii="Arial" w:hAnsi="Arial" w:cs="Arial"/>
          <w:sz w:val="24"/>
          <w:szCs w:val="24"/>
          <w:lang w:val="es-ES"/>
        </w:rPr>
        <w:t>ACOSTA SALAS LUZ AMPARO</w:t>
      </w: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272E3" w:rsidRPr="00AD26E0" w:rsidRDefault="002272E3" w:rsidP="00AD26E0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AD26E0">
        <w:rPr>
          <w:rFonts w:ascii="Arial" w:hAnsi="Arial" w:cs="Arial"/>
          <w:sz w:val="24"/>
          <w:szCs w:val="24"/>
          <w:lang w:val="es-CO"/>
        </w:rPr>
        <w:t>UNIVERSIDAD EAN 31/03/2024</w:t>
      </w:r>
      <w:r w:rsidRPr="00AD26E0">
        <w:rPr>
          <w:rFonts w:ascii="Arial" w:hAnsi="Arial" w:cs="Arial"/>
          <w:sz w:val="24"/>
          <w:szCs w:val="24"/>
          <w:lang w:val="es-CO"/>
        </w:rPr>
        <w:br/>
      </w:r>
      <w:r w:rsidRPr="00AD26E0">
        <w:rPr>
          <w:rFonts w:ascii="Arial" w:hAnsi="Arial" w:cs="Arial"/>
          <w:sz w:val="24"/>
          <w:szCs w:val="24"/>
          <w:lang w:val="es-CO"/>
        </w:rPr>
        <w:br/>
      </w:r>
      <w:r w:rsidRPr="00AD26E0">
        <w:rPr>
          <w:rFonts w:ascii="Arial" w:hAnsi="Arial" w:cs="Arial"/>
          <w:sz w:val="24"/>
          <w:szCs w:val="24"/>
          <w:lang w:val="es-CO"/>
        </w:rPr>
        <w:br/>
      </w:r>
      <w:r w:rsidRPr="00AD26E0">
        <w:rPr>
          <w:rFonts w:ascii="Arial" w:hAnsi="Arial" w:cs="Arial"/>
          <w:sz w:val="24"/>
          <w:szCs w:val="24"/>
          <w:lang w:val="es-CO"/>
        </w:rPr>
        <w:br/>
      </w:r>
      <w:r w:rsidRPr="00AD26E0">
        <w:rPr>
          <w:rFonts w:ascii="Arial" w:hAnsi="Arial" w:cs="Arial"/>
          <w:sz w:val="24"/>
          <w:szCs w:val="24"/>
          <w:lang w:val="es-CO"/>
        </w:rPr>
        <w:br/>
      </w:r>
    </w:p>
    <w:p w:rsidR="002272E3" w:rsidRPr="00AD26E0" w:rsidRDefault="002272E3">
      <w:pPr>
        <w:rPr>
          <w:rFonts w:ascii="Arial" w:hAnsi="Arial" w:cs="Arial"/>
          <w:sz w:val="24"/>
          <w:szCs w:val="24"/>
          <w:lang w:val="es-CO"/>
        </w:rPr>
      </w:pPr>
      <w:r w:rsidRPr="00AD26E0">
        <w:rPr>
          <w:rFonts w:ascii="Arial" w:hAnsi="Arial" w:cs="Arial"/>
          <w:sz w:val="24"/>
          <w:szCs w:val="24"/>
          <w:lang w:val="es-CO"/>
        </w:rPr>
        <w:br w:type="page"/>
      </w:r>
    </w:p>
    <w:p w:rsidR="00372A29" w:rsidRPr="00AD26E0" w:rsidRDefault="00AD26E0" w:rsidP="002272E3">
      <w:pPr>
        <w:rPr>
          <w:rFonts w:ascii="Arial" w:hAnsi="Arial" w:cs="Arial"/>
          <w:b/>
          <w:sz w:val="24"/>
          <w:szCs w:val="24"/>
          <w:lang w:val="es-CO"/>
        </w:rPr>
      </w:pPr>
      <w:r w:rsidRPr="00AD26E0">
        <w:rPr>
          <w:rFonts w:ascii="Arial" w:hAnsi="Arial" w:cs="Arial"/>
          <w:b/>
          <w:sz w:val="24"/>
          <w:szCs w:val="24"/>
          <w:lang w:val="es-CO"/>
        </w:rPr>
        <w:lastRenderedPageBreak/>
        <w:t xml:space="preserve">Introducción </w:t>
      </w:r>
    </w:p>
    <w:p w:rsidR="00372A29" w:rsidRPr="00AD26E0" w:rsidRDefault="00372A29" w:rsidP="002272E3">
      <w:pPr>
        <w:rPr>
          <w:rFonts w:ascii="Arial" w:hAnsi="Arial" w:cs="Arial"/>
          <w:color w:val="0D0D0D"/>
          <w:sz w:val="24"/>
          <w:szCs w:val="24"/>
          <w:shd w:val="clear" w:color="auto" w:fill="FFFFFF"/>
          <w:lang w:val="es-CO"/>
        </w:rPr>
      </w:pPr>
      <w:r w:rsidRPr="00AD26E0">
        <w:rPr>
          <w:rFonts w:ascii="Arial" w:hAnsi="Arial" w:cs="Arial"/>
          <w:color w:val="0D0D0D"/>
          <w:sz w:val="24"/>
          <w:szCs w:val="24"/>
          <w:shd w:val="clear" w:color="auto" w:fill="FFFFFF"/>
          <w:lang w:val="es-CO"/>
        </w:rPr>
        <w:t>En el ámbito de la informática y la ciencia de la computación, el estudio de la complejidad algorítmica y las estructuras de datos es fundamental para el diseño y análisis eficiente de algoritmos y sistemas. Esto es importante para garantizar la optimización del rendimiento y el uso eficiente de los recursos computacionales. En este contexto, el cálculo de complejidad y las estructuras de datos lineales enlazadas juegan un papel central.</w:t>
      </w:r>
    </w:p>
    <w:p w:rsidR="00372A29" w:rsidRPr="00AD26E0" w:rsidRDefault="00372A29">
      <w:pPr>
        <w:rPr>
          <w:rFonts w:ascii="Arial" w:hAnsi="Arial" w:cs="Arial"/>
          <w:color w:val="0D0D0D"/>
          <w:sz w:val="24"/>
          <w:szCs w:val="24"/>
          <w:shd w:val="clear" w:color="auto" w:fill="FFFFFF"/>
          <w:lang w:val="es-CO"/>
        </w:rPr>
      </w:pPr>
      <w:r w:rsidRPr="00AD26E0">
        <w:rPr>
          <w:rFonts w:ascii="Arial" w:hAnsi="Arial" w:cs="Arial"/>
          <w:color w:val="0D0D0D"/>
          <w:sz w:val="24"/>
          <w:szCs w:val="24"/>
          <w:shd w:val="clear" w:color="auto" w:fill="FFFFFF"/>
          <w:lang w:val="es-CO"/>
        </w:rPr>
        <w:br w:type="page"/>
      </w:r>
    </w:p>
    <w:p w:rsidR="00372A29" w:rsidRPr="00AD26E0" w:rsidRDefault="00372A29" w:rsidP="002272E3">
      <w:pPr>
        <w:rPr>
          <w:rFonts w:ascii="Arial" w:hAnsi="Arial" w:cs="Arial"/>
          <w:b/>
          <w:sz w:val="24"/>
          <w:szCs w:val="24"/>
          <w:lang w:val="es-CO"/>
        </w:rPr>
      </w:pPr>
      <w:r w:rsidRPr="00AD26E0">
        <w:rPr>
          <w:rFonts w:ascii="Arial" w:hAnsi="Arial" w:cs="Arial"/>
          <w:b/>
          <w:sz w:val="24"/>
          <w:szCs w:val="24"/>
          <w:lang w:val="es-CO"/>
        </w:rPr>
        <w:lastRenderedPageBreak/>
        <w:t>Objetivo General</w:t>
      </w:r>
    </w:p>
    <w:p w:rsidR="00515A27" w:rsidRPr="00AD26E0" w:rsidRDefault="00515A27" w:rsidP="002272E3">
      <w:pPr>
        <w:rPr>
          <w:rFonts w:ascii="Arial" w:hAnsi="Arial" w:cs="Arial"/>
          <w:color w:val="0D0D0D"/>
          <w:sz w:val="24"/>
          <w:szCs w:val="24"/>
          <w:shd w:val="clear" w:color="auto" w:fill="FFFFFF"/>
          <w:lang w:val="es-CO"/>
        </w:rPr>
      </w:pPr>
      <w:r w:rsidRPr="00AD26E0">
        <w:rPr>
          <w:rFonts w:ascii="Arial" w:hAnsi="Arial" w:cs="Arial"/>
          <w:color w:val="0D0D0D"/>
          <w:sz w:val="24"/>
          <w:szCs w:val="24"/>
          <w:shd w:val="clear" w:color="auto" w:fill="FFFFFF"/>
          <w:lang w:val="es-CO"/>
        </w:rPr>
        <w:t>proporcionar una comprensión profunda y práctica sobre la teoría y aplicación de la complejidad algorítmica y las estructuras de</w:t>
      </w:r>
      <w:r w:rsidR="00AD26E0">
        <w:rPr>
          <w:rFonts w:ascii="Arial" w:hAnsi="Arial" w:cs="Arial"/>
          <w:color w:val="0D0D0D"/>
          <w:sz w:val="24"/>
          <w:szCs w:val="24"/>
          <w:shd w:val="clear" w:color="auto" w:fill="FFFFFF"/>
          <w:lang w:val="es-CO"/>
        </w:rPr>
        <w:t xml:space="preserve"> datos lineales enlazadas. Tomando </w:t>
      </w:r>
      <w:r w:rsidRPr="00AD26E0">
        <w:rPr>
          <w:rFonts w:ascii="Arial" w:hAnsi="Arial" w:cs="Arial"/>
          <w:color w:val="0D0D0D"/>
          <w:sz w:val="24"/>
          <w:szCs w:val="24"/>
          <w:shd w:val="clear" w:color="auto" w:fill="FFFFFF"/>
          <w:lang w:val="es-CO"/>
        </w:rPr>
        <w:t>como meta principal analizar la eficiencia de los algoritmos y seleccionar las estructuras de datos más apropiadas para resolver problemas computacionales, considerando aspectos de rendimiento, tiempo de ejecución y consumo de recursos.</w:t>
      </w:r>
    </w:p>
    <w:p w:rsidR="000524FA" w:rsidRPr="00AD26E0" w:rsidRDefault="000524FA" w:rsidP="002272E3">
      <w:pPr>
        <w:rPr>
          <w:rFonts w:ascii="Arial" w:hAnsi="Arial" w:cs="Arial"/>
          <w:sz w:val="24"/>
          <w:szCs w:val="24"/>
          <w:lang w:val="es-CO"/>
        </w:rPr>
      </w:pPr>
    </w:p>
    <w:p w:rsidR="00372A29" w:rsidRPr="00AD26E0" w:rsidRDefault="00372A29" w:rsidP="002272E3">
      <w:pPr>
        <w:rPr>
          <w:rFonts w:ascii="Arial" w:hAnsi="Arial" w:cs="Arial"/>
          <w:b/>
          <w:sz w:val="24"/>
          <w:szCs w:val="24"/>
          <w:lang w:val="es-CO"/>
        </w:rPr>
      </w:pPr>
      <w:r w:rsidRPr="00AD26E0">
        <w:rPr>
          <w:rFonts w:ascii="Arial" w:hAnsi="Arial" w:cs="Arial"/>
          <w:b/>
          <w:sz w:val="24"/>
          <w:szCs w:val="24"/>
          <w:lang w:val="es-CO"/>
        </w:rPr>
        <w:t>Objetivos Específicos</w:t>
      </w:r>
    </w:p>
    <w:p w:rsidR="00515A27" w:rsidRPr="00AD26E0" w:rsidRDefault="00515A27" w:rsidP="00AD26E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AD26E0">
        <w:rPr>
          <w:rFonts w:ascii="Arial" w:hAnsi="Arial" w:cs="Arial"/>
          <w:bCs/>
          <w:sz w:val="24"/>
          <w:szCs w:val="24"/>
          <w:lang w:val="es-CO"/>
        </w:rPr>
        <w:t>Comprender los fundamentos del cálculo de complejidad</w:t>
      </w:r>
      <w:r w:rsidRPr="00AD26E0">
        <w:rPr>
          <w:rFonts w:ascii="Arial" w:hAnsi="Arial" w:cs="Arial"/>
          <w:sz w:val="24"/>
          <w:szCs w:val="24"/>
          <w:lang w:val="es-CO"/>
        </w:rPr>
        <w:t xml:space="preserve">: </w:t>
      </w:r>
    </w:p>
    <w:p w:rsidR="00515A27" w:rsidRPr="00AD26E0" w:rsidRDefault="00515A27" w:rsidP="00AD26E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AD26E0">
        <w:rPr>
          <w:rFonts w:ascii="Arial" w:hAnsi="Arial" w:cs="Arial"/>
          <w:sz w:val="24"/>
          <w:szCs w:val="24"/>
          <w:lang w:val="es-CO"/>
        </w:rPr>
        <w:t xml:space="preserve">Profundizar en el estudio de las estructuras de datos lineales enlazadas, incluyendo listas enlazadas simples, doblemente enlazadas y circulares. </w:t>
      </w:r>
    </w:p>
    <w:p w:rsidR="00515A27" w:rsidRPr="00AD26E0" w:rsidRDefault="00515A27" w:rsidP="00AD26E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AD26E0">
        <w:rPr>
          <w:rFonts w:ascii="Arial" w:hAnsi="Arial" w:cs="Arial"/>
          <w:bCs/>
          <w:sz w:val="24"/>
          <w:szCs w:val="24"/>
          <w:lang w:val="es-CO"/>
        </w:rPr>
        <w:t>Desarrollar habilidades de diseño y optimización</w:t>
      </w:r>
    </w:p>
    <w:p w:rsidR="00515A27" w:rsidRPr="00AD26E0" w:rsidRDefault="00515A27" w:rsidP="002272E3">
      <w:pPr>
        <w:rPr>
          <w:rFonts w:ascii="Arial" w:hAnsi="Arial" w:cs="Arial"/>
          <w:sz w:val="24"/>
          <w:szCs w:val="24"/>
          <w:lang w:val="es-CO"/>
        </w:rPr>
      </w:pPr>
    </w:p>
    <w:p w:rsidR="002272E3" w:rsidRPr="00AD26E0" w:rsidRDefault="002272E3" w:rsidP="002272E3">
      <w:pPr>
        <w:rPr>
          <w:rFonts w:ascii="Arial" w:hAnsi="Arial" w:cs="Arial"/>
          <w:sz w:val="24"/>
          <w:szCs w:val="24"/>
          <w:lang w:val="es-CO"/>
        </w:rPr>
      </w:pPr>
      <w:r w:rsidRPr="00AD26E0">
        <w:rPr>
          <w:rFonts w:ascii="Arial" w:hAnsi="Arial" w:cs="Arial"/>
          <w:sz w:val="24"/>
          <w:szCs w:val="24"/>
          <w:lang w:val="es-CO"/>
        </w:rPr>
        <w:br/>
      </w:r>
    </w:p>
    <w:p w:rsidR="00E77768" w:rsidRPr="00AD26E0" w:rsidRDefault="002272E3" w:rsidP="002272E3">
      <w:pPr>
        <w:rPr>
          <w:rFonts w:ascii="Arial" w:hAnsi="Arial" w:cs="Arial"/>
          <w:sz w:val="24"/>
          <w:szCs w:val="24"/>
          <w:lang w:val="es-CO"/>
        </w:rPr>
      </w:pPr>
      <w:r w:rsidRPr="00AD26E0">
        <w:rPr>
          <w:rFonts w:ascii="Arial" w:hAnsi="Arial" w:cs="Arial"/>
          <w:sz w:val="24"/>
          <w:szCs w:val="24"/>
          <w:lang w:val="es-CO"/>
        </w:rPr>
        <w:br w:type="page"/>
      </w:r>
    </w:p>
    <w:p w:rsidR="008E0992" w:rsidRDefault="002522B9" w:rsidP="008E0992">
      <w:pPr>
        <w:rPr>
          <w:shd w:val="clear" w:color="auto" w:fill="F2F2F2"/>
          <w:lang w:val="es-CO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607050" cy="4209415"/>
            <wp:effectExtent l="0" t="0" r="0" b="635"/>
            <wp:docPr id="10" name="Imagen 10" descr="C:\Users\usuario\Downloads\Mapa conceptual proyecto cute colores pa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Mapa conceptual proyecto cute colores past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6E" w:rsidRDefault="00935F6E">
      <w:pPr>
        <w:rPr>
          <w:shd w:val="clear" w:color="auto" w:fill="F2F2F2"/>
          <w:lang w:val="es-CO"/>
        </w:rPr>
      </w:pPr>
      <w:r>
        <w:rPr>
          <w:shd w:val="clear" w:color="auto" w:fill="F2F2F2"/>
          <w:lang w:val="es-CO"/>
        </w:rPr>
        <w:br w:type="page"/>
      </w:r>
    </w:p>
    <w:p w:rsidR="00935F6E" w:rsidRDefault="00935F6E" w:rsidP="008E0992">
      <w:pPr>
        <w:rPr>
          <w:shd w:val="clear" w:color="auto" w:fill="F2F2F2"/>
          <w:lang w:val="es-CO"/>
        </w:rPr>
      </w:pPr>
      <w:r>
        <w:rPr>
          <w:noProof/>
        </w:rPr>
        <w:lastRenderedPageBreak/>
        <w:drawing>
          <wp:inline distT="0" distB="0" distL="0" distR="0" wp14:anchorId="3C4CC308" wp14:editId="5CAA9065">
            <wp:extent cx="3338423" cy="220773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95" r="22202" b="25371"/>
                    <a:stretch/>
                  </pic:blipFill>
                  <pic:spPr bwMode="auto">
                    <a:xfrm>
                      <a:off x="0" y="0"/>
                      <a:ext cx="3339373" cy="2208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5"/>
        <w:gridCol w:w="1479"/>
        <w:gridCol w:w="963"/>
        <w:gridCol w:w="595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D44A53" w:rsidTr="00935F6E">
        <w:tc>
          <w:tcPr>
            <w:tcW w:w="735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Vértice</w:t>
            </w:r>
          </w:p>
        </w:tc>
        <w:tc>
          <w:tcPr>
            <w:tcW w:w="735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Seleccionados</w:t>
            </w:r>
          </w:p>
        </w:tc>
        <w:tc>
          <w:tcPr>
            <w:tcW w:w="735" w:type="dxa"/>
          </w:tcPr>
          <w:p w:rsidR="00935F6E" w:rsidRDefault="00935F6E" w:rsidP="008E0992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935F6E" w:rsidRDefault="00935F6E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935F6E" w:rsidRDefault="00935F6E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935F6E" w:rsidRDefault="00935F6E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935F6E" w:rsidRDefault="00935F6E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935F6E" w:rsidRDefault="00935F6E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935F6E" w:rsidRDefault="00935F6E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935F6E" w:rsidRDefault="00D44A53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  <w:tc>
          <w:tcPr>
            <w:tcW w:w="736" w:type="dxa"/>
          </w:tcPr>
          <w:p w:rsidR="00935F6E" w:rsidRDefault="00D44A53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H</w:t>
            </w:r>
          </w:p>
        </w:tc>
        <w:tc>
          <w:tcPr>
            <w:tcW w:w="736" w:type="dxa"/>
          </w:tcPr>
          <w:p w:rsidR="00935F6E" w:rsidRDefault="00D44A53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I</w:t>
            </w:r>
          </w:p>
        </w:tc>
      </w:tr>
      <w:tr w:rsidR="00C56736" w:rsidTr="00935F6E">
        <w:tc>
          <w:tcPr>
            <w:tcW w:w="735" w:type="dxa"/>
            <w:vMerge w:val="restart"/>
          </w:tcPr>
          <w:p w:rsidR="00935F6E" w:rsidRDefault="00C56736" w:rsidP="00C56736">
            <w:pPr>
              <w:spacing w:line="360" w:lineRule="auto"/>
              <w:jc w:val="center"/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5" w:type="dxa"/>
            <w:vMerge w:val="restart"/>
          </w:tcPr>
          <w:p w:rsidR="00935F6E" w:rsidRDefault="00C56736" w:rsidP="00C56736">
            <w:pPr>
              <w:jc w:val="center"/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5" w:type="dxa"/>
          </w:tcPr>
          <w:p w:rsidR="00935F6E" w:rsidRDefault="00D44A53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Costo</w:t>
            </w:r>
          </w:p>
        </w:tc>
        <w:tc>
          <w:tcPr>
            <w:tcW w:w="735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0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</w:tr>
      <w:tr w:rsidR="00C56736" w:rsidTr="00935F6E">
        <w:tc>
          <w:tcPr>
            <w:tcW w:w="735" w:type="dxa"/>
            <w:vMerge/>
          </w:tcPr>
          <w:p w:rsidR="00935F6E" w:rsidRDefault="00935F6E" w:rsidP="008E0992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  <w:vMerge/>
          </w:tcPr>
          <w:p w:rsidR="00935F6E" w:rsidRDefault="00935F6E" w:rsidP="008E0992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935F6E" w:rsidRDefault="00D44A53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Anterior</w:t>
            </w:r>
          </w:p>
        </w:tc>
        <w:tc>
          <w:tcPr>
            <w:tcW w:w="735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935F6E" w:rsidRDefault="00C56736" w:rsidP="008E0992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</w:tr>
    </w:tbl>
    <w:p w:rsidR="00935F6E" w:rsidRDefault="00935F6E" w:rsidP="008E0992">
      <w:pPr>
        <w:rPr>
          <w:shd w:val="clear" w:color="auto" w:fill="F2F2F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4"/>
        <w:gridCol w:w="1478"/>
        <w:gridCol w:w="962"/>
        <w:gridCol w:w="597"/>
        <w:gridCol w:w="598"/>
        <w:gridCol w:w="619"/>
        <w:gridCol w:w="620"/>
        <w:gridCol w:w="620"/>
        <w:gridCol w:w="620"/>
        <w:gridCol w:w="620"/>
        <w:gridCol w:w="620"/>
        <w:gridCol w:w="620"/>
      </w:tblGrid>
      <w:tr w:rsidR="00C56736" w:rsidTr="00B2774E"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Vértice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Seleccionados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H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I</w:t>
            </w:r>
          </w:p>
        </w:tc>
      </w:tr>
      <w:tr w:rsidR="00C56736" w:rsidTr="00B2774E"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AB,B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Costo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0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5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</w:tr>
      <w:tr w:rsidR="00C56736" w:rsidTr="00B2774E"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Anterior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</w:tr>
    </w:tbl>
    <w:p w:rsidR="00C56736" w:rsidRDefault="00C56736" w:rsidP="008E0992">
      <w:pPr>
        <w:rPr>
          <w:shd w:val="clear" w:color="auto" w:fill="F2F2F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4"/>
        <w:gridCol w:w="1478"/>
        <w:gridCol w:w="962"/>
        <w:gridCol w:w="601"/>
        <w:gridCol w:w="602"/>
        <w:gridCol w:w="599"/>
        <w:gridCol w:w="622"/>
        <w:gridCol w:w="622"/>
        <w:gridCol w:w="622"/>
        <w:gridCol w:w="622"/>
        <w:gridCol w:w="622"/>
        <w:gridCol w:w="622"/>
      </w:tblGrid>
      <w:tr w:rsidR="00C56736" w:rsidTr="00B2774E"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Vértice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Seleccionados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H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I</w:t>
            </w:r>
          </w:p>
        </w:tc>
      </w:tr>
      <w:tr w:rsidR="00C56736" w:rsidTr="00B2774E"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AB – BC -C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Costo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0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5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7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</w:tr>
      <w:tr w:rsidR="00C56736" w:rsidTr="00B2774E"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Anterior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</w:tr>
    </w:tbl>
    <w:p w:rsidR="00C56736" w:rsidRDefault="00C56736" w:rsidP="008E0992">
      <w:pPr>
        <w:rPr>
          <w:shd w:val="clear" w:color="auto" w:fill="F2F2F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4"/>
        <w:gridCol w:w="1478"/>
        <w:gridCol w:w="962"/>
        <w:gridCol w:w="599"/>
        <w:gridCol w:w="600"/>
        <w:gridCol w:w="597"/>
        <w:gridCol w:w="633"/>
        <w:gridCol w:w="621"/>
        <w:gridCol w:w="621"/>
        <w:gridCol w:w="621"/>
        <w:gridCol w:w="621"/>
        <w:gridCol w:w="621"/>
      </w:tblGrid>
      <w:tr w:rsidR="00C56736" w:rsidTr="00B2774E"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Vértice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Seleccionados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H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I</w:t>
            </w:r>
          </w:p>
        </w:tc>
      </w:tr>
      <w:tr w:rsidR="00C56736" w:rsidTr="00B2774E"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  <w:r>
              <w:rPr>
                <w:shd w:val="clear" w:color="auto" w:fill="F2F2F2"/>
                <w:lang w:val="es-CO"/>
              </w:rPr>
              <w:t>B –</w:t>
            </w:r>
            <w:r>
              <w:rPr>
                <w:shd w:val="clear" w:color="auto" w:fill="F2F2F2"/>
                <w:lang w:val="es-CO"/>
              </w:rPr>
              <w:t xml:space="preserve"> B</w:t>
            </w:r>
            <w:r>
              <w:rPr>
                <w:shd w:val="clear" w:color="auto" w:fill="F2F2F2"/>
                <w:lang w:val="es-CO"/>
              </w:rPr>
              <w:t xml:space="preserve">C </w:t>
            </w:r>
            <w:r>
              <w:rPr>
                <w:shd w:val="clear" w:color="auto" w:fill="F2F2F2"/>
                <w:lang w:val="es-CO"/>
              </w:rPr>
              <w:t>–</w:t>
            </w:r>
            <w:r>
              <w:rPr>
                <w:shd w:val="clear" w:color="auto" w:fill="F2F2F2"/>
                <w:lang w:val="es-CO"/>
              </w:rPr>
              <w:t>C</w:t>
            </w:r>
            <w:r>
              <w:rPr>
                <w:shd w:val="clear" w:color="auto" w:fill="F2F2F2"/>
                <w:lang w:val="es-CO"/>
              </w:rPr>
              <w:t>D- D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Costo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0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5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7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12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</w:tr>
      <w:tr w:rsidR="00C56736" w:rsidTr="00B2774E"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Anterior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</w:tr>
    </w:tbl>
    <w:p w:rsidR="00C56736" w:rsidRDefault="00C56736" w:rsidP="008E0992">
      <w:pPr>
        <w:rPr>
          <w:shd w:val="clear" w:color="auto" w:fill="F2F2F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5"/>
        <w:gridCol w:w="1479"/>
        <w:gridCol w:w="962"/>
        <w:gridCol w:w="598"/>
        <w:gridCol w:w="598"/>
        <w:gridCol w:w="596"/>
        <w:gridCol w:w="632"/>
        <w:gridCol w:w="632"/>
        <w:gridCol w:w="619"/>
        <w:gridCol w:w="619"/>
        <w:gridCol w:w="619"/>
        <w:gridCol w:w="619"/>
      </w:tblGrid>
      <w:tr w:rsidR="00DD7086" w:rsidTr="00B2774E"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Vértice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Seleccionados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H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I</w:t>
            </w:r>
          </w:p>
        </w:tc>
      </w:tr>
      <w:tr w:rsidR="00DD7086" w:rsidTr="00B2774E"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  <w:r>
              <w:rPr>
                <w:shd w:val="clear" w:color="auto" w:fill="F2F2F2"/>
                <w:lang w:val="es-CO"/>
              </w:rPr>
              <w:t>B –</w:t>
            </w:r>
            <w:r>
              <w:rPr>
                <w:shd w:val="clear" w:color="auto" w:fill="F2F2F2"/>
                <w:lang w:val="es-CO"/>
              </w:rPr>
              <w:t xml:space="preserve"> B</w:t>
            </w:r>
            <w:r>
              <w:rPr>
                <w:shd w:val="clear" w:color="auto" w:fill="F2F2F2"/>
                <w:lang w:val="es-CO"/>
              </w:rPr>
              <w:t>C –CD- D</w:t>
            </w:r>
            <w:r>
              <w:rPr>
                <w:shd w:val="clear" w:color="auto" w:fill="F2F2F2"/>
                <w:lang w:val="es-CO"/>
              </w:rPr>
              <w:t>E-E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Costo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0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5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7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12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14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</w:tr>
      <w:tr w:rsidR="00DD7086" w:rsidTr="00B2774E"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Anterior</w:t>
            </w:r>
          </w:p>
        </w:tc>
        <w:tc>
          <w:tcPr>
            <w:tcW w:w="735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</w:tr>
    </w:tbl>
    <w:p w:rsidR="00C56736" w:rsidRDefault="00C56736" w:rsidP="008E0992">
      <w:pPr>
        <w:rPr>
          <w:shd w:val="clear" w:color="auto" w:fill="F2F2F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4"/>
        <w:gridCol w:w="1478"/>
        <w:gridCol w:w="962"/>
        <w:gridCol w:w="596"/>
        <w:gridCol w:w="597"/>
        <w:gridCol w:w="594"/>
        <w:gridCol w:w="631"/>
        <w:gridCol w:w="631"/>
        <w:gridCol w:w="631"/>
        <w:gridCol w:w="618"/>
        <w:gridCol w:w="618"/>
        <w:gridCol w:w="618"/>
      </w:tblGrid>
      <w:tr w:rsidR="00DD7086" w:rsidTr="00B2774E"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Vértice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Seleccionados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H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I</w:t>
            </w:r>
          </w:p>
        </w:tc>
      </w:tr>
      <w:tr w:rsidR="00DD7086" w:rsidTr="00B2774E"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  <w:r>
              <w:rPr>
                <w:shd w:val="clear" w:color="auto" w:fill="F2F2F2"/>
                <w:lang w:val="es-CO"/>
              </w:rPr>
              <w:t>B –</w:t>
            </w:r>
            <w:r>
              <w:rPr>
                <w:shd w:val="clear" w:color="auto" w:fill="F2F2F2"/>
                <w:lang w:val="es-CO"/>
              </w:rPr>
              <w:t xml:space="preserve"> B</w:t>
            </w:r>
            <w:r>
              <w:rPr>
                <w:shd w:val="clear" w:color="auto" w:fill="F2F2F2"/>
                <w:lang w:val="es-CO"/>
              </w:rPr>
              <w:t>C –CD- DE-E</w:t>
            </w:r>
            <w:r>
              <w:rPr>
                <w:shd w:val="clear" w:color="auto" w:fill="F2F2F2"/>
                <w:lang w:val="es-CO"/>
              </w:rPr>
              <w:t>F-F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Costo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0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5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7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12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14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18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</w:tr>
      <w:tr w:rsidR="00DD7086" w:rsidTr="00B2774E"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Anterior</w:t>
            </w:r>
          </w:p>
        </w:tc>
        <w:tc>
          <w:tcPr>
            <w:tcW w:w="735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</w:tr>
    </w:tbl>
    <w:p w:rsidR="00C56736" w:rsidRDefault="00C56736" w:rsidP="008E0992">
      <w:pPr>
        <w:rPr>
          <w:shd w:val="clear" w:color="auto" w:fill="F2F2F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4"/>
        <w:gridCol w:w="1478"/>
        <w:gridCol w:w="962"/>
        <w:gridCol w:w="594"/>
        <w:gridCol w:w="594"/>
        <w:gridCol w:w="592"/>
        <w:gridCol w:w="630"/>
        <w:gridCol w:w="630"/>
        <w:gridCol w:w="630"/>
        <w:gridCol w:w="630"/>
        <w:gridCol w:w="617"/>
        <w:gridCol w:w="617"/>
      </w:tblGrid>
      <w:tr w:rsidR="00DD7086" w:rsidTr="00B2774E"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Vértice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Seleccionados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H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I</w:t>
            </w:r>
          </w:p>
        </w:tc>
      </w:tr>
      <w:tr w:rsidR="00DD7086" w:rsidTr="00B2774E"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AB – BC –CD- DE-EF-F</w:t>
            </w:r>
            <w:r>
              <w:rPr>
                <w:shd w:val="clear" w:color="auto" w:fill="F2F2F2"/>
                <w:lang w:val="es-CO"/>
              </w:rPr>
              <w:t>G-G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Costo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0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5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7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12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14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18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21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rFonts w:cstheme="minorHAnsi"/>
                <w:shd w:val="clear" w:color="auto" w:fill="F2F2F2"/>
                <w:lang w:val="es-CO"/>
              </w:rPr>
              <w:t>∞</w:t>
            </w:r>
          </w:p>
        </w:tc>
      </w:tr>
      <w:tr w:rsidR="00DD7086" w:rsidTr="00B2774E"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Anterior</w:t>
            </w:r>
          </w:p>
        </w:tc>
        <w:tc>
          <w:tcPr>
            <w:tcW w:w="735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</w:tr>
    </w:tbl>
    <w:p w:rsidR="00C56736" w:rsidRDefault="00C56736" w:rsidP="008E0992">
      <w:pPr>
        <w:rPr>
          <w:shd w:val="clear" w:color="auto" w:fill="F2F2F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4"/>
        <w:gridCol w:w="1478"/>
        <w:gridCol w:w="962"/>
        <w:gridCol w:w="591"/>
        <w:gridCol w:w="592"/>
        <w:gridCol w:w="589"/>
        <w:gridCol w:w="627"/>
        <w:gridCol w:w="627"/>
        <w:gridCol w:w="627"/>
        <w:gridCol w:w="627"/>
        <w:gridCol w:w="627"/>
        <w:gridCol w:w="627"/>
      </w:tblGrid>
      <w:tr w:rsidR="00DD7086" w:rsidTr="00B2774E"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lastRenderedPageBreak/>
              <w:t>Vértice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Seleccionados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H</w:t>
            </w:r>
          </w:p>
        </w:tc>
        <w:tc>
          <w:tcPr>
            <w:tcW w:w="736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I</w:t>
            </w:r>
          </w:p>
        </w:tc>
      </w:tr>
      <w:tr w:rsidR="00DD7086" w:rsidTr="00B2774E">
        <w:tc>
          <w:tcPr>
            <w:tcW w:w="735" w:type="dxa"/>
            <w:vMerge w:val="restart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H</w:t>
            </w:r>
          </w:p>
        </w:tc>
        <w:tc>
          <w:tcPr>
            <w:tcW w:w="735" w:type="dxa"/>
            <w:vMerge w:val="restart"/>
          </w:tcPr>
          <w:p w:rsidR="00C56736" w:rsidRPr="00DD7086" w:rsidRDefault="00C56736" w:rsidP="00B2774E">
            <w:pPr>
              <w:rPr>
                <w:shd w:val="clear" w:color="auto" w:fill="F2F2F2"/>
              </w:rPr>
            </w:pPr>
            <w:r w:rsidRPr="00DD7086">
              <w:rPr>
                <w:shd w:val="clear" w:color="auto" w:fill="F2F2F2"/>
              </w:rPr>
              <w:t>AB – BC –CD- DE-EF-FG-G</w:t>
            </w:r>
            <w:r w:rsidRPr="00DD7086">
              <w:rPr>
                <w:shd w:val="clear" w:color="auto" w:fill="F2F2F2"/>
              </w:rPr>
              <w:t>H-H</w:t>
            </w:r>
            <w:r w:rsidR="00DD7086" w:rsidRPr="00DD7086">
              <w:rPr>
                <w:shd w:val="clear" w:color="auto" w:fill="F2F2F2"/>
              </w:rPr>
              <w:t>-I</w:t>
            </w: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Costo</w:t>
            </w:r>
          </w:p>
        </w:tc>
        <w:tc>
          <w:tcPr>
            <w:tcW w:w="735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0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5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7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12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14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18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21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16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27</w:t>
            </w:r>
          </w:p>
        </w:tc>
      </w:tr>
      <w:tr w:rsidR="00DD7086" w:rsidTr="00B2774E"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  <w:vMerge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</w:p>
        </w:tc>
        <w:tc>
          <w:tcPr>
            <w:tcW w:w="735" w:type="dxa"/>
          </w:tcPr>
          <w:p w:rsidR="00C56736" w:rsidRDefault="00C5673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Anterior</w:t>
            </w:r>
          </w:p>
        </w:tc>
        <w:tc>
          <w:tcPr>
            <w:tcW w:w="735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  <w:bookmarkStart w:id="0" w:name="_GoBack"/>
            <w:bookmarkEnd w:id="0"/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A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B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C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D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E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F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-</w:t>
            </w:r>
          </w:p>
        </w:tc>
        <w:tc>
          <w:tcPr>
            <w:tcW w:w="736" w:type="dxa"/>
          </w:tcPr>
          <w:p w:rsidR="00C56736" w:rsidRDefault="00DD7086" w:rsidP="00B2774E">
            <w:pPr>
              <w:rPr>
                <w:shd w:val="clear" w:color="auto" w:fill="F2F2F2"/>
                <w:lang w:val="es-CO"/>
              </w:rPr>
            </w:pPr>
            <w:r>
              <w:rPr>
                <w:shd w:val="clear" w:color="auto" w:fill="F2F2F2"/>
                <w:lang w:val="es-CO"/>
              </w:rPr>
              <w:t>G</w:t>
            </w:r>
          </w:p>
        </w:tc>
      </w:tr>
    </w:tbl>
    <w:p w:rsidR="00C56736" w:rsidRPr="008E0992" w:rsidRDefault="00C56736" w:rsidP="008E0992">
      <w:pPr>
        <w:rPr>
          <w:shd w:val="clear" w:color="auto" w:fill="F2F2F2"/>
          <w:lang w:val="es-CO"/>
        </w:rPr>
      </w:pPr>
    </w:p>
    <w:sectPr w:rsidR="00C56736" w:rsidRPr="008E0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F70" w:rsidRDefault="00A52F70" w:rsidP="00496114">
      <w:pPr>
        <w:spacing w:after="0" w:line="240" w:lineRule="auto"/>
      </w:pPr>
      <w:r>
        <w:separator/>
      </w:r>
    </w:p>
  </w:endnote>
  <w:endnote w:type="continuationSeparator" w:id="0">
    <w:p w:rsidR="00A52F70" w:rsidRDefault="00A52F70" w:rsidP="0049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F70" w:rsidRDefault="00A52F70" w:rsidP="00496114">
      <w:pPr>
        <w:spacing w:after="0" w:line="240" w:lineRule="auto"/>
      </w:pPr>
      <w:r>
        <w:separator/>
      </w:r>
    </w:p>
  </w:footnote>
  <w:footnote w:type="continuationSeparator" w:id="0">
    <w:p w:rsidR="00A52F70" w:rsidRDefault="00A52F70" w:rsidP="0049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CB4"/>
    <w:multiLevelType w:val="hybridMultilevel"/>
    <w:tmpl w:val="5100DB60"/>
    <w:lvl w:ilvl="0" w:tplc="A0CC4270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cs="Cambria Math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33170"/>
    <w:multiLevelType w:val="hybridMultilevel"/>
    <w:tmpl w:val="A1AE1774"/>
    <w:lvl w:ilvl="0" w:tplc="2D4AEFA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3F33A1"/>
    <w:multiLevelType w:val="hybridMultilevel"/>
    <w:tmpl w:val="A4F86BF2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79A3388"/>
    <w:multiLevelType w:val="hybridMultilevel"/>
    <w:tmpl w:val="FB78F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82648"/>
    <w:multiLevelType w:val="multilevel"/>
    <w:tmpl w:val="8B20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68"/>
    <w:rsid w:val="000210E5"/>
    <w:rsid w:val="000524FA"/>
    <w:rsid w:val="000B65C4"/>
    <w:rsid w:val="000E5EEA"/>
    <w:rsid w:val="00177A1E"/>
    <w:rsid w:val="002272E3"/>
    <w:rsid w:val="00243878"/>
    <w:rsid w:val="002522B9"/>
    <w:rsid w:val="00372A29"/>
    <w:rsid w:val="00392DD4"/>
    <w:rsid w:val="004516C4"/>
    <w:rsid w:val="00496114"/>
    <w:rsid w:val="00515A27"/>
    <w:rsid w:val="005D0007"/>
    <w:rsid w:val="006B1A1E"/>
    <w:rsid w:val="006E1483"/>
    <w:rsid w:val="00822EB1"/>
    <w:rsid w:val="00842847"/>
    <w:rsid w:val="008557A0"/>
    <w:rsid w:val="008E0992"/>
    <w:rsid w:val="00935F6E"/>
    <w:rsid w:val="00936F31"/>
    <w:rsid w:val="00A202C2"/>
    <w:rsid w:val="00A4785E"/>
    <w:rsid w:val="00A52F70"/>
    <w:rsid w:val="00AA1A98"/>
    <w:rsid w:val="00AD26E0"/>
    <w:rsid w:val="00AE653B"/>
    <w:rsid w:val="00BE1FA1"/>
    <w:rsid w:val="00C56736"/>
    <w:rsid w:val="00D44A53"/>
    <w:rsid w:val="00DD7086"/>
    <w:rsid w:val="00E13D52"/>
    <w:rsid w:val="00E55CC9"/>
    <w:rsid w:val="00E57FD0"/>
    <w:rsid w:val="00E77768"/>
    <w:rsid w:val="00F7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233B"/>
  <w15:chartTrackingRefBased/>
  <w15:docId w15:val="{35F18E0E-D392-42C8-A7DC-B1409E66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768"/>
    <w:pPr>
      <w:ind w:left="720"/>
      <w:contextualSpacing/>
    </w:pPr>
  </w:style>
  <w:style w:type="character" w:customStyle="1" w:styleId="textlayer--absolute">
    <w:name w:val="textlayer--absolute"/>
    <w:basedOn w:val="Fuentedeprrafopredeter"/>
    <w:rsid w:val="00E77768"/>
  </w:style>
  <w:style w:type="character" w:styleId="Textodelmarcadordeposicin">
    <w:name w:val="Placeholder Text"/>
    <w:basedOn w:val="Fuentedeprrafopredeter"/>
    <w:uiPriority w:val="99"/>
    <w:semiHidden/>
    <w:rsid w:val="00E7776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96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114"/>
  </w:style>
  <w:style w:type="paragraph" w:styleId="Piedepgina">
    <w:name w:val="footer"/>
    <w:basedOn w:val="Normal"/>
    <w:link w:val="PiedepginaCar"/>
    <w:uiPriority w:val="99"/>
    <w:unhideWhenUsed/>
    <w:rsid w:val="00496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114"/>
  </w:style>
  <w:style w:type="table" w:styleId="Tablaconcuadrcula">
    <w:name w:val="Table Grid"/>
    <w:basedOn w:val="Tablanormal"/>
    <w:uiPriority w:val="39"/>
    <w:rsid w:val="0093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0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cp:lastPrinted>2024-04-01T03:24:00Z</cp:lastPrinted>
  <dcterms:created xsi:type="dcterms:W3CDTF">2024-03-27T18:41:00Z</dcterms:created>
  <dcterms:modified xsi:type="dcterms:W3CDTF">2024-04-12T23:46:00Z</dcterms:modified>
</cp:coreProperties>
</file>