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646C" w14:textId="38A03170" w:rsidR="00C57B96" w:rsidRDefault="006C1DF1">
      <w:r>
        <w:t>Karen Tafa</w:t>
      </w:r>
    </w:p>
    <w:p w14:paraId="749579F0" w14:textId="30059B8E" w:rsidR="006C1DF1" w:rsidRDefault="006C1DF1">
      <w:r>
        <w:t xml:space="preserve">CA 05 – Logistic Regression </w:t>
      </w:r>
    </w:p>
    <w:p w14:paraId="622D5BBE" w14:textId="01257AF8" w:rsidR="006C1DF1" w:rsidRDefault="006C1DF1"/>
    <w:p w14:paraId="15EB21A3" w14:textId="64E484EA" w:rsidR="006C1DF1" w:rsidRDefault="006C1DF1">
      <w:r>
        <w:t>Part 3:</w:t>
      </w:r>
    </w:p>
    <w:p w14:paraId="2DCBFE78" w14:textId="05EE05EF" w:rsidR="006C1DF1" w:rsidRDefault="006C1DF1"/>
    <w:p w14:paraId="1766481E" w14:textId="04BCE723" w:rsidR="006C1DF1" w:rsidRDefault="006C1DF1">
      <w:r>
        <w:rPr>
          <w:noProof/>
        </w:rPr>
        <w:drawing>
          <wp:inline distT="0" distB="0" distL="0" distR="0" wp14:anchorId="0CF23B5F" wp14:editId="374C49ED">
            <wp:extent cx="5943600" cy="386207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r>
        <w:rPr>
          <w:noProof/>
        </w:rPr>
        <w:drawing>
          <wp:inline distT="0" distB="0" distL="0" distR="0" wp14:anchorId="63D0EA6A" wp14:editId="3A610D55">
            <wp:extent cx="2413000" cy="2006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13000" cy="2006600"/>
                    </a:xfrm>
                    <a:prstGeom prst="rect">
                      <a:avLst/>
                    </a:prstGeom>
                  </pic:spPr>
                </pic:pic>
              </a:graphicData>
            </a:graphic>
          </wp:inline>
        </w:drawing>
      </w:r>
    </w:p>
    <w:p w14:paraId="5DFBDB9E" w14:textId="7C60EFF3" w:rsidR="006C1DF1" w:rsidRDefault="006C1DF1"/>
    <w:p w14:paraId="2DE23A56" w14:textId="72402217" w:rsidR="006C1DF1" w:rsidRDefault="006C1DF1">
      <w:r>
        <w:t xml:space="preserve">This is a good model because the F1 score is well above 50% therefore it is relatively well balanced. Looking at the ROC curve we can also see that the curve is well above the diagonal which shows that it is an above average model. The AUC is almost 70% too which shows that it is a decent model as it is 69% good </w:t>
      </w:r>
      <w:r w:rsidRPr="006C1DF1">
        <w:t>at</w:t>
      </w:r>
      <w:r w:rsidRPr="006C1DF1">
        <w:rPr>
          <w:i/>
          <w:iCs/>
        </w:rPr>
        <w:t xml:space="preserve"> </w:t>
      </w:r>
      <w:r w:rsidRPr="006C1DF1">
        <w:t>distinguishing between the positive and negative classes.</w:t>
      </w:r>
      <w:r>
        <w:t xml:space="preserve"> It also has a high recall score which means that it got 82% of the</w:t>
      </w:r>
      <w:r w:rsidRPr="006C1DF1">
        <w:t xml:space="preserve"> positive class correctly classified.</w:t>
      </w:r>
    </w:p>
    <w:sectPr w:rsidR="006C1DF1" w:rsidSect="0033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F1"/>
    <w:rsid w:val="003112D1"/>
    <w:rsid w:val="00332CF1"/>
    <w:rsid w:val="004B40BB"/>
    <w:rsid w:val="005D5354"/>
    <w:rsid w:val="006C1DF1"/>
    <w:rsid w:val="00A51E88"/>
    <w:rsid w:val="00AD0014"/>
    <w:rsid w:val="00EA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9CC8D"/>
  <w14:defaultImageDpi w14:val="32767"/>
  <w15:chartTrackingRefBased/>
  <w15:docId w15:val="{588206D0-83A9-C147-8C93-D240A10D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D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0724">
      <w:bodyDiv w:val="1"/>
      <w:marLeft w:val="0"/>
      <w:marRight w:val="0"/>
      <w:marTop w:val="0"/>
      <w:marBottom w:val="0"/>
      <w:divBdr>
        <w:top w:val="none" w:sz="0" w:space="0" w:color="auto"/>
        <w:left w:val="none" w:sz="0" w:space="0" w:color="auto"/>
        <w:bottom w:val="none" w:sz="0" w:space="0" w:color="auto"/>
        <w:right w:val="none" w:sz="0" w:space="0" w:color="auto"/>
      </w:divBdr>
    </w:div>
    <w:div w:id="934629713">
      <w:bodyDiv w:val="1"/>
      <w:marLeft w:val="0"/>
      <w:marRight w:val="0"/>
      <w:marTop w:val="0"/>
      <w:marBottom w:val="0"/>
      <w:divBdr>
        <w:top w:val="none" w:sz="0" w:space="0" w:color="auto"/>
        <w:left w:val="none" w:sz="0" w:space="0" w:color="auto"/>
        <w:bottom w:val="none" w:sz="0" w:space="0" w:color="auto"/>
        <w:right w:val="none" w:sz="0" w:space="0" w:color="auto"/>
      </w:divBdr>
    </w:div>
    <w:div w:id="1352100547">
      <w:bodyDiv w:val="1"/>
      <w:marLeft w:val="0"/>
      <w:marRight w:val="0"/>
      <w:marTop w:val="0"/>
      <w:marBottom w:val="0"/>
      <w:divBdr>
        <w:top w:val="none" w:sz="0" w:space="0" w:color="auto"/>
        <w:left w:val="none" w:sz="0" w:space="0" w:color="auto"/>
        <w:bottom w:val="none" w:sz="0" w:space="0" w:color="auto"/>
        <w:right w:val="none" w:sz="0" w:space="0" w:color="auto"/>
      </w:divBdr>
    </w:div>
    <w:div w:id="1950576464">
      <w:bodyDiv w:val="1"/>
      <w:marLeft w:val="0"/>
      <w:marRight w:val="0"/>
      <w:marTop w:val="0"/>
      <w:marBottom w:val="0"/>
      <w:divBdr>
        <w:top w:val="none" w:sz="0" w:space="0" w:color="auto"/>
        <w:left w:val="none" w:sz="0" w:space="0" w:color="auto"/>
        <w:bottom w:val="none" w:sz="0" w:space="0" w:color="auto"/>
        <w:right w:val="none" w:sz="0" w:space="0" w:color="auto"/>
      </w:divBdr>
    </w:div>
    <w:div w:id="21086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Tapiwa Tafa</dc:creator>
  <cp:keywords/>
  <dc:description/>
  <cp:lastModifiedBy>Tapiwa Tafa</cp:lastModifiedBy>
  <cp:revision>1</cp:revision>
  <dcterms:created xsi:type="dcterms:W3CDTF">2021-03-26T16:36:00Z</dcterms:created>
  <dcterms:modified xsi:type="dcterms:W3CDTF">2021-03-26T16:47:00Z</dcterms:modified>
</cp:coreProperties>
</file>