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25583645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3A775CA8" w14:textId="70950FCA" w:rsidR="001E7548" w:rsidRDefault="001E754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02A6310" wp14:editId="452721F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35A155B" w14:textId="35AB8092" w:rsidR="001E7548" w:rsidRPr="001E7548" w:rsidRDefault="001E7548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1E7548"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>karen Liliana Nieto</w:t>
                                      </w:r>
                                    </w:p>
                                  </w:sdtContent>
                                </w:sdt>
                                <w:p w14:paraId="31F205C6" w14:textId="68B22AEB" w:rsidR="001E7548" w:rsidRPr="001E7548" w:rsidRDefault="001E7548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sdt>
                                    <w:sdtPr>
                                      <w:rPr>
                                        <w:sz w:val="36"/>
                                        <w:szCs w:val="36"/>
                                        <w:lang w:val="en-U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1E7548">
                                        <w:rPr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Proyecto: </w:t>
                                      </w:r>
                                      <w:proofErr w:type="spellStart"/>
                                      <w:r w:rsidRPr="001E7548">
                                        <w:rPr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Papelería</w:t>
                                      </w:r>
                                      <w:proofErr w:type="spellEnd"/>
                                      <w:r w:rsidRPr="001E7548">
                                        <w:rPr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Arte </w:t>
                                      </w:r>
                                      <w:proofErr w:type="spellStart"/>
                                      <w:r w:rsidRPr="001E7548">
                                        <w:rPr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en</w:t>
                                      </w:r>
                                      <w:proofErr w:type="spellEnd"/>
                                      <w:r w:rsidRPr="001E7548">
                                        <w:rPr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Papel</w:t>
                                      </w:r>
                                    </w:sdtContent>
                                  </w:sdt>
                                  <w:r w:rsidRPr="001E7548"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sz w:val="36"/>
                                        <w:szCs w:val="36"/>
                                        <w:lang w:val="en-US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Pr="001E7548">
                                        <w:rPr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GA5-220501095-AA1-EV03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sz w:val="72"/>
                                      <w:szCs w:val="72"/>
                                      <w:lang w:val="en-US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509A3AA" w14:textId="083CC12E" w:rsidR="001E7548" w:rsidRDefault="001E7548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proofErr w:type="spellStart"/>
                                      <w:r w:rsidRPr="001E7548">
                                        <w:rPr>
                                          <w:sz w:val="72"/>
                                          <w:szCs w:val="72"/>
                                          <w:lang w:val="en-US"/>
                                        </w:rPr>
                                        <w:t>Maquetación</w:t>
                                      </w:r>
                                      <w:proofErr w:type="spellEnd"/>
                                      <w:r w:rsidRPr="001E7548">
                                        <w:rPr>
                                          <w:sz w:val="72"/>
                                          <w:szCs w:val="72"/>
                                          <w:lang w:val="en-US"/>
                                        </w:rPr>
                                        <w:t xml:space="preserve"> de la </w:t>
                                      </w:r>
                                      <w:proofErr w:type="spellStart"/>
                                      <w:r w:rsidRPr="001E7548">
                                        <w:rPr>
                                          <w:sz w:val="72"/>
                                          <w:szCs w:val="72"/>
                                          <w:lang w:val="en-US"/>
                                        </w:rPr>
                                        <w:t>interfaz</w:t>
                                      </w:r>
                                      <w:proofErr w:type="spellEnd"/>
                                      <w:r w:rsidRPr="001E7548">
                                        <w:rPr>
                                          <w:sz w:val="72"/>
                                          <w:szCs w:val="72"/>
                                          <w:lang w:val="en-US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1E7548">
                                        <w:rPr>
                                          <w:sz w:val="72"/>
                                          <w:szCs w:val="72"/>
                                          <w:lang w:val="en-US"/>
                                        </w:rPr>
                                        <w:t>gráfica</w:t>
                                      </w:r>
                                      <w:proofErr w:type="spellEnd"/>
                                      <w:r w:rsidRPr="001E7548">
                                        <w:rPr>
                                          <w:sz w:val="72"/>
                                          <w:szCs w:val="72"/>
                                          <w:lang w:val="en-US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1E7548">
                                        <w:rPr>
                                          <w:sz w:val="72"/>
                                          <w:szCs w:val="72"/>
                                          <w:lang w:val="en-US"/>
                                        </w:rPr>
                                        <w:t>en</w:t>
                                      </w:r>
                                      <w:proofErr w:type="spellEnd"/>
                                      <w:r w:rsidRPr="001E7548">
                                        <w:rPr>
                                          <w:sz w:val="72"/>
                                          <w:szCs w:val="72"/>
                                          <w:lang w:val="en-US"/>
                                        </w:rPr>
                                        <w:t xml:space="preserve"> HTML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02A6310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35A155B" w14:textId="35AB8092" w:rsidR="001E7548" w:rsidRPr="001E7548" w:rsidRDefault="001E7548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 w:rsidRPr="001E7548"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karen Liliana Nieto</w:t>
                                </w:r>
                              </w:p>
                            </w:sdtContent>
                          </w:sdt>
                          <w:p w14:paraId="31F205C6" w14:textId="68B22AEB" w:rsidR="001E7548" w:rsidRPr="001E7548" w:rsidRDefault="001E7548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sz w:val="36"/>
                                  <w:szCs w:val="36"/>
                                  <w:lang w:val="en-US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1E7548">
                                  <w:rPr>
                                    <w:sz w:val="36"/>
                                    <w:szCs w:val="36"/>
                                    <w:lang w:val="en-US"/>
                                  </w:rPr>
                                  <w:t xml:space="preserve">Proyecto: </w:t>
                                </w:r>
                                <w:proofErr w:type="spellStart"/>
                                <w:r w:rsidRPr="001E7548">
                                  <w:rPr>
                                    <w:sz w:val="36"/>
                                    <w:szCs w:val="36"/>
                                    <w:lang w:val="en-US"/>
                                  </w:rPr>
                                  <w:t>Papelería</w:t>
                                </w:r>
                                <w:proofErr w:type="spellEnd"/>
                                <w:r w:rsidRPr="001E7548">
                                  <w:rPr>
                                    <w:sz w:val="36"/>
                                    <w:szCs w:val="36"/>
                                    <w:lang w:val="en-US"/>
                                  </w:rPr>
                                  <w:t xml:space="preserve"> Arte </w:t>
                                </w:r>
                                <w:proofErr w:type="spellStart"/>
                                <w:r w:rsidRPr="001E7548">
                                  <w:rPr>
                                    <w:sz w:val="36"/>
                                    <w:szCs w:val="36"/>
                                    <w:lang w:val="en-US"/>
                                  </w:rPr>
                                  <w:t>en</w:t>
                                </w:r>
                                <w:proofErr w:type="spellEnd"/>
                                <w:r w:rsidRPr="001E7548">
                                  <w:rPr>
                                    <w:sz w:val="36"/>
                                    <w:szCs w:val="36"/>
                                    <w:lang w:val="en-US"/>
                                  </w:rPr>
                                  <w:t xml:space="preserve"> Papel</w:t>
                                </w:r>
                              </w:sdtContent>
                            </w:sdt>
                            <w:r w:rsidRPr="001E7548"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sz w:val="36"/>
                                  <w:szCs w:val="36"/>
                                  <w:lang w:val="en-US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1E7548">
                                  <w:rPr>
                                    <w:sz w:val="36"/>
                                    <w:szCs w:val="36"/>
                                    <w:lang w:val="en-US"/>
                                  </w:rPr>
                                  <w:t>GA5-220501095-AA1-EV03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sz w:val="72"/>
                                <w:szCs w:val="72"/>
                                <w:lang w:val="en-US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509A3AA" w14:textId="083CC12E" w:rsidR="001E7548" w:rsidRDefault="001E7548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proofErr w:type="spellStart"/>
                                <w:r w:rsidRPr="001E7548">
                                  <w:rPr>
                                    <w:sz w:val="72"/>
                                    <w:szCs w:val="72"/>
                                    <w:lang w:val="en-US"/>
                                  </w:rPr>
                                  <w:t>Maquetación</w:t>
                                </w:r>
                                <w:proofErr w:type="spellEnd"/>
                                <w:r w:rsidRPr="001E7548">
                                  <w:rPr>
                                    <w:sz w:val="72"/>
                                    <w:szCs w:val="72"/>
                                    <w:lang w:val="en-US"/>
                                  </w:rPr>
                                  <w:t xml:space="preserve"> de la </w:t>
                                </w:r>
                                <w:proofErr w:type="spellStart"/>
                                <w:r w:rsidRPr="001E7548">
                                  <w:rPr>
                                    <w:sz w:val="72"/>
                                    <w:szCs w:val="72"/>
                                    <w:lang w:val="en-US"/>
                                  </w:rPr>
                                  <w:t>interfaz</w:t>
                                </w:r>
                                <w:proofErr w:type="spellEnd"/>
                                <w:r w:rsidRPr="001E7548">
                                  <w:rPr>
                                    <w:sz w:val="72"/>
                                    <w:szCs w:val="7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 w:rsidRPr="001E7548">
                                  <w:rPr>
                                    <w:sz w:val="72"/>
                                    <w:szCs w:val="72"/>
                                    <w:lang w:val="en-US"/>
                                  </w:rPr>
                                  <w:t>gráfica</w:t>
                                </w:r>
                                <w:proofErr w:type="spellEnd"/>
                                <w:r w:rsidRPr="001E7548">
                                  <w:rPr>
                                    <w:sz w:val="72"/>
                                    <w:szCs w:val="72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 w:rsidRPr="001E7548">
                                  <w:rPr>
                                    <w:sz w:val="72"/>
                                    <w:szCs w:val="72"/>
                                    <w:lang w:val="en-US"/>
                                  </w:rPr>
                                  <w:t>en</w:t>
                                </w:r>
                                <w:proofErr w:type="spellEnd"/>
                                <w:r w:rsidRPr="001E7548">
                                  <w:rPr>
                                    <w:sz w:val="72"/>
                                    <w:szCs w:val="72"/>
                                    <w:lang w:val="en-US"/>
                                  </w:rPr>
                                  <w:t xml:space="preserve"> HTML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E7B9E02" w14:textId="24024CE6" w:rsidR="001E7548" w:rsidRDefault="001E7548">
          <w:pPr>
            <w:rPr>
              <w:lang w:val="en-US"/>
            </w:rPr>
          </w:pPr>
          <w:r>
            <w:rPr>
              <w:lang w:val="en-US"/>
            </w:rPr>
            <w:br w:type="page"/>
          </w:r>
        </w:p>
      </w:sdtContent>
    </w:sdt>
    <w:p w14:paraId="2CE04D05" w14:textId="77777777" w:rsidR="001E7548" w:rsidRPr="001E7548" w:rsidRDefault="001E7548" w:rsidP="001E7548">
      <w:pPr>
        <w:rPr>
          <w:b/>
          <w:bCs/>
          <w:lang w:val="en-US"/>
        </w:rPr>
      </w:pPr>
      <w:proofErr w:type="spellStart"/>
      <w:r w:rsidRPr="001E7548">
        <w:rPr>
          <w:b/>
          <w:bCs/>
          <w:lang w:val="en-US"/>
        </w:rPr>
        <w:lastRenderedPageBreak/>
        <w:t>Introducción</w:t>
      </w:r>
      <w:proofErr w:type="spellEnd"/>
    </w:p>
    <w:p w14:paraId="33F785C5" w14:textId="77777777" w:rsidR="001E7548" w:rsidRPr="001E7548" w:rsidRDefault="001E7548" w:rsidP="001E7548">
      <w:pPr>
        <w:rPr>
          <w:lang w:val="en-US"/>
        </w:rPr>
      </w:pPr>
      <w:r w:rsidRPr="001E7548">
        <w:rPr>
          <w:lang w:val="en-US"/>
        </w:rPr>
        <w:t xml:space="preserve">La </w:t>
      </w:r>
      <w:proofErr w:type="spellStart"/>
      <w:r w:rsidRPr="001E7548">
        <w:rPr>
          <w:lang w:val="en-US"/>
        </w:rPr>
        <w:t>presente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evidencia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corresponde</w:t>
      </w:r>
      <w:proofErr w:type="spellEnd"/>
      <w:r w:rsidRPr="001E7548">
        <w:rPr>
          <w:lang w:val="en-US"/>
        </w:rPr>
        <w:t xml:space="preserve"> al </w:t>
      </w:r>
      <w:proofErr w:type="spellStart"/>
      <w:r w:rsidRPr="001E7548">
        <w:rPr>
          <w:lang w:val="en-US"/>
        </w:rPr>
        <w:t>desarrollo</w:t>
      </w:r>
      <w:proofErr w:type="spellEnd"/>
      <w:r w:rsidRPr="001E7548">
        <w:rPr>
          <w:lang w:val="en-US"/>
        </w:rPr>
        <w:t xml:space="preserve"> de la </w:t>
      </w:r>
      <w:proofErr w:type="spellStart"/>
      <w:r w:rsidRPr="001E7548">
        <w:rPr>
          <w:lang w:val="en-US"/>
        </w:rPr>
        <w:t>maquetación</w:t>
      </w:r>
      <w:proofErr w:type="spellEnd"/>
      <w:r w:rsidRPr="001E7548">
        <w:rPr>
          <w:lang w:val="en-US"/>
        </w:rPr>
        <w:t xml:space="preserve"> de la </w:t>
      </w:r>
      <w:proofErr w:type="spellStart"/>
      <w:r w:rsidRPr="001E7548">
        <w:rPr>
          <w:lang w:val="en-US"/>
        </w:rPr>
        <w:t>interfaz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gráfica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en</w:t>
      </w:r>
      <w:proofErr w:type="spellEnd"/>
      <w:r w:rsidRPr="001E7548">
        <w:rPr>
          <w:lang w:val="en-US"/>
        </w:rPr>
        <w:t xml:space="preserve"> HTML para </w:t>
      </w:r>
      <w:proofErr w:type="spellStart"/>
      <w:r w:rsidRPr="001E7548">
        <w:rPr>
          <w:lang w:val="en-US"/>
        </w:rPr>
        <w:t>el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proyecto</w:t>
      </w:r>
      <w:proofErr w:type="spellEnd"/>
      <w:r w:rsidRPr="001E7548">
        <w:rPr>
          <w:lang w:val="en-US"/>
        </w:rPr>
        <w:t xml:space="preserve"> “</w:t>
      </w:r>
      <w:proofErr w:type="spellStart"/>
      <w:r w:rsidRPr="001E7548">
        <w:rPr>
          <w:lang w:val="en-US"/>
        </w:rPr>
        <w:t>Papelería</w:t>
      </w:r>
      <w:proofErr w:type="spellEnd"/>
      <w:r w:rsidRPr="001E7548">
        <w:rPr>
          <w:lang w:val="en-US"/>
        </w:rPr>
        <w:t xml:space="preserve"> Arte </w:t>
      </w:r>
      <w:proofErr w:type="spellStart"/>
      <w:r w:rsidRPr="001E7548">
        <w:rPr>
          <w:lang w:val="en-US"/>
        </w:rPr>
        <w:t>en</w:t>
      </w:r>
      <w:proofErr w:type="spellEnd"/>
      <w:r w:rsidRPr="001E7548">
        <w:rPr>
          <w:lang w:val="en-US"/>
        </w:rPr>
        <w:t xml:space="preserve"> Papel”. El </w:t>
      </w:r>
      <w:proofErr w:type="spellStart"/>
      <w:r w:rsidRPr="001E7548">
        <w:rPr>
          <w:lang w:val="en-US"/>
        </w:rPr>
        <w:t>objetivo</w:t>
      </w:r>
      <w:proofErr w:type="spellEnd"/>
      <w:r w:rsidRPr="001E7548">
        <w:rPr>
          <w:lang w:val="en-US"/>
        </w:rPr>
        <w:t xml:space="preserve"> es </w:t>
      </w:r>
      <w:proofErr w:type="spellStart"/>
      <w:r w:rsidRPr="001E7548">
        <w:rPr>
          <w:lang w:val="en-US"/>
        </w:rPr>
        <w:t>definir</w:t>
      </w:r>
      <w:proofErr w:type="spellEnd"/>
      <w:r w:rsidRPr="001E7548">
        <w:rPr>
          <w:lang w:val="en-US"/>
        </w:rPr>
        <w:t xml:space="preserve"> la </w:t>
      </w:r>
      <w:proofErr w:type="spellStart"/>
      <w:r w:rsidRPr="001E7548">
        <w:rPr>
          <w:lang w:val="en-US"/>
        </w:rPr>
        <w:t>composición</w:t>
      </w:r>
      <w:proofErr w:type="spellEnd"/>
      <w:r w:rsidRPr="001E7548">
        <w:rPr>
          <w:lang w:val="en-US"/>
        </w:rPr>
        <w:t xml:space="preserve"> de </w:t>
      </w:r>
      <w:proofErr w:type="spellStart"/>
      <w:r w:rsidRPr="001E7548">
        <w:rPr>
          <w:lang w:val="en-US"/>
        </w:rPr>
        <w:t>texto</w:t>
      </w:r>
      <w:proofErr w:type="spellEnd"/>
      <w:r w:rsidRPr="001E7548">
        <w:rPr>
          <w:lang w:val="en-US"/>
        </w:rPr>
        <w:t xml:space="preserve">, </w:t>
      </w:r>
      <w:proofErr w:type="spellStart"/>
      <w:r w:rsidRPr="001E7548">
        <w:rPr>
          <w:lang w:val="en-US"/>
        </w:rPr>
        <w:t>colores</w:t>
      </w:r>
      <w:proofErr w:type="spellEnd"/>
      <w:r w:rsidRPr="001E7548">
        <w:rPr>
          <w:lang w:val="en-US"/>
        </w:rPr>
        <w:t xml:space="preserve">, </w:t>
      </w:r>
      <w:proofErr w:type="spellStart"/>
      <w:r w:rsidRPr="001E7548">
        <w:rPr>
          <w:lang w:val="en-US"/>
        </w:rPr>
        <w:t>tamaños</w:t>
      </w:r>
      <w:proofErr w:type="spellEnd"/>
      <w:r w:rsidRPr="001E7548">
        <w:rPr>
          <w:lang w:val="en-US"/>
        </w:rPr>
        <w:t xml:space="preserve">, </w:t>
      </w:r>
      <w:proofErr w:type="spellStart"/>
      <w:r w:rsidRPr="001E7548">
        <w:rPr>
          <w:lang w:val="en-US"/>
        </w:rPr>
        <w:t>imágenes</w:t>
      </w:r>
      <w:proofErr w:type="spellEnd"/>
      <w:r w:rsidRPr="001E7548">
        <w:rPr>
          <w:lang w:val="en-US"/>
        </w:rPr>
        <w:t xml:space="preserve"> y </w:t>
      </w:r>
      <w:proofErr w:type="spellStart"/>
      <w:r w:rsidRPr="001E7548">
        <w:rPr>
          <w:lang w:val="en-US"/>
        </w:rPr>
        <w:t>secciones</w:t>
      </w:r>
      <w:proofErr w:type="spellEnd"/>
      <w:r w:rsidRPr="001E7548">
        <w:rPr>
          <w:lang w:val="en-US"/>
        </w:rPr>
        <w:t xml:space="preserve"> que </w:t>
      </w:r>
      <w:proofErr w:type="spellStart"/>
      <w:r w:rsidRPr="001E7548">
        <w:rPr>
          <w:lang w:val="en-US"/>
        </w:rPr>
        <w:t>conforman</w:t>
      </w:r>
      <w:proofErr w:type="spellEnd"/>
      <w:r w:rsidRPr="001E7548">
        <w:rPr>
          <w:lang w:val="en-US"/>
        </w:rPr>
        <w:t xml:space="preserve"> la </w:t>
      </w:r>
      <w:proofErr w:type="spellStart"/>
      <w:r w:rsidRPr="001E7548">
        <w:rPr>
          <w:lang w:val="en-US"/>
        </w:rPr>
        <w:t>aplicación</w:t>
      </w:r>
      <w:proofErr w:type="spellEnd"/>
      <w:r w:rsidRPr="001E7548">
        <w:rPr>
          <w:lang w:val="en-US"/>
        </w:rPr>
        <w:t xml:space="preserve"> web, </w:t>
      </w:r>
      <w:proofErr w:type="spellStart"/>
      <w:r w:rsidRPr="001E7548">
        <w:rPr>
          <w:lang w:val="en-US"/>
        </w:rPr>
        <w:t>siguiendo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principios</w:t>
      </w:r>
      <w:proofErr w:type="spellEnd"/>
      <w:r w:rsidRPr="001E7548">
        <w:rPr>
          <w:lang w:val="en-US"/>
        </w:rPr>
        <w:t xml:space="preserve"> de </w:t>
      </w:r>
      <w:proofErr w:type="spellStart"/>
      <w:r w:rsidRPr="001E7548">
        <w:rPr>
          <w:lang w:val="en-US"/>
        </w:rPr>
        <w:t>diseño</w:t>
      </w:r>
      <w:proofErr w:type="spellEnd"/>
      <w:r w:rsidRPr="001E7548">
        <w:rPr>
          <w:lang w:val="en-US"/>
        </w:rPr>
        <w:t xml:space="preserve"> y </w:t>
      </w:r>
      <w:proofErr w:type="spellStart"/>
      <w:r w:rsidRPr="001E7548">
        <w:rPr>
          <w:lang w:val="en-US"/>
        </w:rPr>
        <w:t>usabilidad</w:t>
      </w:r>
      <w:proofErr w:type="spellEnd"/>
      <w:r w:rsidRPr="001E7548">
        <w:rPr>
          <w:lang w:val="en-US"/>
        </w:rPr>
        <w:t>.</w:t>
      </w:r>
    </w:p>
    <w:p w14:paraId="39D39EF3" w14:textId="77777777" w:rsidR="001E7548" w:rsidRPr="001E7548" w:rsidRDefault="001E7548" w:rsidP="001E7548">
      <w:pPr>
        <w:rPr>
          <w:b/>
          <w:bCs/>
          <w:lang w:val="en-US"/>
        </w:rPr>
      </w:pPr>
      <w:proofErr w:type="spellStart"/>
      <w:r w:rsidRPr="001E7548">
        <w:rPr>
          <w:b/>
          <w:bCs/>
          <w:lang w:val="en-US"/>
        </w:rPr>
        <w:t>Concepto</w:t>
      </w:r>
      <w:proofErr w:type="spellEnd"/>
      <w:r w:rsidRPr="001E7548">
        <w:rPr>
          <w:b/>
          <w:bCs/>
          <w:lang w:val="en-US"/>
        </w:rPr>
        <w:t xml:space="preserve"> de </w:t>
      </w:r>
      <w:proofErr w:type="spellStart"/>
      <w:r w:rsidRPr="001E7548">
        <w:rPr>
          <w:b/>
          <w:bCs/>
          <w:lang w:val="en-US"/>
        </w:rPr>
        <w:t>Maquetación</w:t>
      </w:r>
      <w:proofErr w:type="spellEnd"/>
    </w:p>
    <w:p w14:paraId="06859597" w14:textId="77777777" w:rsidR="001E7548" w:rsidRPr="001E7548" w:rsidRDefault="001E7548" w:rsidP="001E7548">
      <w:pPr>
        <w:rPr>
          <w:lang w:val="en-US"/>
        </w:rPr>
      </w:pPr>
      <w:r w:rsidRPr="001E7548">
        <w:rPr>
          <w:lang w:val="en-US"/>
        </w:rPr>
        <w:t xml:space="preserve">La </w:t>
      </w:r>
      <w:proofErr w:type="spellStart"/>
      <w:r w:rsidRPr="001E7548">
        <w:rPr>
          <w:lang w:val="en-US"/>
        </w:rPr>
        <w:t>maquetación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en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el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diseño</w:t>
      </w:r>
      <w:proofErr w:type="spellEnd"/>
      <w:r w:rsidRPr="001E7548">
        <w:rPr>
          <w:lang w:val="en-US"/>
        </w:rPr>
        <w:t xml:space="preserve"> web </w:t>
      </w:r>
      <w:proofErr w:type="spellStart"/>
      <w:r w:rsidRPr="001E7548">
        <w:rPr>
          <w:lang w:val="en-US"/>
        </w:rPr>
        <w:t>consiste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en</w:t>
      </w:r>
      <w:proofErr w:type="spellEnd"/>
      <w:r w:rsidRPr="001E7548">
        <w:rPr>
          <w:lang w:val="en-US"/>
        </w:rPr>
        <w:t xml:space="preserve"> la </w:t>
      </w:r>
      <w:proofErr w:type="spellStart"/>
      <w:r w:rsidRPr="001E7548">
        <w:rPr>
          <w:lang w:val="en-US"/>
        </w:rPr>
        <w:t>organización</w:t>
      </w:r>
      <w:proofErr w:type="spellEnd"/>
      <w:r w:rsidRPr="001E7548">
        <w:rPr>
          <w:lang w:val="en-US"/>
        </w:rPr>
        <w:t xml:space="preserve"> y </w:t>
      </w:r>
      <w:proofErr w:type="spellStart"/>
      <w:r w:rsidRPr="001E7548">
        <w:rPr>
          <w:lang w:val="en-US"/>
        </w:rPr>
        <w:t>disposición</w:t>
      </w:r>
      <w:proofErr w:type="spellEnd"/>
      <w:r w:rsidRPr="001E7548">
        <w:rPr>
          <w:lang w:val="en-US"/>
        </w:rPr>
        <w:t xml:space="preserve"> de </w:t>
      </w:r>
      <w:proofErr w:type="spellStart"/>
      <w:r w:rsidRPr="001E7548">
        <w:rPr>
          <w:lang w:val="en-US"/>
        </w:rPr>
        <w:t>los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diferentes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elementos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visuales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en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una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página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utilizando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tecnologías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como</w:t>
      </w:r>
      <w:proofErr w:type="spellEnd"/>
      <w:r w:rsidRPr="001E7548">
        <w:rPr>
          <w:lang w:val="en-US"/>
        </w:rPr>
        <w:t xml:space="preserve"> HTML, CSS y JavaScript. Su </w:t>
      </w:r>
      <w:proofErr w:type="spellStart"/>
      <w:r w:rsidRPr="001E7548">
        <w:rPr>
          <w:lang w:val="en-US"/>
        </w:rPr>
        <w:t>propósito</w:t>
      </w:r>
      <w:proofErr w:type="spellEnd"/>
      <w:r w:rsidRPr="001E7548">
        <w:rPr>
          <w:lang w:val="en-US"/>
        </w:rPr>
        <w:t xml:space="preserve"> es </w:t>
      </w:r>
      <w:proofErr w:type="spellStart"/>
      <w:r w:rsidRPr="001E7548">
        <w:rPr>
          <w:lang w:val="en-US"/>
        </w:rPr>
        <w:t>garantizar</w:t>
      </w:r>
      <w:proofErr w:type="spellEnd"/>
      <w:r w:rsidRPr="001E7548">
        <w:rPr>
          <w:lang w:val="en-US"/>
        </w:rPr>
        <w:t xml:space="preserve"> que la </w:t>
      </w:r>
      <w:proofErr w:type="spellStart"/>
      <w:r w:rsidRPr="001E7548">
        <w:rPr>
          <w:lang w:val="en-US"/>
        </w:rPr>
        <w:t>interfaz</w:t>
      </w:r>
      <w:proofErr w:type="spellEnd"/>
      <w:r w:rsidRPr="001E7548">
        <w:rPr>
          <w:lang w:val="en-US"/>
        </w:rPr>
        <w:t xml:space="preserve"> sea </w:t>
      </w:r>
      <w:proofErr w:type="spellStart"/>
      <w:r w:rsidRPr="001E7548">
        <w:rPr>
          <w:lang w:val="en-US"/>
        </w:rPr>
        <w:t>clara</w:t>
      </w:r>
      <w:proofErr w:type="spellEnd"/>
      <w:r w:rsidRPr="001E7548">
        <w:rPr>
          <w:lang w:val="en-US"/>
        </w:rPr>
        <w:t xml:space="preserve">, </w:t>
      </w:r>
      <w:proofErr w:type="spellStart"/>
      <w:r w:rsidRPr="001E7548">
        <w:rPr>
          <w:lang w:val="en-US"/>
        </w:rPr>
        <w:t>atractiva</w:t>
      </w:r>
      <w:proofErr w:type="spellEnd"/>
      <w:r w:rsidRPr="001E7548">
        <w:rPr>
          <w:lang w:val="en-US"/>
        </w:rPr>
        <w:t xml:space="preserve">, </w:t>
      </w:r>
      <w:proofErr w:type="spellStart"/>
      <w:r w:rsidRPr="001E7548">
        <w:rPr>
          <w:lang w:val="en-US"/>
        </w:rPr>
        <w:t>funcional</w:t>
      </w:r>
      <w:proofErr w:type="spellEnd"/>
      <w:r w:rsidRPr="001E7548">
        <w:rPr>
          <w:lang w:val="en-US"/>
        </w:rPr>
        <w:t xml:space="preserve"> y adaptable a </w:t>
      </w:r>
      <w:proofErr w:type="spellStart"/>
      <w:r w:rsidRPr="001E7548">
        <w:rPr>
          <w:lang w:val="en-US"/>
        </w:rPr>
        <w:t>diferentes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dispositivos</w:t>
      </w:r>
      <w:proofErr w:type="spellEnd"/>
      <w:r w:rsidRPr="001E7548">
        <w:rPr>
          <w:lang w:val="en-US"/>
        </w:rPr>
        <w:t>.</w:t>
      </w:r>
    </w:p>
    <w:p w14:paraId="4DC87601" w14:textId="77777777" w:rsidR="001E7548" w:rsidRPr="001E7548" w:rsidRDefault="001E7548" w:rsidP="001E7548">
      <w:pPr>
        <w:rPr>
          <w:b/>
          <w:bCs/>
          <w:lang w:val="en-US"/>
        </w:rPr>
      </w:pPr>
      <w:proofErr w:type="spellStart"/>
      <w:r w:rsidRPr="001E7548">
        <w:rPr>
          <w:b/>
          <w:bCs/>
          <w:lang w:val="en-US"/>
        </w:rPr>
        <w:t>Estructura</w:t>
      </w:r>
      <w:proofErr w:type="spellEnd"/>
      <w:r w:rsidRPr="001E7548">
        <w:rPr>
          <w:b/>
          <w:bCs/>
          <w:lang w:val="en-US"/>
        </w:rPr>
        <w:t xml:space="preserve"> de la </w:t>
      </w:r>
      <w:proofErr w:type="spellStart"/>
      <w:r w:rsidRPr="001E7548">
        <w:rPr>
          <w:b/>
          <w:bCs/>
          <w:lang w:val="en-US"/>
        </w:rPr>
        <w:t>Aplicación</w:t>
      </w:r>
      <w:proofErr w:type="spellEnd"/>
      <w:r w:rsidRPr="001E7548">
        <w:rPr>
          <w:b/>
          <w:bCs/>
          <w:lang w:val="en-US"/>
        </w:rPr>
        <w:t xml:space="preserve"> Web</w:t>
      </w:r>
    </w:p>
    <w:p w14:paraId="1E63EE64" w14:textId="77777777" w:rsidR="001E7548" w:rsidRPr="001E7548" w:rsidRDefault="001E7548" w:rsidP="001E7548">
      <w:pPr>
        <w:rPr>
          <w:lang w:val="en-US"/>
        </w:rPr>
      </w:pPr>
      <w:r w:rsidRPr="001E7548">
        <w:rPr>
          <w:lang w:val="en-US"/>
        </w:rPr>
        <w:t xml:space="preserve">La </w:t>
      </w:r>
      <w:proofErr w:type="spellStart"/>
      <w:r w:rsidRPr="001E7548">
        <w:rPr>
          <w:lang w:val="en-US"/>
        </w:rPr>
        <w:t>aplicación</w:t>
      </w:r>
      <w:proofErr w:type="spellEnd"/>
      <w:r w:rsidRPr="001E7548">
        <w:rPr>
          <w:lang w:val="en-US"/>
        </w:rPr>
        <w:t xml:space="preserve"> “</w:t>
      </w:r>
      <w:proofErr w:type="spellStart"/>
      <w:r w:rsidRPr="001E7548">
        <w:rPr>
          <w:lang w:val="en-US"/>
        </w:rPr>
        <w:t>Papelería</w:t>
      </w:r>
      <w:proofErr w:type="spellEnd"/>
      <w:r w:rsidRPr="001E7548">
        <w:rPr>
          <w:lang w:val="en-US"/>
        </w:rPr>
        <w:t xml:space="preserve"> Arte </w:t>
      </w:r>
      <w:proofErr w:type="spellStart"/>
      <w:r w:rsidRPr="001E7548">
        <w:rPr>
          <w:lang w:val="en-US"/>
        </w:rPr>
        <w:t>en</w:t>
      </w:r>
      <w:proofErr w:type="spellEnd"/>
      <w:r w:rsidRPr="001E7548">
        <w:rPr>
          <w:lang w:val="en-US"/>
        </w:rPr>
        <w:t xml:space="preserve"> Papel” </w:t>
      </w:r>
      <w:proofErr w:type="spellStart"/>
      <w:r w:rsidRPr="001E7548">
        <w:rPr>
          <w:lang w:val="en-US"/>
        </w:rPr>
        <w:t>contará</w:t>
      </w:r>
      <w:proofErr w:type="spellEnd"/>
      <w:r w:rsidRPr="001E7548">
        <w:rPr>
          <w:lang w:val="en-US"/>
        </w:rPr>
        <w:t xml:space="preserve"> con las </w:t>
      </w:r>
      <w:proofErr w:type="spellStart"/>
      <w:r w:rsidRPr="001E7548">
        <w:rPr>
          <w:lang w:val="en-US"/>
        </w:rPr>
        <w:t>siguientes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secciones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principales</w:t>
      </w:r>
      <w:proofErr w:type="spellEnd"/>
      <w:r w:rsidRPr="001E7548">
        <w:rPr>
          <w:lang w:val="en-US"/>
        </w:rPr>
        <w:t>:</w:t>
      </w:r>
    </w:p>
    <w:p w14:paraId="7ABD26A0" w14:textId="77777777" w:rsidR="001E7548" w:rsidRPr="001E7548" w:rsidRDefault="001E7548" w:rsidP="001E7548">
      <w:pPr>
        <w:rPr>
          <w:lang w:val="en-US"/>
        </w:rPr>
      </w:pPr>
      <w:r w:rsidRPr="001E7548">
        <w:rPr>
          <w:lang w:val="en-US"/>
        </w:rPr>
        <w:t xml:space="preserve">1. </w:t>
      </w:r>
      <w:proofErr w:type="spellStart"/>
      <w:r w:rsidRPr="001E7548">
        <w:rPr>
          <w:lang w:val="en-US"/>
        </w:rPr>
        <w:t>Encabezado</w:t>
      </w:r>
      <w:proofErr w:type="spellEnd"/>
      <w:r w:rsidRPr="001E7548">
        <w:rPr>
          <w:lang w:val="en-US"/>
        </w:rPr>
        <w:t xml:space="preserve"> con logo y </w:t>
      </w:r>
      <w:proofErr w:type="spellStart"/>
      <w:r w:rsidRPr="001E7548">
        <w:rPr>
          <w:lang w:val="en-US"/>
        </w:rPr>
        <w:t>menú</w:t>
      </w:r>
      <w:proofErr w:type="spellEnd"/>
      <w:r w:rsidRPr="001E7548">
        <w:rPr>
          <w:lang w:val="en-US"/>
        </w:rPr>
        <w:t xml:space="preserve"> de </w:t>
      </w:r>
      <w:proofErr w:type="spellStart"/>
      <w:r w:rsidRPr="001E7548">
        <w:rPr>
          <w:lang w:val="en-US"/>
        </w:rPr>
        <w:t>navegación</w:t>
      </w:r>
      <w:proofErr w:type="spellEnd"/>
      <w:r w:rsidRPr="001E7548">
        <w:rPr>
          <w:lang w:val="en-US"/>
        </w:rPr>
        <w:t>.</w:t>
      </w:r>
    </w:p>
    <w:p w14:paraId="457FC016" w14:textId="77777777" w:rsidR="001E7548" w:rsidRPr="001E7548" w:rsidRDefault="001E7548" w:rsidP="001E7548">
      <w:pPr>
        <w:rPr>
          <w:lang w:val="en-US"/>
        </w:rPr>
      </w:pPr>
      <w:r w:rsidRPr="001E7548">
        <w:rPr>
          <w:lang w:val="en-US"/>
        </w:rPr>
        <w:t xml:space="preserve">2. </w:t>
      </w:r>
      <w:proofErr w:type="spellStart"/>
      <w:r w:rsidRPr="001E7548">
        <w:rPr>
          <w:lang w:val="en-US"/>
        </w:rPr>
        <w:t>Sección</w:t>
      </w:r>
      <w:proofErr w:type="spellEnd"/>
      <w:r w:rsidRPr="001E7548">
        <w:rPr>
          <w:lang w:val="en-US"/>
        </w:rPr>
        <w:t xml:space="preserve"> de </w:t>
      </w:r>
      <w:proofErr w:type="spellStart"/>
      <w:r w:rsidRPr="001E7548">
        <w:rPr>
          <w:lang w:val="en-US"/>
        </w:rPr>
        <w:t>inicio</w:t>
      </w:r>
      <w:proofErr w:type="spellEnd"/>
      <w:r w:rsidRPr="001E7548">
        <w:rPr>
          <w:lang w:val="en-US"/>
        </w:rPr>
        <w:t xml:space="preserve"> con </w:t>
      </w:r>
      <w:proofErr w:type="spellStart"/>
      <w:r w:rsidRPr="001E7548">
        <w:rPr>
          <w:lang w:val="en-US"/>
        </w:rPr>
        <w:t>información</w:t>
      </w:r>
      <w:proofErr w:type="spellEnd"/>
      <w:r w:rsidRPr="001E7548">
        <w:rPr>
          <w:lang w:val="en-US"/>
        </w:rPr>
        <w:t xml:space="preserve"> general.</w:t>
      </w:r>
    </w:p>
    <w:p w14:paraId="50F8DE7D" w14:textId="77777777" w:rsidR="001E7548" w:rsidRPr="001E7548" w:rsidRDefault="001E7548" w:rsidP="001E7548">
      <w:pPr>
        <w:rPr>
          <w:lang w:val="en-US"/>
        </w:rPr>
      </w:pPr>
      <w:r w:rsidRPr="001E7548">
        <w:rPr>
          <w:lang w:val="en-US"/>
        </w:rPr>
        <w:t xml:space="preserve">3. </w:t>
      </w:r>
      <w:proofErr w:type="spellStart"/>
      <w:r w:rsidRPr="001E7548">
        <w:rPr>
          <w:lang w:val="en-US"/>
        </w:rPr>
        <w:t>Catálogo</w:t>
      </w:r>
      <w:proofErr w:type="spellEnd"/>
      <w:r w:rsidRPr="001E7548">
        <w:rPr>
          <w:lang w:val="en-US"/>
        </w:rPr>
        <w:t xml:space="preserve"> de </w:t>
      </w:r>
      <w:proofErr w:type="spellStart"/>
      <w:r w:rsidRPr="001E7548">
        <w:rPr>
          <w:lang w:val="en-US"/>
        </w:rPr>
        <w:t>productos</w:t>
      </w:r>
      <w:proofErr w:type="spellEnd"/>
      <w:r w:rsidRPr="001E7548">
        <w:rPr>
          <w:lang w:val="en-US"/>
        </w:rPr>
        <w:t xml:space="preserve"> de </w:t>
      </w:r>
      <w:proofErr w:type="spellStart"/>
      <w:r w:rsidRPr="001E7548">
        <w:rPr>
          <w:lang w:val="en-US"/>
        </w:rPr>
        <w:t>papelería</w:t>
      </w:r>
      <w:proofErr w:type="spellEnd"/>
      <w:r w:rsidRPr="001E7548">
        <w:rPr>
          <w:lang w:val="en-US"/>
        </w:rPr>
        <w:t>.</w:t>
      </w:r>
    </w:p>
    <w:p w14:paraId="767C3AB9" w14:textId="77777777" w:rsidR="001E7548" w:rsidRPr="001E7548" w:rsidRDefault="001E7548" w:rsidP="001E7548">
      <w:pPr>
        <w:rPr>
          <w:lang w:val="en-US"/>
        </w:rPr>
      </w:pPr>
      <w:r w:rsidRPr="001E7548">
        <w:rPr>
          <w:lang w:val="en-US"/>
        </w:rPr>
        <w:t xml:space="preserve">4. </w:t>
      </w:r>
      <w:proofErr w:type="spellStart"/>
      <w:r w:rsidRPr="001E7548">
        <w:rPr>
          <w:lang w:val="en-US"/>
        </w:rPr>
        <w:t>Formulario</w:t>
      </w:r>
      <w:proofErr w:type="spellEnd"/>
      <w:r w:rsidRPr="001E7548">
        <w:rPr>
          <w:lang w:val="en-US"/>
        </w:rPr>
        <w:t xml:space="preserve"> de </w:t>
      </w:r>
      <w:proofErr w:type="spellStart"/>
      <w:r w:rsidRPr="001E7548">
        <w:rPr>
          <w:lang w:val="en-US"/>
        </w:rPr>
        <w:t>contacto</w:t>
      </w:r>
      <w:proofErr w:type="spellEnd"/>
      <w:r w:rsidRPr="001E7548">
        <w:rPr>
          <w:lang w:val="en-US"/>
        </w:rPr>
        <w:t xml:space="preserve"> y </w:t>
      </w:r>
      <w:proofErr w:type="spellStart"/>
      <w:r w:rsidRPr="001E7548">
        <w:rPr>
          <w:lang w:val="en-US"/>
        </w:rPr>
        <w:t>autenticación</w:t>
      </w:r>
      <w:proofErr w:type="spellEnd"/>
      <w:r w:rsidRPr="001E7548">
        <w:rPr>
          <w:lang w:val="en-US"/>
        </w:rPr>
        <w:t xml:space="preserve"> de </w:t>
      </w:r>
      <w:proofErr w:type="spellStart"/>
      <w:r w:rsidRPr="001E7548">
        <w:rPr>
          <w:lang w:val="en-US"/>
        </w:rPr>
        <w:t>usuario</w:t>
      </w:r>
      <w:proofErr w:type="spellEnd"/>
      <w:r w:rsidRPr="001E7548">
        <w:rPr>
          <w:lang w:val="en-US"/>
        </w:rPr>
        <w:t>.</w:t>
      </w:r>
    </w:p>
    <w:p w14:paraId="16E5B8D4" w14:textId="77777777" w:rsidR="001E7548" w:rsidRPr="001E7548" w:rsidRDefault="001E7548" w:rsidP="001E7548">
      <w:pPr>
        <w:rPr>
          <w:lang w:val="en-US"/>
        </w:rPr>
      </w:pPr>
      <w:r w:rsidRPr="001E7548">
        <w:rPr>
          <w:lang w:val="en-US"/>
        </w:rPr>
        <w:t xml:space="preserve">5. Pie de </w:t>
      </w:r>
      <w:proofErr w:type="spellStart"/>
      <w:r w:rsidRPr="001E7548">
        <w:rPr>
          <w:lang w:val="en-US"/>
        </w:rPr>
        <w:t>página</w:t>
      </w:r>
      <w:proofErr w:type="spellEnd"/>
      <w:r w:rsidRPr="001E7548">
        <w:rPr>
          <w:lang w:val="en-US"/>
        </w:rPr>
        <w:t xml:space="preserve"> con </w:t>
      </w:r>
      <w:proofErr w:type="spellStart"/>
      <w:r w:rsidRPr="001E7548">
        <w:rPr>
          <w:lang w:val="en-US"/>
        </w:rPr>
        <w:t>datos</w:t>
      </w:r>
      <w:proofErr w:type="spellEnd"/>
      <w:r w:rsidRPr="001E7548">
        <w:rPr>
          <w:lang w:val="en-US"/>
        </w:rPr>
        <w:t xml:space="preserve"> de la </w:t>
      </w:r>
      <w:proofErr w:type="spellStart"/>
      <w:r w:rsidRPr="001E7548">
        <w:rPr>
          <w:lang w:val="en-US"/>
        </w:rPr>
        <w:t>empresa</w:t>
      </w:r>
      <w:proofErr w:type="spellEnd"/>
      <w:r w:rsidRPr="001E7548">
        <w:rPr>
          <w:lang w:val="en-US"/>
        </w:rPr>
        <w:t>.</w:t>
      </w:r>
    </w:p>
    <w:p w14:paraId="05F06CF8" w14:textId="77777777" w:rsidR="001E7548" w:rsidRPr="001E7548" w:rsidRDefault="001E7548" w:rsidP="001E7548">
      <w:pPr>
        <w:rPr>
          <w:b/>
          <w:bCs/>
          <w:lang w:val="en-US"/>
        </w:rPr>
      </w:pPr>
      <w:r w:rsidRPr="001E7548">
        <w:rPr>
          <w:b/>
          <w:bCs/>
          <w:lang w:val="en-US"/>
        </w:rPr>
        <w:t>Paleta de Colores</w:t>
      </w:r>
    </w:p>
    <w:p w14:paraId="7391124C" w14:textId="77777777" w:rsidR="001E7548" w:rsidRPr="001E7548" w:rsidRDefault="001E7548" w:rsidP="001E7548">
      <w:pPr>
        <w:rPr>
          <w:lang w:val="en-US"/>
        </w:rPr>
      </w:pPr>
      <w:r w:rsidRPr="001E7548">
        <w:rPr>
          <w:lang w:val="en-US"/>
        </w:rPr>
        <w:t xml:space="preserve">La paleta </w:t>
      </w:r>
      <w:proofErr w:type="spellStart"/>
      <w:r w:rsidRPr="001E7548">
        <w:rPr>
          <w:lang w:val="en-US"/>
        </w:rPr>
        <w:t>seleccionada</w:t>
      </w:r>
      <w:proofErr w:type="spellEnd"/>
      <w:r w:rsidRPr="001E7548">
        <w:rPr>
          <w:lang w:val="en-US"/>
        </w:rPr>
        <w:t xml:space="preserve"> se centra </w:t>
      </w:r>
      <w:proofErr w:type="spellStart"/>
      <w:r w:rsidRPr="001E7548">
        <w:rPr>
          <w:lang w:val="en-US"/>
        </w:rPr>
        <w:t>en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transmitir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creatividad</w:t>
      </w:r>
      <w:proofErr w:type="spellEnd"/>
      <w:r w:rsidRPr="001E7548">
        <w:rPr>
          <w:lang w:val="en-US"/>
        </w:rPr>
        <w:t xml:space="preserve"> y </w:t>
      </w:r>
      <w:proofErr w:type="spellStart"/>
      <w:r w:rsidRPr="001E7548">
        <w:rPr>
          <w:lang w:val="en-US"/>
        </w:rPr>
        <w:t>confianza</w:t>
      </w:r>
      <w:proofErr w:type="spellEnd"/>
      <w:r w:rsidRPr="001E7548">
        <w:rPr>
          <w:lang w:val="en-US"/>
        </w:rPr>
        <w:t>:</w:t>
      </w:r>
      <w:r w:rsidRPr="001E7548">
        <w:rPr>
          <w:lang w:val="en-US"/>
        </w:rPr>
        <w:br/>
        <w:t xml:space="preserve">• Azul </w:t>
      </w:r>
      <w:proofErr w:type="spellStart"/>
      <w:r w:rsidRPr="001E7548">
        <w:rPr>
          <w:lang w:val="en-US"/>
        </w:rPr>
        <w:t>oscuro</w:t>
      </w:r>
      <w:proofErr w:type="spellEnd"/>
      <w:r w:rsidRPr="001E7548">
        <w:rPr>
          <w:lang w:val="en-US"/>
        </w:rPr>
        <w:t xml:space="preserve"> (#1E3A8A) para </w:t>
      </w:r>
      <w:proofErr w:type="spellStart"/>
      <w:r w:rsidRPr="001E7548">
        <w:rPr>
          <w:lang w:val="en-US"/>
        </w:rPr>
        <w:t>encabezados</w:t>
      </w:r>
      <w:proofErr w:type="spellEnd"/>
      <w:r w:rsidRPr="001E7548">
        <w:rPr>
          <w:lang w:val="en-US"/>
        </w:rPr>
        <w:t xml:space="preserve"> y </w:t>
      </w:r>
      <w:proofErr w:type="spellStart"/>
      <w:r w:rsidRPr="001E7548">
        <w:rPr>
          <w:lang w:val="en-US"/>
        </w:rPr>
        <w:t>menús</w:t>
      </w:r>
      <w:proofErr w:type="spellEnd"/>
      <w:r w:rsidRPr="001E7548">
        <w:rPr>
          <w:lang w:val="en-US"/>
        </w:rPr>
        <w:t>.</w:t>
      </w:r>
      <w:r w:rsidRPr="001E7548">
        <w:rPr>
          <w:lang w:val="en-US"/>
        </w:rPr>
        <w:br/>
        <w:t xml:space="preserve">• Amarillo </w:t>
      </w:r>
      <w:proofErr w:type="spellStart"/>
      <w:r w:rsidRPr="001E7548">
        <w:rPr>
          <w:lang w:val="en-US"/>
        </w:rPr>
        <w:t>mostaza</w:t>
      </w:r>
      <w:proofErr w:type="spellEnd"/>
      <w:r w:rsidRPr="001E7548">
        <w:rPr>
          <w:lang w:val="en-US"/>
        </w:rPr>
        <w:t xml:space="preserve"> (#FACC15) para </w:t>
      </w:r>
      <w:proofErr w:type="spellStart"/>
      <w:r w:rsidRPr="001E7548">
        <w:rPr>
          <w:lang w:val="en-US"/>
        </w:rPr>
        <w:t>botones</w:t>
      </w:r>
      <w:proofErr w:type="spellEnd"/>
      <w:r w:rsidRPr="001E7548">
        <w:rPr>
          <w:lang w:val="en-US"/>
        </w:rPr>
        <w:t xml:space="preserve"> y </w:t>
      </w:r>
      <w:proofErr w:type="spellStart"/>
      <w:r w:rsidRPr="001E7548">
        <w:rPr>
          <w:lang w:val="en-US"/>
        </w:rPr>
        <w:t>acentos</w:t>
      </w:r>
      <w:proofErr w:type="spellEnd"/>
      <w:r w:rsidRPr="001E7548">
        <w:rPr>
          <w:lang w:val="en-US"/>
        </w:rPr>
        <w:t>.</w:t>
      </w:r>
      <w:r w:rsidRPr="001E7548">
        <w:rPr>
          <w:lang w:val="en-US"/>
        </w:rPr>
        <w:br/>
        <w:t xml:space="preserve">• Blanco (#FFFFFF) para </w:t>
      </w:r>
      <w:proofErr w:type="spellStart"/>
      <w:r w:rsidRPr="001E7548">
        <w:rPr>
          <w:lang w:val="en-US"/>
        </w:rPr>
        <w:t>fondos</w:t>
      </w:r>
      <w:proofErr w:type="spellEnd"/>
      <w:r w:rsidRPr="001E7548">
        <w:rPr>
          <w:lang w:val="en-US"/>
        </w:rPr>
        <w:t xml:space="preserve"> y </w:t>
      </w:r>
      <w:proofErr w:type="spellStart"/>
      <w:r w:rsidRPr="001E7548">
        <w:rPr>
          <w:lang w:val="en-US"/>
        </w:rPr>
        <w:t>áreas</w:t>
      </w:r>
      <w:proofErr w:type="spellEnd"/>
      <w:r w:rsidRPr="001E7548">
        <w:rPr>
          <w:lang w:val="en-US"/>
        </w:rPr>
        <w:t xml:space="preserve"> de </w:t>
      </w:r>
      <w:proofErr w:type="spellStart"/>
      <w:r w:rsidRPr="001E7548">
        <w:rPr>
          <w:lang w:val="en-US"/>
        </w:rPr>
        <w:t>texto</w:t>
      </w:r>
      <w:proofErr w:type="spellEnd"/>
      <w:r w:rsidRPr="001E7548">
        <w:rPr>
          <w:lang w:val="en-US"/>
        </w:rPr>
        <w:t>.</w:t>
      </w:r>
    </w:p>
    <w:p w14:paraId="1F77F442" w14:textId="77777777" w:rsidR="001E7548" w:rsidRPr="001E7548" w:rsidRDefault="001E7548" w:rsidP="001E7548">
      <w:pPr>
        <w:rPr>
          <w:b/>
          <w:bCs/>
          <w:lang w:val="en-US"/>
        </w:rPr>
      </w:pPr>
      <w:proofErr w:type="spellStart"/>
      <w:r w:rsidRPr="001E7548">
        <w:rPr>
          <w:b/>
          <w:bCs/>
          <w:lang w:val="en-US"/>
        </w:rPr>
        <w:t>Maqueta</w:t>
      </w:r>
      <w:proofErr w:type="spellEnd"/>
      <w:r w:rsidRPr="001E7548">
        <w:rPr>
          <w:b/>
          <w:bCs/>
          <w:lang w:val="en-US"/>
        </w:rPr>
        <w:t xml:space="preserve"> Visual</w:t>
      </w:r>
    </w:p>
    <w:p w14:paraId="57E24B30" w14:textId="77777777" w:rsidR="001E7548" w:rsidRPr="001E7548" w:rsidRDefault="001E7548" w:rsidP="001E7548">
      <w:pPr>
        <w:rPr>
          <w:lang w:val="en-US"/>
        </w:rPr>
      </w:pPr>
      <w:r w:rsidRPr="001E7548">
        <w:rPr>
          <w:lang w:val="en-US"/>
        </w:rPr>
        <w:t xml:space="preserve">A </w:t>
      </w:r>
      <w:proofErr w:type="spellStart"/>
      <w:r w:rsidRPr="001E7548">
        <w:rPr>
          <w:lang w:val="en-US"/>
        </w:rPr>
        <w:t>continuación</w:t>
      </w:r>
      <w:proofErr w:type="spellEnd"/>
      <w:r w:rsidRPr="001E7548">
        <w:rPr>
          <w:lang w:val="en-US"/>
        </w:rPr>
        <w:t xml:space="preserve">, se </w:t>
      </w:r>
      <w:proofErr w:type="spellStart"/>
      <w:r w:rsidRPr="001E7548">
        <w:rPr>
          <w:lang w:val="en-US"/>
        </w:rPr>
        <w:t>presenta</w:t>
      </w:r>
      <w:proofErr w:type="spellEnd"/>
      <w:r w:rsidRPr="001E7548">
        <w:rPr>
          <w:lang w:val="en-US"/>
        </w:rPr>
        <w:t xml:space="preserve"> la </w:t>
      </w:r>
      <w:proofErr w:type="spellStart"/>
      <w:r w:rsidRPr="001E7548">
        <w:rPr>
          <w:lang w:val="en-US"/>
        </w:rPr>
        <w:t>maqueta</w:t>
      </w:r>
      <w:proofErr w:type="spellEnd"/>
      <w:r w:rsidRPr="001E7548">
        <w:rPr>
          <w:lang w:val="en-US"/>
        </w:rPr>
        <w:t xml:space="preserve"> visual de la </w:t>
      </w:r>
      <w:proofErr w:type="spellStart"/>
      <w:r w:rsidRPr="001E7548">
        <w:rPr>
          <w:lang w:val="en-US"/>
        </w:rPr>
        <w:t>aplicación</w:t>
      </w:r>
      <w:proofErr w:type="spellEnd"/>
      <w:r w:rsidRPr="001E7548">
        <w:rPr>
          <w:lang w:val="en-US"/>
        </w:rPr>
        <w:t xml:space="preserve"> web:</w:t>
      </w:r>
    </w:p>
    <w:p w14:paraId="1F6B47A8" w14:textId="08D23FEC" w:rsidR="001E7548" w:rsidRPr="001E7548" w:rsidRDefault="001E7548" w:rsidP="001E7548">
      <w:pPr>
        <w:rPr>
          <w:lang w:val="en-US"/>
        </w:rPr>
      </w:pPr>
      <w:r w:rsidRPr="001E7548">
        <w:rPr>
          <w:lang w:val="en-US"/>
        </w:rPr>
        <w:lastRenderedPageBreak/>
        <w:drawing>
          <wp:inline distT="0" distB="0" distL="0" distR="0" wp14:anchorId="129C679D" wp14:editId="5379F5A9">
            <wp:extent cx="5029200" cy="7551420"/>
            <wp:effectExtent l="0" t="0" r="0" b="0"/>
            <wp:docPr id="72494809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55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8BBFD" w14:textId="77777777" w:rsidR="001E7548" w:rsidRPr="001E7548" w:rsidRDefault="001E7548" w:rsidP="001E7548">
      <w:pPr>
        <w:rPr>
          <w:b/>
          <w:bCs/>
          <w:lang w:val="en-US"/>
        </w:rPr>
      </w:pPr>
      <w:r w:rsidRPr="001E7548">
        <w:rPr>
          <w:b/>
          <w:bCs/>
          <w:lang w:val="en-US"/>
        </w:rPr>
        <w:t xml:space="preserve">Código Base </w:t>
      </w:r>
      <w:proofErr w:type="spellStart"/>
      <w:r w:rsidRPr="001E7548">
        <w:rPr>
          <w:b/>
          <w:bCs/>
          <w:lang w:val="en-US"/>
        </w:rPr>
        <w:t>en</w:t>
      </w:r>
      <w:proofErr w:type="spellEnd"/>
      <w:r w:rsidRPr="001E7548">
        <w:rPr>
          <w:b/>
          <w:bCs/>
          <w:lang w:val="en-US"/>
        </w:rPr>
        <w:t xml:space="preserve"> HTML</w:t>
      </w:r>
    </w:p>
    <w:p w14:paraId="7140CF72" w14:textId="77777777" w:rsidR="001E7548" w:rsidRPr="001E7548" w:rsidRDefault="001E7548" w:rsidP="001E7548">
      <w:pPr>
        <w:rPr>
          <w:lang w:val="en-US"/>
        </w:rPr>
      </w:pPr>
      <w:r w:rsidRPr="001E7548">
        <w:rPr>
          <w:lang w:val="en-US"/>
        </w:rPr>
        <w:t xml:space="preserve">El </w:t>
      </w:r>
      <w:proofErr w:type="spellStart"/>
      <w:r w:rsidRPr="001E7548">
        <w:rPr>
          <w:lang w:val="en-US"/>
        </w:rPr>
        <w:t>siguiente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fragmento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corresponde</w:t>
      </w:r>
      <w:proofErr w:type="spellEnd"/>
      <w:r w:rsidRPr="001E7548">
        <w:rPr>
          <w:lang w:val="en-US"/>
        </w:rPr>
        <w:t xml:space="preserve"> a la base </w:t>
      </w:r>
      <w:proofErr w:type="spellStart"/>
      <w:r w:rsidRPr="001E7548">
        <w:rPr>
          <w:lang w:val="en-US"/>
        </w:rPr>
        <w:t>en</w:t>
      </w:r>
      <w:proofErr w:type="spellEnd"/>
      <w:r w:rsidRPr="001E7548">
        <w:rPr>
          <w:lang w:val="en-US"/>
        </w:rPr>
        <w:t xml:space="preserve"> HTML de la </w:t>
      </w:r>
      <w:proofErr w:type="spellStart"/>
      <w:r w:rsidRPr="001E7548">
        <w:rPr>
          <w:lang w:val="en-US"/>
        </w:rPr>
        <w:t>interfaz</w:t>
      </w:r>
      <w:proofErr w:type="spellEnd"/>
      <w:r w:rsidRPr="001E7548">
        <w:rPr>
          <w:lang w:val="en-US"/>
        </w:rPr>
        <w:t xml:space="preserve"> de </w:t>
      </w:r>
      <w:proofErr w:type="spellStart"/>
      <w:r w:rsidRPr="001E7548">
        <w:rPr>
          <w:lang w:val="en-US"/>
        </w:rPr>
        <w:t>usuario</w:t>
      </w:r>
      <w:proofErr w:type="spellEnd"/>
      <w:r w:rsidRPr="001E7548">
        <w:rPr>
          <w:lang w:val="en-US"/>
        </w:rPr>
        <w:t>:</w:t>
      </w:r>
    </w:p>
    <w:p w14:paraId="5E63300A" w14:textId="21BF83B1" w:rsidR="001E7548" w:rsidRPr="001E7548" w:rsidRDefault="001E7548" w:rsidP="001E7548">
      <w:pPr>
        <w:rPr>
          <w:lang w:val="en-US"/>
        </w:rPr>
      </w:pPr>
      <w:r w:rsidRPr="001E7548">
        <w:rPr>
          <w:lang w:val="en-US"/>
        </w:rPr>
        <w:lastRenderedPageBreak/>
        <w:drawing>
          <wp:inline distT="0" distB="0" distL="0" distR="0" wp14:anchorId="153FB39A" wp14:editId="04B7FF08">
            <wp:extent cx="5029200" cy="4922520"/>
            <wp:effectExtent l="0" t="0" r="0" b="0"/>
            <wp:docPr id="19254552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6D191" w14:textId="77777777" w:rsidR="001E7548" w:rsidRPr="001E7548" w:rsidRDefault="001E7548" w:rsidP="001E7548">
      <w:pPr>
        <w:rPr>
          <w:b/>
          <w:bCs/>
          <w:lang w:val="en-US"/>
        </w:rPr>
      </w:pPr>
      <w:proofErr w:type="spellStart"/>
      <w:r w:rsidRPr="001E7548">
        <w:rPr>
          <w:b/>
          <w:bCs/>
          <w:lang w:val="en-US"/>
        </w:rPr>
        <w:t>Conclusión</w:t>
      </w:r>
      <w:proofErr w:type="spellEnd"/>
    </w:p>
    <w:p w14:paraId="38126AAA" w14:textId="77777777" w:rsidR="001E7548" w:rsidRPr="001E7548" w:rsidRDefault="001E7548" w:rsidP="001E7548">
      <w:pPr>
        <w:rPr>
          <w:lang w:val="en-US"/>
        </w:rPr>
      </w:pPr>
      <w:r w:rsidRPr="001E7548">
        <w:rPr>
          <w:lang w:val="en-US"/>
        </w:rPr>
        <w:t xml:space="preserve">La </w:t>
      </w:r>
      <w:proofErr w:type="spellStart"/>
      <w:r w:rsidRPr="001E7548">
        <w:rPr>
          <w:lang w:val="en-US"/>
        </w:rPr>
        <w:t>maquetación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presentada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cumple</w:t>
      </w:r>
      <w:proofErr w:type="spellEnd"/>
      <w:r w:rsidRPr="001E7548">
        <w:rPr>
          <w:lang w:val="en-US"/>
        </w:rPr>
        <w:t xml:space="preserve"> con </w:t>
      </w:r>
      <w:proofErr w:type="spellStart"/>
      <w:r w:rsidRPr="001E7548">
        <w:rPr>
          <w:lang w:val="en-US"/>
        </w:rPr>
        <w:t>los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requisitos</w:t>
      </w:r>
      <w:proofErr w:type="spellEnd"/>
      <w:r w:rsidRPr="001E7548">
        <w:rPr>
          <w:lang w:val="en-US"/>
        </w:rPr>
        <w:t xml:space="preserve"> de </w:t>
      </w:r>
      <w:proofErr w:type="spellStart"/>
      <w:r w:rsidRPr="001E7548">
        <w:rPr>
          <w:lang w:val="en-US"/>
        </w:rPr>
        <w:t>organización</w:t>
      </w:r>
      <w:proofErr w:type="spellEnd"/>
      <w:r w:rsidRPr="001E7548">
        <w:rPr>
          <w:lang w:val="en-US"/>
        </w:rPr>
        <w:t xml:space="preserve">, </w:t>
      </w:r>
      <w:proofErr w:type="spellStart"/>
      <w:r w:rsidRPr="001E7548">
        <w:rPr>
          <w:lang w:val="en-US"/>
        </w:rPr>
        <w:t>diseño</w:t>
      </w:r>
      <w:proofErr w:type="spellEnd"/>
      <w:r w:rsidRPr="001E7548">
        <w:rPr>
          <w:lang w:val="en-US"/>
        </w:rPr>
        <w:t xml:space="preserve"> y </w:t>
      </w:r>
      <w:proofErr w:type="spellStart"/>
      <w:r w:rsidRPr="001E7548">
        <w:rPr>
          <w:lang w:val="en-US"/>
        </w:rPr>
        <w:t>usabilidad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requeridos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en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el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proyecto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Papelería</w:t>
      </w:r>
      <w:proofErr w:type="spellEnd"/>
      <w:r w:rsidRPr="001E7548">
        <w:rPr>
          <w:lang w:val="en-US"/>
        </w:rPr>
        <w:t xml:space="preserve"> Arte </w:t>
      </w:r>
      <w:proofErr w:type="spellStart"/>
      <w:r w:rsidRPr="001E7548">
        <w:rPr>
          <w:lang w:val="en-US"/>
        </w:rPr>
        <w:t>en</w:t>
      </w:r>
      <w:proofErr w:type="spellEnd"/>
      <w:r w:rsidRPr="001E7548">
        <w:rPr>
          <w:lang w:val="en-US"/>
        </w:rPr>
        <w:t xml:space="preserve"> Papel. Se </w:t>
      </w:r>
      <w:proofErr w:type="spellStart"/>
      <w:r w:rsidRPr="001E7548">
        <w:rPr>
          <w:lang w:val="en-US"/>
        </w:rPr>
        <w:t>implementaron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colores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consistentes</w:t>
      </w:r>
      <w:proofErr w:type="spellEnd"/>
      <w:r w:rsidRPr="001E7548">
        <w:rPr>
          <w:lang w:val="en-US"/>
        </w:rPr>
        <w:t xml:space="preserve">, </w:t>
      </w:r>
      <w:proofErr w:type="spellStart"/>
      <w:r w:rsidRPr="001E7548">
        <w:rPr>
          <w:lang w:val="en-US"/>
        </w:rPr>
        <w:t>secciones</w:t>
      </w:r>
      <w:proofErr w:type="spellEnd"/>
      <w:r w:rsidRPr="001E7548">
        <w:rPr>
          <w:lang w:val="en-US"/>
        </w:rPr>
        <w:t xml:space="preserve"> bien </w:t>
      </w:r>
      <w:proofErr w:type="spellStart"/>
      <w:r w:rsidRPr="001E7548">
        <w:rPr>
          <w:lang w:val="en-US"/>
        </w:rPr>
        <w:t>estructuradas</w:t>
      </w:r>
      <w:proofErr w:type="spellEnd"/>
      <w:r w:rsidRPr="001E7548">
        <w:rPr>
          <w:lang w:val="en-US"/>
        </w:rPr>
        <w:t xml:space="preserve"> y un </w:t>
      </w:r>
      <w:proofErr w:type="spellStart"/>
      <w:r w:rsidRPr="001E7548">
        <w:rPr>
          <w:lang w:val="en-US"/>
        </w:rPr>
        <w:t>diseño</w:t>
      </w:r>
      <w:proofErr w:type="spellEnd"/>
      <w:r w:rsidRPr="001E7548">
        <w:rPr>
          <w:lang w:val="en-US"/>
        </w:rPr>
        <w:t xml:space="preserve"> adaptable que </w:t>
      </w:r>
      <w:proofErr w:type="spellStart"/>
      <w:r w:rsidRPr="001E7548">
        <w:rPr>
          <w:lang w:val="en-US"/>
        </w:rPr>
        <w:t>puede</w:t>
      </w:r>
      <w:proofErr w:type="spellEnd"/>
      <w:r w:rsidRPr="001E7548">
        <w:rPr>
          <w:lang w:val="en-US"/>
        </w:rPr>
        <w:t xml:space="preserve"> ser </w:t>
      </w:r>
      <w:proofErr w:type="spellStart"/>
      <w:r w:rsidRPr="001E7548">
        <w:rPr>
          <w:lang w:val="en-US"/>
        </w:rPr>
        <w:t>visualizado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en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diferentes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dispositivos</w:t>
      </w:r>
      <w:proofErr w:type="spellEnd"/>
      <w:r w:rsidRPr="001E7548">
        <w:rPr>
          <w:lang w:val="en-US"/>
        </w:rPr>
        <w:t xml:space="preserve">. Este </w:t>
      </w:r>
      <w:proofErr w:type="spellStart"/>
      <w:r w:rsidRPr="001E7548">
        <w:rPr>
          <w:lang w:val="en-US"/>
        </w:rPr>
        <w:t>documento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servirá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como</w:t>
      </w:r>
      <w:proofErr w:type="spellEnd"/>
      <w:r w:rsidRPr="001E7548">
        <w:rPr>
          <w:lang w:val="en-US"/>
        </w:rPr>
        <w:t xml:space="preserve"> base para </w:t>
      </w:r>
      <w:proofErr w:type="spellStart"/>
      <w:r w:rsidRPr="001E7548">
        <w:rPr>
          <w:lang w:val="en-US"/>
        </w:rPr>
        <w:t>el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desarrollo</w:t>
      </w:r>
      <w:proofErr w:type="spellEnd"/>
      <w:r w:rsidRPr="001E7548">
        <w:rPr>
          <w:lang w:val="en-US"/>
        </w:rPr>
        <w:t xml:space="preserve"> </w:t>
      </w:r>
      <w:proofErr w:type="spellStart"/>
      <w:r w:rsidRPr="001E7548">
        <w:rPr>
          <w:lang w:val="en-US"/>
        </w:rPr>
        <w:t>completo</w:t>
      </w:r>
      <w:proofErr w:type="spellEnd"/>
      <w:r w:rsidRPr="001E7548">
        <w:rPr>
          <w:lang w:val="en-US"/>
        </w:rPr>
        <w:t xml:space="preserve"> de la </w:t>
      </w:r>
      <w:proofErr w:type="spellStart"/>
      <w:r w:rsidRPr="001E7548">
        <w:rPr>
          <w:lang w:val="en-US"/>
        </w:rPr>
        <w:t>aplicación</w:t>
      </w:r>
      <w:proofErr w:type="spellEnd"/>
      <w:r w:rsidRPr="001E7548">
        <w:rPr>
          <w:lang w:val="en-US"/>
        </w:rPr>
        <w:t xml:space="preserve"> web.</w:t>
      </w:r>
    </w:p>
    <w:p w14:paraId="243F1F3F" w14:textId="77777777" w:rsidR="001E7548" w:rsidRDefault="001E7548"/>
    <w:sectPr w:rsidR="001E7548" w:rsidSect="001E7548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48"/>
    <w:rsid w:val="001E7548"/>
    <w:rsid w:val="006F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8F8C9"/>
  <w15:chartTrackingRefBased/>
  <w15:docId w15:val="{3659838D-C4E8-473C-A70B-A7525C53E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7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5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5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5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5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5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5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5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5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5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5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548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1E7548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E7548"/>
    <w:rPr>
      <w:rFonts w:eastAsiaTheme="minorEastAsia"/>
      <w:kern w:val="0"/>
      <w:sz w:val="22"/>
      <w:szCs w:val="22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GA5-220501095-AA1-EV03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D31AFA4-AD84-4768-AC68-C78CF5FD2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276</Words>
  <Characters>1520</Characters>
  <Application>Microsoft Office Word</Application>
  <DocSecurity>0</DocSecurity>
  <Lines>12</Lines>
  <Paragraphs>3</Paragraphs>
  <ScaleCrop>false</ScaleCrop>
  <Company>Proyecto: Papelería Arte en Papel</Company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Maquetación de la interfaz gráfica en HTML</dc:title>
  <dc:subject/>
  <dc:creator>karen Liliana Nieto</dc:creator>
  <cp:keywords/>
  <dc:description/>
  <cp:lastModifiedBy>karen Liliana Nieto</cp:lastModifiedBy>
  <cp:revision>1</cp:revision>
  <cp:lastPrinted>2025-08-24T22:50:00Z</cp:lastPrinted>
  <dcterms:created xsi:type="dcterms:W3CDTF">2025-08-24T22:44:00Z</dcterms:created>
  <dcterms:modified xsi:type="dcterms:W3CDTF">2025-08-24T22:51:00Z</dcterms:modified>
</cp:coreProperties>
</file>