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FAE14" w14:textId="77777777" w:rsidR="00A4084B" w:rsidRDefault="00DD64E3">
      <w:pPr>
        <w:pStyle w:val="Textoindependiente"/>
        <w:spacing w:before="72"/>
        <w:ind w:left="2843" w:right="2842"/>
        <w:jc w:val="center"/>
      </w:pPr>
      <w:r>
        <w:t>SunDom</w:t>
      </w:r>
    </w:p>
    <w:p w14:paraId="0185F974" w14:textId="77777777" w:rsidR="00A4084B" w:rsidRDefault="00A4084B">
      <w:pPr>
        <w:pStyle w:val="Textoindependiente"/>
        <w:rPr>
          <w:sz w:val="26"/>
        </w:rPr>
      </w:pPr>
    </w:p>
    <w:p w14:paraId="0BBF95DC" w14:textId="77777777" w:rsidR="00A4084B" w:rsidRDefault="00A4084B">
      <w:pPr>
        <w:pStyle w:val="Textoindependiente"/>
        <w:rPr>
          <w:sz w:val="26"/>
        </w:rPr>
      </w:pPr>
    </w:p>
    <w:p w14:paraId="4FE4CDAC" w14:textId="77777777" w:rsidR="00A4084B" w:rsidRDefault="00A4084B">
      <w:pPr>
        <w:pStyle w:val="Textoindependiente"/>
        <w:rPr>
          <w:sz w:val="26"/>
        </w:rPr>
      </w:pPr>
    </w:p>
    <w:p w14:paraId="17B32008" w14:textId="77777777" w:rsidR="00A4084B" w:rsidRDefault="00A4084B">
      <w:pPr>
        <w:pStyle w:val="Textoindependiente"/>
        <w:rPr>
          <w:sz w:val="26"/>
        </w:rPr>
      </w:pPr>
    </w:p>
    <w:p w14:paraId="4DE09B49" w14:textId="77777777" w:rsidR="00A4084B" w:rsidRDefault="00A4084B">
      <w:pPr>
        <w:pStyle w:val="Textoindependiente"/>
        <w:rPr>
          <w:sz w:val="26"/>
        </w:rPr>
      </w:pPr>
    </w:p>
    <w:p w14:paraId="3CB22B31" w14:textId="77777777" w:rsidR="00A4084B" w:rsidRDefault="00A4084B">
      <w:pPr>
        <w:pStyle w:val="Textoindependiente"/>
        <w:rPr>
          <w:sz w:val="26"/>
        </w:rPr>
      </w:pPr>
    </w:p>
    <w:p w14:paraId="1A2FD151" w14:textId="77777777" w:rsidR="00A4084B" w:rsidRDefault="00A4084B">
      <w:pPr>
        <w:pStyle w:val="Textoindependiente"/>
        <w:rPr>
          <w:sz w:val="26"/>
        </w:rPr>
      </w:pPr>
    </w:p>
    <w:p w14:paraId="377DD416" w14:textId="77777777" w:rsidR="00A4084B" w:rsidRDefault="00A4084B">
      <w:pPr>
        <w:pStyle w:val="Textoindependiente"/>
        <w:rPr>
          <w:sz w:val="34"/>
        </w:rPr>
      </w:pPr>
    </w:p>
    <w:p w14:paraId="713E2AA7" w14:textId="77777777" w:rsidR="00A4084B" w:rsidRDefault="00DD64E3">
      <w:pPr>
        <w:pStyle w:val="Textoindependiente"/>
        <w:ind w:left="2843" w:right="2843"/>
        <w:jc w:val="center"/>
      </w:pPr>
      <w:r>
        <w:t>Domótica en casa</w:t>
      </w:r>
    </w:p>
    <w:p w14:paraId="78F740A0" w14:textId="77777777" w:rsidR="00A4084B" w:rsidRDefault="00A4084B">
      <w:pPr>
        <w:pStyle w:val="Textoindependiente"/>
        <w:rPr>
          <w:sz w:val="26"/>
        </w:rPr>
      </w:pPr>
    </w:p>
    <w:p w14:paraId="407732FC" w14:textId="77777777" w:rsidR="00A4084B" w:rsidRDefault="00A4084B">
      <w:pPr>
        <w:pStyle w:val="Textoindependiente"/>
        <w:rPr>
          <w:sz w:val="26"/>
        </w:rPr>
      </w:pPr>
    </w:p>
    <w:p w14:paraId="37EBC6F0" w14:textId="77777777" w:rsidR="00A4084B" w:rsidRDefault="00A4084B">
      <w:pPr>
        <w:pStyle w:val="Textoindependiente"/>
        <w:rPr>
          <w:sz w:val="26"/>
        </w:rPr>
      </w:pPr>
    </w:p>
    <w:p w14:paraId="6B3BB369" w14:textId="77777777" w:rsidR="00A4084B" w:rsidRDefault="00A4084B">
      <w:pPr>
        <w:pStyle w:val="Textoindependiente"/>
        <w:rPr>
          <w:sz w:val="26"/>
        </w:rPr>
      </w:pPr>
    </w:p>
    <w:p w14:paraId="6C5EB542" w14:textId="77777777" w:rsidR="00A4084B" w:rsidRDefault="00A4084B">
      <w:pPr>
        <w:pStyle w:val="Textoindependiente"/>
        <w:rPr>
          <w:sz w:val="26"/>
        </w:rPr>
      </w:pPr>
    </w:p>
    <w:p w14:paraId="085C9765" w14:textId="77777777" w:rsidR="00A4084B" w:rsidRDefault="00A4084B">
      <w:pPr>
        <w:pStyle w:val="Textoindependiente"/>
        <w:rPr>
          <w:sz w:val="26"/>
        </w:rPr>
      </w:pPr>
    </w:p>
    <w:p w14:paraId="6328BF40" w14:textId="77777777" w:rsidR="00A4084B" w:rsidRDefault="00A4084B">
      <w:pPr>
        <w:pStyle w:val="Textoindependiente"/>
        <w:rPr>
          <w:sz w:val="26"/>
        </w:rPr>
      </w:pPr>
    </w:p>
    <w:p w14:paraId="2D3DF7FB" w14:textId="77777777" w:rsidR="00A4084B" w:rsidRDefault="00A4084B">
      <w:pPr>
        <w:pStyle w:val="Textoindependiente"/>
        <w:spacing w:before="1"/>
        <w:rPr>
          <w:sz w:val="34"/>
        </w:rPr>
      </w:pPr>
    </w:p>
    <w:p w14:paraId="3D5F2A15" w14:textId="77777777" w:rsidR="00A4084B" w:rsidRDefault="00DD64E3">
      <w:pPr>
        <w:pStyle w:val="Textoindependiente"/>
        <w:spacing w:line="480" w:lineRule="auto"/>
        <w:ind w:left="3024" w:right="3003" w:firstLine="446"/>
      </w:pPr>
      <w:r>
        <w:t>Diego Steven Rojas Llanos Kevin Alejandro Rodriguez Grijalba</w:t>
      </w:r>
    </w:p>
    <w:p w14:paraId="06DE2F90" w14:textId="77777777" w:rsidR="00A4084B" w:rsidRDefault="00A4084B">
      <w:pPr>
        <w:pStyle w:val="Textoindependiente"/>
        <w:rPr>
          <w:sz w:val="26"/>
        </w:rPr>
      </w:pPr>
    </w:p>
    <w:p w14:paraId="14D3692D" w14:textId="77777777" w:rsidR="00A4084B" w:rsidRDefault="00A4084B">
      <w:pPr>
        <w:pStyle w:val="Textoindependiente"/>
        <w:rPr>
          <w:sz w:val="26"/>
        </w:rPr>
      </w:pPr>
    </w:p>
    <w:p w14:paraId="0D76B03A" w14:textId="77777777" w:rsidR="00A4084B" w:rsidRDefault="00A4084B">
      <w:pPr>
        <w:pStyle w:val="Textoindependiente"/>
        <w:rPr>
          <w:sz w:val="26"/>
        </w:rPr>
      </w:pPr>
    </w:p>
    <w:p w14:paraId="1D53627C" w14:textId="77777777" w:rsidR="00A4084B" w:rsidRDefault="00A4084B">
      <w:pPr>
        <w:pStyle w:val="Textoindependiente"/>
        <w:rPr>
          <w:sz w:val="26"/>
        </w:rPr>
      </w:pPr>
    </w:p>
    <w:p w14:paraId="22F5F87B" w14:textId="77777777" w:rsidR="00A4084B" w:rsidRDefault="00A4084B">
      <w:pPr>
        <w:pStyle w:val="Textoindependiente"/>
        <w:rPr>
          <w:sz w:val="26"/>
        </w:rPr>
      </w:pPr>
    </w:p>
    <w:p w14:paraId="514A3A75" w14:textId="77777777" w:rsidR="00A4084B" w:rsidRDefault="00A4084B">
      <w:pPr>
        <w:pStyle w:val="Textoindependiente"/>
        <w:rPr>
          <w:sz w:val="26"/>
        </w:rPr>
      </w:pPr>
    </w:p>
    <w:p w14:paraId="27B1880D" w14:textId="77777777" w:rsidR="00A4084B" w:rsidRDefault="00A4084B">
      <w:pPr>
        <w:pStyle w:val="Textoindependiente"/>
        <w:rPr>
          <w:sz w:val="26"/>
        </w:rPr>
      </w:pPr>
    </w:p>
    <w:p w14:paraId="60BD23A0" w14:textId="77777777" w:rsidR="00A4084B" w:rsidRDefault="00A4084B">
      <w:pPr>
        <w:pStyle w:val="Textoindependiente"/>
        <w:rPr>
          <w:sz w:val="26"/>
        </w:rPr>
      </w:pPr>
    </w:p>
    <w:p w14:paraId="530CA736" w14:textId="77777777" w:rsidR="00A4084B" w:rsidRDefault="00A4084B">
      <w:pPr>
        <w:pStyle w:val="Textoindependiente"/>
        <w:spacing w:before="1"/>
        <w:rPr>
          <w:sz w:val="32"/>
        </w:rPr>
      </w:pPr>
    </w:p>
    <w:p w14:paraId="2777A6A6" w14:textId="49D4F3E3" w:rsidR="00A4084B" w:rsidRDefault="00DD64E3">
      <w:pPr>
        <w:pStyle w:val="Textoindependiente"/>
        <w:ind w:left="2843" w:right="2844"/>
        <w:jc w:val="center"/>
      </w:pPr>
      <w:r>
        <w:t>IE San Josemaría Escrivá de Balaguer</w:t>
      </w:r>
    </w:p>
    <w:p w14:paraId="3440F497" w14:textId="77777777" w:rsidR="00A4084B" w:rsidRDefault="00A4084B">
      <w:pPr>
        <w:pStyle w:val="Textoindependiente"/>
        <w:rPr>
          <w:sz w:val="26"/>
        </w:rPr>
      </w:pPr>
    </w:p>
    <w:p w14:paraId="3AF406DE" w14:textId="77777777" w:rsidR="00A4084B" w:rsidRDefault="00A4084B">
      <w:pPr>
        <w:pStyle w:val="Textoindependiente"/>
        <w:rPr>
          <w:sz w:val="26"/>
        </w:rPr>
      </w:pPr>
    </w:p>
    <w:p w14:paraId="3EB84D76" w14:textId="77777777" w:rsidR="00A4084B" w:rsidRDefault="00A4084B">
      <w:pPr>
        <w:pStyle w:val="Textoindependiente"/>
        <w:rPr>
          <w:sz w:val="26"/>
        </w:rPr>
      </w:pPr>
    </w:p>
    <w:p w14:paraId="3F808767" w14:textId="77777777" w:rsidR="00A4084B" w:rsidRDefault="00A4084B">
      <w:pPr>
        <w:pStyle w:val="Textoindependiente"/>
        <w:rPr>
          <w:sz w:val="26"/>
        </w:rPr>
      </w:pPr>
    </w:p>
    <w:p w14:paraId="40D74499" w14:textId="77777777" w:rsidR="00A4084B" w:rsidRDefault="00A4084B">
      <w:pPr>
        <w:pStyle w:val="Textoindependiente"/>
        <w:rPr>
          <w:sz w:val="26"/>
        </w:rPr>
      </w:pPr>
    </w:p>
    <w:p w14:paraId="1D6F74AE" w14:textId="77777777" w:rsidR="00A4084B" w:rsidRDefault="00A4084B">
      <w:pPr>
        <w:pStyle w:val="Textoindependiente"/>
        <w:rPr>
          <w:sz w:val="26"/>
        </w:rPr>
      </w:pPr>
    </w:p>
    <w:p w14:paraId="57DBFB8B" w14:textId="77777777" w:rsidR="00A4084B" w:rsidRDefault="00A4084B">
      <w:pPr>
        <w:pStyle w:val="Textoindependiente"/>
        <w:rPr>
          <w:sz w:val="26"/>
        </w:rPr>
      </w:pPr>
    </w:p>
    <w:p w14:paraId="2D4DF683" w14:textId="77777777" w:rsidR="00A4084B" w:rsidRDefault="00A4084B">
      <w:pPr>
        <w:pStyle w:val="Textoindependiente"/>
        <w:rPr>
          <w:sz w:val="34"/>
        </w:rPr>
      </w:pPr>
    </w:p>
    <w:p w14:paraId="22F6D276" w14:textId="58137C95" w:rsidR="00A4084B" w:rsidRDefault="004E0CD6">
      <w:pPr>
        <w:pStyle w:val="Textoindependiente"/>
        <w:spacing w:before="1"/>
        <w:ind w:left="2843" w:right="2842"/>
        <w:jc w:val="center"/>
      </w:pPr>
      <w:r>
        <w:t>27/07</w:t>
      </w:r>
      <w:r w:rsidR="00DD64E3">
        <w:t>/2020</w:t>
      </w:r>
    </w:p>
    <w:p w14:paraId="71F4CEA8" w14:textId="77777777" w:rsidR="00A4084B" w:rsidRDefault="00A4084B">
      <w:pPr>
        <w:jc w:val="center"/>
        <w:sectPr w:rsidR="00A4084B">
          <w:type w:val="continuous"/>
          <w:pgSz w:w="12240" w:h="15840"/>
          <w:pgMar w:top="1360" w:right="1340" w:bottom="280" w:left="1340" w:header="720" w:footer="720" w:gutter="0"/>
          <w:cols w:space="720"/>
        </w:sectPr>
      </w:pPr>
    </w:p>
    <w:p w14:paraId="57A90269" w14:textId="77777777" w:rsidR="00A4084B" w:rsidRDefault="00DD64E3">
      <w:pPr>
        <w:pStyle w:val="Ttulo1"/>
      </w:pPr>
      <w:r>
        <w:lastRenderedPageBreak/>
        <w:t>Planteamiento del problema</w:t>
      </w:r>
    </w:p>
    <w:p w14:paraId="09CE47E5" w14:textId="77777777" w:rsidR="00A4084B" w:rsidRDefault="00A4084B">
      <w:pPr>
        <w:pStyle w:val="Textoindependiente"/>
        <w:spacing w:before="7"/>
        <w:rPr>
          <w:b/>
          <w:sz w:val="23"/>
        </w:rPr>
      </w:pPr>
    </w:p>
    <w:p w14:paraId="7E5ABA6D" w14:textId="77777777" w:rsidR="00CE404A" w:rsidRDefault="003F7E1E">
      <w:pPr>
        <w:spacing w:line="480" w:lineRule="auto"/>
        <w:rPr>
          <w:sz w:val="24"/>
          <w:szCs w:val="24"/>
        </w:rPr>
      </w:pPr>
      <w:r w:rsidRPr="00DF57D9">
        <w:rPr>
          <w:sz w:val="24"/>
          <w:szCs w:val="24"/>
        </w:rPr>
        <w:t xml:space="preserve">A día de hoy se presentan muchos problemas que se relacionan con la vivienda, desde altos consumos de electricidad hasta hurtos en la casa. Empezando por uno de los principales factores a la hora de un alto consumo de electricidad es dejar conectado un dispositivo sin estar haciendo uso de este, usando como una referencia simple, está </w:t>
      </w:r>
      <w:r>
        <w:rPr>
          <w:sz w:val="24"/>
          <w:szCs w:val="24"/>
        </w:rPr>
        <w:t xml:space="preserve">un cargador de celular con un consumo de 0.2 vatios por hora, y pasando a un electrodoméstico común en los hogares, un microondas tiene un consumo de 4 vatios por hora, ahora suponiendo que se deja conectado estos dos dispositivos promedio de 12 horas cada día del año por el costo actual de un kilovatio hora (4.2 * 12 * 365 / 1000 * $565) nos da como resultado un aproximado de $10.400 al año, ya siendo un problema desde el punto de vista económico como ambiental debido a que en Colombia la principal fuente de energía es la hidroeléctrica en un 68%, que </w:t>
      </w:r>
      <w:r w:rsidRPr="00313AA1">
        <w:rPr>
          <w:sz w:val="24"/>
          <w:szCs w:val="24"/>
        </w:rPr>
        <w:t>es aquella que se obtiene del aprovechamiento de las energías cinéticas y potenciales de la corriente del agua, saltos de agua o mareas</w:t>
      </w:r>
      <w:r>
        <w:rPr>
          <w:sz w:val="24"/>
          <w:szCs w:val="24"/>
        </w:rPr>
        <w:t xml:space="preserve">, pero su impacto ambiental no está bien representado, ya que este ocurre en la represas cuando se descompone biomasa que produce gas metano, un gas de efecto invernadero </w:t>
      </w:r>
      <w:r w:rsidR="006211B7">
        <w:rPr>
          <w:sz w:val="24"/>
          <w:szCs w:val="24"/>
        </w:rPr>
        <w:t>más</w:t>
      </w:r>
      <w:r>
        <w:rPr>
          <w:sz w:val="24"/>
          <w:szCs w:val="24"/>
        </w:rPr>
        <w:t xml:space="preserve"> potente que el dióxido de carbono. </w:t>
      </w:r>
    </w:p>
    <w:p w14:paraId="0D7E25DA" w14:textId="5091A459" w:rsidR="00CE404A" w:rsidRDefault="003F7E1E">
      <w:pPr>
        <w:spacing w:line="480" w:lineRule="auto"/>
        <w:rPr>
          <w:sz w:val="24"/>
          <w:szCs w:val="24"/>
        </w:rPr>
      </w:pPr>
      <w:r>
        <w:rPr>
          <w:sz w:val="24"/>
          <w:szCs w:val="24"/>
        </w:rPr>
        <w:t xml:space="preserve">Este mismo gas metano (gas que presenta mayor concentración en el gas natural) es peligroso si se presenta una fuga en un lugar cerrado, como sería una vivienda, ya que puede agotar el </w:t>
      </w:r>
      <w:r w:rsidR="006211B7">
        <w:rPr>
          <w:sz w:val="24"/>
          <w:szCs w:val="24"/>
        </w:rPr>
        <w:t>oxígeno</w:t>
      </w:r>
      <w:r>
        <w:rPr>
          <w:sz w:val="24"/>
          <w:szCs w:val="24"/>
        </w:rPr>
        <w:t xml:space="preserve"> disponible y presentar asfixia en el usuario o una combustión inminente al contacto con una chispa, resultando en una situación mortal y afectación muy grave o destrucción total de la vivienda. </w:t>
      </w:r>
    </w:p>
    <w:p w14:paraId="6D2DB98A" w14:textId="4CB3F11F" w:rsidR="00A4084B" w:rsidRPr="00C86AC2" w:rsidRDefault="00CE404A">
      <w:pPr>
        <w:spacing w:line="480" w:lineRule="auto"/>
        <w:rPr>
          <w:sz w:val="24"/>
          <w:szCs w:val="24"/>
        </w:rPr>
        <w:sectPr w:rsidR="00A4084B" w:rsidRPr="00C86AC2" w:rsidSect="0089392A">
          <w:pgSz w:w="12240" w:h="15840"/>
          <w:pgMar w:top="1360" w:right="1340" w:bottom="1702" w:left="1340" w:header="720" w:footer="720" w:gutter="0"/>
          <w:cols w:space="720"/>
        </w:sectPr>
      </w:pPr>
      <w:r>
        <w:rPr>
          <w:sz w:val="24"/>
          <w:szCs w:val="24"/>
        </w:rPr>
        <w:t>O</w:t>
      </w:r>
      <w:r w:rsidR="003F7E1E" w:rsidRPr="00F2796B">
        <w:rPr>
          <w:sz w:val="24"/>
          <w:szCs w:val="24"/>
        </w:rPr>
        <w:t>tro problema considerable para nosotros son los hurtos a las residencias, pues para el 2019 según las autoridades en la capital del país alrededor de 23 viviendas eran hurtadas al día, también se determinó que en el 45% de los casos estos hurtos se debían a el factor oportunidad, es decir aprovechan el descuido de los residentes para ingresar a las casas</w:t>
      </w:r>
      <w:r w:rsidR="00526306">
        <w:rPr>
          <w:sz w:val="24"/>
          <w:szCs w:val="24"/>
        </w:rPr>
        <w:t>.</w:t>
      </w:r>
    </w:p>
    <w:p w14:paraId="0E33D5A0" w14:textId="77777777" w:rsidR="00A4084B" w:rsidRDefault="00DD64E3">
      <w:pPr>
        <w:pStyle w:val="Ttulo1"/>
      </w:pPr>
      <w:r>
        <w:lastRenderedPageBreak/>
        <w:t>Objetivos</w:t>
      </w:r>
    </w:p>
    <w:p w14:paraId="75972394" w14:textId="77777777" w:rsidR="00A4084B" w:rsidRDefault="00A4084B">
      <w:pPr>
        <w:pStyle w:val="Textoindependiente"/>
        <w:spacing w:before="1"/>
        <w:rPr>
          <w:b/>
        </w:rPr>
      </w:pPr>
    </w:p>
    <w:p w14:paraId="423CD768" w14:textId="77777777" w:rsidR="00A4084B" w:rsidRDefault="00DD64E3">
      <w:pPr>
        <w:ind w:left="820"/>
        <w:rPr>
          <w:b/>
          <w:sz w:val="24"/>
        </w:rPr>
      </w:pPr>
      <w:r>
        <w:rPr>
          <w:b/>
          <w:sz w:val="24"/>
        </w:rPr>
        <w:t>Objetivo General:</w:t>
      </w:r>
    </w:p>
    <w:p w14:paraId="33208753" w14:textId="77777777" w:rsidR="00A4084B" w:rsidRDefault="00A4084B">
      <w:pPr>
        <w:pStyle w:val="Textoindependiente"/>
        <w:spacing w:before="6"/>
        <w:rPr>
          <w:b/>
          <w:sz w:val="23"/>
        </w:rPr>
      </w:pPr>
    </w:p>
    <w:p w14:paraId="56728B65" w14:textId="1CECC145" w:rsidR="00C86AC2" w:rsidRDefault="00C86AC2" w:rsidP="00C86AC2">
      <w:pPr>
        <w:pStyle w:val="Textoindependiente"/>
        <w:spacing w:before="1" w:line="480" w:lineRule="auto"/>
        <w:ind w:left="1540" w:right="109"/>
      </w:pPr>
      <w:r>
        <w:t>Crear un sistema d</w:t>
      </w:r>
      <w:r w:rsidR="00B24496">
        <w:t>o</w:t>
      </w:r>
      <w:r>
        <w:t>mótico capaz de controlar las variables</w:t>
      </w:r>
      <w:r w:rsidR="00B24496">
        <w:t xml:space="preserve"> </w:t>
      </w:r>
      <w:r>
        <w:t>de los hogares como el encendido/apagado de equipos empleados en segundo plano (que no se estén utilizando) y la seguridad de los hogares, con el fin de tener una gestión eficiente del uso de la energía.</w:t>
      </w:r>
    </w:p>
    <w:p w14:paraId="143F9387" w14:textId="77777777" w:rsidR="00A4084B" w:rsidRDefault="00DD64E3">
      <w:pPr>
        <w:pStyle w:val="Ttulo1"/>
        <w:spacing w:before="5"/>
        <w:ind w:left="820"/>
      </w:pPr>
      <w:r>
        <w:t>Objetivos específicos</w:t>
      </w:r>
    </w:p>
    <w:p w14:paraId="660B5FC9" w14:textId="77777777" w:rsidR="00A4084B" w:rsidRDefault="00A4084B">
      <w:pPr>
        <w:pStyle w:val="Textoindependiente"/>
        <w:spacing w:before="6"/>
        <w:rPr>
          <w:b/>
          <w:sz w:val="23"/>
        </w:rPr>
      </w:pPr>
    </w:p>
    <w:p w14:paraId="7008F343" w14:textId="77777777" w:rsidR="00C86AC2" w:rsidRDefault="00C86AC2" w:rsidP="00C86AC2">
      <w:pPr>
        <w:pStyle w:val="Prrafodelista"/>
        <w:numPr>
          <w:ilvl w:val="0"/>
          <w:numId w:val="2"/>
        </w:numPr>
        <w:tabs>
          <w:tab w:val="left" w:pos="1541"/>
        </w:tabs>
        <w:spacing w:line="480" w:lineRule="auto"/>
        <w:ind w:right="313"/>
        <w:jc w:val="both"/>
        <w:rPr>
          <w:sz w:val="24"/>
        </w:rPr>
      </w:pPr>
      <w:r>
        <w:rPr>
          <w:sz w:val="24"/>
        </w:rPr>
        <w:t>Controlar la actividad personalizada de los bombillos, luces y equipos eléctricos en las viviendas por medio de sensores de sonido y/o movimiento, para así tener un consumo eficiente de la</w:t>
      </w:r>
      <w:r>
        <w:rPr>
          <w:spacing w:val="-1"/>
          <w:sz w:val="24"/>
        </w:rPr>
        <w:t xml:space="preserve"> </w:t>
      </w:r>
      <w:r>
        <w:rPr>
          <w:sz w:val="24"/>
        </w:rPr>
        <w:t>electricidad.</w:t>
      </w:r>
    </w:p>
    <w:p w14:paraId="226931B3" w14:textId="3159AC23" w:rsidR="00C86AC2" w:rsidRDefault="00C86AC2" w:rsidP="00C86AC2">
      <w:pPr>
        <w:pStyle w:val="Prrafodelista"/>
        <w:numPr>
          <w:ilvl w:val="0"/>
          <w:numId w:val="2"/>
        </w:numPr>
        <w:tabs>
          <w:tab w:val="left" w:pos="1540"/>
          <w:tab w:val="left" w:pos="1541"/>
        </w:tabs>
        <w:spacing w:line="480" w:lineRule="auto"/>
        <w:ind w:right="388"/>
        <w:rPr>
          <w:sz w:val="24"/>
        </w:rPr>
      </w:pPr>
      <w:r>
        <w:rPr>
          <w:sz w:val="24"/>
        </w:rPr>
        <w:t xml:space="preserve">Automatizar un sistema de alarmas con el fin de detectar algún posible intruso dentro de las residencias (personas indeseadas) </w:t>
      </w:r>
      <w:r w:rsidR="00B24496">
        <w:rPr>
          <w:sz w:val="24"/>
        </w:rPr>
        <w:t>y</w:t>
      </w:r>
      <w:r>
        <w:rPr>
          <w:sz w:val="24"/>
        </w:rPr>
        <w:t xml:space="preserve"> con el propósito de</w:t>
      </w:r>
      <w:r>
        <w:rPr>
          <w:spacing w:val="-10"/>
          <w:sz w:val="24"/>
        </w:rPr>
        <w:t xml:space="preserve"> </w:t>
      </w:r>
      <w:r>
        <w:rPr>
          <w:sz w:val="24"/>
        </w:rPr>
        <w:t xml:space="preserve">identificar accidentes caseros como fugas de agua, fugas de gas, </w:t>
      </w:r>
      <w:r w:rsidR="00B24496">
        <w:rPr>
          <w:sz w:val="24"/>
        </w:rPr>
        <w:t>y</w:t>
      </w:r>
      <w:r>
        <w:rPr>
          <w:sz w:val="24"/>
        </w:rPr>
        <w:t xml:space="preserve"> posibles</w:t>
      </w:r>
      <w:r>
        <w:rPr>
          <w:spacing w:val="-4"/>
          <w:sz w:val="24"/>
        </w:rPr>
        <w:t xml:space="preserve"> </w:t>
      </w:r>
      <w:r>
        <w:rPr>
          <w:sz w:val="24"/>
        </w:rPr>
        <w:t>incendios.</w:t>
      </w:r>
    </w:p>
    <w:p w14:paraId="38A46A48" w14:textId="6F2AFFD0" w:rsidR="00C86AC2" w:rsidRDefault="00C86AC2" w:rsidP="00C86AC2">
      <w:pPr>
        <w:pStyle w:val="Prrafodelista"/>
        <w:numPr>
          <w:ilvl w:val="0"/>
          <w:numId w:val="2"/>
        </w:numPr>
        <w:tabs>
          <w:tab w:val="left" w:pos="1540"/>
          <w:tab w:val="left" w:pos="1541"/>
        </w:tabs>
        <w:spacing w:before="1" w:line="480" w:lineRule="auto"/>
        <w:rPr>
          <w:sz w:val="24"/>
        </w:rPr>
      </w:pPr>
      <w:r>
        <w:rPr>
          <w:sz w:val="24"/>
        </w:rPr>
        <w:t xml:space="preserve">Desarrollar una aplicación por medio de app inventor que sea capaz de </w:t>
      </w:r>
      <w:r>
        <w:rPr>
          <w:spacing w:val="-3"/>
          <w:sz w:val="24"/>
        </w:rPr>
        <w:t xml:space="preserve">controlar </w:t>
      </w:r>
      <w:r>
        <w:rPr>
          <w:sz w:val="24"/>
        </w:rPr>
        <w:t>las funciones que se van a implementar en el sistema domótico mediante un dispositivo bluetooth con</w:t>
      </w:r>
      <w:r>
        <w:rPr>
          <w:spacing w:val="-4"/>
          <w:sz w:val="24"/>
        </w:rPr>
        <w:t xml:space="preserve"> </w:t>
      </w:r>
      <w:r>
        <w:rPr>
          <w:sz w:val="24"/>
        </w:rPr>
        <w:t>Arduino.</w:t>
      </w:r>
    </w:p>
    <w:p w14:paraId="6AB51314" w14:textId="77777777" w:rsidR="00A4084B" w:rsidRDefault="00A4084B">
      <w:pPr>
        <w:spacing w:line="480" w:lineRule="auto"/>
        <w:rPr>
          <w:sz w:val="24"/>
        </w:rPr>
        <w:sectPr w:rsidR="00A4084B">
          <w:pgSz w:w="12240" w:h="15840"/>
          <w:pgMar w:top="1360" w:right="1340" w:bottom="280" w:left="1340" w:header="720" w:footer="720" w:gutter="0"/>
          <w:cols w:space="720"/>
        </w:sectPr>
      </w:pPr>
    </w:p>
    <w:p w14:paraId="3FA9E199" w14:textId="77777777" w:rsidR="00A4084B" w:rsidRDefault="00DD64E3">
      <w:pPr>
        <w:pStyle w:val="Ttulo1"/>
      </w:pPr>
      <w:r>
        <w:lastRenderedPageBreak/>
        <w:t>Delimitación del producto:</w:t>
      </w:r>
    </w:p>
    <w:p w14:paraId="734083AB" w14:textId="77777777" w:rsidR="00A4084B" w:rsidRDefault="00A4084B">
      <w:pPr>
        <w:pStyle w:val="Textoindependiente"/>
        <w:rPr>
          <w:b/>
          <w:sz w:val="26"/>
        </w:rPr>
      </w:pPr>
    </w:p>
    <w:p w14:paraId="73E76D23" w14:textId="2B50CB72" w:rsidR="00C86AC2" w:rsidRDefault="00C86AC2" w:rsidP="00C86AC2">
      <w:pPr>
        <w:pStyle w:val="Textoindependiente"/>
        <w:spacing w:before="1" w:line="480" w:lineRule="auto"/>
        <w:ind w:left="100" w:right="90"/>
      </w:pPr>
      <w:r>
        <w:t>Se realizara una maqueta de una casa a pequeña escala para demostrar el producto, esta maqueta va a realizar distintas funciones que van desde el apagado/encendido de un bombillo a través de sensores de movimiento, hasta alarmas que detecten alguna irregularidad en la casas mediante sensores de movimiento (en caso de algún intruso) sensores de gas (en caso de fugas de gas) sensores de humo (en caso de incendio) sensores de humedad (en caso de fugas de agua), además de controlar estas funciones desde la maqueta por medio de interruptores, también se podrán controlar desde un dispositivo Android con bluetooth y una aplicación que nosotros mismos desarrollaremos a través de app inventor. Está principalmente tendrá la finalidad de implementar la domótica mediante un Arduino y códigos de programación junto con los sensores ya mencionados.</w:t>
      </w:r>
    </w:p>
    <w:p w14:paraId="11ED0FAF" w14:textId="77777777" w:rsidR="00A4084B" w:rsidRDefault="00A4084B">
      <w:pPr>
        <w:spacing w:line="480" w:lineRule="auto"/>
        <w:sectPr w:rsidR="00A4084B">
          <w:pgSz w:w="12240" w:h="15840"/>
          <w:pgMar w:top="1360" w:right="1340" w:bottom="280" w:left="1340" w:header="720" w:footer="720" w:gutter="0"/>
          <w:cols w:space="720"/>
        </w:sectPr>
      </w:pPr>
    </w:p>
    <w:p w14:paraId="4E7F752E" w14:textId="77777777" w:rsidR="00A4084B" w:rsidRDefault="00DD64E3">
      <w:pPr>
        <w:pStyle w:val="Ttulo1"/>
      </w:pPr>
      <w:r>
        <w:lastRenderedPageBreak/>
        <w:t>Justificación</w:t>
      </w:r>
    </w:p>
    <w:p w14:paraId="0ABF3FEE" w14:textId="77777777" w:rsidR="00A4084B" w:rsidRDefault="00A4084B">
      <w:pPr>
        <w:pStyle w:val="Textoindependiente"/>
        <w:spacing w:before="7"/>
        <w:rPr>
          <w:b/>
          <w:sz w:val="23"/>
        </w:rPr>
      </w:pPr>
    </w:p>
    <w:p w14:paraId="02EA0EDC" w14:textId="77777777" w:rsidR="00C86AC2" w:rsidRDefault="00C86AC2" w:rsidP="00C86AC2">
      <w:pPr>
        <w:pStyle w:val="Textoindependiente"/>
        <w:spacing w:before="1" w:line="480" w:lineRule="auto"/>
        <w:ind w:left="100" w:right="103"/>
      </w:pPr>
      <w:r>
        <w:t>La justificación del producto es generar y reforzar el confort y la seguridad de las personas que adquieran nuestro producto, además de que con nuestro producto se puede afectar indirectamente de una manera positiva a los consumos de energía y la vida útil de los aparatos electrónicos. aunque ya existen varias empresas que se dedican a esto, como por ejemplo roltex (una empresa de domótica para cortinas y persianas), el valor de contratación de las mismas es muy elevado para la población general, nuestro proyecto también tiene la finalidad de aumentar el rango de alcance para la población hasta la de clase media, a partir de esto se aumentará el desarrollo tecnológico en los hogares colombianos mediante la domótica. En nuestro producto esta se va a implementar con un enfoque en el desempeño de varias funciones que pueden no ser una necesidad de primera mano, pero sí una gran ayuda para el desarrollo de la vida cotidiana que pueden terminar siendo indispensables.</w:t>
      </w:r>
    </w:p>
    <w:p w14:paraId="4A7B9D09" w14:textId="77777777" w:rsidR="00A4084B" w:rsidRDefault="00A4084B">
      <w:pPr>
        <w:spacing w:line="480" w:lineRule="auto"/>
        <w:sectPr w:rsidR="00A4084B">
          <w:pgSz w:w="12240" w:h="15840"/>
          <w:pgMar w:top="1360" w:right="1340" w:bottom="280" w:left="1340" w:header="720" w:footer="720" w:gutter="0"/>
          <w:cols w:space="720"/>
        </w:sectPr>
      </w:pPr>
    </w:p>
    <w:p w14:paraId="0344325F" w14:textId="77777777" w:rsidR="00A4084B" w:rsidRDefault="00DD64E3">
      <w:pPr>
        <w:pStyle w:val="Ttulo1"/>
      </w:pPr>
      <w:r>
        <w:lastRenderedPageBreak/>
        <w:t>Antecedentes</w:t>
      </w:r>
    </w:p>
    <w:p w14:paraId="6A4D20A7" w14:textId="77777777" w:rsidR="00A4084B" w:rsidRDefault="00A4084B">
      <w:pPr>
        <w:pStyle w:val="Textoindependiente"/>
        <w:spacing w:before="7"/>
        <w:rPr>
          <w:b/>
          <w:sz w:val="23"/>
        </w:rPr>
      </w:pPr>
    </w:p>
    <w:p w14:paraId="2BEAA513" w14:textId="77777777" w:rsidR="00A4084B" w:rsidRDefault="00DD64E3">
      <w:pPr>
        <w:pStyle w:val="Textoindependiente"/>
        <w:spacing w:before="1" w:line="480" w:lineRule="auto"/>
        <w:ind w:left="100" w:right="556"/>
      </w:pPr>
      <w:r>
        <w:t>De esta página podemos obtener ideas que podemos implementar en nuestro proyecto, como incluir sensores de gas y de humo, subir o bajar persianas, entre otros.</w:t>
      </w:r>
    </w:p>
    <w:p w14:paraId="63CBA4CA" w14:textId="77777777" w:rsidR="00A4084B" w:rsidRDefault="00DD64E3">
      <w:pPr>
        <w:pStyle w:val="Textoindependiente"/>
        <w:spacing w:line="480" w:lineRule="auto"/>
        <w:ind w:left="100" w:right="604"/>
      </w:pPr>
      <w:r>
        <w:t xml:space="preserve">Innovotics. (2018). 21 ejemplos de domótica en la casa. Barcelona, España. Recuperado de: </w:t>
      </w:r>
      <w:hyperlink r:id="rId5">
        <w:r>
          <w:rPr>
            <w:color w:val="1154CC"/>
            <w:u w:val="single" w:color="1154CC"/>
          </w:rPr>
          <w:t>https://innovotics.es/21-ejemplos-de-domotica-en-la-casa/</w:t>
        </w:r>
      </w:hyperlink>
    </w:p>
    <w:p w14:paraId="167DBFE3" w14:textId="77777777" w:rsidR="00A4084B" w:rsidRDefault="00A4084B">
      <w:pPr>
        <w:pStyle w:val="Textoindependiente"/>
        <w:rPr>
          <w:sz w:val="20"/>
        </w:rPr>
      </w:pPr>
    </w:p>
    <w:p w14:paraId="71372D85" w14:textId="77777777" w:rsidR="00A4084B" w:rsidRDefault="00A4084B">
      <w:pPr>
        <w:pStyle w:val="Textoindependiente"/>
        <w:spacing w:before="2"/>
        <w:rPr>
          <w:sz w:val="20"/>
        </w:rPr>
      </w:pPr>
    </w:p>
    <w:p w14:paraId="6CDA4126" w14:textId="77777777" w:rsidR="00A4084B" w:rsidRDefault="00DD64E3">
      <w:pPr>
        <w:pStyle w:val="Textoindependiente"/>
        <w:spacing w:before="90" w:line="480" w:lineRule="auto"/>
        <w:ind w:left="100"/>
      </w:pPr>
      <w:r>
        <w:t>En esta página aprendemos a diferenciar distintos tipos de sistemas domóticos, por lo cual nos conviene para adquirir más información que proporcionar al cliente.</w:t>
      </w:r>
    </w:p>
    <w:p w14:paraId="0C023622" w14:textId="77777777" w:rsidR="00A4084B" w:rsidRDefault="00DD64E3">
      <w:pPr>
        <w:pStyle w:val="Textoindependiente"/>
        <w:spacing w:before="1" w:line="480" w:lineRule="auto"/>
        <w:ind w:left="100"/>
      </w:pPr>
      <w:r>
        <w:t xml:space="preserve">Domótica Integrada. (2017). Tipos de instalaciones domóticas y elementos esenciales. Madrid, España. Recuperado: </w:t>
      </w:r>
      <w:hyperlink r:id="rId6">
        <w:r>
          <w:rPr>
            <w:color w:val="1154CC"/>
            <w:u w:val="single" w:color="1154CC"/>
          </w:rPr>
          <w:t>https://domoticaintegrada.com/instalaciones-domoticas/</w:t>
        </w:r>
      </w:hyperlink>
    </w:p>
    <w:p w14:paraId="4BE37C69" w14:textId="77777777" w:rsidR="00A4084B" w:rsidRDefault="00A4084B">
      <w:pPr>
        <w:pStyle w:val="Textoindependiente"/>
        <w:rPr>
          <w:sz w:val="20"/>
        </w:rPr>
      </w:pPr>
    </w:p>
    <w:p w14:paraId="71289B9D" w14:textId="77777777" w:rsidR="00A4084B" w:rsidRDefault="00A4084B">
      <w:pPr>
        <w:pStyle w:val="Textoindependiente"/>
        <w:spacing w:before="2"/>
        <w:rPr>
          <w:sz w:val="20"/>
        </w:rPr>
      </w:pPr>
    </w:p>
    <w:p w14:paraId="3DE6BD36" w14:textId="77777777" w:rsidR="00A4084B" w:rsidRDefault="00DD64E3">
      <w:pPr>
        <w:pStyle w:val="Textoindependiente"/>
        <w:spacing w:before="90" w:line="480" w:lineRule="auto"/>
        <w:ind w:left="100" w:right="289"/>
      </w:pPr>
      <w:r>
        <w:t>Aquí se encuentran unos tutoriales sobre una maqueta de una casa domótica, que podemos usar de referencia para realizar la nuestra.</w:t>
      </w:r>
    </w:p>
    <w:p w14:paraId="57F59F1A" w14:textId="77777777" w:rsidR="00A4084B" w:rsidRDefault="00DD64E3">
      <w:pPr>
        <w:pStyle w:val="Textoindependiente"/>
        <w:spacing w:line="480" w:lineRule="auto"/>
        <w:ind w:left="100" w:right="472"/>
      </w:pPr>
      <w:r>
        <w:t xml:space="preserve">Martínez, J (2013). Maqueta de una casa Domótica (Automatizada). México. Recuperado de: </w:t>
      </w:r>
      <w:hyperlink r:id="rId7">
        <w:r>
          <w:rPr>
            <w:color w:val="1154CC"/>
            <w:u w:val="single" w:color="1154CC"/>
          </w:rPr>
          <w:t>https://www.tutorialesje.com/2013/08/maqueta-de-una-casa-domotica.html</w:t>
        </w:r>
      </w:hyperlink>
    </w:p>
    <w:p w14:paraId="04E58429" w14:textId="77777777" w:rsidR="00A4084B" w:rsidRDefault="00A4084B">
      <w:pPr>
        <w:pStyle w:val="Textoindependiente"/>
        <w:rPr>
          <w:sz w:val="20"/>
        </w:rPr>
      </w:pPr>
    </w:p>
    <w:p w14:paraId="740BD8F5" w14:textId="77777777" w:rsidR="00A4084B" w:rsidRDefault="00A4084B">
      <w:pPr>
        <w:pStyle w:val="Textoindependiente"/>
        <w:spacing w:before="2"/>
        <w:rPr>
          <w:sz w:val="20"/>
        </w:rPr>
      </w:pPr>
    </w:p>
    <w:p w14:paraId="058F1476" w14:textId="77777777" w:rsidR="00A4084B" w:rsidRDefault="00DD64E3">
      <w:pPr>
        <w:pStyle w:val="Textoindependiente"/>
        <w:spacing w:before="90" w:line="480" w:lineRule="auto"/>
        <w:ind w:left="100" w:right="642"/>
      </w:pPr>
      <w:r>
        <w:t>En este vídeo nos muestran un diseño de una maqueta y sus funcionalidades, que nos puede ayudar en la elaboración de nuestra maqueta.</w:t>
      </w:r>
    </w:p>
    <w:p w14:paraId="5D10A43E" w14:textId="77777777" w:rsidR="00A4084B" w:rsidRDefault="00DD64E3">
      <w:pPr>
        <w:pStyle w:val="Textoindependiente"/>
        <w:spacing w:line="480" w:lineRule="auto"/>
        <w:ind w:left="100"/>
      </w:pPr>
      <w:r>
        <w:t xml:space="preserve">Pérez, A. (2015). PROYECTO: CASA DOMÓTICA (automatizada). España. Recuperado de: </w:t>
      </w:r>
      <w:hyperlink r:id="rId8">
        <w:r>
          <w:rPr>
            <w:color w:val="1154CC"/>
            <w:u w:val="single" w:color="1154CC"/>
          </w:rPr>
          <w:t>https://www.youtube.com/watch?v=</w:t>
        </w:r>
      </w:hyperlink>
      <w:hyperlink r:id="rId9">
        <w:r>
          <w:rPr>
            <w:color w:val="1154CC"/>
            <w:u w:val="single" w:color="1154CC"/>
          </w:rPr>
          <w:t>UPihzzR_OZg</w:t>
        </w:r>
      </w:hyperlink>
    </w:p>
    <w:p w14:paraId="6279D343" w14:textId="77777777" w:rsidR="00A4084B" w:rsidRDefault="00A4084B">
      <w:pPr>
        <w:pStyle w:val="Textoindependiente"/>
        <w:rPr>
          <w:sz w:val="20"/>
        </w:rPr>
      </w:pPr>
    </w:p>
    <w:p w14:paraId="76AA8B07" w14:textId="77777777" w:rsidR="00A4084B" w:rsidRDefault="00A4084B">
      <w:pPr>
        <w:pStyle w:val="Textoindependiente"/>
        <w:spacing w:before="3"/>
        <w:rPr>
          <w:sz w:val="20"/>
        </w:rPr>
      </w:pPr>
    </w:p>
    <w:p w14:paraId="07A475A5" w14:textId="77777777" w:rsidR="00A4084B" w:rsidRDefault="00DD64E3">
      <w:pPr>
        <w:pStyle w:val="Textoindependiente"/>
        <w:spacing w:before="90" w:line="480" w:lineRule="auto"/>
        <w:ind w:left="100" w:right="676"/>
      </w:pPr>
      <w:r>
        <w:t>Este diseño de maqueta es más avanzado, con más funciones, como incluir una alarma, una pantalla led, o un panel solar.</w:t>
      </w:r>
    </w:p>
    <w:p w14:paraId="4B41F636" w14:textId="77777777" w:rsidR="00A4084B" w:rsidRDefault="00A4084B">
      <w:pPr>
        <w:spacing w:line="480" w:lineRule="auto"/>
        <w:sectPr w:rsidR="00A4084B">
          <w:pgSz w:w="12240" w:h="15840"/>
          <w:pgMar w:top="1360" w:right="1340" w:bottom="280" w:left="1340" w:header="720" w:footer="720" w:gutter="0"/>
          <w:cols w:space="720"/>
        </w:sectPr>
      </w:pPr>
    </w:p>
    <w:p w14:paraId="3C8F4318" w14:textId="77777777" w:rsidR="00A4084B" w:rsidRDefault="00DD64E3">
      <w:pPr>
        <w:pStyle w:val="Textoindependiente"/>
        <w:spacing w:before="72" w:line="480" w:lineRule="auto"/>
        <w:ind w:left="100" w:right="199"/>
      </w:pPr>
      <w:r>
        <w:lastRenderedPageBreak/>
        <w:t xml:space="preserve">Briones, A., Iglesias, J., Barajas,. D. (2016). Domotic House (Casa domótica Maqueta Arduino android). Madrid, España. Recuperado de: </w:t>
      </w:r>
      <w:hyperlink r:id="rId10">
        <w:r>
          <w:rPr>
            <w:color w:val="1154CC"/>
            <w:u w:val="single" w:color="1154CC"/>
          </w:rPr>
          <w:t>https://www.youtube.com/watch?v=</w:t>
        </w:r>
      </w:hyperlink>
      <w:hyperlink r:id="rId11">
        <w:r>
          <w:rPr>
            <w:color w:val="1154CC"/>
            <w:u w:val="single" w:color="1154CC"/>
          </w:rPr>
          <w:t>RBJLDnhhgmM</w:t>
        </w:r>
      </w:hyperlink>
    </w:p>
    <w:p w14:paraId="5F0DC283" w14:textId="77777777" w:rsidR="00A4084B" w:rsidRDefault="00A4084B">
      <w:pPr>
        <w:pStyle w:val="Textoindependiente"/>
        <w:rPr>
          <w:sz w:val="20"/>
        </w:rPr>
      </w:pPr>
    </w:p>
    <w:p w14:paraId="2DEC10C7" w14:textId="77777777" w:rsidR="00A4084B" w:rsidRDefault="00A4084B">
      <w:pPr>
        <w:pStyle w:val="Textoindependiente"/>
        <w:spacing w:before="2"/>
        <w:rPr>
          <w:sz w:val="20"/>
        </w:rPr>
      </w:pPr>
    </w:p>
    <w:p w14:paraId="544C7F6E" w14:textId="77777777" w:rsidR="00A4084B" w:rsidRDefault="00DD64E3">
      <w:pPr>
        <w:pStyle w:val="Textoindependiente"/>
        <w:spacing w:before="90" w:line="480" w:lineRule="auto"/>
        <w:ind w:left="100" w:right="129"/>
      </w:pPr>
      <w:r>
        <w:t>De esta página obtenemos pasos sobre cómo realizar la maqueta, tanto como materiales, datasheets de elementos electrónicos, y guías.</w:t>
      </w:r>
    </w:p>
    <w:p w14:paraId="15C17056" w14:textId="2FF4633D" w:rsidR="00A4084B" w:rsidRDefault="00DD64E3">
      <w:pPr>
        <w:pStyle w:val="Textoindependiente"/>
        <w:ind w:left="100"/>
      </w:pPr>
      <w:r>
        <w:t xml:space="preserve">TEOS. (2015). </w:t>
      </w:r>
      <w:r w:rsidR="00FD2DCB">
        <w:t>Domótica</w:t>
      </w:r>
      <w:r>
        <w:t xml:space="preserve"> con Arduino | TEOS. México. Recuperado de: </w:t>
      </w:r>
      <w:hyperlink r:id="rId12">
        <w:r>
          <w:rPr>
            <w:color w:val="1154CC"/>
            <w:u w:val="single" w:color="1154CC"/>
          </w:rPr>
          <w:t>https://www.proyecto-</w:t>
        </w:r>
      </w:hyperlink>
    </w:p>
    <w:p w14:paraId="38FF50C2" w14:textId="77777777" w:rsidR="00A4084B" w:rsidRDefault="00A4084B">
      <w:pPr>
        <w:pStyle w:val="Textoindependiente"/>
        <w:spacing w:before="2"/>
        <w:rPr>
          <w:sz w:val="16"/>
        </w:rPr>
      </w:pPr>
    </w:p>
    <w:p w14:paraId="35CA0130" w14:textId="77777777" w:rsidR="00A4084B" w:rsidRDefault="004E0CD6">
      <w:pPr>
        <w:pStyle w:val="Textoindependiente"/>
        <w:spacing w:before="90"/>
        <w:ind w:left="100"/>
      </w:pPr>
      <w:hyperlink r:id="rId13">
        <w:r w:rsidR="00DD64E3">
          <w:rPr>
            <w:color w:val="1154CC"/>
            <w:u w:val="single" w:color="1154CC"/>
          </w:rPr>
          <w:t>teos.com/domotica-con-arduino</w:t>
        </w:r>
      </w:hyperlink>
    </w:p>
    <w:p w14:paraId="219C58B2" w14:textId="77777777" w:rsidR="00A4084B" w:rsidRDefault="00A4084B">
      <w:pPr>
        <w:pStyle w:val="Textoindependiente"/>
        <w:rPr>
          <w:sz w:val="20"/>
        </w:rPr>
      </w:pPr>
    </w:p>
    <w:p w14:paraId="0603585E" w14:textId="77777777" w:rsidR="00A4084B" w:rsidRDefault="00A4084B">
      <w:pPr>
        <w:pStyle w:val="Textoindependiente"/>
        <w:rPr>
          <w:sz w:val="20"/>
        </w:rPr>
      </w:pPr>
    </w:p>
    <w:p w14:paraId="4961CE5D" w14:textId="77777777" w:rsidR="00A4084B" w:rsidRDefault="00A4084B">
      <w:pPr>
        <w:pStyle w:val="Textoindependiente"/>
        <w:spacing w:before="3"/>
      </w:pPr>
    </w:p>
    <w:p w14:paraId="483692D0" w14:textId="77777777" w:rsidR="00A4084B" w:rsidRDefault="00DD64E3">
      <w:pPr>
        <w:pStyle w:val="Textoindependiente"/>
        <w:spacing w:before="90" w:line="480" w:lineRule="auto"/>
        <w:ind w:left="100" w:right="70"/>
      </w:pPr>
      <w:r>
        <w:t>En este vídeo encontramos un tutorial básico para realizar una maqueta de una casa domótica, y su respectivo control a través de un dispositivo móvil, detalles que nos servirán para el desarrollo de nuestro proyecto.</w:t>
      </w:r>
    </w:p>
    <w:p w14:paraId="70AB04E9" w14:textId="77777777" w:rsidR="00A4084B" w:rsidRDefault="00DD64E3">
      <w:pPr>
        <w:pStyle w:val="Textoindependiente"/>
        <w:spacing w:line="480" w:lineRule="auto"/>
        <w:ind w:left="100" w:right="827"/>
      </w:pPr>
      <w:r>
        <w:t xml:space="preserve">NiCo. (2019). Encender más de 2 LEDS en Maqueta | Curso Domótica 5. Recuperado de: </w:t>
      </w:r>
      <w:hyperlink r:id="rId14">
        <w:r>
          <w:rPr>
            <w:color w:val="1154CC"/>
            <w:u w:val="single" w:color="1154CC"/>
          </w:rPr>
          <w:t>https://www.youtube.com/watch?v=YGG7WKqNcz0</w:t>
        </w:r>
      </w:hyperlink>
    </w:p>
    <w:p w14:paraId="6BE84631" w14:textId="77777777" w:rsidR="00A4084B" w:rsidRDefault="00A4084B">
      <w:pPr>
        <w:pStyle w:val="Textoindependiente"/>
        <w:rPr>
          <w:sz w:val="20"/>
        </w:rPr>
      </w:pPr>
    </w:p>
    <w:p w14:paraId="48D9C734" w14:textId="77777777" w:rsidR="00A4084B" w:rsidRDefault="00A4084B">
      <w:pPr>
        <w:pStyle w:val="Textoindependiente"/>
        <w:spacing w:before="3"/>
        <w:rPr>
          <w:sz w:val="20"/>
        </w:rPr>
      </w:pPr>
    </w:p>
    <w:p w14:paraId="65BBE40A" w14:textId="77777777" w:rsidR="00A4084B" w:rsidRDefault="00DD64E3">
      <w:pPr>
        <w:pStyle w:val="Textoindependiente"/>
        <w:spacing w:before="90" w:line="480" w:lineRule="auto"/>
        <w:ind w:left="100"/>
      </w:pPr>
      <w:r>
        <w:t>Acá tenemos un vídeo que nos ayuda a entender el uso de herramientas para la elaboración de aplicaciones para controlar lo que sería la casa domótica.</w:t>
      </w:r>
    </w:p>
    <w:p w14:paraId="74283EC7" w14:textId="77777777" w:rsidR="00A4084B" w:rsidRDefault="00DD64E3">
      <w:pPr>
        <w:pStyle w:val="Textoindependiente"/>
        <w:spacing w:line="480" w:lineRule="auto"/>
        <w:ind w:left="100"/>
      </w:pPr>
      <w:r>
        <w:t xml:space="preserve">Florezman. (2015). Tutorial Casa Domotica con Arduino y Android parte 1. Recuperado de: </w:t>
      </w:r>
      <w:hyperlink r:id="rId15">
        <w:r>
          <w:rPr>
            <w:color w:val="1154CC"/>
            <w:u w:val="single" w:color="1154CC"/>
          </w:rPr>
          <w:t>https://www.youtube.com/watch?v=EjAyiCSszrc</w:t>
        </w:r>
      </w:hyperlink>
    </w:p>
    <w:p w14:paraId="46FD4EC1" w14:textId="77777777" w:rsidR="00A4084B" w:rsidRDefault="00A4084B">
      <w:pPr>
        <w:pStyle w:val="Textoindependiente"/>
        <w:rPr>
          <w:sz w:val="20"/>
        </w:rPr>
      </w:pPr>
    </w:p>
    <w:p w14:paraId="7EC322B1" w14:textId="77777777" w:rsidR="00A4084B" w:rsidRDefault="00A4084B">
      <w:pPr>
        <w:pStyle w:val="Textoindependiente"/>
        <w:spacing w:before="2"/>
        <w:rPr>
          <w:sz w:val="20"/>
        </w:rPr>
      </w:pPr>
    </w:p>
    <w:p w14:paraId="1F16E5AD" w14:textId="77777777" w:rsidR="00A4084B" w:rsidRDefault="00DD64E3">
      <w:pPr>
        <w:pStyle w:val="Textoindependiente"/>
        <w:spacing w:before="90" w:line="480" w:lineRule="auto"/>
        <w:ind w:left="100" w:right="250"/>
      </w:pPr>
      <w:r>
        <w:t>En esta página nos dan consejos y detalles que no pueden faltar en el proceso de desarrollar una maqueta de una casa domótica.</w:t>
      </w:r>
    </w:p>
    <w:p w14:paraId="4C75DD9C" w14:textId="24DF67E2" w:rsidR="00A4084B" w:rsidRDefault="00DD64E3">
      <w:pPr>
        <w:pStyle w:val="Textoindependiente"/>
        <w:spacing w:before="1" w:line="480" w:lineRule="auto"/>
        <w:ind w:left="100" w:right="1244"/>
      </w:pPr>
      <w:r>
        <w:t xml:space="preserve">Casa Digitales. (2018). ¿Cómo es la maqueta de una casa </w:t>
      </w:r>
      <w:r w:rsidR="00FD2DCB">
        <w:t>domótica?</w:t>
      </w:r>
      <w:r>
        <w:t xml:space="preserve"> Recuperado de: </w:t>
      </w:r>
      <w:hyperlink r:id="rId16">
        <w:r>
          <w:rPr>
            <w:color w:val="1154CC"/>
            <w:u w:val="single" w:color="1154CC"/>
          </w:rPr>
          <w:t>https://www.casasdigitales.com/maqueta-casa-domotica/</w:t>
        </w:r>
      </w:hyperlink>
    </w:p>
    <w:p w14:paraId="60C3999D" w14:textId="77777777" w:rsidR="00A4084B" w:rsidRDefault="00A4084B">
      <w:pPr>
        <w:spacing w:line="480" w:lineRule="auto"/>
        <w:sectPr w:rsidR="00A4084B">
          <w:pgSz w:w="12240" w:h="15840"/>
          <w:pgMar w:top="1360" w:right="1340" w:bottom="280" w:left="1340" w:header="720" w:footer="720" w:gutter="0"/>
          <w:cols w:space="720"/>
        </w:sectPr>
      </w:pPr>
    </w:p>
    <w:p w14:paraId="4AE9041C" w14:textId="77777777" w:rsidR="00A4084B" w:rsidRDefault="00A4084B">
      <w:pPr>
        <w:pStyle w:val="Textoindependiente"/>
        <w:rPr>
          <w:sz w:val="20"/>
        </w:rPr>
      </w:pPr>
    </w:p>
    <w:p w14:paraId="684F8B79" w14:textId="77777777" w:rsidR="00A4084B" w:rsidRDefault="00A4084B">
      <w:pPr>
        <w:pStyle w:val="Textoindependiente"/>
        <w:spacing w:before="1"/>
        <w:rPr>
          <w:sz w:val="22"/>
        </w:rPr>
      </w:pPr>
    </w:p>
    <w:p w14:paraId="4EA690F9" w14:textId="77777777" w:rsidR="00A4084B" w:rsidRDefault="00DD64E3">
      <w:pPr>
        <w:pStyle w:val="Textoindependiente"/>
        <w:spacing w:line="480" w:lineRule="auto"/>
        <w:ind w:left="100" w:right="355"/>
      </w:pPr>
      <w:r>
        <w:t>En este último vídeo se encuentra una maqueta de una casa domótica, en este caso usando el sistema de Raspberry PI, aunque no sea el que utilicemos, nos da ideas a usar en el proyecto, y una perspectiva comparativa entre arduino y raspberry.</w:t>
      </w:r>
    </w:p>
    <w:p w14:paraId="67148F80" w14:textId="277A676E" w:rsidR="00A4084B" w:rsidRDefault="00DD64E3">
      <w:pPr>
        <w:pStyle w:val="Textoindependiente"/>
        <w:spacing w:line="480" w:lineRule="auto"/>
        <w:ind w:left="100" w:right="3003"/>
        <w:rPr>
          <w:color w:val="1154CC"/>
          <w:u w:val="single" w:color="1154CC"/>
        </w:rPr>
      </w:pPr>
      <w:r>
        <w:t xml:space="preserve">Martínez, G. (2014). Proyecto Sistema Domótico. Recuperado de: </w:t>
      </w:r>
      <w:hyperlink r:id="rId17">
        <w:r>
          <w:rPr>
            <w:color w:val="1154CC"/>
            <w:u w:val="single" w:color="1154CC"/>
          </w:rPr>
          <w:t>https://www.youtube.com/watch?v=</w:t>
        </w:r>
      </w:hyperlink>
      <w:hyperlink r:id="rId18">
        <w:r>
          <w:rPr>
            <w:color w:val="1154CC"/>
            <w:u w:val="single" w:color="1154CC"/>
          </w:rPr>
          <w:t>MD3RZealAX8</w:t>
        </w:r>
      </w:hyperlink>
    </w:p>
    <w:p w14:paraId="1DDEAB39" w14:textId="025B6F65" w:rsidR="00CE3B8A" w:rsidRPr="00CE3B8A" w:rsidRDefault="00CE3B8A">
      <w:pPr>
        <w:pStyle w:val="Textoindependiente"/>
        <w:spacing w:line="480" w:lineRule="auto"/>
        <w:ind w:left="100" w:right="3003"/>
        <w:rPr>
          <w:color w:val="000000" w:themeColor="text1"/>
        </w:rPr>
      </w:pPr>
    </w:p>
    <w:p w14:paraId="08CD2653" w14:textId="6680FFA8" w:rsidR="00CE3B8A" w:rsidRDefault="00CE3B8A" w:rsidP="00CE3B8A">
      <w:pPr>
        <w:pStyle w:val="Textoindependiente"/>
        <w:spacing w:line="480" w:lineRule="auto"/>
        <w:ind w:left="100" w:right="-79"/>
        <w:rPr>
          <w:color w:val="000000" w:themeColor="text1"/>
        </w:rPr>
      </w:pPr>
      <w:r w:rsidRPr="00CE3B8A">
        <w:rPr>
          <w:color w:val="000000" w:themeColor="text1"/>
        </w:rPr>
        <w:t xml:space="preserve">De aquí se obtuvo información sobre </w:t>
      </w:r>
      <w:r>
        <w:rPr>
          <w:color w:val="000000" w:themeColor="text1"/>
        </w:rPr>
        <w:t>la energía hidroeléctrica y su impacto ambiental.</w:t>
      </w:r>
      <w:r>
        <w:rPr>
          <w:color w:val="000000" w:themeColor="text1"/>
        </w:rPr>
        <w:br/>
        <w:t>Centro de los Objetivos de Desarrollo sostenible para América Latina (CODS)</w:t>
      </w:r>
    </w:p>
    <w:p w14:paraId="7DDCBE2C" w14:textId="4CC9BE1B" w:rsidR="00CE3B8A" w:rsidRDefault="00CE3B8A" w:rsidP="00CE3B8A">
      <w:pPr>
        <w:pStyle w:val="Textoindependiente"/>
        <w:spacing w:line="480" w:lineRule="auto"/>
        <w:ind w:left="100" w:right="-79"/>
        <w:rPr>
          <w:rStyle w:val="Hipervnculo"/>
        </w:rPr>
      </w:pPr>
      <w:r w:rsidRPr="00CE3B8A">
        <w:rPr>
          <w:color w:val="000000" w:themeColor="text1"/>
        </w:rPr>
        <w:t>EL COSTO AMBIENTAL DE LAS HIDROELÉCTRICAS ESTÁ SUBESTIMADO</w:t>
      </w:r>
      <w:r>
        <w:rPr>
          <w:color w:val="000000" w:themeColor="text1"/>
        </w:rPr>
        <w:t xml:space="preserve">. Recuperado de: </w:t>
      </w:r>
      <w:hyperlink r:id="rId19" w:history="1">
        <w:r>
          <w:rPr>
            <w:rStyle w:val="Hipervnculo"/>
          </w:rPr>
          <w:t>https://cods.uniandes.edu.co/el-costo-ambiental-de-las-hidroelectricas-esta-subestimado-investigadores-de-la-u-michigan/</w:t>
        </w:r>
      </w:hyperlink>
    </w:p>
    <w:p w14:paraId="51DBF89B" w14:textId="7EDD2E8B" w:rsidR="00A146D5" w:rsidRPr="00CE16EC" w:rsidRDefault="00CE16EC" w:rsidP="00CE16EC">
      <w:pPr>
        <w:rPr>
          <w:sz w:val="24"/>
          <w:szCs w:val="24"/>
        </w:rPr>
      </w:pPr>
      <w:r>
        <w:br w:type="page"/>
      </w:r>
    </w:p>
    <w:p w14:paraId="14D92865" w14:textId="69EF7445" w:rsidR="00A43018" w:rsidRDefault="00A146D5" w:rsidP="00A43018">
      <w:pPr>
        <w:pStyle w:val="Ttulo1"/>
      </w:pPr>
      <w:r>
        <w:lastRenderedPageBreak/>
        <w:t>Marco Teórico</w:t>
      </w:r>
    </w:p>
    <w:p w14:paraId="67844161" w14:textId="77777777" w:rsidR="00A43018" w:rsidRPr="00A43018" w:rsidRDefault="00A43018" w:rsidP="00A43018">
      <w:pPr>
        <w:rPr>
          <w:sz w:val="24"/>
          <w:szCs w:val="24"/>
        </w:rPr>
      </w:pPr>
    </w:p>
    <w:p w14:paraId="3255393F" w14:textId="45216B36" w:rsidR="00196893" w:rsidRPr="00523772" w:rsidRDefault="00196893" w:rsidP="00196893">
      <w:pPr>
        <w:pStyle w:val="Prrafodelista"/>
        <w:numPr>
          <w:ilvl w:val="0"/>
          <w:numId w:val="5"/>
        </w:numPr>
        <w:rPr>
          <w:i/>
          <w:iCs/>
          <w:sz w:val="24"/>
          <w:szCs w:val="24"/>
          <w:u w:val="single"/>
        </w:rPr>
      </w:pPr>
      <w:r w:rsidRPr="00523772">
        <w:rPr>
          <w:i/>
          <w:iCs/>
          <w:sz w:val="24"/>
          <w:szCs w:val="24"/>
          <w:u w:val="single"/>
        </w:rPr>
        <w:t>Electrónica</w:t>
      </w:r>
      <w:r w:rsidR="00A43018" w:rsidRPr="00523772">
        <w:rPr>
          <w:i/>
          <w:iCs/>
          <w:sz w:val="24"/>
          <w:szCs w:val="24"/>
          <w:u w:val="single"/>
        </w:rPr>
        <w:t>:</w:t>
      </w:r>
    </w:p>
    <w:p w14:paraId="2E1AD866" w14:textId="77777777" w:rsidR="00A43018" w:rsidRDefault="00A43018" w:rsidP="00A43018">
      <w:pPr>
        <w:pStyle w:val="Prrafodelista"/>
        <w:ind w:left="820" w:firstLine="0"/>
        <w:rPr>
          <w:sz w:val="24"/>
          <w:szCs w:val="24"/>
        </w:rPr>
      </w:pPr>
    </w:p>
    <w:p w14:paraId="7E4D3528" w14:textId="6BE843A6" w:rsidR="00523772" w:rsidRDefault="00196893" w:rsidP="00523772">
      <w:pPr>
        <w:spacing w:line="480" w:lineRule="auto"/>
        <w:ind w:left="720"/>
        <w:rPr>
          <w:sz w:val="24"/>
          <w:szCs w:val="24"/>
        </w:rPr>
      </w:pPr>
      <w:r w:rsidRPr="00196893">
        <w:rPr>
          <w:sz w:val="24"/>
          <w:szCs w:val="24"/>
        </w:rPr>
        <w:t>Parte de la física que estudia los cambios y los movimientos de los electrones libres y la acción de las fuerzas electromagnéticas y los utiliza en aparatos que reciben y transmiten información.</w:t>
      </w:r>
    </w:p>
    <w:p w14:paraId="260681FE" w14:textId="53E8D614" w:rsidR="00523772" w:rsidRPr="00523772" w:rsidRDefault="00523772" w:rsidP="00523772">
      <w:pPr>
        <w:pStyle w:val="Prrafodelista"/>
        <w:numPr>
          <w:ilvl w:val="0"/>
          <w:numId w:val="9"/>
        </w:numPr>
        <w:spacing w:line="480" w:lineRule="auto"/>
        <w:rPr>
          <w:i/>
          <w:iCs/>
          <w:sz w:val="24"/>
          <w:szCs w:val="24"/>
          <w:u w:val="single"/>
        </w:rPr>
      </w:pPr>
      <w:r w:rsidRPr="00523772">
        <w:rPr>
          <w:i/>
          <w:iCs/>
          <w:sz w:val="24"/>
          <w:szCs w:val="24"/>
          <w:u w:val="single"/>
        </w:rPr>
        <w:t>Hardware</w:t>
      </w:r>
    </w:p>
    <w:p w14:paraId="18E2EC22" w14:textId="4ABC57DC" w:rsidR="00A43018" w:rsidRDefault="00515014" w:rsidP="00515014">
      <w:pPr>
        <w:spacing w:line="480" w:lineRule="auto"/>
        <w:ind w:left="720"/>
        <w:rPr>
          <w:sz w:val="24"/>
          <w:szCs w:val="24"/>
        </w:rPr>
      </w:pPr>
      <w:r>
        <w:rPr>
          <w:sz w:val="24"/>
          <w:szCs w:val="24"/>
        </w:rPr>
        <w:t>E</w:t>
      </w:r>
      <w:r w:rsidRPr="00515014">
        <w:rPr>
          <w:sz w:val="24"/>
          <w:szCs w:val="24"/>
        </w:rPr>
        <w:t>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w:t>
      </w:r>
    </w:p>
    <w:p w14:paraId="37942119" w14:textId="479A89AF" w:rsidR="00A43018" w:rsidRPr="00523772" w:rsidRDefault="00A43018" w:rsidP="00A43018">
      <w:pPr>
        <w:pStyle w:val="Prrafodelista"/>
        <w:numPr>
          <w:ilvl w:val="0"/>
          <w:numId w:val="5"/>
        </w:numPr>
        <w:spacing w:line="480" w:lineRule="auto"/>
        <w:rPr>
          <w:i/>
          <w:iCs/>
          <w:sz w:val="24"/>
          <w:szCs w:val="24"/>
          <w:u w:val="single"/>
        </w:rPr>
      </w:pPr>
      <w:r w:rsidRPr="00523772">
        <w:rPr>
          <w:i/>
          <w:iCs/>
          <w:sz w:val="24"/>
          <w:szCs w:val="24"/>
          <w:u w:val="single"/>
        </w:rPr>
        <w:t>Domótica:</w:t>
      </w:r>
    </w:p>
    <w:p w14:paraId="3A8BA8EE" w14:textId="75ABD108" w:rsidR="00A43018" w:rsidRDefault="00A43018" w:rsidP="00523772">
      <w:pPr>
        <w:spacing w:line="480" w:lineRule="auto"/>
        <w:ind w:left="720"/>
        <w:rPr>
          <w:sz w:val="24"/>
          <w:szCs w:val="24"/>
        </w:rPr>
      </w:pPr>
      <w:r w:rsidRPr="00A43018">
        <w:rPr>
          <w:sz w:val="24"/>
          <w:szCs w:val="24"/>
        </w:rPr>
        <w:t>El conjunto de tecnologías aplicadas al control y la automatización inteligente de la vivienda, que permite una gestión eficiente del uso de la energía, que aporta seguridad y confort, además de comunicación entre el usuario y el sistema.</w:t>
      </w:r>
    </w:p>
    <w:p w14:paraId="5B7F0EA6" w14:textId="13C5A3E6" w:rsidR="00A43018" w:rsidRDefault="00A43018" w:rsidP="00A43018">
      <w:pPr>
        <w:spacing w:line="480" w:lineRule="auto"/>
        <w:rPr>
          <w:sz w:val="24"/>
          <w:szCs w:val="24"/>
        </w:rPr>
      </w:pPr>
    </w:p>
    <w:p w14:paraId="202D6C5F" w14:textId="09A34CBC" w:rsidR="00523772" w:rsidRDefault="00523772" w:rsidP="00A43018">
      <w:pPr>
        <w:spacing w:line="480" w:lineRule="auto"/>
        <w:rPr>
          <w:sz w:val="24"/>
          <w:szCs w:val="24"/>
        </w:rPr>
      </w:pPr>
    </w:p>
    <w:p w14:paraId="58C38211" w14:textId="5F61A1BD" w:rsidR="00523772" w:rsidRDefault="00523772" w:rsidP="00A43018">
      <w:pPr>
        <w:spacing w:line="480" w:lineRule="auto"/>
        <w:rPr>
          <w:sz w:val="24"/>
          <w:szCs w:val="24"/>
        </w:rPr>
      </w:pPr>
    </w:p>
    <w:p w14:paraId="3F86A827" w14:textId="2BEDA780" w:rsidR="00523772" w:rsidRDefault="00523772" w:rsidP="00A43018">
      <w:pPr>
        <w:spacing w:line="480" w:lineRule="auto"/>
        <w:rPr>
          <w:sz w:val="24"/>
          <w:szCs w:val="24"/>
        </w:rPr>
      </w:pPr>
    </w:p>
    <w:p w14:paraId="573FB057" w14:textId="415CE773" w:rsidR="00523772" w:rsidRDefault="00523772" w:rsidP="00A43018">
      <w:pPr>
        <w:spacing w:line="480" w:lineRule="auto"/>
        <w:rPr>
          <w:sz w:val="24"/>
          <w:szCs w:val="24"/>
        </w:rPr>
      </w:pPr>
    </w:p>
    <w:p w14:paraId="24280B8F" w14:textId="2F502C31" w:rsidR="00523772" w:rsidRDefault="00523772" w:rsidP="00A43018">
      <w:pPr>
        <w:spacing w:line="480" w:lineRule="auto"/>
        <w:rPr>
          <w:sz w:val="24"/>
          <w:szCs w:val="24"/>
        </w:rPr>
      </w:pPr>
    </w:p>
    <w:p w14:paraId="31BC12F7" w14:textId="17306C4B" w:rsidR="00523772" w:rsidRDefault="00523772" w:rsidP="00A43018">
      <w:pPr>
        <w:spacing w:line="480" w:lineRule="auto"/>
        <w:rPr>
          <w:sz w:val="24"/>
          <w:szCs w:val="24"/>
        </w:rPr>
      </w:pPr>
    </w:p>
    <w:p w14:paraId="37B73590" w14:textId="0A8EB79F" w:rsidR="00523772" w:rsidRDefault="00523772" w:rsidP="00A43018">
      <w:pPr>
        <w:spacing w:line="480" w:lineRule="auto"/>
        <w:rPr>
          <w:sz w:val="24"/>
          <w:szCs w:val="24"/>
        </w:rPr>
      </w:pPr>
    </w:p>
    <w:p w14:paraId="20270E3A" w14:textId="15599B25" w:rsidR="00523772" w:rsidRDefault="00523772" w:rsidP="00A43018">
      <w:pPr>
        <w:spacing w:line="480" w:lineRule="auto"/>
        <w:rPr>
          <w:sz w:val="24"/>
          <w:szCs w:val="24"/>
        </w:rPr>
      </w:pPr>
    </w:p>
    <w:p w14:paraId="29A18647" w14:textId="34A90F3C" w:rsidR="00523772" w:rsidRDefault="00523772" w:rsidP="00A43018">
      <w:pPr>
        <w:spacing w:line="480" w:lineRule="auto"/>
        <w:rPr>
          <w:sz w:val="24"/>
          <w:szCs w:val="24"/>
        </w:rPr>
      </w:pPr>
    </w:p>
    <w:p w14:paraId="54BA4889" w14:textId="097DA483" w:rsidR="00523772" w:rsidRDefault="00523772" w:rsidP="00A43018">
      <w:pPr>
        <w:spacing w:line="480" w:lineRule="auto"/>
        <w:rPr>
          <w:sz w:val="24"/>
          <w:szCs w:val="24"/>
        </w:rPr>
      </w:pPr>
    </w:p>
    <w:p w14:paraId="341CE8EB" w14:textId="77777777" w:rsidR="00523772" w:rsidRPr="00A43018" w:rsidRDefault="00523772" w:rsidP="00A43018">
      <w:pPr>
        <w:spacing w:line="480" w:lineRule="auto"/>
        <w:rPr>
          <w:sz w:val="24"/>
          <w:szCs w:val="24"/>
        </w:rPr>
      </w:pPr>
    </w:p>
    <w:p w14:paraId="12866FF0" w14:textId="4A811172" w:rsidR="00196893" w:rsidRDefault="00196893" w:rsidP="00A43018">
      <w:pPr>
        <w:spacing w:line="480" w:lineRule="auto"/>
        <w:rPr>
          <w:sz w:val="24"/>
          <w:szCs w:val="24"/>
        </w:rPr>
      </w:pPr>
    </w:p>
    <w:p w14:paraId="151787FC" w14:textId="128C97E0" w:rsidR="00A82298" w:rsidRPr="00523772" w:rsidRDefault="00A82298" w:rsidP="00A43018">
      <w:pPr>
        <w:pStyle w:val="Textoindependiente"/>
        <w:numPr>
          <w:ilvl w:val="0"/>
          <w:numId w:val="5"/>
        </w:numPr>
        <w:spacing w:line="480" w:lineRule="auto"/>
        <w:ind w:right="-79"/>
        <w:rPr>
          <w:i/>
          <w:iCs/>
          <w:color w:val="000000" w:themeColor="text1"/>
          <w:u w:val="single"/>
          <w:lang w:val="es-CO"/>
        </w:rPr>
      </w:pPr>
      <w:r w:rsidRPr="00523772">
        <w:rPr>
          <w:i/>
          <w:iCs/>
          <w:noProof/>
          <w:u w:val="single"/>
        </w:rPr>
        <w:t xml:space="preserve">Arduino </w:t>
      </w:r>
    </w:p>
    <w:p w14:paraId="59719CD1" w14:textId="493306BF" w:rsidR="00523772" w:rsidRDefault="000A1D98" w:rsidP="00523772">
      <w:pPr>
        <w:pStyle w:val="Textoindependiente"/>
        <w:spacing w:line="480" w:lineRule="auto"/>
        <w:ind w:left="720"/>
        <w:rPr>
          <w:noProof/>
        </w:rPr>
      </w:pPr>
      <w:r>
        <w:rPr>
          <w:noProof/>
        </w:rPr>
        <w:t>E</w:t>
      </w:r>
      <w:r w:rsidR="00A82298" w:rsidRPr="00A43018">
        <w:rPr>
          <w:noProof/>
        </w:rPr>
        <w:t>s una placa basada en un microcontrolador ATMEL. Los microcontroladores son circuitos integrados en los que se pueden grabar instrucciones, las cuales las escribes con el lenguaje de programación que puedes utilizar en el entorno Arduino IDE. Estas instrucciones permiten crear programas que interactúan con los circuitos de la placa.</w:t>
      </w:r>
    </w:p>
    <w:p w14:paraId="2224D467" w14:textId="27076E53" w:rsidR="00523772" w:rsidRPr="00523772" w:rsidRDefault="00523772" w:rsidP="00523772">
      <w:pPr>
        <w:pStyle w:val="Textoindependiente"/>
        <w:spacing w:line="480" w:lineRule="auto"/>
        <w:ind w:left="720"/>
        <w:rPr>
          <w:sz w:val="28"/>
          <w:szCs w:val="28"/>
        </w:rPr>
      </w:pPr>
      <w:r>
        <w:rPr>
          <w:noProof/>
        </w:rPr>
        <w:drawing>
          <wp:inline distT="0" distB="0" distL="0" distR="0" wp14:anchorId="5E507C7B" wp14:editId="1CD394AD">
            <wp:extent cx="5295900" cy="3159924"/>
            <wp:effectExtent l="0" t="0" r="0" b="2540"/>
            <wp:docPr id="12" name="Imagen 12" descr="Reconociendo las herramientas - Arduino H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nociendo las herramientas - Arduino Hobb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1009" cy="3162972"/>
                    </a:xfrm>
                    <a:prstGeom prst="rect">
                      <a:avLst/>
                    </a:prstGeom>
                    <a:noFill/>
                    <a:ln>
                      <a:noFill/>
                    </a:ln>
                  </pic:spPr>
                </pic:pic>
              </a:graphicData>
            </a:graphic>
          </wp:inline>
        </w:drawing>
      </w:r>
    </w:p>
    <w:p w14:paraId="2954D68F" w14:textId="4EC0509F" w:rsidR="00523772" w:rsidRPr="00523772" w:rsidRDefault="00523772" w:rsidP="00523772">
      <w:pPr>
        <w:spacing w:line="480" w:lineRule="auto"/>
        <w:rPr>
          <w:sz w:val="24"/>
          <w:szCs w:val="24"/>
        </w:rPr>
      </w:pPr>
    </w:p>
    <w:p w14:paraId="3A0471AD" w14:textId="06063B65" w:rsidR="00523772" w:rsidRPr="00523772" w:rsidRDefault="00523772" w:rsidP="00523772">
      <w:pPr>
        <w:pStyle w:val="Prrafodelista"/>
        <w:numPr>
          <w:ilvl w:val="1"/>
          <w:numId w:val="5"/>
        </w:numPr>
        <w:spacing w:line="480" w:lineRule="auto"/>
        <w:rPr>
          <w:i/>
          <w:iCs/>
          <w:sz w:val="24"/>
          <w:szCs w:val="24"/>
          <w:u w:val="single"/>
        </w:rPr>
      </w:pPr>
      <w:r w:rsidRPr="00523772">
        <w:rPr>
          <w:i/>
          <w:iCs/>
          <w:sz w:val="24"/>
          <w:szCs w:val="24"/>
          <w:u w:val="single"/>
        </w:rPr>
        <w:t xml:space="preserve">Arduino </w:t>
      </w:r>
      <w:r w:rsidR="00404BBF">
        <w:rPr>
          <w:i/>
          <w:iCs/>
          <w:sz w:val="24"/>
          <w:szCs w:val="24"/>
          <w:u w:val="single"/>
        </w:rPr>
        <w:t>U</w:t>
      </w:r>
      <w:r w:rsidRPr="00523772">
        <w:rPr>
          <w:i/>
          <w:iCs/>
          <w:sz w:val="24"/>
          <w:szCs w:val="24"/>
          <w:u w:val="single"/>
        </w:rPr>
        <w:t xml:space="preserve">no </w:t>
      </w:r>
    </w:p>
    <w:p w14:paraId="42E1BAE7" w14:textId="171607E5" w:rsidR="00523772" w:rsidRPr="00523772" w:rsidRDefault="000A1D98" w:rsidP="00523772">
      <w:pPr>
        <w:pStyle w:val="Prrafodelista"/>
        <w:spacing w:line="480" w:lineRule="auto"/>
        <w:ind w:firstLine="0"/>
        <w:rPr>
          <w:sz w:val="24"/>
          <w:szCs w:val="24"/>
        </w:rPr>
      </w:pPr>
      <w:r>
        <w:rPr>
          <w:sz w:val="24"/>
          <w:szCs w:val="24"/>
        </w:rPr>
        <w:t xml:space="preserve">Es la </w:t>
      </w:r>
      <w:r w:rsidR="00523772" w:rsidRPr="00523772">
        <w:rPr>
          <w:sz w:val="24"/>
          <w:szCs w:val="24"/>
        </w:rPr>
        <w:t>placa más popular</w:t>
      </w:r>
      <w:r>
        <w:rPr>
          <w:sz w:val="24"/>
          <w:szCs w:val="24"/>
        </w:rPr>
        <w:t xml:space="preserve"> de Arduino</w:t>
      </w:r>
      <w:r w:rsidR="00523772" w:rsidRPr="00523772">
        <w:rPr>
          <w:sz w:val="24"/>
          <w:szCs w:val="24"/>
        </w:rPr>
        <w:t>, la que todo el mundo utiliza para iniciarse y la más sencilla de utilizar. Es el punto de partida de muchos entusiastas de la programación de electrónica.</w:t>
      </w:r>
    </w:p>
    <w:p w14:paraId="2FE023CA"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Microcontrolador: ATmega328</w:t>
      </w:r>
    </w:p>
    <w:p w14:paraId="44C9BF4B"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Voltaje Operativo: 5v</w:t>
      </w:r>
    </w:p>
    <w:p w14:paraId="0ABC81F5"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lastRenderedPageBreak/>
        <w:t xml:space="preserve"> Voltaje de Entrada (Recomendado): 7 – 12 v</w:t>
      </w:r>
    </w:p>
    <w:p w14:paraId="7CD24215"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Pines de Entradas/Salidas Digital: 14 (De las cuales 6 son salidas PWM)</w:t>
      </w:r>
    </w:p>
    <w:p w14:paraId="293E14AB"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Pines de Entradas Análogas: 6</w:t>
      </w:r>
    </w:p>
    <w:p w14:paraId="4DABB378"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Memoria Flash: 32 KB (ATmega328) de los cuales 0,5 KB es usado por Bootloader.</w:t>
      </w:r>
    </w:p>
    <w:p w14:paraId="4F10EA25"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SRAM: 2 KB (ATmega328)</w:t>
      </w:r>
    </w:p>
    <w:p w14:paraId="56F36854"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EEPROM: 1 KB (ATmega328)</w:t>
      </w:r>
    </w:p>
    <w:p w14:paraId="52F64504" w14:textId="77777777" w:rsidR="00404BBF" w:rsidRPr="00404BBF" w:rsidRDefault="00404BBF" w:rsidP="00404BBF">
      <w:pPr>
        <w:pStyle w:val="Prrafodelista"/>
        <w:numPr>
          <w:ilvl w:val="0"/>
          <w:numId w:val="6"/>
        </w:numPr>
        <w:spacing w:line="480" w:lineRule="auto"/>
        <w:rPr>
          <w:sz w:val="24"/>
          <w:szCs w:val="24"/>
        </w:rPr>
      </w:pPr>
      <w:r w:rsidRPr="00404BBF">
        <w:rPr>
          <w:sz w:val="24"/>
          <w:szCs w:val="24"/>
        </w:rPr>
        <w:t>Velocidad del Reloj: 16 MHZ.</w:t>
      </w:r>
    </w:p>
    <w:p w14:paraId="009A7254" w14:textId="77777777" w:rsidR="00523772" w:rsidRPr="00523772" w:rsidRDefault="00523772" w:rsidP="00523772">
      <w:pPr>
        <w:pStyle w:val="Prrafodelista"/>
        <w:numPr>
          <w:ilvl w:val="0"/>
          <w:numId w:val="6"/>
        </w:numPr>
        <w:spacing w:line="480" w:lineRule="auto"/>
        <w:rPr>
          <w:sz w:val="24"/>
          <w:szCs w:val="24"/>
        </w:rPr>
      </w:pPr>
      <w:r w:rsidRPr="00523772">
        <w:rPr>
          <w:sz w:val="24"/>
          <w:szCs w:val="24"/>
        </w:rPr>
        <w:t>Puede ser alimentado por el cable USB o por una batería externa de 9 voltios</w:t>
      </w:r>
    </w:p>
    <w:p w14:paraId="7935BDAF" w14:textId="65D14E03" w:rsidR="00523772" w:rsidRPr="00515014" w:rsidRDefault="00523772" w:rsidP="00515014">
      <w:pPr>
        <w:spacing w:line="480" w:lineRule="auto"/>
        <w:ind w:left="1900"/>
        <w:rPr>
          <w:sz w:val="24"/>
          <w:szCs w:val="24"/>
        </w:rPr>
      </w:pPr>
      <w:r>
        <w:rPr>
          <w:noProof/>
        </w:rPr>
        <w:drawing>
          <wp:inline distT="0" distB="0" distL="0" distR="0" wp14:anchorId="36F42BB5" wp14:editId="6F9772D0">
            <wp:extent cx="3429000" cy="2390924"/>
            <wp:effectExtent l="0" t="0" r="0" b="9525"/>
            <wp:docPr id="10" name="Imagen 10" descr="Arduino Uno R3 Mega328p + Cable Usb – IngeProyectos 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Mega328p + Cable Usb – IngeProyectos Te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487" cy="2394750"/>
                    </a:xfrm>
                    <a:prstGeom prst="rect">
                      <a:avLst/>
                    </a:prstGeom>
                    <a:noFill/>
                    <a:ln>
                      <a:noFill/>
                    </a:ln>
                  </pic:spPr>
                </pic:pic>
              </a:graphicData>
            </a:graphic>
          </wp:inline>
        </w:drawing>
      </w:r>
    </w:p>
    <w:p w14:paraId="761C2932" w14:textId="77777777" w:rsidR="00523772" w:rsidRPr="00523772" w:rsidRDefault="00523772" w:rsidP="00523772">
      <w:pPr>
        <w:pStyle w:val="Prrafodelista"/>
        <w:spacing w:line="480" w:lineRule="auto"/>
        <w:ind w:left="2260" w:firstLine="0"/>
        <w:rPr>
          <w:sz w:val="24"/>
          <w:szCs w:val="24"/>
        </w:rPr>
      </w:pPr>
    </w:p>
    <w:p w14:paraId="5A3D82C9" w14:textId="77777777" w:rsidR="00523772" w:rsidRPr="00523772" w:rsidRDefault="00523772" w:rsidP="00523772">
      <w:pPr>
        <w:pStyle w:val="Prrafodelista"/>
        <w:numPr>
          <w:ilvl w:val="1"/>
          <w:numId w:val="5"/>
        </w:numPr>
        <w:spacing w:line="480" w:lineRule="auto"/>
        <w:rPr>
          <w:i/>
          <w:iCs/>
          <w:sz w:val="24"/>
          <w:szCs w:val="24"/>
          <w:u w:val="single"/>
        </w:rPr>
      </w:pPr>
      <w:r w:rsidRPr="00523772">
        <w:rPr>
          <w:i/>
          <w:iCs/>
          <w:sz w:val="24"/>
          <w:szCs w:val="24"/>
          <w:u w:val="single"/>
        </w:rPr>
        <w:t>Arduino Mega</w:t>
      </w:r>
    </w:p>
    <w:p w14:paraId="223DCCD1" w14:textId="74D8972D" w:rsidR="00523772" w:rsidRPr="00523772" w:rsidRDefault="00523772" w:rsidP="00523772">
      <w:pPr>
        <w:pStyle w:val="Prrafodelista"/>
        <w:spacing w:line="480" w:lineRule="auto"/>
        <w:ind w:firstLine="0"/>
        <w:rPr>
          <w:sz w:val="24"/>
          <w:szCs w:val="24"/>
        </w:rPr>
      </w:pPr>
      <w:r w:rsidRPr="00523772">
        <w:rPr>
          <w:sz w:val="24"/>
          <w:szCs w:val="24"/>
        </w:rPr>
        <w:t>La placa con el microcontrolador más potente de la familia Arduino. Arduino MEGA es la placa que se utiliza cuando Arduino UNO no llega a cubrir las necesidades de un proyecto. Se ha utilizado ampliamente como centro de control y computación en impresoras 3D.</w:t>
      </w:r>
    </w:p>
    <w:p w14:paraId="107D9E2A" w14:textId="77777777" w:rsidR="00523772" w:rsidRPr="00523772" w:rsidRDefault="00523772" w:rsidP="00523772">
      <w:pPr>
        <w:pStyle w:val="Prrafodelista"/>
        <w:numPr>
          <w:ilvl w:val="0"/>
          <w:numId w:val="7"/>
        </w:numPr>
        <w:spacing w:line="480" w:lineRule="auto"/>
        <w:rPr>
          <w:sz w:val="24"/>
          <w:szCs w:val="24"/>
        </w:rPr>
      </w:pPr>
      <w:r w:rsidRPr="00523772">
        <w:rPr>
          <w:sz w:val="24"/>
          <w:szCs w:val="24"/>
        </w:rPr>
        <w:t xml:space="preserve">Con 54 pines digitales que funcionan como entrada y salida </w:t>
      </w:r>
    </w:p>
    <w:p w14:paraId="09F432FF" w14:textId="34697C32" w:rsidR="00523772" w:rsidRPr="00523772" w:rsidRDefault="00523772" w:rsidP="00523772">
      <w:pPr>
        <w:pStyle w:val="Prrafodelista"/>
        <w:numPr>
          <w:ilvl w:val="0"/>
          <w:numId w:val="7"/>
        </w:numPr>
        <w:spacing w:line="480" w:lineRule="auto"/>
        <w:rPr>
          <w:sz w:val="24"/>
          <w:szCs w:val="24"/>
        </w:rPr>
      </w:pPr>
      <w:r w:rsidRPr="00523772">
        <w:rPr>
          <w:sz w:val="24"/>
          <w:szCs w:val="24"/>
        </w:rPr>
        <w:lastRenderedPageBreak/>
        <w:t>16 entradas analógicas</w:t>
      </w:r>
    </w:p>
    <w:p w14:paraId="7239767B" w14:textId="05F5A37A" w:rsidR="00523772" w:rsidRPr="00523772" w:rsidRDefault="00523772" w:rsidP="00523772">
      <w:pPr>
        <w:pStyle w:val="Prrafodelista"/>
        <w:numPr>
          <w:ilvl w:val="0"/>
          <w:numId w:val="7"/>
        </w:numPr>
        <w:spacing w:line="480" w:lineRule="auto"/>
        <w:rPr>
          <w:sz w:val="24"/>
          <w:szCs w:val="24"/>
        </w:rPr>
      </w:pPr>
      <w:r w:rsidRPr="00523772">
        <w:rPr>
          <w:sz w:val="24"/>
          <w:szCs w:val="24"/>
        </w:rPr>
        <w:t xml:space="preserve">un cristal oscilador de 16 MHz </w:t>
      </w:r>
    </w:p>
    <w:p w14:paraId="4465FB01" w14:textId="2B5F66C0" w:rsidR="00523772" w:rsidRPr="00523772" w:rsidRDefault="00523772" w:rsidP="00523772">
      <w:pPr>
        <w:pStyle w:val="Prrafodelista"/>
        <w:numPr>
          <w:ilvl w:val="0"/>
          <w:numId w:val="7"/>
        </w:numPr>
        <w:spacing w:line="480" w:lineRule="auto"/>
        <w:rPr>
          <w:sz w:val="24"/>
          <w:szCs w:val="24"/>
        </w:rPr>
      </w:pPr>
      <w:r w:rsidRPr="00523772">
        <w:rPr>
          <w:sz w:val="24"/>
          <w:szCs w:val="24"/>
        </w:rPr>
        <w:t>una conexión USB</w:t>
      </w:r>
    </w:p>
    <w:p w14:paraId="66E88422" w14:textId="77777777" w:rsidR="00523772" w:rsidRPr="00523772" w:rsidRDefault="00523772" w:rsidP="00523772">
      <w:pPr>
        <w:pStyle w:val="Prrafodelista"/>
        <w:numPr>
          <w:ilvl w:val="0"/>
          <w:numId w:val="7"/>
        </w:numPr>
        <w:spacing w:line="480" w:lineRule="auto"/>
        <w:rPr>
          <w:sz w:val="24"/>
          <w:szCs w:val="24"/>
        </w:rPr>
      </w:pPr>
      <w:r w:rsidRPr="00523772">
        <w:rPr>
          <w:sz w:val="24"/>
          <w:szCs w:val="24"/>
        </w:rPr>
        <w:t xml:space="preserve">un botón de reinicio </w:t>
      </w:r>
    </w:p>
    <w:p w14:paraId="47A26DCE" w14:textId="36837873" w:rsidR="00523772" w:rsidRDefault="00523772" w:rsidP="00523772">
      <w:pPr>
        <w:pStyle w:val="Prrafodelista"/>
        <w:numPr>
          <w:ilvl w:val="0"/>
          <w:numId w:val="7"/>
        </w:numPr>
        <w:spacing w:line="480" w:lineRule="auto"/>
        <w:rPr>
          <w:sz w:val="24"/>
          <w:szCs w:val="24"/>
        </w:rPr>
      </w:pPr>
      <w:r w:rsidRPr="00523772">
        <w:rPr>
          <w:sz w:val="24"/>
          <w:szCs w:val="24"/>
        </w:rPr>
        <w:t>una entrada para la alimentación de la placa</w:t>
      </w:r>
    </w:p>
    <w:p w14:paraId="6CB0B256" w14:textId="2A29063A" w:rsidR="00515014" w:rsidRDefault="00515014" w:rsidP="00515014">
      <w:pPr>
        <w:spacing w:line="480" w:lineRule="auto"/>
        <w:ind w:firstLine="460"/>
        <w:rPr>
          <w:sz w:val="24"/>
          <w:szCs w:val="24"/>
        </w:rPr>
      </w:pPr>
      <w:r>
        <w:rPr>
          <w:noProof/>
        </w:rPr>
        <w:drawing>
          <wp:inline distT="0" distB="0" distL="0" distR="0" wp14:anchorId="53849235" wp14:editId="50BF49D7">
            <wp:extent cx="4876800" cy="2390775"/>
            <wp:effectExtent l="0" t="0" r="0" b="9525"/>
            <wp:docPr id="13" name="Imagen 13" descr="Arduino en español: Arduino Mega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en español: Arduino Mega 25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390775"/>
                    </a:xfrm>
                    <a:prstGeom prst="rect">
                      <a:avLst/>
                    </a:prstGeom>
                    <a:noFill/>
                    <a:ln>
                      <a:noFill/>
                    </a:ln>
                  </pic:spPr>
                </pic:pic>
              </a:graphicData>
            </a:graphic>
          </wp:inline>
        </w:drawing>
      </w:r>
    </w:p>
    <w:p w14:paraId="02E0B923" w14:textId="77777777" w:rsidR="00404BBF" w:rsidRDefault="00404BBF" w:rsidP="00515014">
      <w:pPr>
        <w:spacing w:line="480" w:lineRule="auto"/>
        <w:ind w:firstLine="460"/>
        <w:rPr>
          <w:sz w:val="24"/>
          <w:szCs w:val="24"/>
        </w:rPr>
      </w:pPr>
    </w:p>
    <w:p w14:paraId="71DFB7D7" w14:textId="022B33EF" w:rsidR="00404BBF" w:rsidRPr="00404BBF" w:rsidRDefault="00404BBF" w:rsidP="00404BBF">
      <w:pPr>
        <w:pStyle w:val="Prrafodelista"/>
        <w:numPr>
          <w:ilvl w:val="1"/>
          <w:numId w:val="5"/>
        </w:numPr>
        <w:spacing w:line="480" w:lineRule="auto"/>
        <w:rPr>
          <w:sz w:val="24"/>
          <w:szCs w:val="24"/>
        </w:rPr>
      </w:pPr>
      <w:r>
        <w:rPr>
          <w:i/>
          <w:iCs/>
          <w:sz w:val="24"/>
          <w:szCs w:val="24"/>
          <w:u w:val="single"/>
        </w:rPr>
        <w:t>Arduino Nano</w:t>
      </w:r>
    </w:p>
    <w:p w14:paraId="631DE1C7" w14:textId="77777777" w:rsidR="00404BBF" w:rsidRPr="00404BBF" w:rsidRDefault="00404BBF" w:rsidP="00404BBF">
      <w:pPr>
        <w:pStyle w:val="Prrafodelista"/>
        <w:spacing w:line="480" w:lineRule="auto"/>
        <w:rPr>
          <w:sz w:val="24"/>
          <w:szCs w:val="24"/>
        </w:rPr>
      </w:pPr>
      <w:r w:rsidRPr="00404BBF">
        <w:rPr>
          <w:sz w:val="24"/>
          <w:szCs w:val="24"/>
        </w:rPr>
        <w:t>Arduino Nano es pequeño y compacto en comparación con Arduino Uno. No tiene el conector de alimentación de CC y viene con soporte para Mini USB en lugar del USB normal. Además, la tarjeta Nano viene con dos pines analógicos adicionales, es decir, 8 pines, en comparación con los 6 pines analógicos de la tarjeta Uno. La Nano es amigable con la protoboard mientras que la Uno carece de esta propiedad.</w:t>
      </w:r>
    </w:p>
    <w:p w14:paraId="024BA172"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Microcontrolador Arduino ATmega328 </w:t>
      </w:r>
    </w:p>
    <w:p w14:paraId="2A7D5015"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Arquitectura, AVR </w:t>
      </w:r>
    </w:p>
    <w:p w14:paraId="2475FBEA"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Voltaje de operación, 5 V </w:t>
      </w:r>
    </w:p>
    <w:p w14:paraId="5D4E1905"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lastRenderedPageBreak/>
        <w:t xml:space="preserve">Memoria flash,32 KB de los cuales 2 KB utilizados por bootloader </w:t>
      </w:r>
    </w:p>
    <w:p w14:paraId="1822CCEE"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SRAM 2 KB </w:t>
      </w:r>
    </w:p>
    <w:p w14:paraId="0A1C8076"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Velocidad del reloj 16 MHz </w:t>
      </w:r>
    </w:p>
    <w:p w14:paraId="0278D29D"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Pines de E/S analógicas, 8 </w:t>
      </w:r>
    </w:p>
    <w:p w14:paraId="703476CC"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EEPROM,1 KB </w:t>
      </w:r>
    </w:p>
    <w:p w14:paraId="27BE5EEF"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Corriente continua por pin entrada salida, 40 mA (Pines de E/S) </w:t>
      </w:r>
    </w:p>
    <w:p w14:paraId="4D4CB3BE"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Voltaje de entrada, 7-12 V </w:t>
      </w:r>
    </w:p>
    <w:p w14:paraId="12984D5A"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Pines de E/S digitales, 22 Salida PWM, 6 </w:t>
      </w:r>
    </w:p>
    <w:p w14:paraId="77DC3A8D"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 xml:space="preserve">Consumo de energía, 19 mA </w:t>
      </w:r>
    </w:p>
    <w:p w14:paraId="56BF30A7" w14:textId="77777777" w:rsidR="00ED55FB" w:rsidRPr="00ED55FB" w:rsidRDefault="00ED55FB" w:rsidP="00ED55FB">
      <w:pPr>
        <w:pStyle w:val="Prrafodelista"/>
        <w:numPr>
          <w:ilvl w:val="0"/>
          <w:numId w:val="12"/>
        </w:numPr>
        <w:spacing w:line="600" w:lineRule="auto"/>
        <w:ind w:left="2268"/>
        <w:rPr>
          <w:sz w:val="24"/>
          <w:szCs w:val="24"/>
        </w:rPr>
      </w:pPr>
      <w:r w:rsidRPr="00ED55FB">
        <w:rPr>
          <w:sz w:val="24"/>
          <w:szCs w:val="24"/>
        </w:rPr>
        <w:t>Tamaño de la placa de circuito impreso,18 x 45 mm</w:t>
      </w:r>
    </w:p>
    <w:p w14:paraId="3F40715A" w14:textId="6E60EE79" w:rsidR="00523772" w:rsidRDefault="00523772" w:rsidP="003B25B4"/>
    <w:p w14:paraId="17A99192" w14:textId="736B8B82" w:rsidR="00523772" w:rsidRDefault="006608B6" w:rsidP="003B25B4">
      <w:r w:rsidRPr="006608B6">
        <w:rPr>
          <w:noProof/>
        </w:rPr>
        <w:drawing>
          <wp:inline distT="0" distB="0" distL="0" distR="0" wp14:anchorId="7FD3F93A" wp14:editId="35B51D32">
            <wp:extent cx="3000375" cy="2259965"/>
            <wp:effectExtent l="0" t="0" r="952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027" t="8048" r="4239" b="18633"/>
                    <a:stretch/>
                  </pic:blipFill>
                  <pic:spPr bwMode="auto">
                    <a:xfrm>
                      <a:off x="0" y="0"/>
                      <a:ext cx="3000375" cy="2259965"/>
                    </a:xfrm>
                    <a:prstGeom prst="rect">
                      <a:avLst/>
                    </a:prstGeom>
                    <a:ln>
                      <a:noFill/>
                    </a:ln>
                    <a:extLst>
                      <a:ext uri="{53640926-AAD7-44D8-BBD7-CCE9431645EC}">
                        <a14:shadowObscured xmlns:a14="http://schemas.microsoft.com/office/drawing/2010/main"/>
                      </a:ext>
                    </a:extLst>
                  </pic:spPr>
                </pic:pic>
              </a:graphicData>
            </a:graphic>
          </wp:inline>
        </w:drawing>
      </w:r>
    </w:p>
    <w:p w14:paraId="0379274D" w14:textId="77777777" w:rsidR="00523772" w:rsidRDefault="00523772" w:rsidP="00ED55FB">
      <w:pPr>
        <w:spacing w:line="600" w:lineRule="auto"/>
      </w:pPr>
    </w:p>
    <w:p w14:paraId="20F2D4C5" w14:textId="77777777" w:rsidR="006608B6" w:rsidRDefault="006608B6" w:rsidP="006608B6"/>
    <w:p w14:paraId="1DB53842" w14:textId="1F051492" w:rsidR="00523772" w:rsidRPr="00523772" w:rsidRDefault="00523772" w:rsidP="006608B6">
      <w:pPr>
        <w:rPr>
          <w:i/>
          <w:iCs/>
          <w:sz w:val="24"/>
          <w:szCs w:val="24"/>
          <w:u w:val="single"/>
        </w:rPr>
      </w:pPr>
      <w:r w:rsidRPr="00523772">
        <w:rPr>
          <w:i/>
          <w:iCs/>
          <w:sz w:val="24"/>
          <w:szCs w:val="24"/>
          <w:u w:val="single"/>
        </w:rPr>
        <w:t>Sensores:</w:t>
      </w:r>
    </w:p>
    <w:p w14:paraId="4C3BF4B2" w14:textId="77777777" w:rsidR="00523772" w:rsidRDefault="00523772" w:rsidP="00523772">
      <w:pPr>
        <w:spacing w:line="480" w:lineRule="auto"/>
        <w:ind w:left="720"/>
        <w:rPr>
          <w:sz w:val="24"/>
          <w:szCs w:val="24"/>
        </w:rPr>
      </w:pPr>
      <w:r>
        <w:rPr>
          <w:sz w:val="24"/>
          <w:szCs w:val="24"/>
        </w:rPr>
        <w:t>E</w:t>
      </w:r>
      <w:r w:rsidRPr="00196893">
        <w:rPr>
          <w:sz w:val="24"/>
          <w:szCs w:val="24"/>
        </w:rPr>
        <w:t>s todo aquello que tiene una propiedad sensible a una magnitud del medio, y al variar esta magnitud también varia con cierta intensidad la propiedad, es decir, manifiesta la presencia de dicha magnitud, y también su medida.</w:t>
      </w:r>
    </w:p>
    <w:p w14:paraId="7931F2DF" w14:textId="77777777" w:rsidR="00A43018" w:rsidRDefault="00A43018" w:rsidP="00A43018"/>
    <w:p w14:paraId="0DD0BE56" w14:textId="1718B2DE" w:rsidR="00A43018" w:rsidRPr="00523772" w:rsidRDefault="00E06EFE" w:rsidP="00523772">
      <w:pPr>
        <w:pStyle w:val="Prrafodelista"/>
        <w:numPr>
          <w:ilvl w:val="1"/>
          <w:numId w:val="5"/>
        </w:numPr>
        <w:rPr>
          <w:i/>
          <w:iCs/>
          <w:u w:val="single"/>
        </w:rPr>
      </w:pPr>
      <w:r w:rsidRPr="00523772">
        <w:rPr>
          <w:i/>
          <w:iCs/>
          <w:sz w:val="24"/>
          <w:szCs w:val="24"/>
          <w:u w:val="single"/>
        </w:rPr>
        <w:t xml:space="preserve">Sensor de </w:t>
      </w:r>
      <w:r w:rsidR="003B25B4" w:rsidRPr="00523772">
        <w:rPr>
          <w:i/>
          <w:iCs/>
          <w:sz w:val="24"/>
          <w:szCs w:val="24"/>
          <w:u w:val="single"/>
        </w:rPr>
        <w:t>movimiento PIR:</w:t>
      </w:r>
    </w:p>
    <w:p w14:paraId="2992B682" w14:textId="77777777" w:rsidR="00523772" w:rsidRPr="00523772" w:rsidRDefault="00523772" w:rsidP="00523772">
      <w:pPr>
        <w:pStyle w:val="Prrafodelista"/>
        <w:ind w:firstLine="0"/>
        <w:rPr>
          <w:i/>
          <w:iCs/>
          <w:u w:val="single"/>
        </w:rPr>
      </w:pPr>
    </w:p>
    <w:p w14:paraId="3ECE008B" w14:textId="18362892" w:rsidR="003B25B4" w:rsidRDefault="003B25B4" w:rsidP="00523772">
      <w:pPr>
        <w:spacing w:line="480" w:lineRule="auto"/>
        <w:ind w:left="1440"/>
        <w:rPr>
          <w:color w:val="000000" w:themeColor="text1"/>
          <w:sz w:val="24"/>
          <w:szCs w:val="24"/>
          <w:lang w:val="es-CO"/>
        </w:rPr>
      </w:pPr>
      <w:r w:rsidRPr="003B25B4">
        <w:rPr>
          <w:color w:val="000000" w:themeColor="text1"/>
          <w:sz w:val="24"/>
          <w:szCs w:val="24"/>
          <w:lang w:val="es-CO"/>
        </w:rPr>
        <w:t>Los sensores infrarrojos pasivos (PIR) son dispositivos para la detección de movimiento. Son baratos, pequeños, de baja potencia, y fáciles de usar. Por esta razón son frecuentemente usados en juguetes, aplicaciones domóticas o sistemas de seguridad.</w:t>
      </w:r>
    </w:p>
    <w:p w14:paraId="6C2AA964" w14:textId="08BACC65"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Sensor piroeléctrico (Pasivo) infrarrojo (También llamado PIR)</w:t>
      </w:r>
    </w:p>
    <w:p w14:paraId="3BB15A30"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Rango de detección: 3 m a 7 m, ajustable mediante trimmer (Sx)</w:t>
      </w:r>
    </w:p>
    <w:p w14:paraId="1DDDBCD4"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Lente fresnel de 19 zonas, ángulo &lt; 100º</w:t>
      </w:r>
    </w:p>
    <w:p w14:paraId="5EA1DF3D"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Salida activa alta a 3.3 V</w:t>
      </w:r>
    </w:p>
    <w:p w14:paraId="02FE1948"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Tiempo en estado activo de la salida configurable mediante trimmer (Tx)</w:t>
      </w:r>
    </w:p>
    <w:p w14:paraId="691C84C5"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Redisparo configurable mediante jumper de soldadura</w:t>
      </w:r>
    </w:p>
    <w:p w14:paraId="061E5A74"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Consumo de corriente en reposo: &lt; 50 μA</w:t>
      </w:r>
    </w:p>
    <w:p w14:paraId="5580D94C" w14:textId="77777777" w:rsidR="00ED55FB" w:rsidRPr="00ED55FB" w:rsidRDefault="00ED55FB" w:rsidP="00ED55FB">
      <w:pPr>
        <w:numPr>
          <w:ilvl w:val="0"/>
          <w:numId w:val="13"/>
        </w:numPr>
        <w:tabs>
          <w:tab w:val="clear" w:pos="720"/>
        </w:tabs>
        <w:spacing w:line="480" w:lineRule="auto"/>
        <w:ind w:left="2410"/>
        <w:rPr>
          <w:color w:val="000000" w:themeColor="text1"/>
          <w:sz w:val="24"/>
          <w:szCs w:val="24"/>
          <w:lang w:val="es-CO"/>
        </w:rPr>
      </w:pPr>
      <w:r w:rsidRPr="00ED55FB">
        <w:rPr>
          <w:color w:val="000000" w:themeColor="text1"/>
          <w:sz w:val="24"/>
          <w:szCs w:val="24"/>
          <w:lang w:val="es-CO"/>
        </w:rPr>
        <w:t>Voltaje de alimentación: 4.5 VDC a 20 VDC</w:t>
      </w:r>
    </w:p>
    <w:p w14:paraId="70BF2341" w14:textId="77777777" w:rsidR="003B25B4" w:rsidRDefault="003B25B4" w:rsidP="003B25B4">
      <w:pPr>
        <w:rPr>
          <w:color w:val="000000" w:themeColor="text1"/>
          <w:sz w:val="24"/>
          <w:szCs w:val="24"/>
          <w:lang w:val="es-CO"/>
        </w:rPr>
      </w:pPr>
    </w:p>
    <w:p w14:paraId="369BB611" w14:textId="77777777" w:rsidR="00ED55FB" w:rsidRDefault="003B25B4" w:rsidP="003B25B4">
      <w:pPr>
        <w:rPr>
          <w:noProof/>
        </w:rPr>
      </w:pPr>
      <w:r>
        <w:rPr>
          <w:noProof/>
        </w:rPr>
        <w:drawing>
          <wp:inline distT="0" distB="0" distL="0" distR="0" wp14:anchorId="4C803FD4" wp14:editId="4A94A24F">
            <wp:extent cx="3398426" cy="2752725"/>
            <wp:effectExtent l="0" t="0" r="0" b="0"/>
            <wp:docPr id="1" name="Imagen 1" descr="pi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sensor"/>
                    <pic:cNvPicPr>
                      <a:picLocks noChangeAspect="1" noChangeArrowheads="1"/>
                    </pic:cNvPicPr>
                  </pic:nvPicPr>
                  <pic:blipFill rotWithShape="1">
                    <a:blip r:embed="rId24">
                      <a:extLst>
                        <a:ext uri="{28A0092B-C50C-407E-A947-70E740481C1C}">
                          <a14:useLocalDpi xmlns:a14="http://schemas.microsoft.com/office/drawing/2010/main" val="0"/>
                        </a:ext>
                      </a:extLst>
                    </a:blip>
                    <a:srcRect t="11333" b="7667"/>
                    <a:stretch/>
                  </pic:blipFill>
                  <pic:spPr bwMode="auto">
                    <a:xfrm>
                      <a:off x="0" y="0"/>
                      <a:ext cx="3406555" cy="2759310"/>
                    </a:xfrm>
                    <a:prstGeom prst="rect">
                      <a:avLst/>
                    </a:prstGeom>
                    <a:noFill/>
                    <a:ln>
                      <a:noFill/>
                    </a:ln>
                    <a:extLst>
                      <a:ext uri="{53640926-AAD7-44D8-BBD7-CCE9431645EC}">
                        <a14:shadowObscured xmlns:a14="http://schemas.microsoft.com/office/drawing/2010/main"/>
                      </a:ext>
                    </a:extLst>
                  </pic:spPr>
                </pic:pic>
              </a:graphicData>
            </a:graphic>
          </wp:inline>
        </w:drawing>
      </w:r>
      <w:r w:rsidRPr="003B25B4">
        <w:rPr>
          <w:noProof/>
        </w:rPr>
        <w:t xml:space="preserve"> </w:t>
      </w:r>
      <w:r>
        <w:rPr>
          <w:noProof/>
        </w:rPr>
        <w:drawing>
          <wp:inline distT="0" distB="0" distL="0" distR="0" wp14:anchorId="6EE86B6B" wp14:editId="5CC86D7F">
            <wp:extent cx="1971675" cy="2873714"/>
            <wp:effectExtent l="0" t="0" r="0" b="3175"/>
            <wp:docPr id="3" name="Imagen 3" descr="arduino-pir-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pir-montaj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0550" cy="2930375"/>
                    </a:xfrm>
                    <a:prstGeom prst="rect">
                      <a:avLst/>
                    </a:prstGeom>
                    <a:noFill/>
                    <a:ln>
                      <a:noFill/>
                    </a:ln>
                  </pic:spPr>
                </pic:pic>
              </a:graphicData>
            </a:graphic>
          </wp:inline>
        </w:drawing>
      </w:r>
    </w:p>
    <w:p w14:paraId="266EF203" w14:textId="63E3D628" w:rsidR="003B25B4" w:rsidRDefault="003B25B4" w:rsidP="003B25B4">
      <w:pPr>
        <w:rPr>
          <w:noProof/>
        </w:rPr>
      </w:pPr>
      <w:r>
        <w:rPr>
          <w:noProof/>
        </w:rPr>
        <w:lastRenderedPageBreak/>
        <w:drawing>
          <wp:inline distT="0" distB="0" distL="0" distR="0" wp14:anchorId="4B644412" wp14:editId="698CAD91">
            <wp:extent cx="2955870" cy="3352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138" cy="3401879"/>
                    </a:xfrm>
                    <a:prstGeom prst="rect">
                      <a:avLst/>
                    </a:prstGeom>
                  </pic:spPr>
                </pic:pic>
              </a:graphicData>
            </a:graphic>
          </wp:inline>
        </w:drawing>
      </w:r>
    </w:p>
    <w:p w14:paraId="7382730B" w14:textId="77777777" w:rsidR="00CE16EC" w:rsidRDefault="00CE16EC" w:rsidP="003B25B4">
      <w:pPr>
        <w:rPr>
          <w:noProof/>
        </w:rPr>
      </w:pPr>
    </w:p>
    <w:p w14:paraId="13AFC091" w14:textId="77777777" w:rsidR="003B25B4" w:rsidRPr="003B25B4" w:rsidRDefault="003B25B4" w:rsidP="003B25B4">
      <w:pPr>
        <w:rPr>
          <w:color w:val="000000" w:themeColor="text1"/>
          <w:sz w:val="24"/>
          <w:szCs w:val="24"/>
          <w:lang w:val="es-CO"/>
        </w:rPr>
      </w:pPr>
    </w:p>
    <w:p w14:paraId="6D276130" w14:textId="34D7F2C2" w:rsidR="003B25B4" w:rsidRDefault="003B25B4" w:rsidP="009B0BCA">
      <w:pPr>
        <w:pStyle w:val="Prrafodelista"/>
        <w:numPr>
          <w:ilvl w:val="0"/>
          <w:numId w:val="10"/>
        </w:numPr>
        <w:rPr>
          <w:i/>
          <w:iCs/>
          <w:u w:val="single"/>
          <w:lang w:val="es-CO"/>
        </w:rPr>
      </w:pPr>
      <w:r w:rsidRPr="009B0BCA">
        <w:rPr>
          <w:i/>
          <w:iCs/>
          <w:u w:val="single"/>
          <w:lang w:val="es-CO"/>
        </w:rPr>
        <w:t>Sensor de gas y humo MQ2:</w:t>
      </w:r>
    </w:p>
    <w:p w14:paraId="5B88DC29" w14:textId="77777777" w:rsidR="00164B0F" w:rsidRPr="009B0BCA" w:rsidRDefault="00164B0F" w:rsidP="00164B0F">
      <w:pPr>
        <w:pStyle w:val="Prrafodelista"/>
        <w:ind w:left="820" w:firstLine="0"/>
        <w:rPr>
          <w:i/>
          <w:iCs/>
          <w:u w:val="single"/>
          <w:lang w:val="es-CO"/>
        </w:rPr>
      </w:pPr>
    </w:p>
    <w:p w14:paraId="0FE8652F" w14:textId="2C72E903" w:rsidR="00A770B4" w:rsidRDefault="00D77649" w:rsidP="00D77649">
      <w:pPr>
        <w:pStyle w:val="Textoindependiente"/>
        <w:spacing w:line="480" w:lineRule="auto"/>
        <w:rPr>
          <w:lang w:val="es-CO"/>
        </w:rPr>
      </w:pPr>
      <w:r w:rsidRPr="00D77649">
        <w:rPr>
          <w:lang w:val="es-CO"/>
        </w:rPr>
        <w:t>Estos sensores son adecuados para detectar GLP, propano, metano, alcohol, hidrógeno, humo. Siendo más sensible al GLP y propano.</w:t>
      </w:r>
      <w:r w:rsidRPr="00D77649">
        <w:t xml:space="preserve"> </w:t>
      </w:r>
      <w:r w:rsidRPr="00D77649">
        <w:rPr>
          <w:lang w:val="es-CO"/>
        </w:rPr>
        <w:t>Con la conexión de cinco voltios en los pines el sensor se mantiene lo suficientemente caliente para que funcione correctamente. Solo tiene que conectar 5V a cualquiera de los pines (A o B) para que el sensor emita tensión. La sensibilidad del detector se ajusta con una carga resistiva entre los pines de salida y tierra.</w:t>
      </w:r>
    </w:p>
    <w:p w14:paraId="7E0890A0" w14:textId="77777777" w:rsidR="00164B0F" w:rsidRPr="00164B0F" w:rsidRDefault="00164B0F" w:rsidP="00164B0F">
      <w:pPr>
        <w:pStyle w:val="Textoindependiente"/>
        <w:numPr>
          <w:ilvl w:val="0"/>
          <w:numId w:val="11"/>
        </w:numPr>
        <w:spacing w:line="480" w:lineRule="auto"/>
        <w:rPr>
          <w:lang w:val="es-CO"/>
        </w:rPr>
      </w:pPr>
      <w:r w:rsidRPr="00164B0F">
        <w:rPr>
          <w:lang w:val="es-CO"/>
        </w:rPr>
        <w:t>Voltaje de Operación: 5V DC</w:t>
      </w:r>
    </w:p>
    <w:p w14:paraId="29A13EB7" w14:textId="77777777" w:rsidR="00164B0F" w:rsidRPr="00164B0F" w:rsidRDefault="00164B0F" w:rsidP="00164B0F">
      <w:pPr>
        <w:pStyle w:val="Textoindependiente"/>
        <w:numPr>
          <w:ilvl w:val="0"/>
          <w:numId w:val="11"/>
        </w:numPr>
        <w:spacing w:line="480" w:lineRule="auto"/>
        <w:rPr>
          <w:lang w:val="es-CO"/>
        </w:rPr>
      </w:pPr>
      <w:r w:rsidRPr="00164B0F">
        <w:rPr>
          <w:lang w:val="es-CO"/>
        </w:rPr>
        <w:t>Respuesta rápida y alta sensibilidad</w:t>
      </w:r>
    </w:p>
    <w:p w14:paraId="29EFBE3C" w14:textId="77777777" w:rsidR="00164B0F" w:rsidRPr="00164B0F" w:rsidRDefault="00164B0F" w:rsidP="00164B0F">
      <w:pPr>
        <w:pStyle w:val="Textoindependiente"/>
        <w:numPr>
          <w:ilvl w:val="0"/>
          <w:numId w:val="11"/>
        </w:numPr>
        <w:spacing w:line="480" w:lineRule="auto"/>
        <w:rPr>
          <w:lang w:val="es-CO"/>
        </w:rPr>
      </w:pPr>
      <w:r w:rsidRPr="00164B0F">
        <w:rPr>
          <w:lang w:val="es-CO"/>
        </w:rPr>
        <w:t>Rango de detección: 300 a 10000 ppm</w:t>
      </w:r>
    </w:p>
    <w:p w14:paraId="6D61CFC6" w14:textId="77777777" w:rsidR="00164B0F" w:rsidRPr="00164B0F" w:rsidRDefault="00164B0F" w:rsidP="00164B0F">
      <w:pPr>
        <w:pStyle w:val="Textoindependiente"/>
        <w:numPr>
          <w:ilvl w:val="0"/>
          <w:numId w:val="11"/>
        </w:numPr>
        <w:spacing w:line="480" w:lineRule="auto"/>
        <w:rPr>
          <w:lang w:val="es-CO"/>
        </w:rPr>
      </w:pPr>
      <w:r w:rsidRPr="00164B0F">
        <w:rPr>
          <w:lang w:val="es-CO"/>
        </w:rPr>
        <w:t>Gas característico: 1000ppm, Isobutano</w:t>
      </w:r>
    </w:p>
    <w:p w14:paraId="5C6CBFD0" w14:textId="77777777" w:rsidR="00164B0F" w:rsidRPr="00164B0F" w:rsidRDefault="00164B0F" w:rsidP="00164B0F">
      <w:pPr>
        <w:pStyle w:val="Textoindependiente"/>
        <w:numPr>
          <w:ilvl w:val="0"/>
          <w:numId w:val="11"/>
        </w:numPr>
        <w:spacing w:line="480" w:lineRule="auto"/>
        <w:rPr>
          <w:lang w:val="es-CO"/>
        </w:rPr>
      </w:pPr>
      <w:r w:rsidRPr="00164B0F">
        <w:rPr>
          <w:lang w:val="es-CO"/>
        </w:rPr>
        <w:t>Resistencia de sensado: 1KΩ 50ppm Tolueno a 20KΩ in</w:t>
      </w:r>
    </w:p>
    <w:p w14:paraId="53076328" w14:textId="77777777" w:rsidR="00164B0F" w:rsidRPr="00164B0F" w:rsidRDefault="00164B0F" w:rsidP="00164B0F">
      <w:pPr>
        <w:pStyle w:val="Textoindependiente"/>
        <w:numPr>
          <w:ilvl w:val="0"/>
          <w:numId w:val="11"/>
        </w:numPr>
        <w:spacing w:line="480" w:lineRule="auto"/>
        <w:rPr>
          <w:lang w:val="es-CO"/>
        </w:rPr>
      </w:pPr>
      <w:r w:rsidRPr="00164B0F">
        <w:rPr>
          <w:lang w:val="es-CO"/>
        </w:rPr>
        <w:t>Tiempo de Respuesta: ≤ 10s</w:t>
      </w:r>
    </w:p>
    <w:p w14:paraId="5D73D224" w14:textId="77777777" w:rsidR="00164B0F" w:rsidRPr="00164B0F" w:rsidRDefault="00164B0F" w:rsidP="00164B0F">
      <w:pPr>
        <w:pStyle w:val="Textoindependiente"/>
        <w:numPr>
          <w:ilvl w:val="0"/>
          <w:numId w:val="11"/>
        </w:numPr>
        <w:spacing w:line="480" w:lineRule="auto"/>
        <w:rPr>
          <w:lang w:val="es-CO"/>
        </w:rPr>
      </w:pPr>
      <w:r w:rsidRPr="00164B0F">
        <w:rPr>
          <w:lang w:val="es-CO"/>
        </w:rPr>
        <w:t>Tiempo de recuperación: ≤ 30s</w:t>
      </w:r>
    </w:p>
    <w:p w14:paraId="3F519C66" w14:textId="77777777" w:rsidR="00164B0F" w:rsidRPr="00164B0F" w:rsidRDefault="00164B0F" w:rsidP="00164B0F">
      <w:pPr>
        <w:pStyle w:val="Textoindependiente"/>
        <w:numPr>
          <w:ilvl w:val="0"/>
          <w:numId w:val="11"/>
        </w:numPr>
        <w:spacing w:line="480" w:lineRule="auto"/>
        <w:rPr>
          <w:lang w:val="es-CO"/>
        </w:rPr>
      </w:pPr>
      <w:r w:rsidRPr="00164B0F">
        <w:rPr>
          <w:lang w:val="es-CO"/>
        </w:rPr>
        <w:t>Temperatura de trabajo: -20 ℃ ~ +55 ℃</w:t>
      </w:r>
    </w:p>
    <w:p w14:paraId="38E9CF6B" w14:textId="77777777" w:rsidR="00164B0F" w:rsidRPr="00164B0F" w:rsidRDefault="00164B0F" w:rsidP="00164B0F">
      <w:pPr>
        <w:pStyle w:val="Textoindependiente"/>
        <w:numPr>
          <w:ilvl w:val="0"/>
          <w:numId w:val="11"/>
        </w:numPr>
        <w:spacing w:line="480" w:lineRule="auto"/>
        <w:rPr>
          <w:lang w:val="es-CO"/>
        </w:rPr>
      </w:pPr>
      <w:r w:rsidRPr="00164B0F">
        <w:rPr>
          <w:lang w:val="es-CO"/>
        </w:rPr>
        <w:lastRenderedPageBreak/>
        <w:t>Humedad: ≤ 95% RH</w:t>
      </w:r>
    </w:p>
    <w:p w14:paraId="7CC717F4" w14:textId="1DA14529" w:rsidR="00164B0F" w:rsidRPr="00164B0F" w:rsidRDefault="00164B0F" w:rsidP="00164B0F">
      <w:pPr>
        <w:pStyle w:val="Textoindependiente"/>
        <w:numPr>
          <w:ilvl w:val="0"/>
          <w:numId w:val="11"/>
        </w:numPr>
        <w:spacing w:line="480" w:lineRule="auto"/>
        <w:rPr>
          <w:lang w:val="es-CO"/>
        </w:rPr>
      </w:pPr>
      <w:r w:rsidRPr="00164B0F">
        <w:rPr>
          <w:lang w:val="es-CO"/>
        </w:rPr>
        <w:t>Contenido de oxígeno ambiental: 21%</w:t>
      </w:r>
    </w:p>
    <w:p w14:paraId="4F61E2F1" w14:textId="7CEEF4E8" w:rsidR="00164B0F" w:rsidRDefault="00164B0F" w:rsidP="00164B0F">
      <w:pPr>
        <w:pStyle w:val="Textoindependiente"/>
        <w:numPr>
          <w:ilvl w:val="0"/>
          <w:numId w:val="11"/>
        </w:numPr>
        <w:spacing w:line="480" w:lineRule="auto"/>
        <w:rPr>
          <w:lang w:val="es-CO"/>
        </w:rPr>
      </w:pPr>
      <w:r w:rsidRPr="00164B0F">
        <w:rPr>
          <w:lang w:val="es-CO"/>
        </w:rPr>
        <w:t>Consume menos de 150mA a 5V.</w:t>
      </w:r>
    </w:p>
    <w:p w14:paraId="5C881CBC" w14:textId="012F3DBF" w:rsidR="00D77649" w:rsidRDefault="00D77649" w:rsidP="003B25B4">
      <w:pPr>
        <w:pStyle w:val="Textoindependiente"/>
        <w:spacing w:line="480" w:lineRule="auto"/>
        <w:ind w:left="720" w:right="-79"/>
        <w:rPr>
          <w:noProof/>
        </w:rPr>
      </w:pPr>
      <w:r>
        <w:rPr>
          <w:noProof/>
        </w:rPr>
        <w:drawing>
          <wp:inline distT="0" distB="0" distL="0" distR="0" wp14:anchorId="0A9E2575" wp14:editId="700FC328">
            <wp:extent cx="2381250" cy="1666875"/>
            <wp:effectExtent l="0" t="0" r="0" b="0"/>
            <wp:docPr id="4" name="Imagen 4" descr="Sensor de Gas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de Gas MQ2"/>
                    <pic:cNvPicPr>
                      <a:picLocks noChangeAspect="1" noChangeArrowheads="1"/>
                    </pic:cNvPicPr>
                  </pic:nvPicPr>
                  <pic:blipFill rotWithShape="1">
                    <a:blip r:embed="rId27">
                      <a:extLst>
                        <a:ext uri="{28A0092B-C50C-407E-A947-70E740481C1C}">
                          <a14:useLocalDpi xmlns:a14="http://schemas.microsoft.com/office/drawing/2010/main" val="0"/>
                        </a:ext>
                      </a:extLst>
                    </a:blip>
                    <a:srcRect t="13200" b="16800"/>
                    <a:stretch/>
                  </pic:blipFill>
                  <pic:spPr bwMode="auto">
                    <a:xfrm>
                      <a:off x="0" y="0"/>
                      <a:ext cx="2381250" cy="1666875"/>
                    </a:xfrm>
                    <a:prstGeom prst="rect">
                      <a:avLst/>
                    </a:prstGeom>
                    <a:noFill/>
                    <a:ln>
                      <a:noFill/>
                    </a:ln>
                    <a:extLst>
                      <a:ext uri="{53640926-AAD7-44D8-BBD7-CCE9431645EC}">
                        <a14:shadowObscured xmlns:a14="http://schemas.microsoft.com/office/drawing/2010/main"/>
                      </a:ext>
                    </a:extLst>
                  </pic:spPr>
                </pic:pic>
              </a:graphicData>
            </a:graphic>
          </wp:inline>
        </w:drawing>
      </w:r>
      <w:r w:rsidRPr="00D77649">
        <w:rPr>
          <w:noProof/>
        </w:rPr>
        <w:t xml:space="preserve"> </w:t>
      </w:r>
      <w:r w:rsidRPr="00D77649">
        <w:rPr>
          <w:noProof/>
        </w:rPr>
        <w:drawing>
          <wp:inline distT="0" distB="0" distL="0" distR="0" wp14:anchorId="48755842" wp14:editId="7DC84860">
            <wp:extent cx="2857500" cy="1733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169" cy="1739416"/>
                    </a:xfrm>
                    <a:prstGeom prst="rect">
                      <a:avLst/>
                    </a:prstGeom>
                  </pic:spPr>
                </pic:pic>
              </a:graphicData>
            </a:graphic>
          </wp:inline>
        </w:drawing>
      </w:r>
    </w:p>
    <w:p w14:paraId="130C90A3" w14:textId="078D8EC1" w:rsidR="003B25B4" w:rsidRDefault="00D77649" w:rsidP="003B25B4">
      <w:pPr>
        <w:pStyle w:val="Textoindependiente"/>
        <w:spacing w:line="480" w:lineRule="auto"/>
        <w:ind w:left="720" w:right="-79"/>
        <w:rPr>
          <w:noProof/>
        </w:rPr>
      </w:pPr>
      <w:r>
        <w:rPr>
          <w:noProof/>
        </w:rPr>
        <w:drawing>
          <wp:inline distT="0" distB="0" distL="0" distR="0" wp14:anchorId="658F5417" wp14:editId="4699EFAA">
            <wp:extent cx="2590402" cy="4133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7234" cy="4160710"/>
                    </a:xfrm>
                    <a:prstGeom prst="rect">
                      <a:avLst/>
                    </a:prstGeom>
                  </pic:spPr>
                </pic:pic>
              </a:graphicData>
            </a:graphic>
          </wp:inline>
        </w:drawing>
      </w:r>
      <w:r w:rsidRPr="00D77649">
        <w:rPr>
          <w:noProof/>
        </w:rPr>
        <w:t xml:space="preserve"> </w:t>
      </w:r>
      <w:r>
        <w:rPr>
          <w:noProof/>
        </w:rPr>
        <w:drawing>
          <wp:inline distT="0" distB="0" distL="0" distR="0" wp14:anchorId="091824C4" wp14:editId="3C124F6E">
            <wp:extent cx="2773086" cy="3762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6802" cy="3780984"/>
                    </a:xfrm>
                    <a:prstGeom prst="rect">
                      <a:avLst/>
                    </a:prstGeom>
                  </pic:spPr>
                </pic:pic>
              </a:graphicData>
            </a:graphic>
          </wp:inline>
        </w:drawing>
      </w:r>
      <w:r w:rsidRPr="00D77649">
        <w:rPr>
          <w:noProof/>
        </w:rPr>
        <w:t xml:space="preserve"> </w:t>
      </w:r>
    </w:p>
    <w:p w14:paraId="2A22CD5E" w14:textId="762FF5A5" w:rsidR="00196893" w:rsidRPr="00A43018" w:rsidRDefault="00196893" w:rsidP="00A43018">
      <w:pPr>
        <w:pStyle w:val="Textoindependiente"/>
        <w:spacing w:line="480" w:lineRule="auto"/>
        <w:ind w:right="-79"/>
        <w:rPr>
          <w:noProof/>
        </w:rPr>
      </w:pPr>
    </w:p>
    <w:sectPr w:rsidR="00196893" w:rsidRPr="00A43018" w:rsidSect="00A43018">
      <w:pgSz w:w="12240" w:h="15840"/>
      <w:pgMar w:top="1500" w:right="1340" w:bottom="99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2039"/>
    <w:multiLevelType w:val="hybridMultilevel"/>
    <w:tmpl w:val="F70AE232"/>
    <w:lvl w:ilvl="0" w:tplc="F3221884">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6F0C1F"/>
    <w:multiLevelType w:val="hybridMultilevel"/>
    <w:tmpl w:val="7F44F7EE"/>
    <w:lvl w:ilvl="0" w:tplc="240A0003">
      <w:start w:val="1"/>
      <w:numFmt w:val="bullet"/>
      <w:lvlText w:val="o"/>
      <w:lvlJc w:val="left"/>
      <w:pPr>
        <w:ind w:left="820" w:hanging="360"/>
      </w:pPr>
      <w:rPr>
        <w:rFonts w:ascii="Courier New" w:hAnsi="Courier New" w:cs="Courier New" w:hint="default"/>
      </w:rPr>
    </w:lvl>
    <w:lvl w:ilvl="1" w:tplc="240A0003">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2" w15:restartNumberingAfterBreak="0">
    <w:nsid w:val="19C54DB3"/>
    <w:multiLevelType w:val="hybridMultilevel"/>
    <w:tmpl w:val="4774930A"/>
    <w:lvl w:ilvl="0" w:tplc="5EA8C1F0">
      <w:numFmt w:val="bullet"/>
      <w:lvlText w:val="●"/>
      <w:lvlJc w:val="left"/>
      <w:pPr>
        <w:ind w:left="1540" w:hanging="360"/>
      </w:pPr>
      <w:rPr>
        <w:rFonts w:ascii="Times New Roman" w:eastAsia="Times New Roman" w:hAnsi="Times New Roman" w:cs="Times New Roman" w:hint="default"/>
        <w:spacing w:val="-5"/>
        <w:w w:val="99"/>
        <w:sz w:val="24"/>
        <w:szCs w:val="24"/>
        <w:lang w:val="es-ES" w:eastAsia="es-ES" w:bidi="es-ES"/>
      </w:rPr>
    </w:lvl>
    <w:lvl w:ilvl="1" w:tplc="AB10F272">
      <w:numFmt w:val="bullet"/>
      <w:lvlText w:val="•"/>
      <w:lvlJc w:val="left"/>
      <w:pPr>
        <w:ind w:left="2342" w:hanging="360"/>
      </w:pPr>
      <w:rPr>
        <w:rFonts w:hint="default"/>
        <w:lang w:val="es-ES" w:eastAsia="es-ES" w:bidi="es-ES"/>
      </w:rPr>
    </w:lvl>
    <w:lvl w:ilvl="2" w:tplc="88B88696">
      <w:numFmt w:val="bullet"/>
      <w:lvlText w:val="•"/>
      <w:lvlJc w:val="left"/>
      <w:pPr>
        <w:ind w:left="3144" w:hanging="360"/>
      </w:pPr>
      <w:rPr>
        <w:rFonts w:hint="default"/>
        <w:lang w:val="es-ES" w:eastAsia="es-ES" w:bidi="es-ES"/>
      </w:rPr>
    </w:lvl>
    <w:lvl w:ilvl="3" w:tplc="BB80D31C">
      <w:numFmt w:val="bullet"/>
      <w:lvlText w:val="•"/>
      <w:lvlJc w:val="left"/>
      <w:pPr>
        <w:ind w:left="3946" w:hanging="360"/>
      </w:pPr>
      <w:rPr>
        <w:rFonts w:hint="default"/>
        <w:lang w:val="es-ES" w:eastAsia="es-ES" w:bidi="es-ES"/>
      </w:rPr>
    </w:lvl>
    <w:lvl w:ilvl="4" w:tplc="758CDF6A">
      <w:numFmt w:val="bullet"/>
      <w:lvlText w:val="•"/>
      <w:lvlJc w:val="left"/>
      <w:pPr>
        <w:ind w:left="4748" w:hanging="360"/>
      </w:pPr>
      <w:rPr>
        <w:rFonts w:hint="default"/>
        <w:lang w:val="es-ES" w:eastAsia="es-ES" w:bidi="es-ES"/>
      </w:rPr>
    </w:lvl>
    <w:lvl w:ilvl="5" w:tplc="8BA84224">
      <w:numFmt w:val="bullet"/>
      <w:lvlText w:val="•"/>
      <w:lvlJc w:val="left"/>
      <w:pPr>
        <w:ind w:left="5550" w:hanging="360"/>
      </w:pPr>
      <w:rPr>
        <w:rFonts w:hint="default"/>
        <w:lang w:val="es-ES" w:eastAsia="es-ES" w:bidi="es-ES"/>
      </w:rPr>
    </w:lvl>
    <w:lvl w:ilvl="6" w:tplc="D6AE4B0C">
      <w:numFmt w:val="bullet"/>
      <w:lvlText w:val="•"/>
      <w:lvlJc w:val="left"/>
      <w:pPr>
        <w:ind w:left="6352" w:hanging="360"/>
      </w:pPr>
      <w:rPr>
        <w:rFonts w:hint="default"/>
        <w:lang w:val="es-ES" w:eastAsia="es-ES" w:bidi="es-ES"/>
      </w:rPr>
    </w:lvl>
    <w:lvl w:ilvl="7" w:tplc="65781662">
      <w:numFmt w:val="bullet"/>
      <w:lvlText w:val="•"/>
      <w:lvlJc w:val="left"/>
      <w:pPr>
        <w:ind w:left="7154" w:hanging="360"/>
      </w:pPr>
      <w:rPr>
        <w:rFonts w:hint="default"/>
        <w:lang w:val="es-ES" w:eastAsia="es-ES" w:bidi="es-ES"/>
      </w:rPr>
    </w:lvl>
    <w:lvl w:ilvl="8" w:tplc="EA6CE60A">
      <w:numFmt w:val="bullet"/>
      <w:lvlText w:val="•"/>
      <w:lvlJc w:val="left"/>
      <w:pPr>
        <w:ind w:left="7956" w:hanging="360"/>
      </w:pPr>
      <w:rPr>
        <w:rFonts w:hint="default"/>
        <w:lang w:val="es-ES" w:eastAsia="es-ES" w:bidi="es-ES"/>
      </w:rPr>
    </w:lvl>
  </w:abstractNum>
  <w:abstractNum w:abstractNumId="3" w15:restartNumberingAfterBreak="0">
    <w:nsid w:val="393A1B14"/>
    <w:multiLevelType w:val="hybridMultilevel"/>
    <w:tmpl w:val="EC1EE7F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C66CFA"/>
    <w:multiLevelType w:val="hybridMultilevel"/>
    <w:tmpl w:val="0840D4EC"/>
    <w:lvl w:ilvl="0" w:tplc="F3221884">
      <w:start w:val="1"/>
      <w:numFmt w:val="bullet"/>
      <w:lvlText w:val="-"/>
      <w:lvlJc w:val="left"/>
      <w:pPr>
        <w:ind w:left="2988" w:hanging="360"/>
      </w:pPr>
      <w:rPr>
        <w:rFonts w:ascii="Times New Roman" w:eastAsia="Times New Roman" w:hAnsi="Times New Roman" w:cs="Times New Roman" w:hint="default"/>
      </w:rPr>
    </w:lvl>
    <w:lvl w:ilvl="1" w:tplc="240A0003" w:tentative="1">
      <w:start w:val="1"/>
      <w:numFmt w:val="bullet"/>
      <w:lvlText w:val="o"/>
      <w:lvlJc w:val="left"/>
      <w:pPr>
        <w:ind w:left="3708" w:hanging="360"/>
      </w:pPr>
      <w:rPr>
        <w:rFonts w:ascii="Courier New" w:hAnsi="Courier New" w:cs="Courier New" w:hint="default"/>
      </w:rPr>
    </w:lvl>
    <w:lvl w:ilvl="2" w:tplc="240A0005" w:tentative="1">
      <w:start w:val="1"/>
      <w:numFmt w:val="bullet"/>
      <w:lvlText w:val=""/>
      <w:lvlJc w:val="left"/>
      <w:pPr>
        <w:ind w:left="4428" w:hanging="360"/>
      </w:pPr>
      <w:rPr>
        <w:rFonts w:ascii="Wingdings" w:hAnsi="Wingdings" w:hint="default"/>
      </w:rPr>
    </w:lvl>
    <w:lvl w:ilvl="3" w:tplc="240A0001" w:tentative="1">
      <w:start w:val="1"/>
      <w:numFmt w:val="bullet"/>
      <w:lvlText w:val=""/>
      <w:lvlJc w:val="left"/>
      <w:pPr>
        <w:ind w:left="5148" w:hanging="360"/>
      </w:pPr>
      <w:rPr>
        <w:rFonts w:ascii="Symbol" w:hAnsi="Symbol" w:hint="default"/>
      </w:rPr>
    </w:lvl>
    <w:lvl w:ilvl="4" w:tplc="240A0003" w:tentative="1">
      <w:start w:val="1"/>
      <w:numFmt w:val="bullet"/>
      <w:lvlText w:val="o"/>
      <w:lvlJc w:val="left"/>
      <w:pPr>
        <w:ind w:left="5868" w:hanging="360"/>
      </w:pPr>
      <w:rPr>
        <w:rFonts w:ascii="Courier New" w:hAnsi="Courier New" w:cs="Courier New" w:hint="default"/>
      </w:rPr>
    </w:lvl>
    <w:lvl w:ilvl="5" w:tplc="240A0005" w:tentative="1">
      <w:start w:val="1"/>
      <w:numFmt w:val="bullet"/>
      <w:lvlText w:val=""/>
      <w:lvlJc w:val="left"/>
      <w:pPr>
        <w:ind w:left="6588" w:hanging="360"/>
      </w:pPr>
      <w:rPr>
        <w:rFonts w:ascii="Wingdings" w:hAnsi="Wingdings" w:hint="default"/>
      </w:rPr>
    </w:lvl>
    <w:lvl w:ilvl="6" w:tplc="240A0001" w:tentative="1">
      <w:start w:val="1"/>
      <w:numFmt w:val="bullet"/>
      <w:lvlText w:val=""/>
      <w:lvlJc w:val="left"/>
      <w:pPr>
        <w:ind w:left="7308" w:hanging="360"/>
      </w:pPr>
      <w:rPr>
        <w:rFonts w:ascii="Symbol" w:hAnsi="Symbol" w:hint="default"/>
      </w:rPr>
    </w:lvl>
    <w:lvl w:ilvl="7" w:tplc="240A0003" w:tentative="1">
      <w:start w:val="1"/>
      <w:numFmt w:val="bullet"/>
      <w:lvlText w:val="o"/>
      <w:lvlJc w:val="left"/>
      <w:pPr>
        <w:ind w:left="8028" w:hanging="360"/>
      </w:pPr>
      <w:rPr>
        <w:rFonts w:ascii="Courier New" w:hAnsi="Courier New" w:cs="Courier New" w:hint="default"/>
      </w:rPr>
    </w:lvl>
    <w:lvl w:ilvl="8" w:tplc="240A0005" w:tentative="1">
      <w:start w:val="1"/>
      <w:numFmt w:val="bullet"/>
      <w:lvlText w:val=""/>
      <w:lvlJc w:val="left"/>
      <w:pPr>
        <w:ind w:left="8748" w:hanging="360"/>
      </w:pPr>
      <w:rPr>
        <w:rFonts w:ascii="Wingdings" w:hAnsi="Wingdings" w:hint="default"/>
      </w:rPr>
    </w:lvl>
  </w:abstractNum>
  <w:abstractNum w:abstractNumId="5" w15:restartNumberingAfterBreak="0">
    <w:nsid w:val="46184608"/>
    <w:multiLevelType w:val="hybridMultilevel"/>
    <w:tmpl w:val="9E0A4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1560B75"/>
    <w:multiLevelType w:val="multilevel"/>
    <w:tmpl w:val="984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B07D0"/>
    <w:multiLevelType w:val="hybridMultilevel"/>
    <w:tmpl w:val="7E76FBBE"/>
    <w:lvl w:ilvl="0" w:tplc="F3221884">
      <w:start w:val="1"/>
      <w:numFmt w:val="bullet"/>
      <w:lvlText w:val="-"/>
      <w:lvlJc w:val="left"/>
      <w:pPr>
        <w:ind w:left="2260" w:hanging="360"/>
      </w:pPr>
      <w:rPr>
        <w:rFonts w:ascii="Times New Roman" w:eastAsia="Times New Roman" w:hAnsi="Times New Roman" w:cs="Times New Roman" w:hint="default"/>
      </w:rPr>
    </w:lvl>
    <w:lvl w:ilvl="1" w:tplc="240A0003" w:tentative="1">
      <w:start w:val="1"/>
      <w:numFmt w:val="bullet"/>
      <w:lvlText w:val="o"/>
      <w:lvlJc w:val="left"/>
      <w:pPr>
        <w:ind w:left="2980" w:hanging="360"/>
      </w:pPr>
      <w:rPr>
        <w:rFonts w:ascii="Courier New" w:hAnsi="Courier New" w:cs="Courier New" w:hint="default"/>
      </w:rPr>
    </w:lvl>
    <w:lvl w:ilvl="2" w:tplc="240A0005" w:tentative="1">
      <w:start w:val="1"/>
      <w:numFmt w:val="bullet"/>
      <w:lvlText w:val=""/>
      <w:lvlJc w:val="left"/>
      <w:pPr>
        <w:ind w:left="3700" w:hanging="360"/>
      </w:pPr>
      <w:rPr>
        <w:rFonts w:ascii="Wingdings" w:hAnsi="Wingdings" w:hint="default"/>
      </w:rPr>
    </w:lvl>
    <w:lvl w:ilvl="3" w:tplc="240A0001" w:tentative="1">
      <w:start w:val="1"/>
      <w:numFmt w:val="bullet"/>
      <w:lvlText w:val=""/>
      <w:lvlJc w:val="left"/>
      <w:pPr>
        <w:ind w:left="4420" w:hanging="360"/>
      </w:pPr>
      <w:rPr>
        <w:rFonts w:ascii="Symbol" w:hAnsi="Symbol" w:hint="default"/>
      </w:rPr>
    </w:lvl>
    <w:lvl w:ilvl="4" w:tplc="240A0003" w:tentative="1">
      <w:start w:val="1"/>
      <w:numFmt w:val="bullet"/>
      <w:lvlText w:val="o"/>
      <w:lvlJc w:val="left"/>
      <w:pPr>
        <w:ind w:left="5140" w:hanging="360"/>
      </w:pPr>
      <w:rPr>
        <w:rFonts w:ascii="Courier New" w:hAnsi="Courier New" w:cs="Courier New" w:hint="default"/>
      </w:rPr>
    </w:lvl>
    <w:lvl w:ilvl="5" w:tplc="240A0005" w:tentative="1">
      <w:start w:val="1"/>
      <w:numFmt w:val="bullet"/>
      <w:lvlText w:val=""/>
      <w:lvlJc w:val="left"/>
      <w:pPr>
        <w:ind w:left="5860" w:hanging="360"/>
      </w:pPr>
      <w:rPr>
        <w:rFonts w:ascii="Wingdings" w:hAnsi="Wingdings" w:hint="default"/>
      </w:rPr>
    </w:lvl>
    <w:lvl w:ilvl="6" w:tplc="240A0001" w:tentative="1">
      <w:start w:val="1"/>
      <w:numFmt w:val="bullet"/>
      <w:lvlText w:val=""/>
      <w:lvlJc w:val="left"/>
      <w:pPr>
        <w:ind w:left="6580" w:hanging="360"/>
      </w:pPr>
      <w:rPr>
        <w:rFonts w:ascii="Symbol" w:hAnsi="Symbol" w:hint="default"/>
      </w:rPr>
    </w:lvl>
    <w:lvl w:ilvl="7" w:tplc="240A0003" w:tentative="1">
      <w:start w:val="1"/>
      <w:numFmt w:val="bullet"/>
      <w:lvlText w:val="o"/>
      <w:lvlJc w:val="left"/>
      <w:pPr>
        <w:ind w:left="7300" w:hanging="360"/>
      </w:pPr>
      <w:rPr>
        <w:rFonts w:ascii="Courier New" w:hAnsi="Courier New" w:cs="Courier New" w:hint="default"/>
      </w:rPr>
    </w:lvl>
    <w:lvl w:ilvl="8" w:tplc="240A0005" w:tentative="1">
      <w:start w:val="1"/>
      <w:numFmt w:val="bullet"/>
      <w:lvlText w:val=""/>
      <w:lvlJc w:val="left"/>
      <w:pPr>
        <w:ind w:left="8020" w:hanging="360"/>
      </w:pPr>
      <w:rPr>
        <w:rFonts w:ascii="Wingdings" w:hAnsi="Wingdings" w:hint="default"/>
      </w:rPr>
    </w:lvl>
  </w:abstractNum>
  <w:abstractNum w:abstractNumId="8" w15:restartNumberingAfterBreak="0">
    <w:nsid w:val="61845F31"/>
    <w:multiLevelType w:val="hybridMultilevel"/>
    <w:tmpl w:val="587A95B0"/>
    <w:lvl w:ilvl="0" w:tplc="371EDA4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3A7DF1"/>
    <w:multiLevelType w:val="hybridMultilevel"/>
    <w:tmpl w:val="D25A3E66"/>
    <w:lvl w:ilvl="0" w:tplc="F3221884">
      <w:start w:val="1"/>
      <w:numFmt w:val="bullet"/>
      <w:lvlText w:val="-"/>
      <w:lvlJc w:val="left"/>
      <w:pPr>
        <w:ind w:left="2260" w:hanging="360"/>
      </w:pPr>
      <w:rPr>
        <w:rFonts w:ascii="Times New Roman" w:eastAsia="Times New Roman" w:hAnsi="Times New Roman" w:cs="Times New Roman" w:hint="default"/>
      </w:rPr>
    </w:lvl>
    <w:lvl w:ilvl="1" w:tplc="240A0003" w:tentative="1">
      <w:start w:val="1"/>
      <w:numFmt w:val="bullet"/>
      <w:lvlText w:val="o"/>
      <w:lvlJc w:val="left"/>
      <w:pPr>
        <w:ind w:left="2980" w:hanging="360"/>
      </w:pPr>
      <w:rPr>
        <w:rFonts w:ascii="Courier New" w:hAnsi="Courier New" w:cs="Courier New" w:hint="default"/>
      </w:rPr>
    </w:lvl>
    <w:lvl w:ilvl="2" w:tplc="240A0005" w:tentative="1">
      <w:start w:val="1"/>
      <w:numFmt w:val="bullet"/>
      <w:lvlText w:val=""/>
      <w:lvlJc w:val="left"/>
      <w:pPr>
        <w:ind w:left="3700" w:hanging="360"/>
      </w:pPr>
      <w:rPr>
        <w:rFonts w:ascii="Wingdings" w:hAnsi="Wingdings" w:hint="default"/>
      </w:rPr>
    </w:lvl>
    <w:lvl w:ilvl="3" w:tplc="240A0001" w:tentative="1">
      <w:start w:val="1"/>
      <w:numFmt w:val="bullet"/>
      <w:lvlText w:val=""/>
      <w:lvlJc w:val="left"/>
      <w:pPr>
        <w:ind w:left="4420" w:hanging="360"/>
      </w:pPr>
      <w:rPr>
        <w:rFonts w:ascii="Symbol" w:hAnsi="Symbol" w:hint="default"/>
      </w:rPr>
    </w:lvl>
    <w:lvl w:ilvl="4" w:tplc="240A0003" w:tentative="1">
      <w:start w:val="1"/>
      <w:numFmt w:val="bullet"/>
      <w:lvlText w:val="o"/>
      <w:lvlJc w:val="left"/>
      <w:pPr>
        <w:ind w:left="5140" w:hanging="360"/>
      </w:pPr>
      <w:rPr>
        <w:rFonts w:ascii="Courier New" w:hAnsi="Courier New" w:cs="Courier New" w:hint="default"/>
      </w:rPr>
    </w:lvl>
    <w:lvl w:ilvl="5" w:tplc="240A0005" w:tentative="1">
      <w:start w:val="1"/>
      <w:numFmt w:val="bullet"/>
      <w:lvlText w:val=""/>
      <w:lvlJc w:val="left"/>
      <w:pPr>
        <w:ind w:left="5860" w:hanging="360"/>
      </w:pPr>
      <w:rPr>
        <w:rFonts w:ascii="Wingdings" w:hAnsi="Wingdings" w:hint="default"/>
      </w:rPr>
    </w:lvl>
    <w:lvl w:ilvl="6" w:tplc="240A0001" w:tentative="1">
      <w:start w:val="1"/>
      <w:numFmt w:val="bullet"/>
      <w:lvlText w:val=""/>
      <w:lvlJc w:val="left"/>
      <w:pPr>
        <w:ind w:left="6580" w:hanging="360"/>
      </w:pPr>
      <w:rPr>
        <w:rFonts w:ascii="Symbol" w:hAnsi="Symbol" w:hint="default"/>
      </w:rPr>
    </w:lvl>
    <w:lvl w:ilvl="7" w:tplc="240A0003" w:tentative="1">
      <w:start w:val="1"/>
      <w:numFmt w:val="bullet"/>
      <w:lvlText w:val="o"/>
      <w:lvlJc w:val="left"/>
      <w:pPr>
        <w:ind w:left="7300" w:hanging="360"/>
      </w:pPr>
      <w:rPr>
        <w:rFonts w:ascii="Courier New" w:hAnsi="Courier New" w:cs="Courier New" w:hint="default"/>
      </w:rPr>
    </w:lvl>
    <w:lvl w:ilvl="8" w:tplc="240A0005" w:tentative="1">
      <w:start w:val="1"/>
      <w:numFmt w:val="bullet"/>
      <w:lvlText w:val=""/>
      <w:lvlJc w:val="left"/>
      <w:pPr>
        <w:ind w:left="8020" w:hanging="360"/>
      </w:pPr>
      <w:rPr>
        <w:rFonts w:ascii="Wingdings" w:hAnsi="Wingdings" w:hint="default"/>
      </w:rPr>
    </w:lvl>
  </w:abstractNum>
  <w:abstractNum w:abstractNumId="10" w15:restartNumberingAfterBreak="0">
    <w:nsid w:val="72FC795C"/>
    <w:multiLevelType w:val="hybridMultilevel"/>
    <w:tmpl w:val="19CE5F9E"/>
    <w:lvl w:ilvl="0" w:tplc="F3221884">
      <w:start w:val="1"/>
      <w:numFmt w:val="bullet"/>
      <w:lvlText w:val="-"/>
      <w:lvlJc w:val="left"/>
      <w:pPr>
        <w:ind w:left="1180" w:hanging="360"/>
      </w:pPr>
      <w:rPr>
        <w:rFonts w:ascii="Times New Roman" w:eastAsia="Times New Roman" w:hAnsi="Times New Roman" w:cs="Times New Roman" w:hint="default"/>
      </w:rPr>
    </w:lvl>
    <w:lvl w:ilvl="1" w:tplc="240A0003" w:tentative="1">
      <w:start w:val="1"/>
      <w:numFmt w:val="bullet"/>
      <w:lvlText w:val="o"/>
      <w:lvlJc w:val="left"/>
      <w:pPr>
        <w:ind w:left="1900" w:hanging="360"/>
      </w:pPr>
      <w:rPr>
        <w:rFonts w:ascii="Courier New" w:hAnsi="Courier New" w:cs="Courier New" w:hint="default"/>
      </w:rPr>
    </w:lvl>
    <w:lvl w:ilvl="2" w:tplc="240A0005" w:tentative="1">
      <w:start w:val="1"/>
      <w:numFmt w:val="bullet"/>
      <w:lvlText w:val=""/>
      <w:lvlJc w:val="left"/>
      <w:pPr>
        <w:ind w:left="2620" w:hanging="360"/>
      </w:pPr>
      <w:rPr>
        <w:rFonts w:ascii="Wingdings" w:hAnsi="Wingdings" w:hint="default"/>
      </w:rPr>
    </w:lvl>
    <w:lvl w:ilvl="3" w:tplc="240A0001" w:tentative="1">
      <w:start w:val="1"/>
      <w:numFmt w:val="bullet"/>
      <w:lvlText w:val=""/>
      <w:lvlJc w:val="left"/>
      <w:pPr>
        <w:ind w:left="3340" w:hanging="360"/>
      </w:pPr>
      <w:rPr>
        <w:rFonts w:ascii="Symbol" w:hAnsi="Symbol" w:hint="default"/>
      </w:rPr>
    </w:lvl>
    <w:lvl w:ilvl="4" w:tplc="240A0003" w:tentative="1">
      <w:start w:val="1"/>
      <w:numFmt w:val="bullet"/>
      <w:lvlText w:val="o"/>
      <w:lvlJc w:val="left"/>
      <w:pPr>
        <w:ind w:left="4060" w:hanging="360"/>
      </w:pPr>
      <w:rPr>
        <w:rFonts w:ascii="Courier New" w:hAnsi="Courier New" w:cs="Courier New" w:hint="default"/>
      </w:rPr>
    </w:lvl>
    <w:lvl w:ilvl="5" w:tplc="240A0005" w:tentative="1">
      <w:start w:val="1"/>
      <w:numFmt w:val="bullet"/>
      <w:lvlText w:val=""/>
      <w:lvlJc w:val="left"/>
      <w:pPr>
        <w:ind w:left="4780" w:hanging="360"/>
      </w:pPr>
      <w:rPr>
        <w:rFonts w:ascii="Wingdings" w:hAnsi="Wingdings" w:hint="default"/>
      </w:rPr>
    </w:lvl>
    <w:lvl w:ilvl="6" w:tplc="240A0001" w:tentative="1">
      <w:start w:val="1"/>
      <w:numFmt w:val="bullet"/>
      <w:lvlText w:val=""/>
      <w:lvlJc w:val="left"/>
      <w:pPr>
        <w:ind w:left="5500" w:hanging="360"/>
      </w:pPr>
      <w:rPr>
        <w:rFonts w:ascii="Symbol" w:hAnsi="Symbol" w:hint="default"/>
      </w:rPr>
    </w:lvl>
    <w:lvl w:ilvl="7" w:tplc="240A0003" w:tentative="1">
      <w:start w:val="1"/>
      <w:numFmt w:val="bullet"/>
      <w:lvlText w:val="o"/>
      <w:lvlJc w:val="left"/>
      <w:pPr>
        <w:ind w:left="6220" w:hanging="360"/>
      </w:pPr>
      <w:rPr>
        <w:rFonts w:ascii="Courier New" w:hAnsi="Courier New" w:cs="Courier New" w:hint="default"/>
      </w:rPr>
    </w:lvl>
    <w:lvl w:ilvl="8" w:tplc="240A0005" w:tentative="1">
      <w:start w:val="1"/>
      <w:numFmt w:val="bullet"/>
      <w:lvlText w:val=""/>
      <w:lvlJc w:val="left"/>
      <w:pPr>
        <w:ind w:left="6940" w:hanging="360"/>
      </w:pPr>
      <w:rPr>
        <w:rFonts w:ascii="Wingdings" w:hAnsi="Wingdings" w:hint="default"/>
      </w:rPr>
    </w:lvl>
  </w:abstractNum>
  <w:abstractNum w:abstractNumId="11" w15:restartNumberingAfterBreak="0">
    <w:nsid w:val="7AB67C00"/>
    <w:multiLevelType w:val="hybridMultilevel"/>
    <w:tmpl w:val="C3923DC4"/>
    <w:lvl w:ilvl="0" w:tplc="E5244A5E">
      <w:numFmt w:val="bullet"/>
      <w:lvlText w:val="●"/>
      <w:lvlJc w:val="left"/>
      <w:pPr>
        <w:ind w:left="1540" w:hanging="360"/>
      </w:pPr>
      <w:rPr>
        <w:rFonts w:ascii="Times New Roman" w:eastAsia="Times New Roman" w:hAnsi="Times New Roman" w:cs="Times New Roman" w:hint="default"/>
        <w:spacing w:val="-25"/>
        <w:w w:val="99"/>
        <w:sz w:val="24"/>
        <w:szCs w:val="24"/>
        <w:lang w:val="es-ES" w:eastAsia="en-US" w:bidi="ar-SA"/>
      </w:rPr>
    </w:lvl>
    <w:lvl w:ilvl="1" w:tplc="65FAB104">
      <w:numFmt w:val="bullet"/>
      <w:lvlText w:val="•"/>
      <w:lvlJc w:val="left"/>
      <w:pPr>
        <w:ind w:left="2342" w:hanging="360"/>
      </w:pPr>
      <w:rPr>
        <w:rFonts w:hint="default"/>
        <w:lang w:val="es-ES" w:eastAsia="en-US" w:bidi="ar-SA"/>
      </w:rPr>
    </w:lvl>
    <w:lvl w:ilvl="2" w:tplc="53B6E16C">
      <w:numFmt w:val="bullet"/>
      <w:lvlText w:val="•"/>
      <w:lvlJc w:val="left"/>
      <w:pPr>
        <w:ind w:left="3144" w:hanging="360"/>
      </w:pPr>
      <w:rPr>
        <w:rFonts w:hint="default"/>
        <w:lang w:val="es-ES" w:eastAsia="en-US" w:bidi="ar-SA"/>
      </w:rPr>
    </w:lvl>
    <w:lvl w:ilvl="3" w:tplc="6A300FA6">
      <w:numFmt w:val="bullet"/>
      <w:lvlText w:val="•"/>
      <w:lvlJc w:val="left"/>
      <w:pPr>
        <w:ind w:left="3946" w:hanging="360"/>
      </w:pPr>
      <w:rPr>
        <w:rFonts w:hint="default"/>
        <w:lang w:val="es-ES" w:eastAsia="en-US" w:bidi="ar-SA"/>
      </w:rPr>
    </w:lvl>
    <w:lvl w:ilvl="4" w:tplc="C5002FFA">
      <w:numFmt w:val="bullet"/>
      <w:lvlText w:val="•"/>
      <w:lvlJc w:val="left"/>
      <w:pPr>
        <w:ind w:left="4748" w:hanging="360"/>
      </w:pPr>
      <w:rPr>
        <w:rFonts w:hint="default"/>
        <w:lang w:val="es-ES" w:eastAsia="en-US" w:bidi="ar-SA"/>
      </w:rPr>
    </w:lvl>
    <w:lvl w:ilvl="5" w:tplc="E53A7906">
      <w:numFmt w:val="bullet"/>
      <w:lvlText w:val="•"/>
      <w:lvlJc w:val="left"/>
      <w:pPr>
        <w:ind w:left="5550" w:hanging="360"/>
      </w:pPr>
      <w:rPr>
        <w:rFonts w:hint="default"/>
        <w:lang w:val="es-ES" w:eastAsia="en-US" w:bidi="ar-SA"/>
      </w:rPr>
    </w:lvl>
    <w:lvl w:ilvl="6" w:tplc="4590F05C">
      <w:numFmt w:val="bullet"/>
      <w:lvlText w:val="•"/>
      <w:lvlJc w:val="left"/>
      <w:pPr>
        <w:ind w:left="6352" w:hanging="360"/>
      </w:pPr>
      <w:rPr>
        <w:rFonts w:hint="default"/>
        <w:lang w:val="es-ES" w:eastAsia="en-US" w:bidi="ar-SA"/>
      </w:rPr>
    </w:lvl>
    <w:lvl w:ilvl="7" w:tplc="91CA7F76">
      <w:numFmt w:val="bullet"/>
      <w:lvlText w:val="•"/>
      <w:lvlJc w:val="left"/>
      <w:pPr>
        <w:ind w:left="7154" w:hanging="360"/>
      </w:pPr>
      <w:rPr>
        <w:rFonts w:hint="default"/>
        <w:lang w:val="es-ES" w:eastAsia="en-US" w:bidi="ar-SA"/>
      </w:rPr>
    </w:lvl>
    <w:lvl w:ilvl="8" w:tplc="6E923740">
      <w:numFmt w:val="bullet"/>
      <w:lvlText w:val="•"/>
      <w:lvlJc w:val="left"/>
      <w:pPr>
        <w:ind w:left="7956" w:hanging="360"/>
      </w:pPr>
      <w:rPr>
        <w:rFonts w:hint="default"/>
        <w:lang w:val="es-ES" w:eastAsia="en-US" w:bidi="ar-SA"/>
      </w:rPr>
    </w:lvl>
  </w:abstractNum>
  <w:abstractNum w:abstractNumId="12" w15:restartNumberingAfterBreak="0">
    <w:nsid w:val="7B511866"/>
    <w:multiLevelType w:val="hybridMultilevel"/>
    <w:tmpl w:val="0694CA48"/>
    <w:lvl w:ilvl="0" w:tplc="240A0001">
      <w:start w:val="1"/>
      <w:numFmt w:val="bullet"/>
      <w:lvlText w:val=""/>
      <w:lvlJc w:val="left"/>
      <w:pPr>
        <w:ind w:left="820" w:hanging="360"/>
      </w:pPr>
      <w:rPr>
        <w:rFonts w:ascii="Symbol" w:hAnsi="Symbol" w:hint="default"/>
      </w:rPr>
    </w:lvl>
    <w:lvl w:ilvl="1" w:tplc="240A0003">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num w:numId="1">
    <w:abstractNumId w:val="2"/>
  </w:num>
  <w:num w:numId="2">
    <w:abstractNumId w:val="11"/>
  </w:num>
  <w:num w:numId="3">
    <w:abstractNumId w:val="8"/>
  </w:num>
  <w:num w:numId="4">
    <w:abstractNumId w:val="0"/>
  </w:num>
  <w:num w:numId="5">
    <w:abstractNumId w:val="12"/>
  </w:num>
  <w:num w:numId="6">
    <w:abstractNumId w:val="7"/>
  </w:num>
  <w:num w:numId="7">
    <w:abstractNumId w:val="9"/>
  </w:num>
  <w:num w:numId="8">
    <w:abstractNumId w:val="10"/>
  </w:num>
  <w:num w:numId="9">
    <w:abstractNumId w:val="5"/>
  </w:num>
  <w:num w:numId="10">
    <w:abstractNumId w:val="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B"/>
    <w:rsid w:val="000A1D98"/>
    <w:rsid w:val="000F0C69"/>
    <w:rsid w:val="00164B0F"/>
    <w:rsid w:val="00196893"/>
    <w:rsid w:val="003935F9"/>
    <w:rsid w:val="003B25B4"/>
    <w:rsid w:val="003F7E1E"/>
    <w:rsid w:val="00404BBF"/>
    <w:rsid w:val="004E0CD6"/>
    <w:rsid w:val="00515014"/>
    <w:rsid w:val="00523772"/>
    <w:rsid w:val="00526306"/>
    <w:rsid w:val="00573209"/>
    <w:rsid w:val="006211B7"/>
    <w:rsid w:val="006608B6"/>
    <w:rsid w:val="00732C8D"/>
    <w:rsid w:val="007D7278"/>
    <w:rsid w:val="00831B90"/>
    <w:rsid w:val="0089392A"/>
    <w:rsid w:val="009B0BCA"/>
    <w:rsid w:val="00A146D5"/>
    <w:rsid w:val="00A4084B"/>
    <w:rsid w:val="00A43018"/>
    <w:rsid w:val="00A770B4"/>
    <w:rsid w:val="00A82298"/>
    <w:rsid w:val="00AD7F9E"/>
    <w:rsid w:val="00B24496"/>
    <w:rsid w:val="00C86AC2"/>
    <w:rsid w:val="00CE16EC"/>
    <w:rsid w:val="00CE3B8A"/>
    <w:rsid w:val="00CE404A"/>
    <w:rsid w:val="00D77649"/>
    <w:rsid w:val="00DD64E3"/>
    <w:rsid w:val="00E06EFE"/>
    <w:rsid w:val="00ED55FB"/>
    <w:rsid w:val="00F67705"/>
    <w:rsid w:val="00FD2D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BD9B"/>
  <w15:docId w15:val="{ED5CAED4-46CD-455B-8F7D-EC22D6AC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spacing w:before="76"/>
      <w:ind w:left="100"/>
      <w:outlineLvl w:val="0"/>
    </w:pPr>
    <w:rPr>
      <w:b/>
      <w:bCs/>
      <w:sz w:val="24"/>
      <w:szCs w:val="24"/>
    </w:rPr>
  </w:style>
  <w:style w:type="paragraph" w:styleId="Ttulo4">
    <w:name w:val="heading 4"/>
    <w:basedOn w:val="Normal"/>
    <w:next w:val="Normal"/>
    <w:link w:val="Ttulo4Car"/>
    <w:uiPriority w:val="9"/>
    <w:semiHidden/>
    <w:unhideWhenUsed/>
    <w:qFormat/>
    <w:rsid w:val="005237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40" w:right="305"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CE3B8A"/>
    <w:rPr>
      <w:color w:val="0000FF"/>
      <w:u w:val="single"/>
    </w:rPr>
  </w:style>
  <w:style w:type="character" w:customStyle="1" w:styleId="TextoindependienteCar">
    <w:name w:val="Texto independiente Car"/>
    <w:basedOn w:val="Fuentedeprrafopredeter"/>
    <w:link w:val="Textoindependiente"/>
    <w:uiPriority w:val="1"/>
    <w:rsid w:val="00C86AC2"/>
    <w:rPr>
      <w:rFonts w:ascii="Times New Roman" w:eastAsia="Times New Roman" w:hAnsi="Times New Roman" w:cs="Times New Roman"/>
      <w:sz w:val="24"/>
      <w:szCs w:val="24"/>
      <w:lang w:val="es-ES" w:eastAsia="es-ES" w:bidi="es-ES"/>
    </w:rPr>
  </w:style>
  <w:style w:type="character" w:customStyle="1" w:styleId="Ttulo4Car">
    <w:name w:val="Título 4 Car"/>
    <w:basedOn w:val="Fuentedeprrafopredeter"/>
    <w:link w:val="Ttulo4"/>
    <w:uiPriority w:val="9"/>
    <w:semiHidden/>
    <w:rsid w:val="00523772"/>
    <w:rPr>
      <w:rFonts w:asciiTheme="majorHAnsi" w:eastAsiaTheme="majorEastAsia" w:hAnsiTheme="majorHAnsi" w:cstheme="majorBidi"/>
      <w:i/>
      <w:iCs/>
      <w:color w:val="365F91" w:themeColor="accent1" w:themeShade="BF"/>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9186">
      <w:bodyDiv w:val="1"/>
      <w:marLeft w:val="0"/>
      <w:marRight w:val="0"/>
      <w:marTop w:val="0"/>
      <w:marBottom w:val="0"/>
      <w:divBdr>
        <w:top w:val="none" w:sz="0" w:space="0" w:color="auto"/>
        <w:left w:val="none" w:sz="0" w:space="0" w:color="auto"/>
        <w:bottom w:val="none" w:sz="0" w:space="0" w:color="auto"/>
        <w:right w:val="none" w:sz="0" w:space="0" w:color="auto"/>
      </w:divBdr>
    </w:div>
    <w:div w:id="201671253">
      <w:bodyDiv w:val="1"/>
      <w:marLeft w:val="0"/>
      <w:marRight w:val="0"/>
      <w:marTop w:val="0"/>
      <w:marBottom w:val="0"/>
      <w:divBdr>
        <w:top w:val="none" w:sz="0" w:space="0" w:color="auto"/>
        <w:left w:val="none" w:sz="0" w:space="0" w:color="auto"/>
        <w:bottom w:val="none" w:sz="0" w:space="0" w:color="auto"/>
        <w:right w:val="none" w:sz="0" w:space="0" w:color="auto"/>
      </w:divBdr>
    </w:div>
    <w:div w:id="690107322">
      <w:bodyDiv w:val="1"/>
      <w:marLeft w:val="0"/>
      <w:marRight w:val="0"/>
      <w:marTop w:val="0"/>
      <w:marBottom w:val="0"/>
      <w:divBdr>
        <w:top w:val="none" w:sz="0" w:space="0" w:color="auto"/>
        <w:left w:val="none" w:sz="0" w:space="0" w:color="auto"/>
        <w:bottom w:val="none" w:sz="0" w:space="0" w:color="auto"/>
        <w:right w:val="none" w:sz="0" w:space="0" w:color="auto"/>
      </w:divBdr>
    </w:div>
    <w:div w:id="773018059">
      <w:bodyDiv w:val="1"/>
      <w:marLeft w:val="0"/>
      <w:marRight w:val="0"/>
      <w:marTop w:val="0"/>
      <w:marBottom w:val="0"/>
      <w:divBdr>
        <w:top w:val="none" w:sz="0" w:space="0" w:color="auto"/>
        <w:left w:val="none" w:sz="0" w:space="0" w:color="auto"/>
        <w:bottom w:val="none" w:sz="0" w:space="0" w:color="auto"/>
        <w:right w:val="none" w:sz="0" w:space="0" w:color="auto"/>
      </w:divBdr>
    </w:div>
    <w:div w:id="1069501487">
      <w:bodyDiv w:val="1"/>
      <w:marLeft w:val="0"/>
      <w:marRight w:val="0"/>
      <w:marTop w:val="0"/>
      <w:marBottom w:val="0"/>
      <w:divBdr>
        <w:top w:val="none" w:sz="0" w:space="0" w:color="auto"/>
        <w:left w:val="none" w:sz="0" w:space="0" w:color="auto"/>
        <w:bottom w:val="none" w:sz="0" w:space="0" w:color="auto"/>
        <w:right w:val="none" w:sz="0" w:space="0" w:color="auto"/>
      </w:divBdr>
    </w:div>
    <w:div w:id="1698043504">
      <w:bodyDiv w:val="1"/>
      <w:marLeft w:val="0"/>
      <w:marRight w:val="0"/>
      <w:marTop w:val="0"/>
      <w:marBottom w:val="0"/>
      <w:divBdr>
        <w:top w:val="none" w:sz="0" w:space="0" w:color="auto"/>
        <w:left w:val="none" w:sz="0" w:space="0" w:color="auto"/>
        <w:bottom w:val="none" w:sz="0" w:space="0" w:color="auto"/>
        <w:right w:val="none" w:sz="0" w:space="0" w:color="auto"/>
      </w:divBdr>
    </w:div>
    <w:div w:id="181090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PihzzR_OZg" TargetMode="External"/><Relationship Id="rId13" Type="http://schemas.openxmlformats.org/officeDocument/2006/relationships/hyperlink" Target="https://www.proyecto-teos.com/domotica-con-arduino" TargetMode="External"/><Relationship Id="rId18" Type="http://schemas.openxmlformats.org/officeDocument/2006/relationships/hyperlink" Target="https://www.youtube.com/watch?v=MD3RZealAX8"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tutorialesje.com/2013/08/maqueta-de-una-casa-domotica.html" TargetMode="External"/><Relationship Id="rId12" Type="http://schemas.openxmlformats.org/officeDocument/2006/relationships/hyperlink" Target="https://www.proyecto-teos.com/domotica-con-arduino" TargetMode="External"/><Relationship Id="rId17" Type="http://schemas.openxmlformats.org/officeDocument/2006/relationships/hyperlink" Target="https://www.youtube.com/watch?v=MD3RZealAX8"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casasdigitales.com/maqueta-casa-domotica/"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moticaintegrada.com/instalaciones-domoticas/" TargetMode="External"/><Relationship Id="rId11" Type="http://schemas.openxmlformats.org/officeDocument/2006/relationships/hyperlink" Target="https://www.youtube.com/watch?v=RBJLDnhhgmM"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hyperlink" Target="https://innovotics.es/21-ejemplos-de-domotica-en-la-casa/" TargetMode="External"/><Relationship Id="rId15" Type="http://schemas.openxmlformats.org/officeDocument/2006/relationships/hyperlink" Target="https://www.youtube.com/watch?v=EjAyiCSszr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youtube.com/watch?v=RBJLDnhhgmM" TargetMode="External"/><Relationship Id="rId19" Type="http://schemas.openxmlformats.org/officeDocument/2006/relationships/hyperlink" Target="https://cods.uniandes.edu.co/el-costo-ambiental-de-las-hidroelectricas-esta-subestimado-investigadores-de-la-u-michiga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PihzzR_OZg" TargetMode="External"/><Relationship Id="rId14" Type="http://schemas.openxmlformats.org/officeDocument/2006/relationships/hyperlink" Target="https://www.youtube.com/watch?v=YGG7WKqNcz0"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16</Pages>
  <Words>2215</Words>
  <Characters>12183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Diego;Kevin</dc:creator>
  <cp:lastModifiedBy>alejo rodriguez</cp:lastModifiedBy>
  <cp:revision>3</cp:revision>
  <dcterms:created xsi:type="dcterms:W3CDTF">2020-07-25T03:57:00Z</dcterms:created>
  <dcterms:modified xsi:type="dcterms:W3CDTF">2020-07-28T02:25:00Z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2016</vt:lpwstr>
  </property>
  <property fmtid="{D5CDD505-2E9C-101B-9397-08002B2CF9AE}" pid="4" name="LastSaved">
    <vt:filetime>2020-05-28T00:00:00Z</vt:filetime>
  </property>
</Properties>
</file>