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B8" w:rsidRPr="00E77450" w:rsidRDefault="002619E4" w:rsidP="002619E4">
      <w:pPr>
        <w:spacing w:line="360" w:lineRule="auto"/>
        <w:ind w:firstLine="709"/>
        <w:rPr>
          <w:b/>
          <w:sz w:val="32"/>
          <w:szCs w:val="32"/>
          <w:lang w:val="ru-RU"/>
        </w:rPr>
      </w:pPr>
      <w:r w:rsidRPr="00E77450">
        <w:rPr>
          <w:b/>
          <w:sz w:val="32"/>
          <w:szCs w:val="32"/>
          <w:lang w:val="ru-RU"/>
        </w:rPr>
        <w:t>Введение</w:t>
      </w:r>
    </w:p>
    <w:p w:rsidR="007E183E" w:rsidRPr="00E77450" w:rsidRDefault="002619E4" w:rsidP="002619E4">
      <w:pPr>
        <w:spacing w:line="360" w:lineRule="auto"/>
        <w:ind w:firstLine="709"/>
        <w:rPr>
          <w:lang w:val="ru-RU"/>
        </w:rPr>
      </w:pPr>
      <w:r w:rsidRPr="00E77450">
        <w:rPr>
          <w:lang w:val="ru-RU"/>
        </w:rPr>
        <w:t xml:space="preserve">Целью дипломного проектирования является разработка информационной системы, автоматизирующей </w:t>
      </w:r>
      <w:r w:rsidR="007E183E" w:rsidRPr="00E77450">
        <w:rPr>
          <w:lang w:val="ru-RU"/>
        </w:rPr>
        <w:t xml:space="preserve">рабочее место начальника отдела кадров предприятия общественного питания, постановку на учет, ведение личных дел, снятие с учета при увольнении сотрудников предприятия ООО </w:t>
      </w:r>
      <w:r w:rsidR="00343D4C">
        <w:rPr>
          <w:lang w:val="ru-RU"/>
        </w:rPr>
        <w:t xml:space="preserve"> «РЕСТОБАР»</w:t>
      </w:r>
      <w:r w:rsidR="007E183E" w:rsidRPr="00E77450">
        <w:rPr>
          <w:lang w:val="ru-RU"/>
        </w:rPr>
        <w:t xml:space="preserve">. </w:t>
      </w:r>
    </w:p>
    <w:p w:rsidR="002619E4" w:rsidRPr="00E77450" w:rsidRDefault="002619E4" w:rsidP="002619E4">
      <w:pPr>
        <w:spacing w:line="360" w:lineRule="auto"/>
        <w:ind w:firstLine="709"/>
        <w:rPr>
          <w:lang w:val="ru-RU"/>
        </w:rPr>
      </w:pPr>
      <w:r w:rsidRPr="00E77450">
        <w:rPr>
          <w:lang w:val="ru-RU"/>
        </w:rPr>
        <w:t xml:space="preserve">Тема и цель дипломного проекта выбраны на основании изучения деятельности </w:t>
      </w:r>
      <w:r w:rsidR="007E183E" w:rsidRPr="00E77450">
        <w:rPr>
          <w:lang w:val="ru-RU"/>
        </w:rPr>
        <w:t xml:space="preserve">специализированного </w:t>
      </w:r>
      <w:r w:rsidRPr="00E77450">
        <w:rPr>
          <w:lang w:val="ru-RU"/>
        </w:rPr>
        <w:t>предприятия</w:t>
      </w:r>
      <w:r w:rsidR="007E183E" w:rsidRPr="00E77450">
        <w:rPr>
          <w:lang w:val="ru-RU"/>
        </w:rPr>
        <w:t xml:space="preserve"> общественного питания</w:t>
      </w:r>
      <w:r w:rsidRPr="00E77450">
        <w:rPr>
          <w:lang w:val="ru-RU"/>
        </w:rPr>
        <w:t xml:space="preserve">, состава аппаратных и программных средств автоматизации управления </w:t>
      </w:r>
      <w:r w:rsidR="007E183E" w:rsidRPr="00E77450">
        <w:rPr>
          <w:lang w:val="ru-RU"/>
        </w:rPr>
        <w:t>предприятием</w:t>
      </w:r>
      <w:r w:rsidRPr="00E77450">
        <w:rPr>
          <w:lang w:val="ru-RU"/>
        </w:rPr>
        <w:t xml:space="preserve">, получение практического опыта эксплуатации </w:t>
      </w:r>
      <w:r w:rsidR="007E183E" w:rsidRPr="00E77450">
        <w:rPr>
          <w:lang w:val="ru-RU"/>
        </w:rPr>
        <w:t xml:space="preserve">и разработки </w:t>
      </w:r>
      <w:r w:rsidRPr="00E77450">
        <w:rPr>
          <w:lang w:val="ru-RU"/>
        </w:rPr>
        <w:t xml:space="preserve">информационных систем </w:t>
      </w:r>
      <w:r w:rsidR="007E183E" w:rsidRPr="00E77450">
        <w:rPr>
          <w:lang w:val="ru-RU"/>
        </w:rPr>
        <w:t xml:space="preserve">ООО </w:t>
      </w:r>
      <w:r w:rsidR="00343D4C">
        <w:rPr>
          <w:lang w:val="ru-RU"/>
        </w:rPr>
        <w:t xml:space="preserve"> «РЕСТОБАР»</w:t>
      </w:r>
      <w:r w:rsidR="007E183E" w:rsidRPr="00E77450">
        <w:rPr>
          <w:lang w:val="ru-RU"/>
        </w:rPr>
        <w:t xml:space="preserve">. </w:t>
      </w:r>
      <w:r w:rsidRPr="00E77450">
        <w:rPr>
          <w:lang w:val="ru-RU"/>
        </w:rPr>
        <w:t xml:space="preserve"> Цел</w:t>
      </w:r>
      <w:r w:rsidR="007E183E" w:rsidRPr="00E77450">
        <w:rPr>
          <w:lang w:val="ru-RU"/>
        </w:rPr>
        <w:t>ь</w:t>
      </w:r>
      <w:r w:rsidRPr="00E77450">
        <w:rPr>
          <w:lang w:val="ru-RU"/>
        </w:rPr>
        <w:t xml:space="preserve"> дипломного проекта </w:t>
      </w:r>
      <w:r w:rsidR="007E183E" w:rsidRPr="00E77450">
        <w:rPr>
          <w:lang w:val="ru-RU"/>
        </w:rPr>
        <w:t xml:space="preserve">актуальна и </w:t>
      </w:r>
      <w:r w:rsidRPr="00E77450">
        <w:rPr>
          <w:lang w:val="ru-RU"/>
        </w:rPr>
        <w:t xml:space="preserve">обоснована производственной необходимостью автоматизации </w:t>
      </w:r>
      <w:r w:rsidR="007E183E" w:rsidRPr="00E77450">
        <w:rPr>
          <w:lang w:val="ru-RU"/>
        </w:rPr>
        <w:t>отдела кадров предприятия</w:t>
      </w:r>
      <w:r w:rsidRPr="00E77450">
        <w:rPr>
          <w:lang w:val="ru-RU"/>
        </w:rPr>
        <w:t xml:space="preserve">, формирования единой электронной базы </w:t>
      </w:r>
      <w:r w:rsidR="007E183E" w:rsidRPr="00E77450">
        <w:rPr>
          <w:lang w:val="ru-RU"/>
        </w:rPr>
        <w:t>работников общепита</w:t>
      </w:r>
      <w:r w:rsidRPr="00E77450">
        <w:rPr>
          <w:lang w:val="ru-RU"/>
        </w:rPr>
        <w:t xml:space="preserve">, организации </w:t>
      </w:r>
      <w:r w:rsidR="007E183E" w:rsidRPr="00E77450">
        <w:rPr>
          <w:lang w:val="ru-RU"/>
        </w:rPr>
        <w:t>документооборота</w:t>
      </w:r>
      <w:r w:rsidRPr="00E77450">
        <w:rPr>
          <w:lang w:val="ru-RU"/>
        </w:rPr>
        <w:t xml:space="preserve"> современными средствами информационных технологий.</w:t>
      </w:r>
    </w:p>
    <w:p w:rsidR="002619E4" w:rsidRPr="00E77450" w:rsidRDefault="002619E4" w:rsidP="002619E4">
      <w:pPr>
        <w:spacing w:line="360" w:lineRule="auto"/>
        <w:ind w:firstLine="709"/>
        <w:rPr>
          <w:lang w:val="ru-RU"/>
        </w:rPr>
      </w:pPr>
      <w:r w:rsidRPr="00E77450">
        <w:rPr>
          <w:lang w:val="ru-RU"/>
        </w:rPr>
        <w:t xml:space="preserve">В теоретической части пояснительной записки представлен анализ </w:t>
      </w:r>
      <w:r w:rsidR="007E183E" w:rsidRPr="00E77450">
        <w:rPr>
          <w:lang w:val="ru-RU"/>
        </w:rPr>
        <w:t>особенностей  автоматизации предприятий общественного питания</w:t>
      </w:r>
      <w:r w:rsidR="003738A4" w:rsidRPr="00E77450">
        <w:rPr>
          <w:lang w:val="ru-RU"/>
        </w:rPr>
        <w:t xml:space="preserve">, теория построения автоматизированных информационных систем </w:t>
      </w:r>
      <w:r w:rsidR="007E183E" w:rsidRPr="00E77450">
        <w:rPr>
          <w:lang w:val="ru-RU"/>
        </w:rPr>
        <w:t>управления работой общепита</w:t>
      </w:r>
      <w:r w:rsidR="003738A4" w:rsidRPr="00E77450">
        <w:rPr>
          <w:lang w:val="ru-RU"/>
        </w:rPr>
        <w:t>.</w:t>
      </w:r>
    </w:p>
    <w:p w:rsidR="003738A4" w:rsidRPr="00E77450" w:rsidRDefault="003738A4" w:rsidP="007E183E">
      <w:pPr>
        <w:spacing w:line="360" w:lineRule="auto"/>
        <w:ind w:firstLine="709"/>
        <w:rPr>
          <w:lang w:val="ru-RU"/>
        </w:rPr>
      </w:pPr>
      <w:r w:rsidRPr="00E77450">
        <w:rPr>
          <w:lang w:val="ru-RU"/>
        </w:rPr>
        <w:t xml:space="preserve">Проектная часть подробно описывает решение основных задач проектирования: </w:t>
      </w:r>
    </w:p>
    <w:p w:rsidR="003738A4" w:rsidRPr="00E77450" w:rsidRDefault="003738A4" w:rsidP="003738A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>описание организации логической и физической структуры базы проекта;</w:t>
      </w:r>
    </w:p>
    <w:p w:rsidR="003738A4" w:rsidRPr="00E77450" w:rsidRDefault="003738A4" w:rsidP="003738A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>описание спроектированных методов и инструментов выбора и сортировки данных по заданным параметрам;</w:t>
      </w:r>
    </w:p>
    <w:p w:rsidR="003738A4" w:rsidRPr="00E77450" w:rsidRDefault="003738A4" w:rsidP="003738A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>описание интерфейса проекта и формы отчетных документов.</w:t>
      </w:r>
    </w:p>
    <w:p w:rsidR="004B5396" w:rsidRPr="00E77450" w:rsidRDefault="003738A4" w:rsidP="002619E4">
      <w:pPr>
        <w:spacing w:line="360" w:lineRule="auto"/>
        <w:ind w:firstLine="709"/>
        <w:rPr>
          <w:lang w:val="ru-RU"/>
        </w:rPr>
      </w:pPr>
      <w:r w:rsidRPr="00E77450">
        <w:rPr>
          <w:lang w:val="ru-RU"/>
        </w:rPr>
        <w:t>Все документы дипломного проекта сформированы и оформлены согласно требованиям Положения о выпускной квалификационной работе ГОАПОУ «Липецкий металлургический колледж».</w:t>
      </w:r>
    </w:p>
    <w:p w:rsidR="007E183E" w:rsidRPr="00E77450" w:rsidRDefault="007E183E">
      <w:pPr>
        <w:jc w:val="left"/>
        <w:rPr>
          <w:b/>
          <w:sz w:val="32"/>
          <w:szCs w:val="32"/>
          <w:lang w:val="ru-RU"/>
        </w:rPr>
      </w:pPr>
      <w:r w:rsidRPr="00E77450">
        <w:rPr>
          <w:b/>
          <w:sz w:val="32"/>
          <w:szCs w:val="32"/>
          <w:lang w:val="ru-RU"/>
        </w:rPr>
        <w:br w:type="page"/>
      </w:r>
    </w:p>
    <w:p w:rsidR="003738A4" w:rsidRPr="00E77450" w:rsidRDefault="004B5396" w:rsidP="002619E4">
      <w:pPr>
        <w:spacing w:line="360" w:lineRule="auto"/>
        <w:ind w:firstLine="709"/>
        <w:rPr>
          <w:b/>
          <w:sz w:val="32"/>
          <w:szCs w:val="32"/>
          <w:lang w:val="ru-RU"/>
        </w:rPr>
      </w:pPr>
      <w:r w:rsidRPr="00E77450">
        <w:rPr>
          <w:b/>
          <w:sz w:val="32"/>
          <w:szCs w:val="32"/>
          <w:lang w:val="ru-RU"/>
        </w:rPr>
        <w:lastRenderedPageBreak/>
        <w:t>Заключение</w:t>
      </w:r>
    </w:p>
    <w:p w:rsidR="004B5396" w:rsidRPr="00E77450" w:rsidRDefault="004B5396" w:rsidP="002619E4">
      <w:pPr>
        <w:spacing w:line="360" w:lineRule="auto"/>
        <w:ind w:firstLine="709"/>
        <w:rPr>
          <w:szCs w:val="28"/>
          <w:lang w:val="ru-RU"/>
        </w:rPr>
      </w:pPr>
      <w:r w:rsidRPr="00E77450">
        <w:rPr>
          <w:szCs w:val="28"/>
          <w:lang w:val="ru-RU"/>
        </w:rPr>
        <w:t>В ходе дипломного проектирования разработан</w:t>
      </w:r>
      <w:r w:rsidR="007E183E" w:rsidRPr="00E77450">
        <w:rPr>
          <w:szCs w:val="28"/>
          <w:lang w:val="ru-RU"/>
        </w:rPr>
        <w:t>а</w:t>
      </w:r>
      <w:r w:rsidRPr="00E77450">
        <w:rPr>
          <w:szCs w:val="28"/>
          <w:lang w:val="ru-RU"/>
        </w:rPr>
        <w:t xml:space="preserve"> информационная система </w:t>
      </w:r>
      <w:r w:rsidR="007E183E" w:rsidRPr="00E77450">
        <w:rPr>
          <w:szCs w:val="28"/>
          <w:lang w:val="ru-RU"/>
        </w:rPr>
        <w:t xml:space="preserve">предприятия ООО </w:t>
      </w:r>
      <w:r w:rsidR="00343D4C">
        <w:rPr>
          <w:szCs w:val="28"/>
          <w:lang w:val="ru-RU"/>
        </w:rPr>
        <w:t>«РЕСТОБАР»</w:t>
      </w:r>
      <w:r w:rsidRPr="00E77450">
        <w:rPr>
          <w:szCs w:val="28"/>
          <w:lang w:val="ru-RU"/>
        </w:rPr>
        <w:t xml:space="preserve">, автоматизирующая </w:t>
      </w:r>
      <w:r w:rsidR="007E183E" w:rsidRPr="00E77450">
        <w:rPr>
          <w:szCs w:val="28"/>
          <w:lang w:val="ru-RU"/>
        </w:rPr>
        <w:t>технологические операции отдела кадров предприятия</w:t>
      </w:r>
      <w:r w:rsidRPr="00E77450">
        <w:rPr>
          <w:szCs w:val="28"/>
          <w:lang w:val="ru-RU"/>
        </w:rPr>
        <w:t>.</w:t>
      </w:r>
    </w:p>
    <w:p w:rsidR="004B5396" w:rsidRPr="00E77450" w:rsidRDefault="004B5396" w:rsidP="002619E4">
      <w:pPr>
        <w:spacing w:line="360" w:lineRule="auto"/>
        <w:ind w:firstLine="709"/>
        <w:rPr>
          <w:szCs w:val="28"/>
          <w:lang w:val="ru-RU"/>
        </w:rPr>
      </w:pPr>
      <w:r w:rsidRPr="00E77450">
        <w:rPr>
          <w:szCs w:val="28"/>
          <w:lang w:val="ru-RU"/>
        </w:rPr>
        <w:t>Цель дипломного проекта успешно реализована:</w:t>
      </w:r>
    </w:p>
    <w:p w:rsidR="004B5396" w:rsidRPr="00E77450" w:rsidRDefault="00B343C0" w:rsidP="0054712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 xml:space="preserve">спроектировано электронное хранилище </w:t>
      </w:r>
      <w:r w:rsidR="007E183E" w:rsidRPr="00E77450">
        <w:rPr>
          <w:lang w:val="ru-RU"/>
        </w:rPr>
        <w:t>штатных работников</w:t>
      </w:r>
      <w:r w:rsidRPr="00E77450">
        <w:rPr>
          <w:lang w:val="ru-RU"/>
        </w:rPr>
        <w:t xml:space="preserve"> предприятия;</w:t>
      </w:r>
    </w:p>
    <w:p w:rsidR="00B343C0" w:rsidRPr="00E77450" w:rsidRDefault="00B343C0" w:rsidP="0054712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>разработаны инструменты поиска и выбора данных по заданным параметрам;</w:t>
      </w:r>
    </w:p>
    <w:p w:rsidR="00B343C0" w:rsidRPr="00E77450" w:rsidRDefault="00B343C0" w:rsidP="0054712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 xml:space="preserve">спроектированы формы отчетных документов </w:t>
      </w:r>
      <w:r w:rsidR="007E183E" w:rsidRPr="00E77450">
        <w:rPr>
          <w:lang w:val="ru-RU"/>
        </w:rPr>
        <w:t>установленного образца</w:t>
      </w:r>
      <w:r w:rsidRPr="00E77450">
        <w:rPr>
          <w:lang w:val="ru-RU"/>
        </w:rPr>
        <w:t>;</w:t>
      </w:r>
    </w:p>
    <w:p w:rsidR="00B343C0" w:rsidRPr="00E77450" w:rsidRDefault="00B343C0" w:rsidP="0054712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E77450">
        <w:rPr>
          <w:lang w:val="ru-RU"/>
        </w:rPr>
        <w:t xml:space="preserve">спроектирован и адаптирован под заказчика интуитивно понятный интерфейс </w:t>
      </w:r>
      <w:r w:rsidR="007E183E" w:rsidRPr="00E77450">
        <w:rPr>
          <w:lang w:val="ru-RU"/>
        </w:rPr>
        <w:t>автоматизированного рабочего места отдела кадров предприятия</w:t>
      </w:r>
      <w:r w:rsidRPr="00E77450">
        <w:rPr>
          <w:lang w:val="ru-RU"/>
        </w:rPr>
        <w:t>;</w:t>
      </w:r>
    </w:p>
    <w:p w:rsidR="007E183E" w:rsidRPr="00E77450" w:rsidRDefault="00A85778" w:rsidP="002619E4">
      <w:pPr>
        <w:spacing w:line="360" w:lineRule="auto"/>
        <w:ind w:firstLine="709"/>
        <w:rPr>
          <w:szCs w:val="28"/>
          <w:lang w:val="ru-RU"/>
        </w:rPr>
      </w:pPr>
      <w:r w:rsidRPr="00E77450">
        <w:rPr>
          <w:szCs w:val="28"/>
          <w:lang w:val="ru-RU"/>
        </w:rPr>
        <w:t>В</w:t>
      </w:r>
      <w:r w:rsidR="007E183E" w:rsidRPr="00E77450">
        <w:rPr>
          <w:szCs w:val="28"/>
          <w:lang w:val="ru-RU"/>
        </w:rPr>
        <w:t>недрени</w:t>
      </w:r>
      <w:r w:rsidRPr="00E77450">
        <w:rPr>
          <w:szCs w:val="28"/>
          <w:lang w:val="ru-RU"/>
        </w:rPr>
        <w:t>е</w:t>
      </w:r>
      <w:r w:rsidR="007E183E" w:rsidRPr="00E77450">
        <w:rPr>
          <w:szCs w:val="28"/>
          <w:lang w:val="ru-RU"/>
        </w:rPr>
        <w:t xml:space="preserve"> результатов проекта в деятельность предприятия</w:t>
      </w:r>
      <w:r w:rsidRPr="00E77450">
        <w:rPr>
          <w:szCs w:val="28"/>
          <w:lang w:val="ru-RU"/>
        </w:rPr>
        <w:t xml:space="preserve"> экономически выгодно и эффективно. Использование современных информационных систем в управлении персоналом и предприятием повышает конкурентоспособность ООО </w:t>
      </w:r>
      <w:r w:rsidR="00343D4C">
        <w:rPr>
          <w:szCs w:val="28"/>
          <w:lang w:val="ru-RU"/>
        </w:rPr>
        <w:t xml:space="preserve"> «РЕСТОБАР»</w:t>
      </w:r>
      <w:r w:rsidRPr="00E77450">
        <w:rPr>
          <w:szCs w:val="28"/>
          <w:lang w:val="ru-RU"/>
        </w:rPr>
        <w:t xml:space="preserve"> на рынке предоставляемых услуг.</w:t>
      </w:r>
    </w:p>
    <w:p w:rsidR="00B343C0" w:rsidRPr="00E77450" w:rsidRDefault="00B343C0" w:rsidP="002619E4">
      <w:pPr>
        <w:spacing w:line="360" w:lineRule="auto"/>
        <w:ind w:firstLine="709"/>
        <w:rPr>
          <w:szCs w:val="28"/>
          <w:lang w:val="ru-RU"/>
        </w:rPr>
      </w:pPr>
      <w:r w:rsidRPr="00E77450">
        <w:rPr>
          <w:szCs w:val="28"/>
          <w:lang w:val="ru-RU"/>
        </w:rPr>
        <w:t>Дипломный проект выполнен в полном объеме в соответствии с выданным заданием.</w:t>
      </w:r>
    </w:p>
    <w:p w:rsidR="00B343C0" w:rsidRPr="00E77450" w:rsidRDefault="00B343C0">
      <w:pPr>
        <w:jc w:val="left"/>
        <w:rPr>
          <w:szCs w:val="28"/>
          <w:lang w:val="ru-RU"/>
        </w:rPr>
      </w:pPr>
      <w:r w:rsidRPr="00E77450">
        <w:rPr>
          <w:szCs w:val="28"/>
          <w:lang w:val="ru-RU"/>
        </w:rPr>
        <w:br w:type="page"/>
      </w:r>
    </w:p>
    <w:p w:rsidR="00B343C0" w:rsidRPr="00E77450" w:rsidRDefault="00B343C0" w:rsidP="002619E4">
      <w:pPr>
        <w:spacing w:line="360" w:lineRule="auto"/>
        <w:ind w:firstLine="709"/>
        <w:rPr>
          <w:b/>
          <w:sz w:val="32"/>
          <w:szCs w:val="32"/>
          <w:lang w:val="ru-RU"/>
        </w:rPr>
      </w:pPr>
      <w:r w:rsidRPr="00E77450">
        <w:rPr>
          <w:b/>
          <w:sz w:val="32"/>
          <w:szCs w:val="32"/>
          <w:lang w:val="ru-RU"/>
        </w:rPr>
        <w:lastRenderedPageBreak/>
        <w:t>Список использованных источников</w:t>
      </w:r>
    </w:p>
    <w:p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rFonts w:eastAsia="Arial"/>
          <w:shd w:val="clear" w:color="auto" w:fill="FFFFFF"/>
          <w:lang w:val="ru-RU"/>
        </w:rPr>
        <w:t>Перлова, О. Н. Проектирование и ра</w:t>
      </w:r>
      <w:r w:rsidR="000C0708">
        <w:rPr>
          <w:rFonts w:eastAsia="Arial"/>
          <w:shd w:val="clear" w:color="auto" w:fill="FFFFFF"/>
          <w:lang w:val="ru-RU"/>
        </w:rPr>
        <w:t>зработка информа</w:t>
      </w:r>
      <w:r>
        <w:rPr>
          <w:rFonts w:eastAsia="Arial"/>
          <w:shd w:val="clear" w:color="auto" w:fill="FFFFFF"/>
          <w:lang w:val="ru-RU"/>
        </w:rPr>
        <w:t>ционных систем</w:t>
      </w:r>
      <w:r w:rsidRPr="004E6123">
        <w:rPr>
          <w:rFonts w:eastAsia="Arial"/>
          <w:shd w:val="clear" w:color="auto" w:fill="FFFFFF"/>
          <w:lang w:val="ru-RU"/>
        </w:rPr>
        <w:t>: учебник / О. Н. Перлова, О. П. Ляпина, А. В. Гус</w:t>
      </w:r>
      <w:r w:rsidR="007760EC">
        <w:rPr>
          <w:rFonts w:eastAsia="Arial"/>
          <w:shd w:val="clear" w:color="auto" w:fill="FFFFFF"/>
          <w:lang w:val="ru-RU"/>
        </w:rPr>
        <w:t>ева. – 3-е изд., исправленное</w:t>
      </w:r>
      <w:r>
        <w:rPr>
          <w:rFonts w:eastAsia="Arial"/>
          <w:shd w:val="clear" w:color="auto" w:fill="FFFFFF"/>
          <w:lang w:val="ru-RU"/>
        </w:rPr>
        <w:t xml:space="preserve"> – Москва</w:t>
      </w:r>
      <w:r w:rsidR="007760EC">
        <w:rPr>
          <w:rFonts w:eastAsia="Arial"/>
          <w:shd w:val="clear" w:color="auto" w:fill="FFFFFF"/>
          <w:lang w:val="ru-RU"/>
        </w:rPr>
        <w:t>: Академия, 2020. – 251</w:t>
      </w:r>
      <w:r w:rsidRPr="004E6123">
        <w:rPr>
          <w:rFonts w:eastAsia="Arial"/>
          <w:shd w:val="clear" w:color="auto" w:fill="FFFFFF"/>
          <w:lang w:val="ru-RU"/>
        </w:rPr>
        <w:t>с. – (Профессиональное образование. Топ 50). - ISBN 978-5-4468-9270-9</w:t>
      </w:r>
    </w:p>
    <w:p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bCs/>
          <w:shd w:val="clear" w:color="auto" w:fill="FFFFFF"/>
          <w:lang w:val="ru-RU"/>
        </w:rPr>
        <w:t>Федорова, Г. Н. Разработка, внедрение и адаптация программного обеспе</w:t>
      </w:r>
      <w:r w:rsidR="007760EC">
        <w:rPr>
          <w:bCs/>
          <w:shd w:val="clear" w:color="auto" w:fill="FFFFFF"/>
          <w:lang w:val="ru-RU"/>
        </w:rPr>
        <w:t>чения отраслевой направленности</w:t>
      </w:r>
      <w:r w:rsidRPr="004E6123">
        <w:rPr>
          <w:bCs/>
          <w:shd w:val="clear" w:color="auto" w:fill="FFFFFF"/>
          <w:lang w:val="ru-RU"/>
        </w:rPr>
        <w:t xml:space="preserve">: учебное пособие / Г.Н. Федорова.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bCs/>
          <w:shd w:val="clear" w:color="auto" w:fill="FFFFFF"/>
          <w:lang w:val="ru-RU"/>
        </w:rPr>
        <w:t xml:space="preserve">Москва: КУРС: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bCs/>
          <w:shd w:val="clear" w:color="auto" w:fill="FFFFFF"/>
          <w:lang w:val="ru-RU"/>
        </w:rPr>
        <w:t xml:space="preserve"> 336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bCs/>
          <w:shd w:val="clear" w:color="auto" w:fill="FFFFFF"/>
          <w:lang w:val="ru-RU"/>
        </w:rPr>
        <w:t xml:space="preserve"> (Среднее профессиональное образование). - </w:t>
      </w:r>
      <w:r>
        <w:rPr>
          <w:bCs/>
          <w:shd w:val="clear" w:color="auto" w:fill="FFFFFF"/>
          <w:lang w:val="ru-RU"/>
        </w:rPr>
        <w:t>ISBN 978-5-906818-41-6. - Текст</w:t>
      </w:r>
      <w:r w:rsidRPr="004E6123">
        <w:rPr>
          <w:bCs/>
          <w:shd w:val="clear" w:color="auto" w:fill="FFFFFF"/>
          <w:lang w:val="ru-RU"/>
        </w:rPr>
        <w:t xml:space="preserve">: электронный. - URL: </w:t>
      </w:r>
      <w:r w:rsidRPr="000A0058">
        <w:rPr>
          <w:bCs/>
          <w:shd w:val="clear" w:color="auto" w:fill="FFFFFF"/>
          <w:lang w:val="ru-RU"/>
        </w:rPr>
        <w:t>https://znanium.com/catalog/product/1896457</w:t>
      </w:r>
    </w:p>
    <w:p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color w:val="000000"/>
          <w:shd w:val="clear" w:color="auto" w:fill="FFFFFF"/>
          <w:lang w:val="ru-RU"/>
        </w:rPr>
        <w:t>Федорова, Г. Н. Осуществление интеграции програм</w:t>
      </w:r>
      <w:r>
        <w:rPr>
          <w:color w:val="000000"/>
          <w:shd w:val="clear" w:color="auto" w:fill="FFFFFF"/>
          <w:lang w:val="ru-RU"/>
        </w:rPr>
        <w:t>мных модулей: учебник</w:t>
      </w:r>
      <w:r w:rsidRPr="004E6123">
        <w:rPr>
          <w:color w:val="000000"/>
          <w:shd w:val="clear" w:color="auto" w:fill="FFFFFF"/>
          <w:lang w:val="ru-RU"/>
        </w:rPr>
        <w:t>: для СПО / Г. Н. Федорова</w:t>
      </w:r>
      <w:r w:rsidR="007760EC">
        <w:rPr>
          <w:color w:val="000000"/>
          <w:shd w:val="clear" w:color="auto" w:fill="FFFFFF"/>
          <w:lang w:val="ru-RU"/>
        </w:rPr>
        <w:t>. ‒ 4-е изд., переработанное – Москва: Академия, 2021. ‒ 269</w:t>
      </w:r>
      <w:r w:rsidRPr="004E6123">
        <w:rPr>
          <w:color w:val="000000"/>
          <w:shd w:val="clear" w:color="auto" w:fill="FFFFFF"/>
          <w:lang w:val="ru-RU"/>
        </w:rPr>
        <w:t xml:space="preserve"> с. ‒ (Профессиональное образование. Топ 50). - ISBN 978-5-4468-9820-6</w:t>
      </w:r>
    </w:p>
    <w:p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shd w:val="clear" w:color="auto" w:fill="FFFFFF"/>
          <w:lang w:val="ru-RU"/>
        </w:rPr>
        <w:t>Федорова, Г. Н. Разработка модулей программного обеспечения для компьютерных систем: учебник/ Г. Н. Федорова. ‒ 4-е изд., перераб. – Мос</w:t>
      </w:r>
      <w:r w:rsidR="007760EC">
        <w:rPr>
          <w:shd w:val="clear" w:color="auto" w:fill="FFFFFF"/>
          <w:lang w:val="ru-RU"/>
        </w:rPr>
        <w:t xml:space="preserve">ква: Академия, 2020. ‒ 382 </w:t>
      </w:r>
      <w:r w:rsidRPr="004E6123">
        <w:rPr>
          <w:shd w:val="clear" w:color="auto" w:fill="FFFFFF"/>
          <w:lang w:val="ru-RU"/>
        </w:rPr>
        <w:t>с. ‒ (Профессиональное образование. Топ 50). - ISBN 978-5-4468-8692-0</w:t>
      </w:r>
    </w:p>
    <w:p w:rsidR="004E6123" w:rsidRP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Гагарина, Л. Г. Разработка и эксплуатация автоматизированных инфор</w:t>
      </w:r>
      <w:r>
        <w:rPr>
          <w:shd w:val="clear" w:color="auto" w:fill="FFFFFF"/>
          <w:lang w:val="ru-RU"/>
        </w:rPr>
        <w:t>мационных систем</w:t>
      </w:r>
      <w:r w:rsidRPr="004E6123">
        <w:rPr>
          <w:shd w:val="clear" w:color="auto" w:fill="FFFFFF"/>
          <w:lang w:val="ru-RU"/>
        </w:rPr>
        <w:t xml:space="preserve">: учебное пособие / Л.Г. Гагарина.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Москва</w:t>
      </w:r>
      <w:r>
        <w:rPr>
          <w:shd w:val="clear" w:color="auto" w:fill="FFFFFF"/>
          <w:lang w:val="ru-RU"/>
        </w:rPr>
        <w:t>: ИД «ФОРУМ»</w:t>
      </w:r>
      <w:r w:rsidRPr="004E6123">
        <w:rPr>
          <w:shd w:val="clear" w:color="auto" w:fill="FFFFFF"/>
          <w:lang w:val="ru-RU"/>
        </w:rPr>
        <w:t xml:space="preserve">: ИНФРА-М, 2021.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384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</w:t>
      </w:r>
      <w:r w:rsidR="007760EC">
        <w:rPr>
          <w:shd w:val="clear" w:color="auto" w:fill="FFFFFF"/>
          <w:lang w:val="ru-RU"/>
        </w:rPr>
        <w:br/>
      </w:r>
      <w:r w:rsidRPr="004E6123">
        <w:rPr>
          <w:shd w:val="clear" w:color="auto" w:fill="FFFFFF"/>
          <w:lang w:val="ru-RU"/>
        </w:rPr>
        <w:t>образование).-ISBN 978-5-8199-0735-1.-Текст:электронный.-URL: ttps://znanium.com/catalog/product/1214882</w:t>
      </w:r>
    </w:p>
    <w:p w:rsidR="004E6123" w:rsidRP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 xml:space="preserve">Гвоздева, В. </w:t>
      </w:r>
      <w:r w:rsidR="000C0708">
        <w:rPr>
          <w:shd w:val="clear" w:color="auto" w:fill="FFFFFF"/>
          <w:lang w:val="ru-RU"/>
        </w:rPr>
        <w:t>А. Информатика, автоматизирован</w:t>
      </w:r>
      <w:r w:rsidRPr="004E6123">
        <w:rPr>
          <w:shd w:val="clear" w:color="auto" w:fill="FFFFFF"/>
          <w:lang w:val="ru-RU"/>
        </w:rPr>
        <w:t>ные информационные технологии и с</w:t>
      </w:r>
      <w:r w:rsidR="007760EC">
        <w:rPr>
          <w:shd w:val="clear" w:color="auto" w:fill="FFFFFF"/>
          <w:lang w:val="ru-RU"/>
        </w:rPr>
        <w:t>истемы</w:t>
      </w:r>
      <w:r w:rsidRPr="004E6123">
        <w:rPr>
          <w:shd w:val="clear" w:color="auto" w:fill="FFFFFF"/>
          <w:lang w:val="ru-RU"/>
        </w:rPr>
        <w:t xml:space="preserve">: учебник / В.А. Гвоздева.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Москва : ФОРУМ 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542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ISBN 978-5-8199-0856</w:t>
      </w:r>
      <w:bookmarkStart w:id="0" w:name="_GoBack"/>
      <w:bookmarkEnd w:id="0"/>
      <w:r w:rsidRPr="004E6123">
        <w:rPr>
          <w:shd w:val="clear" w:color="auto" w:fill="FFFFFF"/>
          <w:lang w:val="ru-RU"/>
        </w:rPr>
        <w:t xml:space="preserve">-3. - Текст : электронный. - URL: </w:t>
      </w:r>
      <w:r w:rsidRPr="000A0058">
        <w:rPr>
          <w:shd w:val="clear" w:color="auto" w:fill="FFFFFF"/>
          <w:lang w:val="ru-RU"/>
        </w:rPr>
        <w:t>https://znanium.com/catalog/product/1922266</w:t>
      </w:r>
    </w:p>
    <w:p w:rsid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Сычев, Ю. Н. Защита информаци</w:t>
      </w:r>
      <w:r w:rsidR="007760EC">
        <w:rPr>
          <w:shd w:val="clear" w:color="auto" w:fill="FFFFFF"/>
          <w:lang w:val="ru-RU"/>
        </w:rPr>
        <w:t>и и информационная безопасность</w:t>
      </w:r>
      <w:r w:rsidRPr="004E6123">
        <w:rPr>
          <w:shd w:val="clear" w:color="auto" w:fill="FFFFFF"/>
          <w:lang w:val="ru-RU"/>
        </w:rPr>
        <w:t>: учебное</w:t>
      </w:r>
      <w:r>
        <w:rPr>
          <w:shd w:val="clear" w:color="auto" w:fill="FFFFFF"/>
          <w:lang w:val="ru-RU"/>
        </w:rPr>
        <w:t xml:space="preserve"> пособие / Ю.Н. Сычев.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>
        <w:rPr>
          <w:shd w:val="clear" w:color="auto" w:fill="FFFFFF"/>
          <w:lang w:val="ru-RU"/>
        </w:rPr>
        <w:t xml:space="preserve"> Москва</w:t>
      </w:r>
      <w:r w:rsidRPr="004E6123">
        <w:rPr>
          <w:shd w:val="clear" w:color="auto" w:fill="FFFFFF"/>
          <w:lang w:val="ru-RU"/>
        </w:rPr>
        <w:t>: ИНФРА-М, 2023.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201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</w:t>
      </w:r>
      <w:r w:rsidRPr="004E6123">
        <w:rPr>
          <w:shd w:val="clear" w:color="auto" w:fill="FFFFFF"/>
          <w:lang w:val="ru-RU"/>
        </w:rPr>
        <w:lastRenderedPageBreak/>
        <w:t xml:space="preserve">профессиональное образование). - </w:t>
      </w:r>
      <w:r w:rsidR="007760EC">
        <w:rPr>
          <w:shd w:val="clear" w:color="auto" w:fill="FFFFFF"/>
          <w:lang w:val="ru-RU"/>
        </w:rPr>
        <w:t>ISBN 978-5-16-016583-7. - Текст</w:t>
      </w:r>
      <w:r w:rsidRPr="004E6123">
        <w:rPr>
          <w:shd w:val="clear" w:color="auto" w:fill="FFFFFF"/>
          <w:lang w:val="ru-RU"/>
        </w:rPr>
        <w:t xml:space="preserve">: электронный. - URL: </w:t>
      </w:r>
      <w:r w:rsidRPr="000A0058">
        <w:rPr>
          <w:shd w:val="clear" w:color="auto" w:fill="FFFFFF"/>
          <w:lang w:val="ru-RU"/>
        </w:rPr>
        <w:t>https://znanium.com/catalog/product/1898839</w:t>
      </w:r>
    </w:p>
    <w:p w:rsidR="004E6123" w:rsidRP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Партыка, Т.</w:t>
      </w:r>
      <w:r w:rsidR="000C0708">
        <w:rPr>
          <w:shd w:val="clear" w:color="auto" w:fill="FFFFFF"/>
          <w:lang w:val="ru-RU"/>
        </w:rPr>
        <w:t xml:space="preserve"> Л. Информационная безопасность</w:t>
      </w:r>
      <w:r w:rsidRPr="004E6123">
        <w:rPr>
          <w:shd w:val="clear" w:color="auto" w:fill="FFFFFF"/>
          <w:lang w:val="ru-RU"/>
        </w:rPr>
        <w:t xml:space="preserve">: учебное пособие / Т.Л. Партыка, И.И. Попов.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5-е</w:t>
      </w:r>
      <w:r w:rsidR="007760EC">
        <w:rPr>
          <w:shd w:val="clear" w:color="auto" w:fill="FFFFFF"/>
          <w:lang w:val="ru-RU"/>
        </w:rPr>
        <w:t>изд.,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>
        <w:rPr>
          <w:shd w:val="clear" w:color="auto" w:fill="FFFFFF"/>
          <w:lang w:val="ru-RU"/>
        </w:rPr>
        <w:t xml:space="preserve"> Москва: ФОРУМ</w:t>
      </w:r>
      <w:r w:rsidRPr="004E6123">
        <w:rPr>
          <w:shd w:val="clear" w:color="auto" w:fill="FFFFFF"/>
          <w:lang w:val="ru-RU"/>
        </w:rPr>
        <w:t xml:space="preserve">: ИНФРА-М, 2021.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432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</w:t>
      </w:r>
      <w:r>
        <w:rPr>
          <w:shd w:val="clear" w:color="auto" w:fill="FFFFFF"/>
          <w:lang w:val="ru-RU"/>
        </w:rPr>
        <w:t>ISBN 978-5-00091-473-1.-Текст: электронный.</w:t>
      </w:r>
      <w:r w:rsidRPr="004E6123">
        <w:rPr>
          <w:shd w:val="clear" w:color="auto" w:fill="FFFFFF"/>
          <w:lang w:val="ru-RU"/>
        </w:rPr>
        <w:t>- URL: https://znanium.com/catalog/product/1189328</w:t>
      </w:r>
    </w:p>
    <w:p w:rsid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Немцова, Т. И. Ко</w:t>
      </w:r>
      <w:r w:rsidR="007760EC">
        <w:rPr>
          <w:shd w:val="clear" w:color="auto" w:fill="FFFFFF"/>
          <w:lang w:val="ru-RU"/>
        </w:rPr>
        <w:t>мпьютерная графика и web-дизайн</w:t>
      </w:r>
      <w:r w:rsidRPr="004E6123">
        <w:rPr>
          <w:shd w:val="clear" w:color="auto" w:fill="FFFFFF"/>
          <w:lang w:val="ru-RU"/>
        </w:rPr>
        <w:t>: учебное пособие / Т.И. Немцо</w:t>
      </w:r>
      <w:r w:rsidR="007760EC">
        <w:rPr>
          <w:shd w:val="clear" w:color="auto" w:fill="FFFFFF"/>
          <w:lang w:val="ru-RU"/>
        </w:rPr>
        <w:t>ва, Т.В. Казанкова, А.В. Шнякин</w:t>
      </w:r>
      <w:r w:rsidRPr="004E6123">
        <w:rPr>
          <w:shd w:val="clear" w:color="auto" w:fill="FFFFFF"/>
          <w:lang w:val="ru-RU"/>
        </w:rPr>
        <w:t xml:space="preserve">; под ред. Л.Г. Гагариной.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="007760EC">
        <w:rPr>
          <w:shd w:val="clear" w:color="auto" w:fill="FFFFFF"/>
          <w:lang w:val="ru-RU"/>
        </w:rPr>
        <w:t xml:space="preserve"> Москва: ФОРУМ</w:t>
      </w:r>
      <w:r w:rsidRPr="004E6123">
        <w:rPr>
          <w:shd w:val="clear" w:color="auto" w:fill="FFFFFF"/>
          <w:lang w:val="ru-RU"/>
        </w:rPr>
        <w:t xml:space="preserve">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400 с. + Доп. материалы [Электронный ресурс].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</w:t>
      </w:r>
      <w:r w:rsidR="007760EC">
        <w:rPr>
          <w:shd w:val="clear" w:color="auto" w:fill="FFFFFF"/>
          <w:lang w:val="ru-RU"/>
        </w:rPr>
        <w:t>ISBN 978-5-8199-0790-0. - Текст</w:t>
      </w:r>
      <w:r w:rsidRPr="004E6123">
        <w:rPr>
          <w:shd w:val="clear" w:color="auto" w:fill="FFFFFF"/>
          <w:lang w:val="ru-RU"/>
        </w:rPr>
        <w:t xml:space="preserve">: электронный. - URL: </w:t>
      </w:r>
      <w:r w:rsidRPr="000A0058">
        <w:rPr>
          <w:shd w:val="clear" w:color="auto" w:fill="FFFFFF"/>
          <w:lang w:val="ru-RU"/>
        </w:rPr>
        <w:t>https://znanium.com/catalog/product/1905248</w:t>
      </w:r>
    </w:p>
    <w:p w:rsid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Мартишин, С. А. Проектирование и реализация баз данных в СУБД MySQL с использованием MySQLWorkbench. Методы и средства проектирования информационных систем и технологий. Инструментальные</w:t>
      </w:r>
      <w:r w:rsidR="000A0058">
        <w:rPr>
          <w:shd w:val="clear" w:color="auto" w:fill="FFFFFF"/>
          <w:lang w:val="ru-RU"/>
        </w:rPr>
        <w:t xml:space="preserve"> средства информационных систем</w:t>
      </w:r>
      <w:r w:rsidRPr="004E6123">
        <w:rPr>
          <w:shd w:val="clear" w:color="auto" w:fill="FFFFFF"/>
          <w:lang w:val="ru-RU"/>
        </w:rPr>
        <w:t xml:space="preserve">: учебное пособие / С.A. Мартишин, В.Л. Симонов, М.В. Храпченко.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="000A0058">
        <w:rPr>
          <w:shd w:val="clear" w:color="auto" w:fill="FFFFFF"/>
          <w:lang w:val="ru-RU"/>
        </w:rPr>
        <w:t xml:space="preserve"> Москва: ФОРУМ</w:t>
      </w:r>
      <w:r w:rsidRPr="004E6123">
        <w:rPr>
          <w:shd w:val="clear" w:color="auto" w:fill="FFFFFF"/>
          <w:lang w:val="ru-RU"/>
        </w:rPr>
        <w:t xml:space="preserve">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160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</w:t>
      </w:r>
      <w:r w:rsidR="000C0708">
        <w:rPr>
          <w:shd w:val="clear" w:color="auto" w:fill="FFFFFF"/>
          <w:lang w:val="ru-RU"/>
        </w:rPr>
        <w:t>ISBN 978-5-8199-0811-2. - Текст</w:t>
      </w:r>
      <w:r w:rsidRPr="004E6123">
        <w:rPr>
          <w:shd w:val="clear" w:color="auto" w:fill="FFFFFF"/>
          <w:lang w:val="ru-RU"/>
        </w:rPr>
        <w:t xml:space="preserve">: электронный. - URL: </w:t>
      </w:r>
      <w:r w:rsidR="000C0708" w:rsidRPr="000A0058">
        <w:rPr>
          <w:shd w:val="clear" w:color="auto" w:fill="FFFFFF"/>
          <w:lang w:val="ru-RU"/>
        </w:rPr>
        <w:t>https://znanium.com/catalog/product/1926394</w:t>
      </w:r>
    </w:p>
    <w:p w:rsidR="000C0708" w:rsidRPr="004E6123" w:rsidRDefault="000C0708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0C0708">
        <w:rPr>
          <w:shd w:val="clear" w:color="auto" w:fill="FFFFFF"/>
          <w:lang w:val="ru-RU"/>
        </w:rPr>
        <w:t>Карминский, А</w:t>
      </w:r>
      <w:r>
        <w:rPr>
          <w:shd w:val="clear" w:color="auto" w:fill="FFFFFF"/>
          <w:lang w:val="ru-RU"/>
        </w:rPr>
        <w:t>. М. Методология создания инфор</w:t>
      </w:r>
      <w:r w:rsidR="007760EC">
        <w:rPr>
          <w:shd w:val="clear" w:color="auto" w:fill="FFFFFF"/>
          <w:lang w:val="ru-RU"/>
        </w:rPr>
        <w:t>мационных систем</w:t>
      </w:r>
      <w:r>
        <w:rPr>
          <w:shd w:val="clear" w:color="auto" w:fill="FFFFFF"/>
          <w:lang w:val="ru-RU"/>
        </w:rPr>
        <w:t>: учебное пособие / А.М. Кармин</w:t>
      </w:r>
      <w:r w:rsidRPr="000C0708">
        <w:rPr>
          <w:shd w:val="clear" w:color="auto" w:fill="FFFFFF"/>
          <w:lang w:val="ru-RU"/>
        </w:rPr>
        <w:t xml:space="preserve">ский, Б.В. Черников.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0C0708">
        <w:rPr>
          <w:shd w:val="clear" w:color="auto" w:fill="FFFFFF"/>
          <w:lang w:val="ru-RU"/>
        </w:rPr>
        <w:t xml:space="preserve"> 2-е изд., перера</w:t>
      </w:r>
      <w:r w:rsidR="000A0058">
        <w:rPr>
          <w:shd w:val="clear" w:color="auto" w:fill="FFFFFF"/>
          <w:lang w:val="ru-RU"/>
        </w:rPr>
        <w:t xml:space="preserve">б. и доп. </w:t>
      </w:r>
      <w:r w:rsidR="007760EC" w:rsidRPr="004E6123">
        <w:rPr>
          <w:rFonts w:eastAsia="Arial"/>
          <w:shd w:val="clear" w:color="auto" w:fill="FFFFFF"/>
          <w:lang w:val="ru-RU"/>
        </w:rPr>
        <w:t>–</w:t>
      </w:r>
      <w:r w:rsidR="000A0058">
        <w:rPr>
          <w:shd w:val="clear" w:color="auto" w:fill="FFFFFF"/>
          <w:lang w:val="ru-RU"/>
        </w:rPr>
        <w:t xml:space="preserve"> Москва: ИД «ФОРУМ»</w:t>
      </w:r>
      <w:r w:rsidRPr="000C0708">
        <w:rPr>
          <w:shd w:val="clear" w:color="auto" w:fill="FFFFFF"/>
          <w:lang w:val="ru-RU"/>
        </w:rPr>
        <w:t xml:space="preserve">: ИНФРА-М, 2021.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0C0708">
        <w:rPr>
          <w:shd w:val="clear" w:color="auto" w:fill="FFFFFF"/>
          <w:lang w:val="ru-RU"/>
        </w:rPr>
        <w:t xml:space="preserve"> 320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0C0708">
        <w:rPr>
          <w:shd w:val="clear" w:color="auto" w:fill="FFFFFF"/>
          <w:lang w:val="ru-RU"/>
        </w:rPr>
        <w:t xml:space="preserve"> (Среднее профессиональное образование). - </w:t>
      </w:r>
      <w:r w:rsidR="000A0058">
        <w:rPr>
          <w:shd w:val="clear" w:color="auto" w:fill="FFFFFF"/>
          <w:lang w:val="ru-RU"/>
        </w:rPr>
        <w:t>ISBN 978-5-8199-0898-3. - Текст</w:t>
      </w:r>
      <w:r w:rsidRPr="000C0708">
        <w:rPr>
          <w:shd w:val="clear" w:color="auto" w:fill="FFFFFF"/>
          <w:lang w:val="ru-RU"/>
        </w:rPr>
        <w:t>: электронный. - URL: https://znanium.com/catalog/product/1043094.</w:t>
      </w:r>
    </w:p>
    <w:p w:rsidR="00351E9F" w:rsidRPr="004E6123" w:rsidRDefault="00351E9F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szCs w:val="28"/>
          <w:lang w:val="ru-RU"/>
        </w:rPr>
        <w:t>https://studfiles.net</w:t>
      </w:r>
    </w:p>
    <w:p w:rsidR="00E60142" w:rsidRPr="000A0058" w:rsidRDefault="00E60142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en-US"/>
        </w:rPr>
      </w:pPr>
      <w:r w:rsidRPr="000A0058">
        <w:rPr>
          <w:szCs w:val="28"/>
          <w:lang w:val="en-US"/>
        </w:rPr>
        <w:t>informatic.ugatu.ac.ru/lib/office/Access.htm</w:t>
      </w:r>
    </w:p>
    <w:p w:rsidR="00E60142" w:rsidRPr="000A0058" w:rsidRDefault="009B6AB0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en-US"/>
        </w:rPr>
      </w:pPr>
      <w:hyperlink r:id="rId8" w:history="1">
        <w:r w:rsidR="00E60142" w:rsidRPr="000A0058">
          <w:rPr>
            <w:szCs w:val="28"/>
            <w:lang w:val="en-US"/>
          </w:rPr>
          <w:t>www.lessons-tva.info/edu/inf-access</w:t>
        </w:r>
      </w:hyperlink>
    </w:p>
    <w:p w:rsidR="002645D9" w:rsidRPr="004E6123" w:rsidRDefault="002645D9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0A0058">
        <w:rPr>
          <w:szCs w:val="28"/>
          <w:lang w:val="ru-RU"/>
        </w:rPr>
        <w:t>https://support.office.com</w:t>
      </w:r>
    </w:p>
    <w:p w:rsidR="002645D9" w:rsidRPr="004E6123" w:rsidRDefault="002645D9">
      <w:pPr>
        <w:jc w:val="left"/>
        <w:rPr>
          <w:szCs w:val="28"/>
          <w:lang w:val="ru-RU"/>
        </w:rPr>
      </w:pPr>
    </w:p>
    <w:sectPr w:rsidR="002645D9" w:rsidRPr="004E6123" w:rsidSect="002619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07" w:right="567" w:bottom="170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D97" w:rsidRDefault="004B0D97" w:rsidP="002619E4">
      <w:r>
        <w:separator/>
      </w:r>
    </w:p>
  </w:endnote>
  <w:endnote w:type="continuationSeparator" w:id="1">
    <w:p w:rsidR="004B0D97" w:rsidRDefault="004B0D97" w:rsidP="00261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46" w:rsidRDefault="00B53F4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46" w:rsidRDefault="00B53F4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46" w:rsidRDefault="00B53F4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D97" w:rsidRDefault="004B0D97" w:rsidP="002619E4">
      <w:r>
        <w:separator/>
      </w:r>
    </w:p>
  </w:footnote>
  <w:footnote w:type="continuationSeparator" w:id="1">
    <w:p w:rsidR="004B0D97" w:rsidRDefault="004B0D97" w:rsidP="002619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46" w:rsidRDefault="00B53F4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E4" w:rsidRDefault="009B6AB0">
    <w:pPr>
      <w:pStyle w:val="a3"/>
    </w:pPr>
    <w:r>
      <w:rPr>
        <w:noProof/>
        <w:lang w:val="ru-RU"/>
      </w:rPr>
      <w:pict>
        <v:group id="Group 1" o:spid="_x0000_s2049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cDTzfBwGAADOPwAADgAAAAAAAAAAAAAAAAAuAgAAZHJzL2Uyb0RvYy54bWxQSwEC&#10;LQAUAAYACAAAACEAjEO2yuEAAAAMAQAADwAAAAAAAAAAAAAAAAB2CAAAZHJzL2Rvd25yZXYueG1s&#10;UEsFBgAAAAAEAAQA8wAAAIQJAAAAAA==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0" inset="1pt,1pt,1pt,1pt">
              <w:txbxContent>
                <w:p w:rsidR="002619E4" w:rsidRPr="0058417A" w:rsidRDefault="002619E4" w:rsidP="002619E4">
                  <w:pPr>
                    <w:pStyle w:val="ac"/>
                    <w:jc w:val="center"/>
                    <w:rPr>
                      <w:lang w:val="en-US"/>
                    </w:rPr>
                  </w:pPr>
                  <w:r>
                    <w:rPr>
                      <w:lang w:val="ru-RU"/>
                    </w:rPr>
                    <w:t>ДП 09.02.0</w:t>
                  </w:r>
                  <w:r w:rsidR="000D69C4">
                    <w:rPr>
                      <w:lang w:val="ru-RU"/>
                    </w:rPr>
                    <w:t>7</w:t>
                  </w:r>
                  <w:r w:rsidR="00B53F46">
                    <w:rPr>
                      <w:lang w:val="ru-RU"/>
                    </w:rPr>
                    <w:t xml:space="preserve"> </w:t>
                  </w:r>
                  <w:r w:rsidR="000C0708">
                    <w:rPr>
                      <w:color w:val="FF0000"/>
                      <w:lang w:val="ru-RU"/>
                    </w:rPr>
                    <w:t>2</w:t>
                  </w:r>
                  <w:r w:rsidR="009301EF">
                    <w:rPr>
                      <w:color w:val="FF0000"/>
                      <w:lang w:val="ru-RU"/>
                    </w:rPr>
                    <w:t>1</w:t>
                  </w:r>
                  <w:r w:rsidRPr="000D69C4">
                    <w:rPr>
                      <w:color w:val="FF0000"/>
                      <w:lang w:val="ru-RU"/>
                    </w:rPr>
                    <w:t>0</w:t>
                  </w:r>
                  <w:r w:rsidR="00B53F46">
                    <w:rPr>
                      <w:color w:val="FF0000"/>
                      <w:lang w:val="ru-RU"/>
                    </w:rPr>
                    <w:t>2</w:t>
                  </w:r>
                  <w:r w:rsidRPr="000D69C4">
                    <w:rPr>
                      <w:color w:val="FF0000"/>
                      <w:lang w:val="en-US"/>
                    </w:rPr>
                    <w:t>08</w:t>
                  </w:r>
                  <w:r w:rsidR="00B53F46">
                    <w:rPr>
                      <w:color w:val="FF0000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00ПЗ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46" w:rsidRDefault="00B53F4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D74"/>
    <w:multiLevelType w:val="hybridMultilevel"/>
    <w:tmpl w:val="33883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B561CD"/>
    <w:multiLevelType w:val="hybridMultilevel"/>
    <w:tmpl w:val="9EF6D7CC"/>
    <w:lvl w:ilvl="0" w:tplc="9F60D2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B74B0D"/>
    <w:multiLevelType w:val="hybridMultilevel"/>
    <w:tmpl w:val="CB728B08"/>
    <w:lvl w:ilvl="0" w:tplc="AD2AA4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335785B"/>
    <w:multiLevelType w:val="multilevel"/>
    <w:tmpl w:val="1D5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273DB"/>
    <w:multiLevelType w:val="multilevel"/>
    <w:tmpl w:val="AF723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FB511C3"/>
    <w:multiLevelType w:val="hybridMultilevel"/>
    <w:tmpl w:val="186C6012"/>
    <w:lvl w:ilvl="0" w:tplc="9F7CDE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E3D717D"/>
    <w:multiLevelType w:val="hybridMultilevel"/>
    <w:tmpl w:val="370AD7A4"/>
    <w:lvl w:ilvl="0" w:tplc="BBA893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04B8"/>
    <w:rsid w:val="0000496D"/>
    <w:rsid w:val="000A0058"/>
    <w:rsid w:val="000B1865"/>
    <w:rsid w:val="000C0708"/>
    <w:rsid w:val="000D69C4"/>
    <w:rsid w:val="001259CB"/>
    <w:rsid w:val="00146548"/>
    <w:rsid w:val="00162548"/>
    <w:rsid w:val="001873AD"/>
    <w:rsid w:val="002619E4"/>
    <w:rsid w:val="002645D9"/>
    <w:rsid w:val="002742B3"/>
    <w:rsid w:val="002A04B8"/>
    <w:rsid w:val="002B11D3"/>
    <w:rsid w:val="00343D4C"/>
    <w:rsid w:val="00351E9F"/>
    <w:rsid w:val="003738A4"/>
    <w:rsid w:val="003769C3"/>
    <w:rsid w:val="00396053"/>
    <w:rsid w:val="003C6CAD"/>
    <w:rsid w:val="0040716A"/>
    <w:rsid w:val="00461081"/>
    <w:rsid w:val="004A0FE5"/>
    <w:rsid w:val="004B0D97"/>
    <w:rsid w:val="004B5396"/>
    <w:rsid w:val="004C3F5A"/>
    <w:rsid w:val="004E6123"/>
    <w:rsid w:val="005344BB"/>
    <w:rsid w:val="00547124"/>
    <w:rsid w:val="00561C86"/>
    <w:rsid w:val="005723C9"/>
    <w:rsid w:val="0058417A"/>
    <w:rsid w:val="00592E51"/>
    <w:rsid w:val="005B3918"/>
    <w:rsid w:val="00636202"/>
    <w:rsid w:val="00652189"/>
    <w:rsid w:val="006C7185"/>
    <w:rsid w:val="006F0A57"/>
    <w:rsid w:val="007055EF"/>
    <w:rsid w:val="007676B4"/>
    <w:rsid w:val="007760EC"/>
    <w:rsid w:val="00790D63"/>
    <w:rsid w:val="007B7E05"/>
    <w:rsid w:val="007D52B9"/>
    <w:rsid w:val="007E183E"/>
    <w:rsid w:val="007E384B"/>
    <w:rsid w:val="008049CD"/>
    <w:rsid w:val="00814BCD"/>
    <w:rsid w:val="00874BFC"/>
    <w:rsid w:val="008A2DC9"/>
    <w:rsid w:val="008B402A"/>
    <w:rsid w:val="008D6DFB"/>
    <w:rsid w:val="009301EF"/>
    <w:rsid w:val="00965917"/>
    <w:rsid w:val="009921F5"/>
    <w:rsid w:val="009B6AB0"/>
    <w:rsid w:val="009D4E78"/>
    <w:rsid w:val="00A85778"/>
    <w:rsid w:val="00A93985"/>
    <w:rsid w:val="00B343C0"/>
    <w:rsid w:val="00B53F46"/>
    <w:rsid w:val="00B80A90"/>
    <w:rsid w:val="00BE4283"/>
    <w:rsid w:val="00C07F61"/>
    <w:rsid w:val="00C362F8"/>
    <w:rsid w:val="00CD4BA1"/>
    <w:rsid w:val="00D06422"/>
    <w:rsid w:val="00D25910"/>
    <w:rsid w:val="00D73A43"/>
    <w:rsid w:val="00D92ABC"/>
    <w:rsid w:val="00DB7789"/>
    <w:rsid w:val="00DE39E0"/>
    <w:rsid w:val="00E1767C"/>
    <w:rsid w:val="00E60142"/>
    <w:rsid w:val="00E71971"/>
    <w:rsid w:val="00E77450"/>
    <w:rsid w:val="00EE07EA"/>
    <w:rsid w:val="00F65557"/>
    <w:rsid w:val="00FB2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05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396053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396053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396053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396053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96053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rsid w:val="00396053"/>
    <w:pPr>
      <w:suppressAutoHyphens/>
      <w:spacing w:line="336" w:lineRule="auto"/>
      <w:jc w:val="center"/>
    </w:pPr>
  </w:style>
  <w:style w:type="paragraph" w:styleId="a6">
    <w:name w:val="footer"/>
    <w:basedOn w:val="a"/>
    <w:rsid w:val="0039605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396053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396053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rsid w:val="00396053"/>
    <w:pPr>
      <w:spacing w:line="336" w:lineRule="auto"/>
      <w:ind w:firstLine="851"/>
    </w:pPr>
  </w:style>
  <w:style w:type="paragraph" w:customStyle="1" w:styleId="a9">
    <w:name w:val="Переменные"/>
    <w:basedOn w:val="a8"/>
    <w:rsid w:val="00396053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rsid w:val="00396053"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rsid w:val="00396053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rsid w:val="00396053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396053"/>
    <w:pPr>
      <w:suppressAutoHyphens/>
    </w:pPr>
    <w:rPr>
      <w:noProof/>
    </w:rPr>
  </w:style>
  <w:style w:type="paragraph" w:styleId="ae">
    <w:name w:val="annotation text"/>
    <w:basedOn w:val="a"/>
    <w:semiHidden/>
    <w:rsid w:val="00396053"/>
    <w:rPr>
      <w:rFonts w:ascii="Journal" w:hAnsi="Journal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2619E4"/>
    <w:rPr>
      <w:sz w:val="28"/>
      <w:lang w:val="uk-UA"/>
    </w:rPr>
  </w:style>
  <w:style w:type="paragraph" w:styleId="af">
    <w:name w:val="Balloon Text"/>
    <w:basedOn w:val="a"/>
    <w:link w:val="af0"/>
    <w:rsid w:val="002619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2619E4"/>
    <w:rPr>
      <w:rFonts w:ascii="Tahoma" w:hAnsi="Tahoma" w:cs="Tahoma"/>
      <w:sz w:val="16"/>
      <w:szCs w:val="16"/>
      <w:lang w:val="uk-UA"/>
    </w:rPr>
  </w:style>
  <w:style w:type="paragraph" w:styleId="af1">
    <w:name w:val="List Paragraph"/>
    <w:basedOn w:val="a"/>
    <w:uiPriority w:val="34"/>
    <w:qFormat/>
    <w:rsid w:val="003738A4"/>
    <w:pPr>
      <w:ind w:left="720"/>
      <w:contextualSpacing/>
    </w:pPr>
  </w:style>
  <w:style w:type="character" w:styleId="af2">
    <w:name w:val="Hyperlink"/>
    <w:basedOn w:val="a0"/>
    <w:rsid w:val="00E6014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645D9"/>
  </w:style>
  <w:style w:type="character" w:styleId="af3">
    <w:name w:val="Strong"/>
    <w:basedOn w:val="a0"/>
    <w:uiPriority w:val="22"/>
    <w:qFormat/>
    <w:rsid w:val="002645D9"/>
    <w:rPr>
      <w:b/>
      <w:bCs/>
    </w:rPr>
  </w:style>
  <w:style w:type="paragraph" w:styleId="af4">
    <w:name w:val="Normal (Web)"/>
    <w:basedOn w:val="a"/>
    <w:uiPriority w:val="99"/>
    <w:unhideWhenUsed/>
    <w:rsid w:val="00E77450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ssons-tva.info/edu/inf-acces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4;&#1080;&#1087;&#1083;&#1086;&#1084;-&#1040;&#1057;&#1059;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3F12B-1DE2-44AD-98AD-3298FDB9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8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300</cp:lastModifiedBy>
  <cp:revision>9</cp:revision>
  <dcterms:created xsi:type="dcterms:W3CDTF">2024-02-13T07:21:00Z</dcterms:created>
  <dcterms:modified xsi:type="dcterms:W3CDTF">2025-04-16T11:10:00Z</dcterms:modified>
</cp:coreProperties>
</file>