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23 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Sept 26, 2020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Opening: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September 26, 2020, 8:00 pm, MS Teams voice call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Israt Karim, Nick Forgues</w:t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Additions: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1 - Get basic layout for Project Plan (Assignment 1), have Islam approve during next lab.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2 - Israt will create Meeting Plan, Nick will create Project Timeline / Gantt chart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3 - Possible value added: 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tl w:val="0"/>
        </w:rPr>
        <w:t xml:space="preserve">Web Server Login Portal for clients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  <w:t xml:space="preserve">Azure Cloud Security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4 - Each will finish their respective tasks, send to one another for refining, consult with Professor Islam, then publish to Github.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