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8.jpg" ContentType="image/jpeg"/>
  <Override PartName="/word/media/rId70.jpg" ContentType="image/jpeg"/>
  <Override PartName="/word/media/rId71.jpg" ContentType="image/jpeg"/>
  <Override PartName="/word/media/rId64.jpg" ContentType="image/jpe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2.2</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PC＋KariPom Companion経由のWi-Fi接続（macOSの場合はBlackHole等の仮想オーディオ設定が必要）より、経路がシンプルで安定します。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段階</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状況</w:t>
            </w:r>
          </w:p>
        </w:tc>
      </w:tr>
      <w:tr>
        <w:tc>
          <w:p>
            <w:pPr>
              <w:pStyle w:val="Compact"/>
              <w:jc w:val="left"/>
            </w:pPr>
            <w:r>
              <w:rPr>
                <w:b/>
              </w:rPr>
              <w:t xml:space="preserve">Phase 0</w:t>
            </w:r>
          </w:p>
        </w:tc>
        <w:tc>
          <w:p>
            <w:pPr>
              <w:pStyle w:val="Compact"/>
              <w:jc w:val="left"/>
            </w:pPr>
            <w:r>
              <w:t xml:space="preserve">PCM1808（ライン入力）→Pico2→CoreS3で、FFT Face表示・口パクが動作すること</w:t>
            </w:r>
          </w:p>
        </w:tc>
        <w:tc>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p>
            <w:pPr>
              <w:pStyle w:val="Compact"/>
              <w:jc w:val="left"/>
            </w:pPr>
            <w:r>
              <w:t xml:space="preserve">Phase 1</w:t>
            </w:r>
          </w:p>
        </w:tc>
        <w:tc>
          <w:p>
            <w:pPr>
              <w:pStyle w:val="Compact"/>
              <w:jc w:val="left"/>
            </w:pPr>
            <w:r>
              <w:t xml:space="preserve">通信をバイナリ形式に強化し、エラー検出・Web Cockpit表示などを追加</w:t>
            </w:r>
          </w:p>
        </w:tc>
        <w:tc>
          <w:p>
            <w:pPr>
              <w:pStyle w:val="Compact"/>
              <w:jc w:val="left"/>
            </w:pPr>
            <w:r>
              <w:t xml:space="preserve">開発中</w:t>
            </w:r>
          </w:p>
        </w:tc>
      </w:tr>
      <w:tr>
        <w:tc>
          <w:p>
            <w:pPr>
              <w:pStyle w:val="Compact"/>
              <w:jc w:val="left"/>
            </w:pPr>
            <w:r>
              <w:t xml:space="preserve">Phase 2</w:t>
            </w:r>
          </w:p>
        </w:tc>
        <w:tc>
          <w:p>
            <w:pPr>
              <w:pStyle w:val="Compact"/>
              <w:jc w:val="left"/>
            </w:pPr>
            <w:r>
              <w:t xml:space="preserve">I2S MEMSマイクを追加し、「空気中の音」にも反応できるようにする</w:t>
            </w:r>
          </w:p>
        </w:tc>
        <w:tc>
          <w:p>
            <w:pPr>
              <w:pStyle w:val="Compact"/>
              <w:jc w:val="left"/>
            </w:pPr>
            <w:r>
              <w:t xml:space="preserve">開発中（配線・ピンは本設計にあらかじめ予約済み）</w:t>
            </w:r>
          </w:p>
        </w:tc>
      </w:tr>
      <w:tr>
        <w:tc>
          <w:p>
            <w:pPr>
              <w:pStyle w:val="Compact"/>
              <w:jc w:val="left"/>
            </w:pPr>
            <w:r>
              <w:t xml:space="preserve">Phase 3以降</w:t>
            </w:r>
          </w:p>
        </w:tc>
        <w:tc>
          <w:p>
            <w:pPr>
              <w:pStyle w:val="Compact"/>
              <w:jc w:val="left"/>
            </w:pPr>
            <w:r>
              <w:t xml:space="preserve">ビート検出によるダンス同期、音種分類、人感センサーなど</w:t>
            </w:r>
          </w:p>
        </w:tc>
        <w:tc>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マーク</w:t>
            </w:r>
          </w:p>
        </w:tc>
        <w:tc>
          <w:tcPr>
            <w:tcBorders>
              <w:bottom w:val="single"/>
            </w:tcBorders>
            <w:vAlign w:val="bottom"/>
          </w:tcPr>
          <w:p>
            <w:pPr>
              <w:pStyle w:val="Compact"/>
              <w:jc w:val="left"/>
            </w:pPr>
            <w:r>
              <w:t xml:space="preserve">意味</w:t>
            </w:r>
          </w:p>
        </w:tc>
      </w:tr>
      <w:tr>
        <w:tc>
          <w:p>
            <w:pPr>
              <w:pStyle w:val="Compact"/>
              <w:jc w:val="left"/>
            </w:pPr>
            <w:r>
              <w:t xml:space="preserve">⚠️</w:t>
            </w:r>
            <w:r>
              <w:t xml:space="preserve"> </w:t>
            </w:r>
            <w:r>
              <w:rPr>
                <w:b/>
              </w:rPr>
              <w:t xml:space="preserve">警告</w:t>
            </w:r>
          </w:p>
        </w:tc>
        <w:tc>
          <w:p>
            <w:pPr>
              <w:pStyle w:val="Compact"/>
              <w:jc w:val="left"/>
            </w:pPr>
            <w:r>
              <w:t xml:space="preserve">守らないと、部品の破損やけがにつながるおそれがある重要な注意事項です。</w:t>
            </w:r>
          </w:p>
        </w:tc>
      </w:tr>
      <w:tr>
        <w:tc>
          <w:p>
            <w:pPr>
              <w:pStyle w:val="Compact"/>
              <w:jc w:val="left"/>
            </w:pPr>
            <w:r>
              <w:t xml:space="preserve">❗</w:t>
            </w:r>
            <w:r>
              <w:t xml:space="preserve"> </w:t>
            </w:r>
            <w:r>
              <w:rPr>
                <w:b/>
              </w:rPr>
              <w:t xml:space="preserve">注意</w:t>
            </w:r>
          </w:p>
        </w:tc>
        <w:tc>
          <w:p>
            <w:pPr>
              <w:pStyle w:val="Compact"/>
              <w:jc w:val="left"/>
            </w:pPr>
            <w:r>
              <w:t xml:space="preserve">守らないと、正しく動作しない・かりポム本体に影響が出る可能性がある事項です。</w:t>
            </w:r>
          </w:p>
        </w:tc>
      </w:tr>
      <w:tr>
        <w:tc>
          <w:p>
            <w:pPr>
              <w:pStyle w:val="Compact"/>
              <w:jc w:val="left"/>
            </w:pPr>
            <w:r>
              <w:t xml:space="preserve">💡</w:t>
            </w:r>
            <w:r>
              <w:t xml:space="preserve"> </w:t>
            </w:r>
            <w:r>
              <w:rPr>
                <w:b/>
              </w:rPr>
              <w:t xml:space="preserve">ヒント</w:t>
            </w:r>
          </w:p>
        </w:tc>
        <w:tc>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(PC/スマホ/DAP)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pct" w:w="0.0"/>
        <w:tblLook w:firstRow="1"/>
      </w:tblPr>
      <w:tblGrid/>
      <w:tr>
        <w:trPr>
          <w:cnfStyle w:firstRow="1"/>
        </w:trPr>
        <w:tc>
          <w:tcPr>
            <w:tcBorders>
              <w:bottom w:val="single"/>
            </w:tcBorders>
            <w:vAlign w:val="bottom"/>
          </w:tcPr>
          <w:p>
            <w:pPr>
              <w:pStyle w:val="Compact"/>
              <w:jc w:val="left"/>
            </w:pPr>
            <w:r>
              <w:t xml:space="preserve">評価軸</w:t>
            </w:r>
          </w:p>
        </w:tc>
        <w:tc>
          <w:tcPr>
            <w:tcBorders>
              <w:bottom w:val="single"/>
            </w:tcBorders>
            <w:vAlign w:val="bottom"/>
          </w:tcPr>
          <w:p>
            <w:pPr>
              <w:pStyle w:val="Compact"/>
              <w:jc w:val="left"/>
            </w:pPr>
            <w:r>
              <w:t xml:space="preserve">UART</w:t>
            </w:r>
          </w:p>
        </w:tc>
        <w:tc>
          <w:tcPr>
            <w:tcBorders>
              <w:bottom w:val="single"/>
            </w:tcBorders>
            <w:vAlign w:val="bottom"/>
          </w:tcPr>
          <w:p>
            <w:pPr>
              <w:pStyle w:val="Compact"/>
              <w:jc w:val="left"/>
            </w:pPr>
            <w:r>
              <w:t xml:space="preserve">I2C</w:t>
            </w:r>
          </w:p>
        </w:tc>
        <w:tc>
          <w:tcPr>
            <w:tcBorders>
              <w:bottom w:val="single"/>
            </w:tcBorders>
            <w:vAlign w:val="bottom"/>
          </w:tcPr>
          <w:p>
            <w:pPr>
              <w:pStyle w:val="Compact"/>
              <w:jc w:val="left"/>
            </w:pPr>
            <w:r>
              <w:t xml:space="preserve">SPI</w:t>
            </w:r>
          </w:p>
        </w:tc>
      </w:tr>
      <w:tr>
        <w:tc>
          <w:p>
            <w:pPr>
              <w:pStyle w:val="Compact"/>
              <w:jc w:val="left"/>
            </w:pPr>
            <w:r>
              <w:t xml:space="preserve">Port Cで物理的に成立するか</w:t>
            </w:r>
          </w:p>
        </w:tc>
        <w:tc>
          <w:p>
            <w:pPr>
              <w:pStyle w:val="Compact"/>
              <w:jc w:val="left"/>
            </w:pPr>
            <w:r>
              <w:t xml:space="preserve">◎ Port CはCoreS3のUART専用ポート</w:t>
            </w:r>
          </w:p>
        </w:tc>
        <w:tc>
          <w:p>
            <w:pPr>
              <w:pStyle w:val="Compact"/>
              <w:jc w:val="left"/>
            </w:pPr>
            <w:r>
              <w:t xml:space="preserve">○ 2線で成立</w:t>
            </w:r>
          </w:p>
        </w:tc>
        <w:tc>
          <w:p>
            <w:pPr>
              <w:pStyle w:val="Compact"/>
              <w:jc w:val="left"/>
            </w:pPr>
            <w:r>
              <w:t xml:space="preserve">× 最低4線必要。不成立</w:t>
            </w:r>
          </w:p>
        </w:tc>
      </w:tr>
      <w:tr>
        <w:tc>
          <w:p>
            <w:pPr>
              <w:pStyle w:val="Compact"/>
              <w:jc w:val="left"/>
            </w:pPr>
            <w:r>
              <w:t xml:space="preserve">通信の主導権</w:t>
            </w:r>
          </w:p>
        </w:tc>
        <w:tc>
          <w:p>
            <w:pPr>
              <w:pStyle w:val="Compact"/>
              <w:jc w:val="left"/>
            </w:pPr>
            <w:r>
              <w:t xml:space="preserve">◎ 全二重・Pico側から自発的に送信可</w:t>
            </w:r>
          </w:p>
        </w:tc>
        <w:tc>
          <w:p>
            <w:pPr>
              <w:pStyle w:val="Compact"/>
              <w:jc w:val="left"/>
            </w:pPr>
            <w:r>
              <w:t xml:space="preserve">△ CoreS3が常に問い合わせる必要</w:t>
            </w:r>
          </w:p>
        </w:tc>
        <w:tc>
          <w:p>
            <w:pPr>
              <w:pStyle w:val="Compact"/>
              <w:jc w:val="left"/>
            </w:pPr>
            <w:r>
              <w:t xml:space="preserve">—</w:t>
            </w:r>
          </w:p>
        </w:tc>
      </w:tr>
      <w:tr>
        <w:tc>
          <w:p>
            <w:pPr>
              <w:pStyle w:val="Compact"/>
              <w:jc w:val="left"/>
            </w:pPr>
            <w:r>
              <w:t xml:space="preserve">実装の安定性</w:t>
            </w:r>
          </w:p>
        </w:tc>
        <w:tc>
          <w:p>
            <w:pPr>
              <w:pStyle w:val="Compact"/>
              <w:jc w:val="left"/>
            </w:pPr>
            <w:r>
              <w:t xml:space="preserve">◎ 双方とも実績豊富</w:t>
            </w:r>
          </w:p>
        </w:tc>
        <w:tc>
          <w:p>
            <w:pPr>
              <w:pStyle w:val="Compact"/>
              <w:jc w:val="left"/>
            </w:pPr>
            <w:r>
              <w:t xml:space="preserve">△ RP2350のI2Cスレーブは制約が多い</w:t>
            </w:r>
          </w:p>
        </w:tc>
        <w:tc>
          <w:p>
            <w:pPr>
              <w:pStyle w:val="Compact"/>
              <w:jc w:val="left"/>
            </w:pPr>
            <w:r>
              <w:t xml:space="preserve">—</w:t>
            </w:r>
          </w:p>
        </w:tc>
      </w:tr>
      <w:tr>
        <w:tc>
          <w:p>
            <w:pPr>
              <w:pStyle w:val="Compact"/>
              <w:jc w:val="left"/>
            </w:pPr>
            <w:r>
              <w:t xml:space="preserve">デバッグのしやすさ</w:t>
            </w:r>
          </w:p>
        </w:tc>
        <w:tc>
          <w:p>
            <w:pPr>
              <w:pStyle w:val="Compact"/>
              <w:jc w:val="left"/>
            </w:pPr>
            <w:r>
              <w:t xml:space="preserve">◎ USBシリアルでそのまま確認可</w:t>
            </w:r>
          </w:p>
        </w:tc>
        <w:tc>
          <w:p>
            <w:pPr>
              <w:pStyle w:val="Compact"/>
              <w:jc w:val="left"/>
            </w:pPr>
            <w:r>
              <w:t xml:space="preserve">△ 専用ツールが必要</w:t>
            </w:r>
          </w:p>
        </w:tc>
        <w:tc>
          <w:p>
            <w:pPr>
              <w:pStyle w:val="Compact"/>
              <w:jc w:val="left"/>
            </w:pPr>
            <w:r>
              <w:t xml:space="preserve">—</w:t>
            </w:r>
          </w:p>
        </w:tc>
      </w:tr>
    </w:tbl>
    <w:p>
      <w:pPr>
        <w:pStyle w:val="BodyText"/>
      </w:pPr>
      <w:r>
        <w:rPr>
          <w:b/>
        </w:rPr>
        <w:t xml:space="preserve">マイコン：Raspberry Pi Pico 2 H を採用</w:t>
      </w:r>
    </w:p>
    <w:tbl>
      <w:tblPr>
        <w:tblStyle w:val="Table"/>
        <w:tblW w:type="pct" w:w="0.0"/>
        <w:tblLook w:firstRow="1"/>
      </w:tblPr>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Pico（無印）</w:t>
            </w:r>
          </w:p>
        </w:tc>
        <w:tc>
          <w:tcPr>
            <w:tcBorders>
              <w:bottom w:val="single"/>
            </w:tcBorders>
            <w:vAlign w:val="bottom"/>
          </w:tcPr>
          <w:p>
            <w:pPr>
              <w:pStyle w:val="Compact"/>
              <w:jc w:val="left"/>
            </w:pPr>
            <w:r>
              <w:t xml:space="preserve">Pico H</w:t>
            </w:r>
          </w:p>
        </w:tc>
        <w:tc>
          <w:tcPr>
            <w:tcBorders>
              <w:bottom w:val="single"/>
            </w:tcBorders>
            <w:vAlign w:val="bottom"/>
          </w:tcPr>
          <w:p>
            <w:pPr>
              <w:pStyle w:val="Compact"/>
              <w:jc w:val="left"/>
            </w:pPr>
            <w:r>
              <w:t xml:space="preserve">Waveshare RP2040-Zero</w:t>
            </w:r>
          </w:p>
        </w:tc>
        <w:tc>
          <w:tcPr>
            <w:tcBorders>
              <w:bottom w:val="single"/>
            </w:tcBorders>
            <w:vAlign w:val="bottom"/>
          </w:tcPr>
          <w:p>
            <w:pPr>
              <w:pStyle w:val="Compact"/>
              <w:jc w:val="left"/>
            </w:pPr>
            <w:r>
              <w:rPr>
                <w:b/>
              </w:rPr>
              <w:t xml:space="preserve">Pico 2 H（採用）</w:t>
            </w:r>
          </w:p>
        </w:tc>
      </w:tr>
      <w:tr>
        <w:tc>
          <w:p>
            <w:pPr>
              <w:pStyle w:val="Compact"/>
              <w:jc w:val="left"/>
            </w:pPr>
            <w:r>
              <w:t xml:space="preserve">チップ</w:t>
            </w:r>
          </w:p>
        </w:tc>
        <w:tc>
          <w:p>
            <w:pPr>
              <w:pStyle w:val="Compact"/>
              <w:jc w:val="left"/>
            </w:pPr>
            <w:r>
              <w:t xml:space="preserve">RP2040</w:t>
            </w:r>
          </w:p>
        </w:tc>
        <w:tc>
          <w:p>
            <w:pPr>
              <w:pStyle w:val="Compact"/>
              <w:jc w:val="left"/>
            </w:pPr>
            <w:r>
              <w:t xml:space="preserve">RP2040</w:t>
            </w:r>
          </w:p>
        </w:tc>
        <w:tc>
          <w:p>
            <w:pPr>
              <w:pStyle w:val="Compact"/>
              <w:jc w:val="left"/>
            </w:pPr>
            <w:r>
              <w:t xml:space="preserve">RP2040</w:t>
            </w:r>
          </w:p>
        </w:tc>
        <w:tc>
          <w:p>
            <w:pPr>
              <w:pStyle w:val="Compact"/>
              <w:jc w:val="left"/>
            </w:pPr>
            <w:r>
              <w:rPr>
                <w:b/>
              </w:rPr>
              <w:t xml:space="preserve">RP2350</w:t>
            </w:r>
          </w:p>
        </w:tc>
      </w:tr>
      <w:tr>
        <w:tc>
          <w:p>
            <w:pPr>
              <w:pStyle w:val="Compact"/>
              <w:jc w:val="left"/>
            </w:pPr>
            <w:r>
              <w:t xml:space="preserve">FPU・DSP命令</w:t>
            </w:r>
          </w:p>
        </w:tc>
        <w:tc>
          <w:p>
            <w:pPr>
              <w:pStyle w:val="Compact"/>
              <w:jc w:val="left"/>
            </w:pPr>
            <w:r>
              <w:t xml:space="preserve">なし</w:t>
            </w:r>
          </w:p>
        </w:tc>
        <w:tc>
          <w:p>
            <w:pPr>
              <w:pStyle w:val="Compact"/>
              <w:jc w:val="left"/>
            </w:pPr>
            <w:r>
              <w:t xml:space="preserve">なし</w:t>
            </w:r>
          </w:p>
        </w:tc>
        <w:tc>
          <w:p>
            <w:pPr>
              <w:pStyle w:val="Compact"/>
              <w:jc w:val="left"/>
            </w:pPr>
            <w:r>
              <w:t xml:space="preserve">なし</w:t>
            </w:r>
          </w:p>
        </w:tc>
        <w:tc>
          <w:p>
            <w:pPr>
              <w:pStyle w:val="Compact"/>
              <w:jc w:val="left"/>
            </w:pPr>
            <w:r>
              <w:rPr>
                <w:b/>
              </w:rPr>
              <w:t xml:space="preserve">あり</w:t>
            </w:r>
          </w:p>
        </w:tc>
      </w:tr>
      <w:tr>
        <w:tc>
          <w:p>
            <w:pPr>
              <w:pStyle w:val="Compact"/>
              <w:jc w:val="left"/>
            </w:pPr>
            <w:r>
              <w:t xml:space="preserve">SRAM</w:t>
            </w:r>
          </w:p>
        </w:tc>
        <w:tc>
          <w:p>
            <w:pPr>
              <w:pStyle w:val="Compact"/>
              <w:jc w:val="left"/>
            </w:pPr>
            <w:r>
              <w:t xml:space="preserve">264KB</w:t>
            </w:r>
          </w:p>
        </w:tc>
        <w:tc>
          <w:p>
            <w:pPr>
              <w:pStyle w:val="Compact"/>
              <w:jc w:val="left"/>
            </w:pPr>
            <w:r>
              <w:t xml:space="preserve">264KB</w:t>
            </w:r>
          </w:p>
        </w:tc>
        <w:tc>
          <w:p>
            <w:pPr>
              <w:pStyle w:val="Compact"/>
              <w:jc w:val="left"/>
            </w:pPr>
            <w:r>
              <w:t xml:space="preserve">264KB</w:t>
            </w:r>
          </w:p>
        </w:tc>
        <w:tc>
          <w:p>
            <w:pPr>
              <w:pStyle w:val="Compact"/>
              <w:jc w:val="left"/>
            </w:pPr>
            <w:r>
              <w:rPr>
                <w:b/>
              </w:rPr>
              <w:t xml:space="preserve">520KB</w:t>
            </w:r>
          </w:p>
        </w:tc>
      </w:tr>
      <w:tr>
        <w:tc>
          <w:p>
            <w:pPr>
              <w:pStyle w:val="Compact"/>
              <w:jc w:val="left"/>
            </w:pPr>
            <w:r>
              <w:t xml:space="preserve">ヘッダ・デバッグ端子</w:t>
            </w:r>
          </w:p>
        </w:tc>
        <w:tc>
          <w:p>
            <w:pPr>
              <w:pStyle w:val="Compact"/>
              <w:jc w:val="left"/>
            </w:pPr>
            <w:r>
              <w:t xml:space="preserve">自分ではんだ付け</w:t>
            </w:r>
          </w:p>
        </w:tc>
        <w:tc>
          <w:p>
            <w:pPr>
              <w:pStyle w:val="Compact"/>
              <w:jc w:val="left"/>
            </w:pPr>
            <w:r>
              <w:t xml:space="preserve">ヘッダ済み</w:t>
            </w:r>
          </w:p>
        </w:tc>
        <w:tc>
          <w:p>
            <w:pPr>
              <w:pStyle w:val="Compact"/>
              <w:jc w:val="left"/>
            </w:pPr>
            <w:r>
              <w:t xml:space="preserve">一部実装</w:t>
            </w:r>
          </w:p>
        </w:tc>
        <w:tc>
          <w:p>
            <w:pPr>
              <w:pStyle w:val="Compact"/>
              <w:jc w:val="left"/>
            </w:pPr>
            <w:r>
              <w:rPr>
                <w:b/>
              </w:rPr>
              <w:t xml:space="preserve">ヘッダ済み・デバッグ端子あり</w:t>
            </w:r>
          </w:p>
        </w:tc>
      </w:tr>
      <w:tr>
        <w:tc>
          <w:p>
            <w:pPr>
              <w:pStyle w:val="Compact"/>
              <w:jc w:val="left"/>
            </w:pPr>
            <w:r>
              <w:t xml:space="preserve">国内実売目安</w:t>
            </w:r>
          </w:p>
        </w:tc>
        <w:tc>
          <w:p>
            <w:pPr>
              <w:pStyle w:val="Compact"/>
              <w:jc w:val="left"/>
            </w:pPr>
            <w:r>
              <w:t xml:space="preserve">約700〜800円</w:t>
            </w:r>
          </w:p>
        </w:tc>
        <w:tc>
          <w:p>
            <w:pPr>
              <w:pStyle w:val="Compact"/>
              <w:jc w:val="left"/>
            </w:pPr>
            <w:r>
              <w:t xml:space="preserve">約900〜1,000円</w:t>
            </w:r>
          </w:p>
        </w:tc>
        <w:tc>
          <w:p>
            <w:pPr>
              <w:pStyle w:val="Compact"/>
              <w:jc w:val="left"/>
            </w:pPr>
            <w:r>
              <w:t xml:space="preserve">約900円前後</w:t>
            </w:r>
          </w:p>
        </w:tc>
        <w:tc>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案</w:t>
            </w:r>
          </w:p>
        </w:tc>
        <w:tc>
          <w:tcPr>
            <w:tcBorders>
              <w:bottom w:val="single"/>
            </w:tcBorders>
            <w:vAlign w:val="bottom"/>
          </w:tcPr>
          <w:p>
            <w:pPr>
              <w:pStyle w:val="Compact"/>
              <w:jc w:val="left"/>
            </w:pPr>
            <w:r>
              <w:t xml:space="preserve">構成</w:t>
            </w:r>
          </w:p>
        </w:tc>
        <w:tc>
          <w:tcPr>
            <w:tcBorders>
              <w:bottom w:val="single"/>
            </w:tcBorders>
            <w:vAlign w:val="bottom"/>
          </w:tcPr>
          <w:p>
            <w:pPr>
              <w:pStyle w:val="Compact"/>
              <w:jc w:val="left"/>
            </w:pPr>
            <w:r>
              <w:t xml:space="preserve">評価</w:t>
            </w:r>
          </w:p>
        </w:tc>
      </w:tr>
      <w:tr>
        <w:tc>
          <w:p>
            <w:pPr>
              <w:pStyle w:val="Compact"/>
              <w:jc w:val="left"/>
            </w:pPr>
            <w:r>
              <w:t xml:space="preserve">A. CoreS3単体で解析</w:t>
            </w:r>
          </w:p>
        </w:tc>
        <w:tc>
          <w:p>
            <w:pPr>
              <w:pStyle w:val="Compact"/>
              <w:jc w:val="left"/>
            </w:pPr>
            <w:r>
              <w:t xml:space="preserve">CoreS3内蔵マイク＋自前で信号処理</w:t>
            </w:r>
          </w:p>
        </w:tc>
        <w:tc>
          <w:p>
            <w:pPr>
              <w:pStyle w:val="Compact"/>
              <w:jc w:val="left"/>
            </w:pPr>
            <w:r>
              <w:t xml:space="preserve">✕ 表情・サーボ・Webサーバと同じCPUで解析が競合し、安定性最優先の方針と矛盾します</w:t>
            </w:r>
          </w:p>
        </w:tc>
      </w:tr>
      <w:tr>
        <w:tc>
          <w:p>
            <w:pPr>
              <w:pStyle w:val="Compact"/>
              <w:jc w:val="left"/>
            </w:pPr>
            <w:r>
              <w:t xml:space="preserve">B. マイクユニットをPort Cへ直結</w:t>
            </w:r>
          </w:p>
        </w:tc>
        <w:tc>
          <w:p>
            <w:pPr>
              <w:pStyle w:val="Compact"/>
              <w:jc w:val="left"/>
            </w:pPr>
            <w:r>
              <w:t xml:space="preserve">生の音声信号だけ受け取る</w:t>
            </w:r>
          </w:p>
        </w:tc>
        <w:tc>
          <w:p>
            <w:pPr>
              <w:pStyle w:val="Compact"/>
              <w:jc w:val="left"/>
            </w:pPr>
            <w:r>
              <w:t xml:space="preserve">✕ 結局CoreS3側で解析が必要になり、Aと同じ問題が起きます</w:t>
            </w:r>
          </w:p>
        </w:tc>
      </w:tr>
      <w:tr>
        <w:tc>
          <w:p>
            <w:pPr>
              <w:pStyle w:val="Compact"/>
              <w:jc w:val="left"/>
            </w:pPr>
            <w:r>
              <w:rPr>
                <w:b/>
              </w:rPr>
              <w:t xml:space="preserve">C. 分離型（採用）</w:t>
            </w:r>
          </w:p>
        </w:tc>
        <w:tc>
          <w:p>
            <w:pPr>
              <w:pStyle w:val="Compact"/>
              <w:jc w:val="left"/>
            </w:pPr>
            <w:r>
              <w:rPr>
                <w:b/>
              </w:rPr>
              <w:t xml:space="preserve">Pico側で解析し、結果（特徴量）だけを送る</w:t>
            </w:r>
          </w:p>
        </w:tc>
        <w:tc>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判定</w:t>
            </w:r>
          </w:p>
        </w:tc>
        <w:tc>
          <w:tcPr>
            <w:tcBorders>
              <w:bottom w:val="single"/>
            </w:tcBorders>
            <w:vAlign w:val="bottom"/>
          </w:tcPr>
          <w:p>
            <w:pPr>
              <w:pStyle w:val="Compact"/>
              <w:jc w:val="left"/>
            </w:pPr>
            <w:r>
              <w:t xml:space="preserve">内容</w:t>
            </w:r>
          </w:p>
        </w:tc>
      </w:tr>
      <w:tr>
        <w:tc>
          <w:p>
            <w:pPr>
              <w:pStyle w:val="Compact"/>
              <w:jc w:val="left"/>
            </w:pPr>
            <w:r>
              <w:t xml:space="preserve">Port C接続性</w:t>
            </w:r>
          </w:p>
        </w:tc>
        <w:tc>
          <w:p>
            <w:pPr>
              <w:pStyle w:val="Compact"/>
              <w:jc w:val="left"/>
            </w:pPr>
            <w:r>
              <w:t xml:space="preserve">◎</w:t>
            </w:r>
          </w:p>
        </w:tc>
        <w:tc>
          <w:p>
            <w:pPr>
              <w:pStyle w:val="Compact"/>
              <w:jc w:val="left"/>
            </w:pPr>
            <w:r>
              <w:t xml:space="preserve">CoreS3のPort Cは既存コードで未使用。UARTはハードウェア機能のためCPU負荷はほぼゼロ</w:t>
            </w:r>
          </w:p>
        </w:tc>
      </w:tr>
      <w:tr>
        <w:tc>
          <w:p>
            <w:pPr>
              <w:pStyle w:val="Compact"/>
              <w:jc w:val="left"/>
            </w:pPr>
            <w:r>
              <w:t xml:space="preserve">電気的整合</w:t>
            </w:r>
          </w:p>
        </w:tc>
        <w:tc>
          <w:p>
            <w:pPr>
              <w:pStyle w:val="Compact"/>
              <w:jc w:val="left"/>
            </w:pPr>
            <w:r>
              <w:t xml:space="preserve">◎</w:t>
            </w:r>
          </w:p>
        </w:tc>
        <w:tc>
          <w:p>
            <w:pPr>
              <w:pStyle w:val="Compact"/>
              <w:jc w:val="left"/>
            </w:pPr>
            <w:r>
              <w:t xml:space="preserve">CoreS3・Pico・PCM1808はすべて3.3Vロジックで統一。Grove 5VからPicoとPCM1808へ給電可能</w:t>
            </w:r>
          </w:p>
        </w:tc>
      </w:tr>
      <w:tr>
        <w:tc>
          <w:p>
            <w:pPr>
              <w:pStyle w:val="Compact"/>
              <w:jc w:val="left"/>
            </w:pPr>
            <w:r>
              <w:t xml:space="preserve">通信帯域</w:t>
            </w:r>
          </w:p>
        </w:tc>
        <w:tc>
          <w:p>
            <w:pPr>
              <w:pStyle w:val="Compact"/>
              <w:jc w:val="left"/>
            </w:pPr>
            <w:r>
              <w:t xml:space="preserve">◎</w:t>
            </w:r>
          </w:p>
        </w:tc>
        <w:tc>
          <w:p>
            <w:pPr>
              <w:pStyle w:val="Compact"/>
              <w:jc w:val="left"/>
            </w:pPr>
            <w:r>
              <w:t xml:space="preserve">特徴量送信でも約10kbps。UART 115200bpsの1割未満で十分な余裕あり</w:t>
            </w:r>
          </w:p>
        </w:tc>
      </w:tr>
      <w:tr>
        <w:tc>
          <w:p>
            <w:pPr>
              <w:pStyle w:val="Compact"/>
              <w:jc w:val="left"/>
            </w:pPr>
            <w:r>
              <w:t xml:space="preserve">音の入口</w:t>
            </w:r>
          </w:p>
        </w:tc>
        <w:tc>
          <w:p>
            <w:pPr>
              <w:pStyle w:val="Compact"/>
              <w:jc w:val="left"/>
            </w:pPr>
            <w:r>
              <w:t xml:space="preserve">❗</w:t>
            </w:r>
          </w:p>
        </w:tc>
        <w:tc>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p>
            <w:pPr>
              <w:pStyle w:val="Compact"/>
              <w:jc w:val="left"/>
            </w:pPr>
            <w:r>
              <w:t xml:space="preserve">電源容量</w:t>
            </w:r>
          </w:p>
        </w:tc>
        <w:tc>
          <w:p>
            <w:pPr>
              <w:pStyle w:val="Compact"/>
              <w:jc w:val="left"/>
            </w:pPr>
            <w:r>
              <w:t xml:space="preserve">○</w:t>
            </w:r>
          </w:p>
        </w:tc>
        <w:tc>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部品</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実売目安</w:t>
            </w:r>
          </w:p>
        </w:tc>
        <w:tc>
          <w:tcPr>
            <w:tcBorders>
              <w:bottom w:val="single"/>
            </w:tcBorders>
            <w:vAlign w:val="bottom"/>
          </w:tcPr>
          <w:p>
            <w:pPr>
              <w:pStyle w:val="Compact"/>
              <w:jc w:val="left"/>
            </w:pPr>
            <w:r>
              <w:t xml:space="preserve">備考</w:t>
            </w:r>
          </w:p>
        </w:tc>
      </w:tr>
      <w:tr>
        <w:tc>
          <w:p>
            <w:pPr>
              <w:pStyle w:val="Compact"/>
              <w:jc w:val="left"/>
            </w:pPr>
            <w:r>
              <w:t xml:space="preserve">1</w:t>
            </w:r>
          </w:p>
        </w:tc>
        <w:tc>
          <w:p>
            <w:pPr>
              <w:pStyle w:val="Compact"/>
              <w:jc w:val="left"/>
            </w:pPr>
            <w:r>
              <w:t xml:space="preserve">Raspberry Pi Pico 2 H</w:t>
            </w:r>
          </w:p>
        </w:tc>
        <w:tc>
          <w:p>
            <w:pPr>
              <w:pStyle w:val="Compact"/>
              <w:jc w:val="left"/>
            </w:pPr>
            <w:r>
              <w:t xml:space="preserve">1</w:t>
            </w:r>
          </w:p>
        </w:tc>
        <w:tc>
          <w:p>
            <w:pPr>
              <w:pStyle w:val="Compact"/>
              <w:jc w:val="left"/>
            </w:pPr>
            <w:r>
              <w:t xml:space="preserve">約1,000〜1,300円</w:t>
            </w:r>
          </w:p>
        </w:tc>
        <w:tc>
          <w:p>
            <w:pPr>
              <w:pStyle w:val="Compact"/>
              <w:jc w:val="left"/>
            </w:pPr>
            <w:r>
              <w:t xml:space="preserve">秋月電子・スイッチサイエンス等で入手可。手持ちにPico／Pico Hがあれば、それで始めても構いません（同一配線・同一手順）</w:t>
            </w:r>
          </w:p>
        </w:tc>
      </w:tr>
      <w:tr>
        <w:tc>
          <w:p>
            <w:pPr>
              <w:pStyle w:val="Compact"/>
              <w:jc w:val="left"/>
            </w:pPr>
            <w:r>
              <w:t xml:space="preserve">2</w:t>
            </w:r>
          </w:p>
        </w:tc>
        <w:tc>
          <w:p>
            <w:pPr>
              <w:pStyle w:val="Compact"/>
              <w:jc w:val="left"/>
            </w:pPr>
            <w:r>
              <w:t xml:space="preserve">PCM1808 ADC基板</w:t>
            </w:r>
          </w:p>
        </w:tc>
        <w:tc>
          <w:p>
            <w:pPr>
              <w:pStyle w:val="Compact"/>
              <w:jc w:val="left"/>
            </w:pPr>
            <w:r>
              <w:t xml:space="preserve">1</w:t>
            </w:r>
          </w:p>
        </w:tc>
        <w:tc>
          <w:p>
            <w:pPr>
              <w:pStyle w:val="Compact"/>
              <w:jc w:val="left"/>
            </w:pPr>
            <w:r>
              <w:t xml:space="preserve">約760円</w:t>
            </w:r>
          </w:p>
        </w:tc>
        <w:tc>
          <w:p>
            <w:pPr>
              <w:pStyle w:val="Compact"/>
              <w:jc w:val="left"/>
            </w:pPr>
            <w:r>
              <w:t xml:space="preserve">3.5mmライン入力・I2S出力・DC5V駆動のもの</w:t>
            </w:r>
          </w:p>
        </w:tc>
      </w:tr>
      <w:tr>
        <w:tc>
          <w:p>
            <w:pPr>
              <w:pStyle w:val="Compact"/>
              <w:jc w:val="left"/>
            </w:pPr>
            <w:r>
              <w:t xml:space="preserve">3</w:t>
            </w:r>
          </w:p>
        </w:tc>
        <w:tc>
          <w:p>
            <w:pPr>
              <w:pStyle w:val="Compact"/>
              <w:jc w:val="left"/>
            </w:pPr>
            <w:r>
              <w:t xml:space="preserve">Groveケーブル（HY2.0-4P）</w:t>
            </w:r>
          </w:p>
        </w:tc>
        <w:tc>
          <w:p>
            <w:pPr>
              <w:pStyle w:val="Compact"/>
              <w:jc w:val="left"/>
            </w:pPr>
            <w:r>
              <w:t xml:space="preserve">1</w:t>
            </w:r>
          </w:p>
        </w:tc>
        <w:tc>
          <w:p>
            <w:pPr>
              <w:pStyle w:val="Compact"/>
              <w:jc w:val="left"/>
            </w:pPr>
            <w:r>
              <w:t xml:space="preserve">約100円</w:t>
            </w:r>
          </w:p>
        </w:tc>
        <w:tc>
          <w:p>
            <w:pPr>
              <w:pStyle w:val="Compact"/>
              <w:jc w:val="left"/>
            </w:pPr>
            <w:r>
              <w:t xml:space="preserve">20cm以下推奨（短いほど信号が安定）</w:t>
            </w:r>
          </w:p>
        </w:tc>
      </w:tr>
      <w:tr>
        <w:tc>
          <w:p>
            <w:pPr>
              <w:pStyle w:val="Compact"/>
              <w:jc w:val="left"/>
            </w:pPr>
            <w:r>
              <w:t xml:space="preserve">4</w:t>
            </w:r>
          </w:p>
        </w:tc>
        <w:tc>
          <w:p>
            <w:pPr>
              <w:pStyle w:val="Compact"/>
              <w:jc w:val="left"/>
            </w:pPr>
            <w:r>
              <w:t xml:space="preserve">ブレッドボード（ハーフサイズ以上）</w:t>
            </w:r>
          </w:p>
        </w:tc>
        <w:tc>
          <w:p>
            <w:pPr>
              <w:pStyle w:val="Compact"/>
              <w:jc w:val="left"/>
            </w:pPr>
            <w:r>
              <w:t xml:space="preserve">1</w:t>
            </w:r>
          </w:p>
        </w:tc>
        <w:tc>
          <w:p>
            <w:pPr>
              <w:pStyle w:val="Compact"/>
              <w:jc w:val="left"/>
            </w:pPr>
            <w:r>
              <w:t xml:space="preserve">約300円</w:t>
            </w:r>
          </w:p>
        </w:tc>
        <w:tc>
          <w:p>
            <w:pPr>
              <w:pStyle w:val="Compact"/>
              <w:jc w:val="left"/>
            </w:pPr>
            <w:r>
              <w:t xml:space="preserve">最初の動作確認用。基板化は動作確認後で構いません</w:t>
            </w:r>
          </w:p>
        </w:tc>
      </w:tr>
      <w:tr>
        <w:tc>
          <w:p>
            <w:pPr>
              <w:pStyle w:val="Compact"/>
              <w:jc w:val="left"/>
            </w:pPr>
            <w:r>
              <w:t xml:space="preserve">5</w:t>
            </w:r>
          </w:p>
        </w:tc>
        <w:tc>
          <w:p>
            <w:pPr>
              <w:pStyle w:val="Compact"/>
              <w:jc w:val="left"/>
            </w:pPr>
            <w:r>
              <w:t xml:space="preserve">ジャンパワイヤ（オス–メス／オス–オス）</w:t>
            </w:r>
          </w:p>
        </w:tc>
        <w:tc>
          <w:p>
            <w:pPr>
              <w:pStyle w:val="Compact"/>
              <w:jc w:val="left"/>
            </w:pPr>
            <w:r>
              <w:t xml:space="preserve">各10本〜</w:t>
            </w:r>
          </w:p>
        </w:tc>
        <w:tc>
          <w:p>
            <w:pPr>
              <w:pStyle w:val="Compact"/>
              <w:jc w:val="left"/>
            </w:pPr>
            <w:r>
              <w:t xml:space="preserve">約300円×2</w:t>
            </w:r>
          </w:p>
        </w:tc>
        <w:tc>
          <w:p>
            <w:pPr>
              <w:pStyle w:val="Compact"/>
              <w:jc w:val="left"/>
            </w:pPr>
            <w:r>
              <w:t xml:space="preserve">PCM1808⇔ブレッドボード、ブレッドボード内配線用</w:t>
            </w:r>
          </w:p>
        </w:tc>
      </w:tr>
      <w:tr>
        <w:tc>
          <w:p>
            <w:pPr>
              <w:pStyle w:val="Compact"/>
              <w:jc w:val="left"/>
            </w:pPr>
            <w:r>
              <w:t xml:space="preserve">6</w:t>
            </w:r>
          </w:p>
        </w:tc>
        <w:tc>
          <w:p>
            <w:pPr>
              <w:pStyle w:val="Compact"/>
              <w:jc w:val="left"/>
            </w:pPr>
            <w:r>
              <w:t xml:space="preserve">Groveコネクタ変換ケーブル</w:t>
            </w:r>
          </w:p>
        </w:tc>
        <w:tc>
          <w:p>
            <w:pPr>
              <w:pStyle w:val="Compact"/>
              <w:jc w:val="left"/>
            </w:pPr>
            <w:r>
              <w:t xml:space="preserve">1</w:t>
            </w:r>
          </w:p>
        </w:tc>
        <w:tc>
          <w:p>
            <w:pPr>
              <w:pStyle w:val="Compact"/>
              <w:jc w:val="left"/>
            </w:pPr>
            <w:r>
              <w:t xml:space="preserve">約150〜300円</w:t>
            </w:r>
          </w:p>
        </w:tc>
        <w:tc>
          <w:p>
            <w:pPr>
              <w:pStyle w:val="Compact"/>
              <w:jc w:val="left"/>
            </w:pPr>
            <w:r>
              <w:t xml:space="preserve">Port Cとブレッドボードをつなぐために使用</w:t>
            </w:r>
          </w:p>
        </w:tc>
      </w:tr>
      <w:tr>
        <w:tc>
          <w:p>
            <w:pPr>
              <w:pStyle w:val="Compact"/>
              <w:jc w:val="left"/>
            </w:pPr>
            <w:r>
              <w:t xml:space="preserve">7</w:t>
            </w:r>
          </w:p>
        </w:tc>
        <w:tc>
          <w:p>
            <w:pPr>
              <w:pStyle w:val="Compact"/>
              <w:jc w:val="left"/>
            </w:pPr>
            <w:r>
              <w:t xml:space="preserve">抵抗 220Ω（1/4W）</w:t>
            </w:r>
          </w:p>
        </w:tc>
        <w:tc>
          <w:p>
            <w:pPr>
              <w:pStyle w:val="Compact"/>
              <w:jc w:val="left"/>
            </w:pPr>
            <w:r>
              <w:t xml:space="preserve">5本＋予備</w:t>
            </w:r>
          </w:p>
        </w:tc>
        <w:tc>
          <w:p>
            <w:pPr>
              <w:pStyle w:val="Compact"/>
              <w:jc w:val="left"/>
            </w:pPr>
            <w:r>
              <w:t xml:space="preserve">約100円</w:t>
            </w:r>
          </w:p>
        </w:tc>
        <w:tc>
          <w:p>
            <w:pPr>
              <w:pStyle w:val="Compact"/>
              <w:jc w:val="left"/>
            </w:pPr>
            <w:r>
              <w:rPr>
                <w:b/>
              </w:rPr>
              <w:t xml:space="preserve">信号線保護用。省略しないでください</w:t>
            </w:r>
            <w:r>
              <w:t xml:space="preserve">（4.5節で説明）</w:t>
            </w:r>
          </w:p>
        </w:tc>
      </w:tr>
      <w:tr>
        <w:tc>
          <w:p>
            <w:pPr>
              <w:pStyle w:val="Compact"/>
              <w:jc w:val="left"/>
            </w:pPr>
            <w:r>
              <w:t xml:space="preserve">8</w:t>
            </w:r>
          </w:p>
        </w:tc>
        <w:tc>
          <w:p>
            <w:pPr>
              <w:pStyle w:val="Compact"/>
              <w:jc w:val="left"/>
            </w:pPr>
            <w:r>
              <w:t xml:space="preserve">3.5mmステレオケーブル</w:t>
            </w:r>
          </w:p>
        </w:tc>
        <w:tc>
          <w:p>
            <w:pPr>
              <w:pStyle w:val="Compact"/>
              <w:jc w:val="left"/>
            </w:pPr>
            <w:r>
              <w:t xml:space="preserve">1</w:t>
            </w:r>
          </w:p>
        </w:tc>
        <w:tc>
          <w:p>
            <w:pPr>
              <w:pStyle w:val="Compact"/>
              <w:jc w:val="left"/>
            </w:pPr>
            <w:r>
              <w:t xml:space="preserve">手持ち可</w:t>
            </w:r>
          </w:p>
        </w:tc>
        <w:tc>
          <w:p>
            <w:pPr>
              <w:pStyle w:val="Compact"/>
              <w:jc w:val="left"/>
            </w:pPr>
            <w:r>
              <w:t xml:space="preserve">音源→PCM1808の接続用</w:t>
            </w:r>
          </w:p>
        </w:tc>
      </w:tr>
      <w:tr>
        <w:tc>
          <w:p>
            <w:pPr>
              <w:pStyle w:val="Compact"/>
              <w:jc w:val="left"/>
            </w:pPr>
            <w:r>
              <w:t xml:space="preserve">（任意）</w:t>
            </w:r>
          </w:p>
        </w:tc>
        <w:tc>
          <w:p>
            <w:pPr>
              <w:pStyle w:val="Compact"/>
              <w:jc w:val="left"/>
            </w:pPr>
            <w:r>
              <w:t xml:space="preserve">I2S MEMSマイク（INMP441等）</w:t>
            </w:r>
          </w:p>
        </w:tc>
        <w:tc>
          <w:p>
            <w:pPr>
              <w:pStyle w:val="Compact"/>
              <w:jc w:val="left"/>
            </w:pPr>
            <w:r>
              <w:t xml:space="preserve">1</w:t>
            </w:r>
          </w:p>
        </w:tc>
        <w:tc>
          <w:p>
            <w:pPr>
              <w:pStyle w:val="Compact"/>
              <w:jc w:val="left"/>
            </w:pPr>
            <w:r>
              <w:t xml:space="preserve">約300〜500円</w:t>
            </w:r>
          </w:p>
        </w:tc>
        <w:tc>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 Pico 2 H</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CoreS3 Port C</w:t>
            </w:r>
          </w:p>
        </w:tc>
        <w:tc>
          <w:tcPr>
            <w:tcBorders>
              <w:bottom w:val="single"/>
            </w:tcBorders>
            <w:vAlign w:val="bottom"/>
          </w:tcPr>
          <w:p>
            <w:pPr>
              <w:pStyle w:val="Compact"/>
              <w:jc w:val="left"/>
            </w:pPr>
            <w:r>
              <w:t xml:space="preserve">Grove線色（標準）</w:t>
            </w:r>
          </w:p>
        </w:tc>
        <w:tc>
          <w:tcPr>
            <w:tcBorders>
              <w:bottom w:val="single"/>
            </w:tcBorders>
            <w:vAlign w:val="bottom"/>
          </w:tcPr>
          <w:p>
            <w:pPr>
              <w:pStyle w:val="Compact"/>
              <w:jc w:val="left"/>
            </w:pPr>
            <w:r>
              <w:t xml:space="preserve">Pico 2 H</w:t>
            </w:r>
          </w:p>
        </w:tc>
        <w:tc>
          <w:tcPr>
            <w:tcBorders>
              <w:bottom w:val="single"/>
            </w:tcBorders>
            <w:vAlign w:val="bottom"/>
          </w:tcPr>
          <w:p>
            <w:pPr>
              <w:pStyle w:val="Compact"/>
              <w:jc w:val="left"/>
            </w:pPr>
            <w:r>
              <w:t xml:space="preserve">役割</w:t>
            </w:r>
          </w:p>
        </w:tc>
      </w:tr>
      <w:tr>
        <w:tc>
          <w:p>
            <w:pPr>
              <w:pStyle w:val="Compact"/>
              <w:jc w:val="left"/>
            </w:pPr>
            <w:r>
              <w:t xml:space="preserve">G17（TXD）</w:t>
            </w:r>
          </w:p>
        </w:tc>
        <w:tc>
          <w:p>
            <w:pPr>
              <w:pStyle w:val="Compact"/>
              <w:jc w:val="left"/>
            </w:pPr>
            <w:r>
              <w:t xml:space="preserve">黄</w:t>
            </w:r>
          </w:p>
        </w:tc>
        <w:tc>
          <w:p>
            <w:pPr>
              <w:pStyle w:val="Compact"/>
              <w:jc w:val="left"/>
            </w:pPr>
            <w:r>
              <w:t xml:space="preserve">GP1（UART0 RX）</w:t>
            </w:r>
          </w:p>
        </w:tc>
        <w:tc>
          <w:p>
            <w:pPr>
              <w:pStyle w:val="Compact"/>
              <w:jc w:val="left"/>
            </w:pPr>
            <w:r>
              <w:t xml:space="preserve">CoreS3 → Ear（コマンド用・将来利用）</w:t>
            </w:r>
          </w:p>
        </w:tc>
      </w:tr>
      <w:tr>
        <w:tc>
          <w:p>
            <w:pPr>
              <w:pStyle w:val="Compact"/>
              <w:jc w:val="left"/>
            </w:pPr>
            <w:r>
              <w:t xml:space="preserve">G18（RXD）</w:t>
            </w:r>
          </w:p>
        </w:tc>
        <w:tc>
          <w:p>
            <w:pPr>
              <w:pStyle w:val="Compact"/>
              <w:jc w:val="left"/>
            </w:pPr>
            <w:r>
              <w:t xml:space="preserve">白</w:t>
            </w:r>
          </w:p>
        </w:tc>
        <w:tc>
          <w:p>
            <w:pPr>
              <w:pStyle w:val="Compact"/>
              <w:jc w:val="left"/>
            </w:pPr>
            <w:r>
              <w:t xml:space="preserve">GP0（UART0 TX）</w:t>
            </w:r>
          </w:p>
        </w:tc>
        <w:tc>
          <w:p>
            <w:pPr>
              <w:pStyle w:val="Compact"/>
              <w:jc w:val="left"/>
            </w:pPr>
            <w:r>
              <w:t xml:space="preserve">Ear → CoreS3（特徴量：主データ）</w:t>
            </w:r>
          </w:p>
        </w:tc>
      </w:tr>
      <w:tr>
        <w:tc>
          <w:p>
            <w:pPr>
              <w:pStyle w:val="Compact"/>
              <w:jc w:val="left"/>
            </w:pPr>
            <w:r>
              <w:t xml:space="preserve">5V</w:t>
            </w:r>
          </w:p>
        </w:tc>
        <w:tc>
          <w:p>
            <w:pPr>
              <w:pStyle w:val="Compact"/>
              <w:jc w:val="left"/>
            </w:pPr>
            <w:r>
              <w:t xml:space="preserve">赤</w:t>
            </w:r>
          </w:p>
        </w:tc>
        <w:tc>
          <w:p>
            <w:pPr>
              <w:pStyle w:val="Compact"/>
              <w:jc w:val="left"/>
            </w:pPr>
            <w:r>
              <w:t xml:space="preserve">VSYS（物理39番）</w:t>
            </w:r>
          </w:p>
        </w:tc>
        <w:tc>
          <w:p>
            <w:pPr>
              <w:pStyle w:val="Compact"/>
              <w:jc w:val="left"/>
            </w:pPr>
            <w:r>
              <w:t xml:space="preserve">Ear給電</w:t>
            </w:r>
          </w:p>
        </w:tc>
      </w:tr>
      <w:tr>
        <w:tc>
          <w:p>
            <w:pPr>
              <w:pStyle w:val="Compact"/>
              <w:jc w:val="left"/>
            </w:pPr>
            <w:r>
              <w:t xml:space="preserve">GND</w:t>
            </w:r>
          </w:p>
        </w:tc>
        <w:tc>
          <w:p>
            <w:pPr>
              <w:pStyle w:val="Compact"/>
              <w:jc w:val="left"/>
            </w:pPr>
            <w:r>
              <w:t xml:space="preserve">黒</w:t>
            </w:r>
          </w:p>
        </w:tc>
        <w:tc>
          <w:p>
            <w:pPr>
              <w:pStyle w:val="Compact"/>
              <w:jc w:val="left"/>
            </w:pPr>
            <w:r>
              <w:t xml:space="preserve">GND（物理38番等）</w:t>
            </w:r>
          </w:p>
        </w:tc>
        <w:tc>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pct" w:w="0.0"/>
        <w:tblLook w:firstRow="1"/>
      </w:tblPr>
      <w:tblGrid/>
      <w:tr>
        <w:trPr>
          <w:cnfStyle w:firstRow="1"/>
        </w:trPr>
        <w:tc>
          <w:tcPr>
            <w:tcBorders>
              <w:bottom w:val="single"/>
            </w:tcBorders>
            <w:vAlign w:val="bottom"/>
          </w:tcPr>
          <w:p>
            <w:pPr>
              <w:pStyle w:val="Compact"/>
              <w:jc w:val="left"/>
            </w:pPr>
            <w:r>
              <w:t xml:space="preserve">PCM1808基板ピン</w:t>
            </w:r>
          </w:p>
        </w:tc>
        <w:tc>
          <w:tcPr>
            <w:tcBorders>
              <w:bottom w:val="single"/>
            </w:tcBorders>
            <w:vAlign w:val="bottom"/>
          </w:tcPr>
          <w:p>
            <w:pPr>
              <w:pStyle w:val="Compact"/>
              <w:jc w:val="left"/>
            </w:pPr>
            <w:r>
              <w:t xml:space="preserve">Pico 2 H</w:t>
            </w:r>
          </w:p>
        </w:tc>
        <w:tc>
          <w:tcPr>
            <w:tcBorders>
              <w:bottom w:val="single"/>
            </w:tcBorders>
            <w:vAlign w:val="bottom"/>
          </w:tcPr>
          <w:p>
            <w:pPr>
              <w:pStyle w:val="Compact"/>
              <w:jc w:val="left"/>
            </w:pPr>
            <w:r>
              <w:t xml:space="preserve">備考</w:t>
            </w:r>
          </w:p>
        </w:tc>
      </w:tr>
      <w:tr>
        <w:tc>
          <w:p>
            <w:pPr>
              <w:pStyle w:val="Compact"/>
              <w:jc w:val="left"/>
            </w:pPr>
            <w:r>
              <w:t xml:space="preserve">DATA（I2S OUT）</w:t>
            </w:r>
          </w:p>
        </w:tc>
        <w:tc>
          <w:p>
            <w:pPr>
              <w:pStyle w:val="Compact"/>
              <w:jc w:val="left"/>
            </w:pPr>
            <w:r>
              <w:rPr>
                <w:b/>
              </w:rPr>
              <w:t xml:space="preserve">GP2</w:t>
            </w:r>
          </w:p>
        </w:tc>
        <w:tc>
          <w:p>
            <w:pPr>
              <w:pStyle w:val="Compact"/>
              <w:jc w:val="left"/>
            </w:pPr>
            <w:r>
              <w:t xml:space="preserve">音声データ</w:t>
            </w:r>
          </w:p>
        </w:tc>
      </w:tr>
      <w:tr>
        <w:tc>
          <w:p>
            <w:pPr>
              <w:pStyle w:val="Compact"/>
              <w:jc w:val="left"/>
            </w:pPr>
            <w:r>
              <w:t xml:space="preserve">BCLK</w:t>
            </w:r>
          </w:p>
        </w:tc>
        <w:tc>
          <w:p>
            <w:pPr>
              <w:pStyle w:val="Compact"/>
              <w:jc w:val="left"/>
            </w:pPr>
            <w:r>
              <w:rPr>
                <w:b/>
              </w:rPr>
              <w:t xml:space="preserve">GP3</w:t>
            </w:r>
          </w:p>
        </w:tc>
        <w:tc>
          <w:p>
            <w:pPr>
              <w:pStyle w:val="Compact"/>
              <w:jc w:val="left"/>
            </w:pPr>
            <w:r>
              <w:t xml:space="preserve">ビットクロック（基板が出力・Picoは受信のみ）</w:t>
            </w:r>
          </w:p>
        </w:tc>
      </w:tr>
      <w:tr>
        <w:tc>
          <w:p>
            <w:pPr>
              <w:pStyle w:val="Compact"/>
              <w:jc w:val="left"/>
            </w:pPr>
            <w:r>
              <w:t xml:space="preserve">LRCK</w:t>
            </w:r>
          </w:p>
        </w:tc>
        <w:tc>
          <w:p>
            <w:pPr>
              <w:pStyle w:val="Compact"/>
              <w:jc w:val="left"/>
            </w:pPr>
            <w:r>
              <w:rPr>
                <w:b/>
              </w:rPr>
              <w:t xml:space="preserve">GP4</w:t>
            </w:r>
          </w:p>
        </w:tc>
        <w:tc>
          <w:p>
            <w:pPr>
              <w:pStyle w:val="Compact"/>
              <w:jc w:val="left"/>
            </w:pPr>
            <w:r>
              <w:t xml:space="preserve">左右チャンネル切替クロック</w:t>
            </w:r>
          </w:p>
        </w:tc>
      </w:tr>
      <w:tr>
        <w:tc>
          <w:p>
            <w:pPr>
              <w:pStyle w:val="Compact"/>
              <w:jc w:val="left"/>
            </w:pPr>
            <w:r>
              <w:t xml:space="preserve">MCLK</w:t>
            </w:r>
          </w:p>
        </w:tc>
        <w:tc>
          <w:p>
            <w:pPr>
              <w:pStyle w:val="Compact"/>
              <w:jc w:val="left"/>
            </w:pPr>
            <w:r>
              <w:rPr>
                <w:b/>
              </w:rPr>
              <w:t xml:space="preserve">接続しない</w:t>
            </w:r>
          </w:p>
        </w:tc>
        <w:tc>
          <w:p>
            <w:pPr>
              <w:pStyle w:val="Compact"/>
              <w:jc w:val="left"/>
            </w:pPr>
            <w:r>
              <w:t xml:space="preserve">基板が24.576MHzを常時出力しているため、Picoからは触りません</w:t>
            </w:r>
          </w:p>
        </w:tc>
      </w:tr>
      <w:tr>
        <w:tc>
          <w:p>
            <w:pPr>
              <w:pStyle w:val="Compact"/>
              <w:jc w:val="left"/>
            </w:pPr>
            <w:r>
              <w:t xml:space="preserve">GND</w:t>
            </w:r>
          </w:p>
        </w:tc>
        <w:tc>
          <w:p>
            <w:pPr>
              <w:pStyle w:val="Compact"/>
              <w:jc w:val="left"/>
            </w:pPr>
            <w:r>
              <w:t xml:space="preserve">GND</w:t>
            </w:r>
          </w:p>
        </w:tc>
        <w:tc>
          <w:p>
            <w:pPr>
              <w:pStyle w:val="Compact"/>
              <w:jc w:val="left"/>
            </w:pPr>
            <w:r>
              <w:t xml:space="preserve">共通GND</w:t>
            </w:r>
          </w:p>
        </w:tc>
      </w:tr>
      <w:tr>
        <w:tc>
          <w:p>
            <w:pPr>
              <w:pStyle w:val="Compact"/>
              <w:jc w:val="left"/>
            </w:pPr>
            <w:r>
              <w:t xml:space="preserve">VDD（POWER）</w:t>
            </w:r>
          </w:p>
        </w:tc>
        <w:tc>
          <w:p>
            <w:pPr>
              <w:pStyle w:val="Compact"/>
              <w:jc w:val="left"/>
            </w:pPr>
            <w:r>
              <w:t xml:space="preserve">5V</w:t>
            </w:r>
          </w:p>
        </w:tc>
        <w:tc>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pct" w:w="0.0"/>
        <w:tblLook w:firstRow="1"/>
      </w:tblPr>
      <w:tblGrid/>
      <w:tr>
        <w:trPr>
          <w:cnfStyle w:firstRow="1"/>
        </w:trPr>
        <w:tc>
          <w:tcPr>
            <w:tcBorders>
              <w:bottom w:val="single"/>
            </w:tcBorders>
            <w:vAlign w:val="bottom"/>
          </w:tcPr>
          <w:p>
            <w:pPr>
              <w:pStyle w:val="Compact"/>
              <w:jc w:val="left"/>
            </w:pPr>
            <w:r>
              <w:t xml:space="preserve">INMP441</w:t>
            </w:r>
          </w:p>
        </w:tc>
        <w:tc>
          <w:tcPr>
            <w:tcBorders>
              <w:bottom w:val="single"/>
            </w:tcBorders>
            <w:vAlign w:val="bottom"/>
          </w:tcPr>
          <w:p>
            <w:pPr>
              <w:pStyle w:val="Compact"/>
              <w:jc w:val="left"/>
            </w:pPr>
            <w:r>
              <w:t xml:space="preserve">Pico 2 H</w:t>
            </w:r>
          </w:p>
        </w:tc>
        <w:tc>
          <w:tcPr>
            <w:tcBorders>
              <w:bottom w:val="single"/>
            </w:tcBorders>
            <w:vAlign w:val="bottom"/>
          </w:tcPr>
          <w:p>
            <w:pPr>
              <w:pStyle w:val="Compact"/>
              <w:jc w:val="left"/>
            </w:pPr>
            <w:r>
              <w:t xml:space="preserve">備考</w:t>
            </w:r>
          </w:p>
        </w:tc>
      </w:tr>
      <w:tr>
        <w:tc>
          <w:p>
            <w:pPr>
              <w:pStyle w:val="Compact"/>
              <w:jc w:val="left"/>
            </w:pPr>
            <w:r>
              <w:t xml:space="preserve">SCK</w:t>
            </w:r>
          </w:p>
        </w:tc>
        <w:tc>
          <w:p>
            <w:pPr>
              <w:pStyle w:val="Compact"/>
              <w:jc w:val="left"/>
            </w:pPr>
            <w:r>
              <w:t xml:space="preserve">GP10</w:t>
            </w:r>
          </w:p>
        </w:tc>
        <w:tc>
          <w:p>
            <w:pPr>
              <w:pStyle w:val="Compact"/>
              <w:jc w:val="left"/>
            </w:pPr>
            <w:r>
              <w:t xml:space="preserve">Picoが出力</w:t>
            </w:r>
          </w:p>
        </w:tc>
      </w:tr>
      <w:tr>
        <w:tc>
          <w:p>
            <w:pPr>
              <w:pStyle w:val="Compact"/>
              <w:jc w:val="left"/>
            </w:pPr>
            <w:r>
              <w:t xml:space="preserve">WS</w:t>
            </w:r>
          </w:p>
        </w:tc>
        <w:tc>
          <w:p>
            <w:pPr>
              <w:pStyle w:val="Compact"/>
              <w:jc w:val="left"/>
            </w:pPr>
            <w:r>
              <w:t xml:space="preserve">GP11</w:t>
            </w:r>
          </w:p>
        </w:tc>
        <w:tc>
          <w:p/>
        </w:tc>
      </w:tr>
      <w:tr>
        <w:tc>
          <w:p>
            <w:pPr>
              <w:pStyle w:val="Compact"/>
              <w:jc w:val="left"/>
            </w:pPr>
            <w:r>
              <w:t xml:space="preserve">SD</w:t>
            </w:r>
          </w:p>
        </w:tc>
        <w:tc>
          <w:p>
            <w:pPr>
              <w:pStyle w:val="Compact"/>
              <w:jc w:val="left"/>
            </w:pPr>
            <w:r>
              <w:t xml:space="preserve">GP12</w:t>
            </w:r>
          </w:p>
        </w:tc>
        <w:tc>
          <w:p>
            <w:pPr>
              <w:pStyle w:val="Compact"/>
              <w:jc w:val="left"/>
            </w:pPr>
            <w:r>
              <w:t xml:space="preserve">データ入力</w:t>
            </w:r>
          </w:p>
        </w:tc>
      </w:tr>
      <w:tr>
        <w:tc>
          <w:p>
            <w:pPr>
              <w:pStyle w:val="Compact"/>
              <w:jc w:val="left"/>
            </w:pPr>
            <w:r>
              <w:t xml:space="preserve">L/R</w:t>
            </w:r>
          </w:p>
        </w:tc>
        <w:tc>
          <w:p>
            <w:pPr>
              <w:pStyle w:val="Compact"/>
              <w:jc w:val="left"/>
            </w:pPr>
            <w:r>
              <w:t xml:space="preserve">GND</w:t>
            </w:r>
          </w:p>
        </w:tc>
        <w:tc>
          <w:p>
            <w:pPr>
              <w:pStyle w:val="Compact"/>
              <w:jc w:val="left"/>
            </w:pPr>
            <w:r>
              <w:t xml:space="preserve">左チャンネル固定</w:t>
            </w:r>
          </w:p>
        </w:tc>
      </w:tr>
      <w:tr>
        <w:tc>
          <w:p>
            <w:pPr>
              <w:pStyle w:val="Compact"/>
              <w:jc w:val="left"/>
            </w:pPr>
            <w:r>
              <w:t xml:space="preserve">VDD／GND</w:t>
            </w:r>
          </w:p>
        </w:tc>
        <w:tc>
          <w:p>
            <w:pPr>
              <w:pStyle w:val="Compact"/>
              <w:jc w:val="left"/>
            </w:pPr>
            <w:r>
              <w:t xml:space="preserve">3V3 OUT／GND</w:t>
            </w:r>
          </w:p>
        </w:tc>
        <w:tc>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BodyText"/>
      </w:pPr>
      <w:r>
        <w:t xml:space="preserve">📝 図中の配線色は識別のための一例です。実際のケーブル色は製品・ロットによって異なる場合があります。色ではなく端子名・信号名（4.1節のピン割当表）を基準に配線してください。</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設定</w:t>
            </w:r>
          </w:p>
        </w:tc>
        <w:tc>
          <w:tcPr>
            <w:tcBorders>
              <w:bottom w:val="single"/>
            </w:tcBorders>
            <w:vAlign w:val="bottom"/>
          </w:tcPr>
          <w:p>
            <w:pPr>
              <w:pStyle w:val="Compact"/>
              <w:jc w:val="left"/>
            </w:pPr>
            <w:r>
              <w:t xml:space="preserve">OP1（FORMAT）</w:t>
            </w:r>
          </w:p>
        </w:tc>
        <w:tc>
          <w:tcPr>
            <w:tcBorders>
              <w:bottom w:val="single"/>
            </w:tcBorders>
            <w:vAlign w:val="bottom"/>
          </w:tcPr>
          <w:p>
            <w:pPr>
              <w:pStyle w:val="Compact"/>
              <w:jc w:val="left"/>
            </w:pPr>
            <w:r>
              <w:t xml:space="preserve">OP2</w:t>
            </w:r>
          </w:p>
        </w:tc>
        <w:tc>
          <w:tcPr>
            <w:tcBorders>
              <w:bottom w:val="single"/>
            </w:tcBorders>
            <w:vAlign w:val="bottom"/>
          </w:tcPr>
          <w:p>
            <w:pPr>
              <w:pStyle w:val="Compact"/>
              <w:jc w:val="left"/>
            </w:pPr>
            <w:r>
              <w:t xml:space="preserve">OP3</w:t>
            </w:r>
          </w:p>
        </w:tc>
        <w:tc>
          <w:tcPr>
            <w:tcBorders>
              <w:bottom w:val="single"/>
            </w:tcBorders>
            <w:vAlign w:val="bottom"/>
          </w:tcPr>
          <w:p>
            <w:pPr>
              <w:pStyle w:val="Compact"/>
              <w:jc w:val="left"/>
            </w:pPr>
            <w:r>
              <w:t xml:space="preserve">使う場面</w:t>
            </w:r>
          </w:p>
        </w:tc>
      </w:tr>
      <w:tr>
        <w:tc>
          <w:p>
            <w:pPr>
              <w:pStyle w:val="Compact"/>
              <w:jc w:val="left"/>
            </w:pPr>
            <w:r>
              <w:t xml:space="preserve">出荷状態：M-96K</w:t>
            </w:r>
          </w:p>
        </w:tc>
        <w:tc>
          <w:p>
            <w:pPr>
              <w:pStyle w:val="Compact"/>
              <w:jc w:val="left"/>
            </w:pPr>
            <w:r>
              <w:t xml:space="preserve">OPEN</w:t>
            </w:r>
          </w:p>
        </w:tc>
        <w:tc>
          <w:p>
            <w:pPr>
              <w:pStyle w:val="Compact"/>
              <w:jc w:val="left"/>
            </w:pPr>
            <w:r>
              <w:t xml:space="preserve">OPEN</w:t>
            </w:r>
          </w:p>
        </w:tc>
        <w:tc>
          <w:p>
            <w:pPr>
              <w:pStyle w:val="Compact"/>
              <w:jc w:val="left"/>
            </w:pPr>
            <w:r>
              <w:t xml:space="preserve">OPEN</w:t>
            </w:r>
          </w:p>
        </w:tc>
        <w:tc>
          <w:p>
            <w:pPr>
              <w:pStyle w:val="Compact"/>
              <w:jc w:val="left"/>
            </w:pPr>
            <w:r>
              <w:rPr>
                <w:b/>
              </w:rPr>
              <w:t xml:space="preserve">最初の動作確認はこのまま実施してください</w:t>
            </w:r>
          </w:p>
        </w:tc>
      </w:tr>
      <w:tr>
        <w:tc>
          <w:p>
            <w:pPr>
              <w:pStyle w:val="Compact"/>
              <w:jc w:val="left"/>
            </w:pPr>
            <w:r>
              <w:rPr>
                <w:b/>
              </w:rPr>
              <w:t xml:space="preserve">M-48K（正式運用時）</w:t>
            </w:r>
          </w:p>
        </w:tc>
        <w:tc>
          <w:p>
            <w:pPr>
              <w:pStyle w:val="Compact"/>
              <w:jc w:val="left"/>
            </w:pPr>
            <w:r>
              <w:t xml:space="preserve">OPEN</w:t>
            </w:r>
          </w:p>
        </w:tc>
        <w:tc>
          <w:p>
            <w:pPr>
              <w:pStyle w:val="Compact"/>
              <w:jc w:val="left"/>
            </w:pPr>
            <w:r>
              <w:rPr>
                <w:b/>
              </w:rPr>
              <w:t xml:space="preserve">SHORT</w:t>
            </w:r>
          </w:p>
        </w:tc>
        <w:tc>
          <w:p>
            <w:pPr>
              <w:pStyle w:val="Compact"/>
              <w:jc w:val="left"/>
            </w:pPr>
            <w:r>
              <w:t xml:space="preserve">OPEN</w:t>
            </w:r>
          </w:p>
        </w:tc>
        <w:tc>
          <w:p>
            <w:pPr>
              <w:pStyle w:val="Compact"/>
              <w:jc w:val="left"/>
            </w:pPr>
            <w:r>
              <w:t xml:space="preserve">動作確認に合格した後、こちらへ切り替えます</w:t>
            </w:r>
          </w:p>
        </w:tc>
      </w:tr>
      <w:tr>
        <w:tc>
          <w:p>
            <w:pPr>
              <w:pStyle w:val="Compact"/>
              <w:jc w:val="left"/>
            </w:pPr>
            <w:r>
              <w:rPr>
                <w:strike/>
              </w:rPr>
              <w:t xml:space="preserve">SLAVE設定</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内容</w:t>
            </w:r>
          </w:p>
        </w:tc>
      </w:tr>
      <w:tr>
        <w:tc>
          <w:p>
            <w:pPr>
              <w:pStyle w:val="Compact"/>
              <w:jc w:val="left"/>
            </w:pPr>
            <w:r>
              <w:t xml:space="preserve">開発ツール</w:t>
            </w:r>
          </w:p>
        </w:tc>
        <w:tc>
          <w:p>
            <w:pPr>
              <w:pStyle w:val="Compact"/>
              <w:jc w:val="left"/>
            </w:pPr>
            <w:r>
              <w:t xml:space="preserve">Arduino IDE</w:t>
            </w:r>
          </w:p>
        </w:tc>
      </w:tr>
      <w:tr>
        <w:tc>
          <w:p>
            <w:pPr>
              <w:pStyle w:val="Compact"/>
              <w:jc w:val="left"/>
            </w:pPr>
            <w:r>
              <w:t xml:space="preserve">ボードコア</w:t>
            </w:r>
          </w:p>
        </w:tc>
        <w:tc>
          <w:p>
            <w:pPr>
              <w:pStyle w:val="Compact"/>
              <w:jc w:val="left"/>
            </w:pPr>
            <w:r>
              <w:rPr>
                <w:b/>
              </w:rPr>
              <w:t xml:space="preserve">Arduino-Pico（earlephilhower版）</w:t>
            </w:r>
            <w:r>
              <w:t xml:space="preserve">。公式の「Arduino Mbed OS RP2040 Boards」は使用しません（I2S受信機能が不足しているため）</w:t>
            </w:r>
          </w:p>
        </w:tc>
      </w:tr>
      <w:tr>
        <w:tc>
          <w:p>
            <w:pPr>
              <w:pStyle w:val="Compact"/>
              <w:jc w:val="left"/>
            </w:pPr>
            <w:r>
              <w:t xml:space="preserve">追加のボードマネージャURL</w:t>
            </w:r>
          </w:p>
        </w:tc>
        <w:tc>
          <w:p>
            <w:pPr>
              <w:pStyle w:val="Compact"/>
              <w:jc w:val="left"/>
            </w:pPr>
            <w:r>
              <w:rPr>
                <w:rStyle w:val="VerbatimChar"/>
              </w:rPr>
              <w:t xml:space="preserve">https://github.com/earlephilhower/arduino-pico/releases/download/global/package_rp2040_index.json</w:t>
            </w:r>
          </w:p>
        </w:tc>
      </w:tr>
      <w:tr>
        <w:tc>
          <w:p>
            <w:pPr>
              <w:pStyle w:val="Compact"/>
              <w:jc w:val="left"/>
            </w:pPr>
            <w:r>
              <w:t xml:space="preserve">インストール場所</w:t>
            </w:r>
          </w:p>
        </w:tc>
        <w:tc>
          <w:p>
            <w:pPr>
              <w:pStyle w:val="Compact"/>
              <w:jc w:val="left"/>
            </w:pPr>
            <w:r>
              <w:t xml:space="preserve">Arduino IDE → 環境設定 → 「追加のボードマネージャURL」に上記を追加 → ボードマネージャで「Raspberry Pi Pico/RP2040/RP2350」を検索してインストール</w:t>
            </w:r>
          </w:p>
        </w:tc>
      </w:tr>
      <w:tr>
        <w:tc>
          <w:p>
            <w:pPr>
              <w:pStyle w:val="Compact"/>
              <w:jc w:val="left"/>
            </w:pPr>
            <w:r>
              <w:t xml:space="preserve">ボード選択</w:t>
            </w:r>
          </w:p>
        </w:tc>
        <w:tc>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pct" w:w="0.0"/>
        <w:tblLook w:firstRow="1"/>
      </w:tblPr>
      <w:tblGrid/>
      <w:tr>
        <w:trPr>
          <w:cnfStyle w:firstRow="1"/>
        </w:trPr>
        <w:tc>
          <w:tcPr>
            <w:tcBorders>
              <w:bottom w:val="single"/>
            </w:tcBorders>
            <w:vAlign w:val="bottom"/>
          </w:tcPr>
          <w:p>
            <w:pPr>
              <w:pStyle w:val="Compact"/>
              <w:jc w:val="left"/>
            </w:pPr>
            <w:r>
              <w:t xml:space="preserve">ライブラリ</w:t>
            </w:r>
          </w:p>
        </w:tc>
        <w:tc>
          <w:tcPr>
            <w:tcBorders>
              <w:bottom w:val="single"/>
            </w:tcBorders>
            <w:vAlign w:val="bottom"/>
          </w:tcPr>
          <w:p>
            <w:pPr>
              <w:pStyle w:val="Compact"/>
              <w:jc w:val="left"/>
            </w:pPr>
            <w:r>
              <w:t xml:space="preserve">入手方法</w:t>
            </w:r>
          </w:p>
        </w:tc>
        <w:tc>
          <w:tcPr>
            <w:tcBorders>
              <w:bottom w:val="single"/>
            </w:tcBorders>
            <w:vAlign w:val="bottom"/>
          </w:tcPr>
          <w:p>
            <w:pPr>
              <w:pStyle w:val="Compact"/>
              <w:jc w:val="left"/>
            </w:pPr>
            <w:r>
              <w:t xml:space="preserve">バージョン</w:t>
            </w:r>
          </w:p>
        </w:tc>
        <w:tc>
          <w:tcPr>
            <w:tcBorders>
              <w:bottom w:val="single"/>
            </w:tcBorders>
            <w:vAlign w:val="bottom"/>
          </w:tcPr>
          <w:p>
            <w:pPr>
              <w:pStyle w:val="Compact"/>
              <w:jc w:val="left"/>
            </w:pPr>
            <w:r>
              <w:t xml:space="preserve">用途</w:t>
            </w:r>
          </w:p>
        </w:tc>
      </w:tr>
      <w:tr>
        <w:tc>
          <w:p>
            <w:pPr>
              <w:pStyle w:val="Compact"/>
              <w:jc w:val="left"/>
            </w:pPr>
            <w:r>
              <w:t xml:space="preserve">I2S（コア同梱）</w:t>
            </w:r>
          </w:p>
        </w:tc>
        <w:tc>
          <w:p>
            <w:pPr>
              <w:pStyle w:val="Compact"/>
              <w:jc w:val="left"/>
            </w:pPr>
            <w:r>
              <w:t xml:space="preserve">追加インストール不要</w:t>
            </w:r>
          </w:p>
        </w:tc>
        <w:tc>
          <w:p>
            <w:pPr>
              <w:pStyle w:val="Compact"/>
              <w:jc w:val="left"/>
            </w:pPr>
            <w:r>
              <w:t xml:space="preserve">Arduino-Picoコアと同一</w:t>
            </w:r>
          </w:p>
        </w:tc>
        <w:tc>
          <w:p>
            <w:pPr>
              <w:pStyle w:val="Compact"/>
              <w:jc w:val="left"/>
            </w:pPr>
            <w:r>
              <w:t xml:space="preserve">PCM1808からの音声受信</w:t>
            </w:r>
          </w:p>
        </w:tc>
      </w:tr>
      <w:tr>
        <w:tc>
          <w:p>
            <w:pPr>
              <w:pStyle w:val="Compact"/>
              <w:jc w:val="left"/>
            </w:pPr>
            <w:r>
              <w:t xml:space="preserve">arduinoFFT</w:t>
            </w:r>
          </w:p>
        </w:tc>
        <w:tc>
          <w:p>
            <w:pPr>
              <w:pStyle w:val="Compact"/>
              <w:jc w:val="left"/>
            </w:pPr>
            <w:r>
              <w:t xml:space="preserve">ライブラリマネージャで「arduinoFFT」を検索</w:t>
            </w:r>
          </w:p>
        </w:tc>
        <w:tc>
          <w:p>
            <w:pPr>
              <w:pStyle w:val="Compact"/>
              <w:jc w:val="left"/>
            </w:pPr>
            <w:r>
              <w:rPr>
                <w:b/>
              </w:rPr>
              <w:t xml:space="preserve">v2.0.x系を指定</w:t>
            </w:r>
            <w:r>
              <w:t xml:space="preserve">（v1系とはAPIが異なります）</w:t>
            </w:r>
          </w:p>
        </w:tc>
        <w:tc>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IDEを起動し、書き込むスケッチを開きます。</w:t>
      </w:r>
      <w:r>
        <w:rPr>
          <w:b/>
        </w:rPr>
        <w:t xml:space="preserve">現在の完成版ファームウェアは、GitHubリポジトリの</w:t>
      </w:r>
      <w:r>
        <w:rPr>
          <w:b/>
        </w:rPr>
        <w:t xml:space="preserve"> </w:t>
      </w:r>
      <w:r>
        <w:rPr>
          <w:rStyle w:val="VerbatimChar"/>
          <w:b/>
        </w:rPr>
        <w:t xml:space="preserve">pico2-pcm1808/karipom_pico2/karipom_pico2.ino</w:t>
      </w:r>
      <w:r>
        <w:rPr>
          <w:b/>
        </w:rPr>
        <w:t xml:space="preserve"> </w:t>
      </w:r>
      <w:r>
        <w:rPr>
          <w:b/>
        </w:rPr>
        <w:t xml:space="preserve">です。</w:t>
      </w:r>
      <w:r>
        <w:t xml:space="preserve">（スケッチ内部のヘッダコメントには開発当時の名称「Karipom_Ear_Pico_Step2_UART_Echo」が残っていますが、これは第7章のStep 2段階で完成形に到達したことによる歴史的な名残で、中身はこのファイルが完成版です）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Board」または「RPI-RP2」を選択します（この時点では通常のシリアルポート表示はまだ出ません）。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ポートに表示されるシリアルポートを選び、シリアルモニタをボーレート</w:t>
      </w:r>
      <w:r>
        <w:rPr>
          <w:b/>
        </w:rPr>
        <w:t xml:space="preserve">115200</w:t>
      </w:r>
      <w:r>
        <w:t xml:space="preserve">で開きます。（ポート名の表示はOSにより異なります。例：macOSでは</w:t>
      </w:r>
      <w:r>
        <w:rPr>
          <w:rStyle w:val="VerbatimChar"/>
        </w:rPr>
        <w:t xml:space="preserve">/dev/cu.usbmodem******</w:t>
      </w:r>
      <w:r>
        <w:t xml:space="preserve">、Windowsでは</w:t>
      </w:r>
      <w:r>
        <w:rPr>
          <w:rStyle w:val="VerbatimChar"/>
        </w:rPr>
        <w:t xml:space="preserve">COM3</w:t>
      </w:r>
      <w:r>
        <w:t xml:space="preserve">など、Linuxでは</w:t>
      </w:r>
      <w:r>
        <w:rPr>
          <w:rStyle w:val="VerbatimChar"/>
        </w:rPr>
        <w:t xml:space="preserve">/dev/ttyACM0</w:t>
      </w:r>
      <w:r>
        <w:t xml:space="preserve">など）</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追加箇所</w:t>
            </w:r>
          </w:p>
        </w:tc>
        <w:tc>
          <w:tcPr>
            <w:tcBorders>
              <w:bottom w:val="single"/>
            </w:tcBorders>
            <w:vAlign w:val="bottom"/>
          </w:tcPr>
          <w:p>
            <w:pPr>
              <w:pStyle w:val="Compact"/>
              <w:jc w:val="left"/>
            </w:pPr>
            <w:r>
              <w:t xml:space="preserve">内容</w:t>
            </w:r>
          </w:p>
        </w:tc>
      </w:tr>
      <w:tr>
        <w:tc>
          <w:p>
            <w:pPr>
              <w:pStyle w:val="Compact"/>
              <w:jc w:val="left"/>
            </w:pPr>
            <w:r>
              <w:t xml:space="preserve">1</w:t>
            </w:r>
          </w:p>
        </w:tc>
        <w:tc>
          <w:p>
            <w:pPr>
              <w:pStyle w:val="Compact"/>
              <w:jc w:val="left"/>
            </w:pPr>
            <w:r>
              <w:t xml:space="preserve">グローバル定義ブロック</w:t>
            </w:r>
          </w:p>
        </w:tc>
        <w:tc>
          <w:p>
            <w:pPr>
              <w:pStyle w:val="Compact"/>
              <w:jc w:val="left"/>
            </w:pPr>
            <w:r>
              <w:t xml:space="preserve">UART受信用のバッファ・カウンタ・タイムスタンプ変数を追加</w:t>
            </w:r>
          </w:p>
        </w:tc>
      </w:tr>
      <w:tr>
        <w:tc>
          <w:p>
            <w:pPr>
              <w:pStyle w:val="Compact"/>
              <w:jc w:val="left"/>
            </w:pPr>
            <w:r>
              <w:t xml:space="preserve">2</w:t>
            </w:r>
          </w:p>
        </w:tc>
        <w:tc>
          <w:p>
            <w:pPr>
              <w:pStyle w:val="Compact"/>
              <w:jc w:val="left"/>
            </w:pPr>
            <w:r>
              <w:t xml:space="preserve">新規関数（受信処理）</w:t>
            </w:r>
          </w:p>
        </w:tc>
        <w:tc>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p>
            <w:pPr>
              <w:pStyle w:val="Compact"/>
              <w:jc w:val="left"/>
            </w:pPr>
            <w:r>
              <w:t xml:space="preserve">3</w:t>
            </w:r>
          </w:p>
        </w:tc>
        <w:tc>
          <w:p>
            <w:pPr>
              <w:pStyle w:val="Compact"/>
              <w:jc w:val="left"/>
            </w:pPr>
            <w:r>
              <w:t xml:space="preserve">呼び出し2行</w:t>
            </w:r>
          </w:p>
        </w:tc>
        <w:tc>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使う機材</w:t>
            </w:r>
          </w:p>
        </w:tc>
        <w:tc>
          <w:tcPr>
            <w:tcBorders>
              <w:bottom w:val="single"/>
            </w:tcBorders>
            <w:vAlign w:val="bottom"/>
          </w:tcPr>
          <w:p>
            <w:pPr>
              <w:pStyle w:val="Compact"/>
              <w:jc w:val="left"/>
            </w:pPr>
            <w:r>
              <w:t xml:space="preserve">かりポム本体</w:t>
            </w:r>
          </w:p>
        </w:tc>
      </w:tr>
      <w:tr>
        <w:tc>
          <w:p>
            <w:pPr>
              <w:pStyle w:val="Compact"/>
              <w:jc w:val="left"/>
            </w:pPr>
            <w:r>
              <w:t xml:space="preserve">0</w:t>
            </w:r>
          </w:p>
        </w:tc>
        <w:tc>
          <w:p>
            <w:pPr>
              <w:pStyle w:val="Compact"/>
              <w:jc w:val="left"/>
            </w:pPr>
            <w:r>
              <w:t xml:space="preserve">環境準備。開発環境の導入、Pico単体での動作確認、PCM1808の事前チェック</w:t>
            </w:r>
          </w:p>
        </w:tc>
        <w:tc>
          <w:p>
            <w:pPr>
              <w:pStyle w:val="Compact"/>
              <w:jc w:val="left"/>
            </w:pPr>
            <w:r>
              <w:t xml:space="preserve">Pico＋パソコン</w:t>
            </w:r>
          </w:p>
        </w:tc>
        <w:tc>
          <w:p>
            <w:pPr>
              <w:pStyle w:val="Compact"/>
              <w:jc w:val="left"/>
            </w:pPr>
            <w:r>
              <w:t xml:space="preserve">触りません</w:t>
            </w:r>
          </w:p>
        </w:tc>
      </w:tr>
      <w:tr>
        <w:tc>
          <w:p>
            <w:pPr>
              <w:pStyle w:val="Compact"/>
              <w:jc w:val="left"/>
            </w:pPr>
            <w:r>
              <w:t xml:space="preserve">1</w:t>
            </w:r>
          </w:p>
        </w:tc>
        <w:tc>
          <w:p>
            <w:pPr>
              <w:pStyle w:val="Compact"/>
              <w:jc w:val="left"/>
            </w:pPr>
            <w:r>
              <w:rPr>
                <w:b/>
              </w:rPr>
              <w:t xml:space="preserve">Pico単体でのI2S受信確認</w:t>
            </w:r>
            <w:r>
              <w:t xml:space="preserve">。PCM1808を配線し、音楽を入れてシリアルモニタでRMS値・FFT値を確認</w:t>
            </w:r>
          </w:p>
        </w:tc>
        <w:tc>
          <w:p>
            <w:pPr>
              <w:pStyle w:val="Compact"/>
              <w:jc w:val="left"/>
            </w:pPr>
            <w:r>
              <w:t xml:space="preserve">Pico＋PCM1808＋パソコン</w:t>
            </w:r>
          </w:p>
        </w:tc>
        <w:tc>
          <w:p>
            <w:pPr>
              <w:pStyle w:val="Compact"/>
              <w:jc w:val="left"/>
            </w:pPr>
            <w:r>
              <w:t xml:space="preserve">触りません</w:t>
            </w:r>
          </w:p>
        </w:tc>
      </w:tr>
      <w:tr>
        <w:tc>
          <w:p>
            <w:pPr>
              <w:pStyle w:val="Compact"/>
              <w:jc w:val="left"/>
            </w:pPr>
            <w:r>
              <w:t xml:space="preserve">2</w:t>
            </w:r>
          </w:p>
        </w:tc>
        <w:tc>
          <w:p>
            <w:pPr>
              <w:pStyle w:val="Compact"/>
              <w:jc w:val="left"/>
            </w:pPr>
            <w:r>
              <w:rPr>
                <w:b/>
              </w:rPr>
              <w:t xml:space="preserve">UART送信の確認</w:t>
            </w:r>
            <w:r>
              <w:t xml:space="preserve">。プロトコル（送信書式）が正しいかを確認</w:t>
            </w:r>
          </w:p>
        </w:tc>
        <w:tc>
          <w:p>
            <w:pPr>
              <w:pStyle w:val="Compact"/>
              <w:jc w:val="left"/>
            </w:pPr>
            <w:r>
              <w:t xml:space="preserve">同上</w:t>
            </w:r>
          </w:p>
        </w:tc>
        <w:tc>
          <w:p>
            <w:pPr>
              <w:pStyle w:val="Compact"/>
              <w:jc w:val="left"/>
            </w:pPr>
            <w:r>
              <w:t xml:space="preserve">触りません</w:t>
            </w:r>
          </w:p>
        </w:tc>
      </w:tr>
      <w:tr>
        <w:tc>
          <w:p>
            <w:pPr>
              <w:pStyle w:val="Compact"/>
              <w:jc w:val="left"/>
            </w:pPr>
            <w:r>
              <w:t xml:space="preserve">3</w:t>
            </w:r>
          </w:p>
        </w:tc>
        <w:tc>
          <w:p>
            <w:pPr>
              <w:pStyle w:val="Compact"/>
              <w:jc w:val="left"/>
            </w:pPr>
            <w:r>
              <w:rPr>
                <w:b/>
              </w:rPr>
              <w:t xml:space="preserve">CoreS3での受信確認</w:t>
            </w:r>
            <w:r>
              <w:t xml:space="preserve">。第6章の変更を実装し、Groveケーブルを接続して受信ログを確認</w:t>
            </w:r>
          </w:p>
        </w:tc>
        <w:tc>
          <w:p>
            <w:pPr>
              <w:pStyle w:val="Compact"/>
              <w:jc w:val="left"/>
            </w:pPr>
            <w:r>
              <w:t xml:space="preserve">全機材</w:t>
            </w:r>
          </w:p>
        </w:tc>
        <w:tc>
          <w:p>
            <w:pPr>
              <w:pStyle w:val="Compact"/>
              <w:jc w:val="left"/>
            </w:pPr>
            <w:r>
              <w:rPr>
                <w:b/>
              </w:rPr>
              <w:t xml:space="preserve">ここで初めて変更します</w:t>
            </w:r>
          </w:p>
        </w:tc>
      </w:tr>
      <w:tr>
        <w:tc>
          <w:p>
            <w:pPr>
              <w:pStyle w:val="Compact"/>
              <w:jc w:val="left"/>
            </w:pPr>
            <w:r>
              <w:t xml:space="preserve">4</w:t>
            </w:r>
          </w:p>
        </w:tc>
        <w:tc>
          <w:p>
            <w:pPr>
              <w:pStyle w:val="Compact"/>
              <w:jc w:val="left"/>
            </w:pPr>
            <w:r>
              <w:rPr>
                <w:b/>
              </w:rPr>
              <w:t xml:space="preserve">FFT Face表示の確認</w:t>
            </w:r>
            <w:r>
              <w:t xml:space="preserve">。音楽再生でグライコフェイスが動くことを確認</w:t>
            </w:r>
          </w:p>
        </w:tc>
        <w:tc>
          <w:p>
            <w:pPr>
              <w:pStyle w:val="Compact"/>
              <w:jc w:val="left"/>
            </w:pPr>
            <w:r>
              <w:t xml:space="preserve">全機材</w:t>
            </w:r>
          </w:p>
        </w:tc>
        <w:tc>
          <w:p>
            <w:pPr>
              <w:pStyle w:val="Compact"/>
              <w:jc w:val="left"/>
            </w:pPr>
            <w:r>
              <w:t xml:space="preserve">変更なし（確認のみ）</w:t>
            </w:r>
          </w:p>
        </w:tc>
      </w:tr>
      <w:tr>
        <w:tc>
          <w:p>
            <w:pPr>
              <w:pStyle w:val="Compact"/>
              <w:jc w:val="left"/>
            </w:pPr>
            <w:r>
              <w:t xml:space="preserve">5</w:t>
            </w:r>
          </w:p>
        </w:tc>
        <w:tc>
          <w:p>
            <w:pPr>
              <w:pStyle w:val="Compact"/>
              <w:jc w:val="left"/>
            </w:pPr>
            <w:r>
              <w:rPr>
                <w:b/>
              </w:rPr>
              <w:t xml:space="preserve">口パクの確認</w:t>
            </w:r>
            <w:r>
              <w:t xml:space="preserve">。しきい値を調整し、音に合わせて口が動くことを確認</w:t>
            </w:r>
          </w:p>
        </w:tc>
        <w:tc>
          <w:p>
            <w:pPr>
              <w:pStyle w:val="Compact"/>
              <w:jc w:val="left"/>
            </w:pPr>
            <w:r>
              <w:t xml:space="preserve">全機材</w:t>
            </w:r>
          </w:p>
        </w:tc>
        <w:tc>
          <w:p>
            <w:pPr>
              <w:pStyle w:val="Compact"/>
              <w:jc w:val="left"/>
            </w:pPr>
            <w:r>
              <w:t xml:space="preserve">変更なし（Pico側の調整のみ）</w:t>
            </w:r>
          </w:p>
        </w:tc>
      </w:tr>
      <w:tr>
        <w:tc>
          <w:p>
            <w:pPr>
              <w:pStyle w:val="Compact"/>
              <w:jc w:val="left"/>
            </w:pPr>
            <w:r>
              <w:t xml:space="preserve">6</w:t>
            </w:r>
          </w:p>
        </w:tc>
        <w:tc>
          <w:p>
            <w:pPr>
              <w:pStyle w:val="Compact"/>
              <w:jc w:val="left"/>
            </w:pPr>
            <w:r>
              <w:rPr>
                <w:b/>
              </w:rPr>
              <w:t xml:space="preserve">仕上げ</w:t>
            </w:r>
            <w:r>
              <w:t xml:space="preserve">。既存のWi-Fi経由の接続との共存確認、長時間稼働確認</w:t>
            </w:r>
          </w:p>
        </w:tc>
        <w:tc>
          <w:p>
            <w:pPr>
              <w:pStyle w:val="Compact"/>
              <w:jc w:val="left"/>
            </w:pPr>
            <w:r>
              <w:t xml:space="preserve">全機材</w:t>
            </w:r>
          </w:p>
        </w:tc>
        <w:tc>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症状</w:t>
            </w:r>
          </w:p>
        </w:tc>
        <w:tc>
          <w:tcPr>
            <w:tcBorders>
              <w:bottom w:val="single"/>
            </w:tcBorders>
            <w:vAlign w:val="bottom"/>
          </w:tcPr>
          <w:p>
            <w:pPr>
              <w:pStyle w:val="Compact"/>
              <w:jc w:val="left"/>
            </w:pPr>
            <w:r>
              <w:t xml:space="preserve">最有力の原因</w:t>
            </w:r>
          </w:p>
        </w:tc>
        <w:tc>
          <w:tcPr>
            <w:tcBorders>
              <w:bottom w:val="single"/>
            </w:tcBorders>
            <w:vAlign w:val="bottom"/>
          </w:tcPr>
          <w:p>
            <w:pPr>
              <w:pStyle w:val="Compact"/>
              <w:jc w:val="left"/>
            </w:pPr>
            <w:r>
              <w:t xml:space="preserve">対処</w:t>
            </w:r>
          </w:p>
        </w:tc>
      </w:tr>
      <w:tr>
        <w:tc>
          <w:p>
            <w:pPr>
              <w:pStyle w:val="Compact"/>
              <w:jc w:val="left"/>
            </w:pPr>
            <w:r>
              <w:t xml:space="preserve">Step 1で全バンドが0のまま</w:t>
            </w:r>
          </w:p>
        </w:tc>
        <w:tc>
          <w:p>
            <w:pPr>
              <w:pStyle w:val="Compact"/>
              <w:jc w:val="left"/>
            </w:pPr>
            <w:r>
              <w:t xml:space="preserve">ジャンパ設定違い、またはBCLK未接続</w:t>
            </w:r>
          </w:p>
        </w:tc>
        <w:tc>
          <w:p>
            <w:pPr>
              <w:pStyle w:val="Compact"/>
              <w:jc w:val="left"/>
            </w:pPr>
            <w:r>
              <w:t xml:space="preserve">ジャンパ（4.3節）と配線（4.1節）を再確認</w:t>
            </w:r>
          </w:p>
        </w:tc>
      </w:tr>
      <w:tr>
        <w:tc>
          <w:p>
            <w:pPr>
              <w:pStyle w:val="Compact"/>
              <w:jc w:val="left"/>
            </w:pPr>
            <w:r>
              <w:t xml:space="preserve">Step 1で値がランダムなノイズになる</w:t>
            </w:r>
          </w:p>
        </w:tc>
        <w:tc>
          <w:p>
            <w:pPr>
              <w:pStyle w:val="Compact"/>
              <w:jc w:val="left"/>
            </w:pPr>
            <w:r>
              <w:t xml:space="preserve">LRCKとBCLKの取り違え、またはDATA線の間違い</w:t>
            </w:r>
          </w:p>
        </w:tc>
        <w:tc>
          <w:p>
            <w:pPr>
              <w:pStyle w:val="Compact"/>
              <w:jc w:val="left"/>
            </w:pPr>
            <w:r>
              <w:t xml:space="preserve">3本の配線を1本ずつ確認</w:t>
            </w:r>
          </w:p>
        </w:tc>
      </w:tr>
      <w:tr>
        <w:tc>
          <w:p>
            <w:pPr>
              <w:pStyle w:val="Compact"/>
              <w:jc w:val="left"/>
            </w:pPr>
            <w:r>
              <w:t xml:space="preserve">Step 3でCoreS3の受信ログが出ない</w:t>
            </w:r>
          </w:p>
        </w:tc>
        <w:tc>
          <w:p>
            <w:pPr>
              <w:pStyle w:val="Compact"/>
              <w:jc w:val="left"/>
            </w:pPr>
            <w:r>
              <w:t xml:space="preserve">UARTのクロス接続ミス、またはPort CのG17/G18とPico 2のTX/RXの対応違い</w:t>
            </w:r>
          </w:p>
        </w:tc>
        <w:tc>
          <w:p>
            <w:pPr>
              <w:pStyle w:val="Compact"/>
              <w:jc w:val="left"/>
            </w:pPr>
            <w:r>
              <w:t xml:space="preserve">Port CのG17/G18とPico 2のTX/RXの接続を、端子名・信号名を基準に再確認してください（UARTはTXとRXをクロス接続します）。Groveケーブルは製品・ロットにより線色が異なる場合があるため、線色だけで判断しないでください（作者の製作例では黄＝G17、白＝G18でした）</w:t>
            </w:r>
          </w:p>
        </w:tc>
      </w:tr>
      <w:tr>
        <w:tc>
          <w:p>
            <w:pPr>
              <w:pStyle w:val="Compact"/>
              <w:jc w:val="left"/>
            </w:pPr>
            <w:r>
              <w:t xml:space="preserve">受信エラーが多い</w:t>
            </w:r>
          </w:p>
        </w:tc>
        <w:tc>
          <w:p>
            <w:pPr>
              <w:pStyle w:val="Compact"/>
              <w:jc w:val="left"/>
            </w:pPr>
            <w:r>
              <w:t xml:space="preserve">ケーブルが長すぎる、サーボの配線と並走している</w:t>
            </w:r>
          </w:p>
        </w:tc>
        <w:tc>
          <w:p>
            <w:pPr>
              <w:pStyle w:val="Compact"/>
              <w:jc w:val="left"/>
            </w:pPr>
            <w:r>
              <w:t xml:space="preserve">ケーブルを20cm以下に短縮し、サーボ線から離す</w:t>
            </w:r>
          </w:p>
        </w:tc>
      </w:tr>
      <w:tr>
        <w:tc>
          <w:p>
            <w:pPr>
              <w:pStyle w:val="Compact"/>
              <w:jc w:val="left"/>
            </w:pPr>
            <w:r>
              <w:t xml:space="preserve">口が開きっぱなしになる</w:t>
            </w:r>
          </w:p>
        </w:tc>
        <w:tc>
          <w:p>
            <w:pPr>
              <w:pStyle w:val="Compact"/>
              <w:jc w:val="left"/>
            </w:pPr>
            <w:r>
              <w:t xml:space="preserve">しきい値が低すぎる、または音源のノイズが大きい</w:t>
            </w:r>
          </w:p>
        </w:tc>
        <w:tc>
          <w:p>
            <w:pPr>
              <w:pStyle w:val="Compact"/>
              <w:jc w:val="left"/>
            </w:pPr>
            <w:r>
              <w:t xml:space="preserve">Pico側のしきい値を上げる（CoreS3側の変更は不要）</w:t>
            </w:r>
          </w:p>
        </w:tc>
      </w:tr>
      <w:tr>
        <w:tc>
          <w:p>
            <w:pPr>
              <w:pStyle w:val="Compact"/>
              <w:jc w:val="left"/>
            </w:pPr>
            <w:r>
              <w:t xml:space="preserve">首振り中だけFFT Faceがカクつく</w:t>
            </w:r>
          </w:p>
        </w:tc>
        <w:tc>
          <w:p>
            <w:pPr>
              <w:pStyle w:val="Compact"/>
              <w:jc w:val="left"/>
            </w:pPr>
            <w:r>
              <w:t xml:space="preserve">一時的な読み出し間隔の影響</w:t>
            </w:r>
          </w:p>
        </w:tc>
        <w:tc>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：本章の内容は、作者自身のKaripom Ear実機に実際に増設し、動作確認済みです。470Ω×2＋3.5mmステレオLINE OUTジャックという基本構成で、ブレッドボードでの試作を経たうえで、最終的に小型のユニバーサル基板（プロトタイピング基板）へはんだ付けして組み込んでいます。</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区分</w:t>
            </w:r>
          </w:p>
        </w:tc>
        <w:tc>
          <w:tcPr>
            <w:tcBorders>
              <w:bottom w:val="single"/>
            </w:tcBorders>
            <w:vAlign w:val="bottom"/>
          </w:tcPr>
          <w:p>
            <w:pPr>
              <w:pStyle w:val="Compact"/>
              <w:jc w:val="left"/>
            </w:pPr>
            <w:r>
              <w:t xml:space="preserve">経路</w:t>
            </w:r>
          </w:p>
        </w:tc>
      </w:tr>
      <w:tr>
        <w:tc>
          <w:p>
            <w:pPr>
              <w:pStyle w:val="Compact"/>
              <w:jc w:val="left"/>
            </w:pPr>
            <w:r>
              <w:t xml:space="preserve">入力</w:t>
            </w:r>
          </w:p>
        </w:tc>
        <w:tc>
          <w:p>
            <w:pPr>
              <w:pStyle w:val="Compact"/>
              <w:jc w:val="left"/>
            </w:pPr>
            <w:r>
              <w:t xml:space="preserve">音源機器（PC／スマホ等）→ 3.5mmケーブル → 既設ジャック（PCM1808基板上）</w:t>
            </w:r>
          </w:p>
        </w:tc>
      </w:tr>
      <w:tr>
        <w:tc>
          <w:p>
            <w:pPr>
              <w:pStyle w:val="Compact"/>
              <w:jc w:val="left"/>
            </w:pPr>
            <w:r>
              <w:t xml:space="preserve">解析（従来どおり・変更なし）</w:t>
            </w:r>
          </w:p>
        </w:tc>
        <w:tc>
          <w:p>
            <w:pPr>
              <w:pStyle w:val="Compact"/>
              <w:jc w:val="left"/>
            </w:pPr>
            <w:r>
              <w:t xml:space="preserve">既設ジャック → PCM1808 → Pico 2 → CoreS3（口パク・グライコ）</w:t>
            </w:r>
          </w:p>
        </w:tc>
      </w:tr>
      <w:tr>
        <w:tc>
          <w:p>
            <w:pPr>
              <w:pStyle w:val="Compact"/>
              <w:jc w:val="left"/>
            </w:pPr>
            <w:r>
              <w:t xml:space="preserve">出力（今回追加）</w:t>
            </w:r>
          </w:p>
        </w:tc>
        <w:tc>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CaptionedFigure"/>
      </w:pPr>
      <w:r>
        <w:drawing>
          <wp:inline>
            <wp:extent cx="4114800" cy="2227135"/>
            <wp:effectExtent b="0" l="0" r="0" t="0"/>
            <wp:docPr descr="完成したLINE OUT回路とKaripom Ear本体（作者の製作例）。ユニバーサル基板に470Ω×2を実装し、CN3とLINE OUTジャックへ配線している。" title="" id="1" name="Picture"/>
            <a:graphic>
              <a:graphicData uri="http://schemas.openxmlformats.org/drawingml/2006/picture">
                <pic:pic>
                  <pic:nvPicPr>
                    <pic:cNvPr descr="line_out_overview.jpg" id="0" name="Picture"/>
                    <pic:cNvPicPr>
                      <a:picLocks noChangeArrowheads="1" noChangeAspect="1"/>
                    </pic:cNvPicPr>
                  </pic:nvPicPr>
                  <pic:blipFill>
                    <a:blip r:embed="rId64"/>
                    <a:stretch>
                      <a:fillRect/>
                    </a:stretch>
                  </pic:blipFill>
                  <pic:spPr bwMode="auto">
                    <a:xfrm>
                      <a:off x="0" y="0"/>
                      <a:ext cx="4114800" cy="2227135"/>
                    </a:xfrm>
                    <a:prstGeom prst="rect">
                      <a:avLst/>
                    </a:prstGeom>
                    <a:noFill/>
                    <a:ln w="9525">
                      <a:noFill/>
                      <a:headEnd/>
                      <a:tailEnd/>
                    </a:ln>
                  </pic:spPr>
                </pic:pic>
              </a:graphicData>
            </a:graphic>
          </wp:inline>
        </w:drawing>
      </w:r>
    </w:p>
    <w:p>
      <w:pPr>
        <w:pStyle w:val="ImageCaption"/>
      </w:pPr>
      <w:r>
        <w:t xml:space="preserve">完成したLINE OUT回路とKaripom Ear本体（作者の製作例）。ユニバーサル基板に470Ω×2を実装し、CN3とLINE OUTジャックへ配線している。</w:t>
      </w:r>
    </w:p>
    <w:p>
      <w:pPr>
        <w:pStyle w:val="BodyText"/>
      </w:pPr>
      <w:r>
        <w:rPr>
          <w:b/>
        </w:rPr>
        <w:t xml:space="preserve">やること</w:t>
      </w:r>
    </w:p>
    <w:p>
      <w:pPr>
        <w:numPr>
          <w:ilvl w:val="0"/>
          <w:numId w:val="1016"/>
        </w:numPr>
        <w:pStyle w:val="Compact"/>
      </w:pPr>
      <w:r>
        <w:t xml:space="preserve">3.5mmジャック配線（お持ちのものを流用、または新規に用意）に、470Ωの抵抗を2本挿入する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5" w:name="用意するもの"/>
      <w:r>
        <w:t xml:space="preserve">11.2 用意するもの</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品目</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入手</w:t>
            </w:r>
          </w:p>
        </w:tc>
      </w:tr>
      <w:tr>
        <w:tc>
          <w:p>
            <w:pPr>
              <w:pStyle w:val="Compact"/>
              <w:jc w:val="left"/>
            </w:pPr>
            <w:r>
              <w:t xml:space="preserve">470Ω 1/4W 金属皮膜抵抗</w:t>
            </w:r>
          </w:p>
        </w:tc>
        <w:tc>
          <w:p>
            <w:pPr>
              <w:pStyle w:val="Compact"/>
              <w:jc w:val="left"/>
            </w:pPr>
            <w:r>
              <w:t xml:space="preserve">2</w:t>
            </w:r>
          </w:p>
        </w:tc>
        <w:tc>
          <w:p>
            <w:pPr>
              <w:pStyle w:val="Compact"/>
              <w:jc w:val="left"/>
            </w:pPr>
            <w:r>
              <w:t xml:space="preserve">今回の主な購入品</w:t>
            </w:r>
          </w:p>
        </w:tc>
      </w:tr>
      <w:tr>
        <w:tc>
          <w:p>
            <w:pPr>
              <w:pStyle w:val="Compact"/>
              <w:jc w:val="left"/>
            </w:pPr>
            <w:r>
              <w:t xml:space="preserve">小型のユニバーサル基板（プロトタイピング基板）</w:t>
            </w:r>
          </w:p>
        </w:tc>
        <w:tc>
          <w:p>
            <w:pPr>
              <w:pStyle w:val="Compact"/>
              <w:jc w:val="left"/>
            </w:pPr>
            <w:r>
              <w:t xml:space="preserve">1</w:t>
            </w:r>
          </w:p>
        </w:tc>
        <w:tc>
          <w:p>
            <w:pPr>
              <w:pStyle w:val="Compact"/>
              <w:jc w:val="left"/>
            </w:pPr>
            <w:r>
              <w:t xml:space="preserve">抵抗2本が載る程度の小さいもので十分（作者の製作例：数cm角）</w:t>
            </w:r>
          </w:p>
        </w:tc>
      </w:tr>
      <w:tr>
        <w:tc>
          <w:p>
            <w:pPr>
              <w:pStyle w:val="Compact"/>
              <w:jc w:val="left"/>
            </w:pPr>
            <w:r>
              <w:t xml:space="preserve">3.5mmステレオジャック配線（メスコネクタ付き、3線）</w:t>
            </w:r>
          </w:p>
        </w:tc>
        <w:tc>
          <w:p>
            <w:pPr>
              <w:pStyle w:val="Compact"/>
              <w:jc w:val="left"/>
            </w:pPr>
            <w:r>
              <w:t xml:space="preserve">1</w:t>
            </w:r>
          </w:p>
        </w:tc>
        <w:tc>
          <w:p>
            <w:pPr>
              <w:pStyle w:val="Compact"/>
              <w:jc w:val="left"/>
            </w:pPr>
            <w:r>
              <w:t xml:space="preserve">お持ちのものを流用するか、新規に用意（下記コラム参照）</w:t>
            </w:r>
          </w:p>
        </w:tc>
      </w:tr>
      <w:tr>
        <w:tc>
          <w:p>
            <w:pPr>
              <w:pStyle w:val="Compact"/>
              <w:jc w:val="left"/>
            </w:pPr>
            <w:r>
              <w:t xml:space="preserve">熱収縮チューブ</w:t>
            </w:r>
          </w:p>
        </w:tc>
        <w:tc>
          <w:p>
            <w:pPr>
              <w:pStyle w:val="Compact"/>
              <w:jc w:val="left"/>
            </w:pPr>
            <w:r>
              <w:t xml:space="preserve">適量</w:t>
            </w:r>
          </w:p>
        </w:tc>
        <w:tc>
          <w:p>
            <w:pPr>
              <w:pStyle w:val="Compact"/>
              <w:jc w:val="left"/>
            </w:pPr>
            <w:r>
              <w:t xml:space="preserve">φ2mm程度を数本分（φ4mm以上があればなお良い）</w:t>
            </w:r>
          </w:p>
        </w:tc>
      </w:tr>
      <w:tr>
        <w:tc>
          <w:p>
            <w:pPr>
              <w:pStyle w:val="Compact"/>
              <w:jc w:val="left"/>
            </w:pPr>
            <w:r>
              <w:t xml:space="preserve">はんだごて・はんだ・ニッパー・ワイヤーストリッパー</w:t>
            </w:r>
          </w:p>
        </w:tc>
        <w:tc>
          <w:p>
            <w:pPr>
              <w:pStyle w:val="Compact"/>
              <w:jc w:val="left"/>
            </w:pPr>
            <w:r>
              <w:t xml:space="preserve">―</w:t>
            </w:r>
          </w:p>
        </w:tc>
        <w:tc>
          <w:p>
            <w:pPr>
              <w:pStyle w:val="Compact"/>
              <w:jc w:val="left"/>
            </w:pPr>
            <w:r>
              <w:t xml:space="preserve">手持ち</w:t>
            </w:r>
          </w:p>
        </w:tc>
      </w:tr>
      <w:tr>
        <w:tc>
          <w:p>
            <w:pPr>
              <w:pStyle w:val="Compact"/>
              <w:jc w:val="left"/>
            </w:pPr>
            <w:r>
              <w:t xml:space="preserve">テスター（抵抗レンジ）</w:t>
            </w:r>
          </w:p>
        </w:tc>
        <w:tc>
          <w:p>
            <w:pPr>
              <w:pStyle w:val="Compact"/>
              <w:jc w:val="left"/>
            </w:pPr>
            <w:r>
              <w:t xml:space="preserve">1</w:t>
            </w:r>
          </w:p>
        </w:tc>
        <w:tc>
          <w:p>
            <w:pPr>
              <w:pStyle w:val="Compact"/>
              <w:jc w:val="left"/>
            </w:pPr>
            <w:r>
              <w:t xml:space="preserve">導通・抵抗値確認用</w:t>
            </w:r>
          </w:p>
        </w:tc>
      </w:tr>
      <w:tr>
        <w:tc>
          <w:p>
            <w:pPr>
              <w:pStyle w:val="Compact"/>
              <w:jc w:val="left"/>
            </w:pPr>
            <w:r>
              <w:t xml:space="preserve">3.5mm オス–オス ケーブル</w:t>
            </w:r>
          </w:p>
        </w:tc>
        <w:tc>
          <w:p>
            <w:pPr>
              <w:pStyle w:val="Compact"/>
              <w:jc w:val="left"/>
            </w:pPr>
            <w:r>
              <w:t xml:space="preserve">2</w:t>
            </w:r>
          </w:p>
        </w:tc>
        <w:tc>
          <w:p>
            <w:pPr>
              <w:pStyle w:val="Compact"/>
              <w:jc w:val="left"/>
            </w:pPr>
            <w:r>
              <w:t xml:space="preserve">音源用・スピーカー用</w:t>
            </w:r>
          </w:p>
        </w:tc>
      </w:tr>
      <w:tr>
        <w:tc>
          <w:p>
            <w:pPr>
              <w:pStyle w:val="Compact"/>
              <w:jc w:val="left"/>
            </w:pPr>
            <w:r>
              <w:t xml:space="preserve">余っているピンヘッダ／ジャンパーワイヤー（オス–メス）</w:t>
            </w:r>
          </w:p>
        </w:tc>
        <w:tc>
          <w:p>
            <w:pPr>
              <w:pStyle w:val="Compact"/>
              <w:jc w:val="left"/>
            </w:pPr>
            <w:r>
              <w:t xml:space="preserve">2</w:t>
            </w:r>
          </w:p>
        </w:tc>
        <w:tc>
          <w:p>
            <w:pPr>
              <w:pStyle w:val="Compact"/>
              <w:jc w:val="left"/>
            </w:pPr>
            <w:r>
              <w:t xml:space="preserve">CN3への接続用。プローブを当てやすくする役割も兼ねる</w:t>
            </w:r>
          </w:p>
        </w:tc>
      </w:tr>
    </w:tbl>
    <w:p>
      <w:pPr>
        <w:pStyle w:val="BodyText"/>
      </w:pPr>
      <w:r>
        <w:t xml:space="preserve">💡 抵抗のカラーコードは、抵抗の種類や精度によって4本帯・5本帯など複数の表記があります。470Ωの場合も帯の本数によって配色が異なります。4本帯の一例は「黄・紫・茶・金」（470Ω±5%）です。色だけで判断せず、購入時の商品表示を確認し、不明な場合はテスターで抵抗値を測定してください。</w:t>
      </w:r>
    </w:p>
    <w:p>
      <w:pPr>
        <w:pStyle w:val="BodyText"/>
      </w:pPr>
      <w:r>
        <w:t xml:space="preserve">❗</w:t>
      </w:r>
      <w:r>
        <w:t xml:space="preserve"> </w:t>
      </w:r>
      <w:r>
        <w:rPr>
          <w:b/>
        </w:rPr>
        <w:t xml:space="preserve">ジャックの端子（Tip／Ring／Sleeve）について</w:t>
      </w:r>
      <w:r>
        <w:t xml:space="preserve">：3.5mmステレオジャックには、先端側からチップ（Tip＝L）・リング（Ring＝R）・スリーブ（Sleeve＝GND）の3つの端子があります。この並び順（Tip→Ring→Sleeve）は3.5mmステレオ規格として共通ですが、</w:t>
      </w:r>
      <w:r>
        <w:rPr>
          <w:b/>
        </w:rPr>
        <w:t xml:space="preserve">配線の色は製品によって異なり、規格として決まっているものではありません。</w:t>
      </w:r>
      <w:r>
        <w:t xml:space="preserve"> </w:t>
      </w:r>
      <w:r>
        <w:t xml:space="preserve">作業前に、お使いのジャック／ケーブルのどの線がTip・Ring・Sleeveにつながっているかを、テスター（導通チェック）で必ず確認してください。</w:t>
      </w:r>
    </w:p>
    <w:p>
      <w:pPr>
        <w:pStyle w:val="BodyText"/>
      </w:pPr>
      <w:r>
        <w:t xml:space="preserve">💡</w:t>
      </w:r>
      <w:r>
        <w:t xml:space="preserve"> </w:t>
      </w:r>
      <w:r>
        <w:rPr>
          <w:b/>
        </w:rPr>
        <w:t xml:space="preserve">ジャック配線をお持ちでない場合</w:t>
      </w:r>
      <w:r>
        <w:t xml:space="preserve">：市販の「3.5mmステレオプラグ＋メスジャック」のケーブルを用意し、途中で切断して自作する方法があります（ケーブルによっては3線以外にシールド線が含まれる場合があるため、切る前に必ずテスターで各線がTip・Ring・Sleeveのどれに対応するかを確認してください）。両端がメスコネクタになった配線を購入する方法もあります。</w:t>
      </w:r>
    </w:p>
    <w:p>
      <w:pPr>
        <w:pStyle w:val="BodyText"/>
      </w:pPr>
      <w:r>
        <w:t xml:space="preserve">📝</w:t>
      </w:r>
      <w:r>
        <w:t xml:space="preserve"> </w:t>
      </w:r>
      <w:r>
        <w:rPr>
          <w:b/>
        </w:rPr>
        <w:t xml:space="preserve">作者の製作例</w:t>
      </w:r>
      <w:r>
        <w:t xml:space="preserve">：作者が実際に使用したジャック配線では、青＝L（Tip）、赤＝R（Ring）、黒＝GND（Sleeve）という色の線が使われていました。ただし線色は規格ではなく製品によって異なるため、この色を鵜呑みにせず、必ずご自身のジャック／ケーブルの端子をテスターで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6" w:name="やってはいけないこと"/>
      <w:r>
        <w:t xml:space="preserve">11.3 やってはいけないこと</w:t>
      </w:r>
      <w:bookmarkEnd w:id="66"/>
    </w:p>
    <w:p>
      <w:pPr>
        <w:pStyle w:val="FirstParagraph"/>
      </w:pPr>
      <w:r>
        <w:t xml:space="preserve">⚠️ 絶対禁止</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やってはいけないこと</w:t>
            </w:r>
          </w:p>
        </w:tc>
        <w:tc>
          <w:tcPr>
            <w:tcBorders>
              <w:bottom w:val="single"/>
            </w:tcBorders>
            <w:vAlign w:val="bottom"/>
          </w:tcPr>
          <w:p>
            <w:pPr>
              <w:pStyle w:val="Compact"/>
              <w:jc w:val="left"/>
            </w:pPr>
            <w:r>
              <w:t xml:space="preserve">起きること</w:t>
            </w:r>
          </w:p>
        </w:tc>
      </w:tr>
      <w:tr>
        <w:tc>
          <w:p>
            <w:pPr>
              <w:pStyle w:val="Compact"/>
              <w:jc w:val="left"/>
            </w:pPr>
            <w:r>
              <w:t xml:space="preserve">通電したままCN3の配線を抜き差しする</w:t>
            </w:r>
          </w:p>
        </w:tc>
        <w:tc>
          <w:p>
            <w:pPr>
              <w:pStyle w:val="Compact"/>
              <w:jc w:val="left"/>
            </w:pPr>
            <w:r>
              <w:t xml:space="preserve">ショート・破損</w:t>
            </w:r>
          </w:p>
        </w:tc>
      </w:tr>
      <w:tr>
        <w:tc>
          <w:p>
            <w:pPr>
              <w:pStyle w:val="Compact"/>
              <w:jc w:val="left"/>
            </w:pPr>
            <w:r>
              <w:t xml:space="preserve">LINE OUTジャックにイヤホン／ヘッドホンを挿す</w:t>
            </w:r>
          </w:p>
        </w:tc>
        <w:tc>
          <w:p>
            <w:pPr>
              <w:pStyle w:val="Compact"/>
              <w:jc w:val="left"/>
            </w:pPr>
            <w:r>
              <w:t xml:space="preserve">470Ωで大きく減衰し、ほとんど聞こえません。ライン入力専用です</w:t>
            </w:r>
          </w:p>
        </w:tc>
      </w:tr>
      <w:tr>
        <w:tc>
          <w:p>
            <w:pPr>
              <w:pStyle w:val="Compact"/>
              <w:jc w:val="left"/>
            </w:pPr>
            <w:r>
              <w:t xml:space="preserve">Pico 2の既存配線（GP0〜GP4、VSYS、GND）を抜く</w:t>
            </w:r>
          </w:p>
        </w:tc>
        <w:tc>
          <w:p>
            <w:pPr>
              <w:pStyle w:val="Compact"/>
              <w:jc w:val="left"/>
            </w:pPr>
            <w:r>
              <w:t xml:space="preserve">動作中のKaripom Earが壊れます</w:t>
            </w:r>
          </w:p>
        </w:tc>
      </w:tr>
      <w:tr>
        <w:tc>
          <w:p>
            <w:pPr>
              <w:pStyle w:val="Compact"/>
              <w:jc w:val="left"/>
            </w:pPr>
            <w:r>
              <w:t xml:space="preserve">熱収縮チューブを通す前にはんだ付けする</w:t>
            </w:r>
          </w:p>
        </w:tc>
        <w:tc>
          <w:p>
            <w:pPr>
              <w:pStyle w:val="Compact"/>
              <w:jc w:val="left"/>
            </w:pPr>
            <w:r>
              <w:t xml:space="preserve">やり直しになります</w:t>
            </w:r>
          </w:p>
        </w:tc>
      </w:tr>
      <w:tr>
        <w:tc>
          <w:p>
            <w:pPr>
              <w:pStyle w:val="Compact"/>
              <w:jc w:val="left"/>
            </w:pPr>
            <w:r>
              <w:t xml:space="preserve">音源をCN3へ挿す</w:t>
            </w:r>
          </w:p>
        </w:tc>
        <w:tc>
          <w:p>
            <w:pPr>
              <w:pStyle w:val="Compact"/>
              <w:jc w:val="left"/>
            </w:pPr>
            <w:r>
              <w:t xml:space="preserve">CN3はLINE OUT専用です。音源は既設ジャックへ</w:t>
            </w:r>
          </w:p>
        </w:tc>
      </w:tr>
      <w:tr>
        <w:tc>
          <w:p>
            <w:pPr>
              <w:pStyle w:val="Compact"/>
              <w:jc w:val="left"/>
            </w:pPr>
            <w:r>
              <w:t xml:space="preserve">LINE OUTジャックへ別の音源機器を接続し、既設ジャックの音源と同時に鳴らす</w:t>
            </w:r>
          </w:p>
        </w:tc>
        <w:tc>
          <w:p>
            <w:pPr>
              <w:pStyle w:val="Compact"/>
              <w:jc w:val="left"/>
            </w:pPr>
            <w:r>
              <w:t xml:space="preserve">下記コラム「LINE OUTを入力として使わないでください」を参照</w:t>
            </w:r>
          </w:p>
        </w:tc>
      </w:tr>
    </w:tbl>
    <w:p>
      <w:pPr>
        <w:pStyle w:val="BodyText"/>
      </w:pPr>
      <w:r>
        <w:t xml:space="preserve">❗ 避けること：作業の途中で音源機器の音量を変える（改造前後の比較ができなくなります）／抵抗を入れた部分を繰り返し曲げる（断線しやすい箇所）／判断に迷ったまま次の工程へ進む。</w:t>
      </w:r>
    </w:p>
    <w:p>
      <w:pPr>
        <w:pStyle w:val="BlockText"/>
      </w:pPr>
      <w:r>
        <w:t xml:space="preserve">⚠️</w:t>
      </w:r>
      <w:r>
        <w:t xml:space="preserve"> </w:t>
      </w:r>
      <w:r>
        <w:rPr>
          <w:b/>
        </w:rPr>
        <w:t xml:space="preserve">LINE OUTを入力として使わないでください（重要）</w:t>
      </w:r>
    </w:p>
    <w:p>
      <w:pPr>
        <w:pStyle w:val="BlockText"/>
      </w:pPr>
      <w:r>
        <w:t xml:space="preserve">この回路は、既設ジャック側の信号を470Ωを介してLINE OUTジャックへ分岐しているだけの、受動的な回路です。バッファアンプ等による一方向化は行っていないため、</w:t>
      </w:r>
      <w:r>
        <w:rPr>
          <w:b/>
        </w:rPr>
        <w:t xml:space="preserve">電気的に完全な一方向の出力ではありません。</w:t>
      </w:r>
    </w:p>
    <w:p>
      <w:pPr>
        <w:pStyle w:val="BlockText"/>
      </w:pPr>
      <w:r>
        <w:t xml:space="preserve">実際に、作者が製作・確認した実機では、誤ってLINE OUTジャック側へ音源を接続したところ、その音声に反応してかりポムのVisualizerが動作することを確認しています。これは、LINE OUT側から入力された信号が、470Ωを介してPCM1808側へ伝わったことによるものと考えられます。</w:t>
      </w:r>
    </w:p>
    <w:p>
      <w:pPr>
        <w:pStyle w:val="BlockText"/>
      </w:pPr>
      <w:r>
        <w:t xml:space="preserve">ただし、これは</w:t>
      </w:r>
      <w:r>
        <w:rPr>
          <w:b/>
        </w:rPr>
        <w:t xml:space="preserve">LINE INの代わりとして使えることを意味するものではありません。</w:t>
      </w:r>
      <w:r>
        <w:t xml:space="preserve"> </w:t>
      </w:r>
      <w:r>
        <w:t xml:space="preserve">正式なライン入力用途として設計・評価したものではないため、</w:t>
      </w:r>
      <w:r>
        <w:rPr>
          <w:b/>
        </w:rPr>
        <w:t xml:space="preserve">LINE OUTを入力端子として使う使い方は想定していません。</w:t>
      </w:r>
    </w:p>
    <w:p>
      <w:pPr>
        <w:numPr>
          <w:ilvl w:val="0"/>
          <w:numId w:val="1019"/>
        </w:numPr>
        <w:pStyle w:val="Compact"/>
      </w:pPr>
      <w:r>
        <w:t xml:space="preserve">LINE OUTジャックとLINE IN（既設ジャック）の両方に、それぞれ別の音源機器を同時に接続しない</w:t>
      </w:r>
    </w:p>
    <w:p>
      <w:pPr>
        <w:numPr>
          <w:ilvl w:val="0"/>
          <w:numId w:val="1019"/>
        </w:numPr>
        <w:pStyle w:val="Compact"/>
      </w:pPr>
      <w:r>
        <w:t xml:space="preserve">LINE OUTは「アクティブスピーカーへ出力するための端子」として使う（本来の用途）</w:t>
      </w:r>
    </w:p>
    <w:p>
      <w:pPr>
        <w:numPr>
          <w:ilvl w:val="0"/>
          <w:numId w:val="1019"/>
        </w:numPr>
        <w:pStyle w:val="Compact"/>
      </w:pPr>
      <w:r>
        <w:t xml:space="preserve">誤って両方に音源を挿してしまった場合は、どちらか一方を抜いてから使用する</w:t>
      </w:r>
    </w:p>
    <w:p>
      <w:pPr>
        <w:pStyle w:val="Heading2"/>
      </w:pPr>
      <w:bookmarkStart w:id="67" w:name="完成する回路"/>
      <w:r>
        <w:t xml:space="preserve">11.4 完成する回路</w:t>
      </w:r>
      <w:bookmarkEnd w:id="67"/>
    </w:p>
    <w:p>
      <w:pPr>
        <w:pStyle w:val="FirstParagraph"/>
      </w:pPr>
      <w:r>
        <w:t xml:space="preserve">接続は3本だけです。抵抗を入れるのはチップ（L）とリング（R）の2本で、スリーブ（GND）は直結です。</w:t>
      </w:r>
    </w:p>
    <w:p>
      <w:pPr>
        <w:pStyle w:val="BodyText"/>
      </w:pPr>
      <w:r>
        <w:t xml:space="preserve">作者の製作例では、この2本の470Ωを小型のユニバーサル基板にはんだ付けし、そこから片側をCN3へ（ジャンパーワイヤーで）、もう片側をLINE OUTジャックへ配線しています。ブレッドボードでの試作を経て、最終的にこのユニバーサル基板へ実装しました。ブレッドボードのままでも動作は確認できますが、常設する場合ははんだ付けしたユニバーサル基板をおすすめします。</w:t>
      </w:r>
    </w:p>
    <w:p>
      <w:pPr>
        <w:pStyle w:val="CaptionedFigure"/>
      </w:pPr>
      <w:r>
        <w:drawing>
          <wp:inline>
            <wp:extent cx="3657600" cy="2743200"/>
            <wp:effectExtent b="0" l="0" r="0" t="0"/>
            <wp:docPr descr="LINE OUT回路単体（ユニバーサル基板に470Ω×2を実装したもの）。左側がCN3への配線、右側がLINE OUTジャックへの配線。" title="" id="1" name="Picture"/>
            <a:graphic>
              <a:graphicData uri="http://schemas.openxmlformats.org/drawingml/2006/picture">
                <pic:pic>
                  <pic:nvPicPr>
                    <pic:cNvPr descr="line_out_circuit.jpg" id="0" name="Picture"/>
                    <pic:cNvPicPr>
                      <a:picLocks noChangeArrowheads="1" noChangeAspect="1"/>
                    </pic:cNvPicPr>
                  </pic:nvPicPr>
                  <pic:blipFill>
                    <a:blip r:embed="rId68"/>
                    <a:stretch>
                      <a:fillRect/>
                    </a:stretch>
                  </pic:blipFill>
                  <pic:spPr bwMode="auto">
                    <a:xfrm>
                      <a:off x="0" y="0"/>
                      <a:ext cx="3657600" cy="2743200"/>
                    </a:xfrm>
                    <a:prstGeom prst="rect">
                      <a:avLst/>
                    </a:prstGeom>
                    <a:noFill/>
                    <a:ln w="9525">
                      <a:noFill/>
                      <a:headEnd/>
                      <a:tailEnd/>
                    </a:ln>
                  </pic:spPr>
                </pic:pic>
              </a:graphicData>
            </a:graphic>
          </wp:inline>
        </w:drawing>
      </w:r>
    </w:p>
    <w:p>
      <w:pPr>
        <w:pStyle w:val="ImageCaption"/>
      </w:pPr>
      <w:r>
        <w:t xml:space="preserve">LINE OUT回路単体（ユニバーサル基板に470Ω×2を実装したもの）。左側がCN3への配線、右側がLINE OUTジャックへの配線。</w:t>
      </w:r>
    </w:p>
    <w:tbl>
      <w:tblPr>
        <w:tblStyle w:val="Table"/>
        <w:tblW w:type="pct" w:w="0.0"/>
        <w:tblLook w:firstRow="1"/>
      </w:tblPr>
      <w:tblGrid/>
      <w:tr>
        <w:trPr>
          <w:cnfStyle w:firstRow="1"/>
        </w:trPr>
        <w:tc>
          <w:tcPr>
            <w:tcBorders>
              <w:bottom w:val="single"/>
            </w:tcBorders>
            <w:vAlign w:val="bottom"/>
          </w:tcPr>
          <w:p>
            <w:pPr>
              <w:pStyle w:val="Compact"/>
              <w:jc w:val="left"/>
            </w:pPr>
            <w:r>
              <w:t xml:space="preserve">CN3のピン（PCM1808基板）</w:t>
            </w:r>
          </w:p>
        </w:tc>
        <w:tc>
          <w:tcPr>
            <w:tcBorders>
              <w:bottom w:val="single"/>
            </w:tcBorders>
            <w:vAlign w:val="bottom"/>
          </w:tcPr>
          <w:p>
            <w:pPr>
              <w:pStyle w:val="Compact"/>
              <w:jc w:val="left"/>
            </w:pPr>
            <w:r>
              <w:t xml:space="preserve">途中に入れる部品</w:t>
            </w:r>
          </w:p>
        </w:tc>
        <w:tc>
          <w:tcPr>
            <w:tcBorders>
              <w:bottom w:val="single"/>
            </w:tcBorders>
            <w:vAlign w:val="bottom"/>
          </w:tcPr>
          <w:p>
            <w:pPr>
              <w:pStyle w:val="Compact"/>
              <w:jc w:val="left"/>
            </w:pPr>
            <w:r>
              <w:t xml:space="preserve">ジャックの接点</w:t>
            </w:r>
          </w:p>
        </w:tc>
        <w:tc>
          <w:tcPr>
            <w:tcBorders>
              <w:bottom w:val="single"/>
            </w:tcBorders>
            <w:vAlign w:val="bottom"/>
          </w:tcPr>
          <w:p>
            <w:pPr>
              <w:pStyle w:val="Compact"/>
              <w:jc w:val="left"/>
            </w:pPr>
            <w:r>
              <w:t xml:space="preserve">作者の製作例での線色</w:t>
            </w:r>
          </w:p>
        </w:tc>
      </w:tr>
      <w:tr>
        <w:tc>
          <w:p>
            <w:pPr>
              <w:pStyle w:val="Compact"/>
              <w:jc w:val="left"/>
            </w:pPr>
            <w:r>
              <w:t xml:space="preserve">L_IN</w:t>
            </w:r>
          </w:p>
        </w:tc>
        <w:tc>
          <w:p>
            <w:pPr>
              <w:pStyle w:val="Compact"/>
              <w:jc w:val="left"/>
            </w:pPr>
            <w:r>
              <w:t xml:space="preserve">470Ω</w:t>
            </w:r>
          </w:p>
        </w:tc>
        <w:tc>
          <w:p>
            <w:pPr>
              <w:pStyle w:val="Compact"/>
              <w:jc w:val="left"/>
            </w:pPr>
            <w:r>
              <w:t xml:space="preserve">チップ（先端・L）</w:t>
            </w:r>
          </w:p>
        </w:tc>
        <w:tc>
          <w:p>
            <w:pPr>
              <w:pStyle w:val="Compact"/>
              <w:jc w:val="left"/>
            </w:pPr>
            <w:r>
              <w:t xml:space="preserve">青</w:t>
            </w:r>
          </w:p>
        </w:tc>
      </w:tr>
      <w:tr>
        <w:tc>
          <w:p>
            <w:pPr>
              <w:pStyle w:val="Compact"/>
              <w:jc w:val="left"/>
            </w:pPr>
            <w:r>
              <w:t xml:space="preserve">R_IN</w:t>
            </w:r>
          </w:p>
        </w:tc>
        <w:tc>
          <w:p>
            <w:pPr>
              <w:pStyle w:val="Compact"/>
              <w:jc w:val="left"/>
            </w:pPr>
            <w:r>
              <w:t xml:space="preserve">470Ω</w:t>
            </w:r>
          </w:p>
        </w:tc>
        <w:tc>
          <w:p>
            <w:pPr>
              <w:pStyle w:val="Compact"/>
              <w:jc w:val="left"/>
            </w:pPr>
            <w:r>
              <w:t xml:space="preserve">リング（中間・R）</w:t>
            </w:r>
          </w:p>
        </w:tc>
        <w:tc>
          <w:p>
            <w:pPr>
              <w:pStyle w:val="Compact"/>
              <w:jc w:val="left"/>
            </w:pPr>
            <w:r>
              <w:t xml:space="preserve">赤</w:t>
            </w:r>
          </w:p>
        </w:tc>
      </w:tr>
      <w:tr>
        <w:tc>
          <w:p>
            <w:pPr>
              <w:pStyle w:val="Compact"/>
              <w:jc w:val="left"/>
            </w:pPr>
            <w:r>
              <w:t xml:space="preserve">GND</w:t>
            </w:r>
          </w:p>
        </w:tc>
        <w:tc>
          <w:p>
            <w:pPr>
              <w:pStyle w:val="Compact"/>
              <w:jc w:val="left"/>
            </w:pPr>
            <w:r>
              <w:t xml:space="preserve">なし（直結）</w:t>
            </w:r>
          </w:p>
        </w:tc>
        <w:tc>
          <w:p>
            <w:pPr>
              <w:pStyle w:val="Compact"/>
              <w:jc w:val="left"/>
            </w:pPr>
            <w:r>
              <w:t xml:space="preserve">スリーブ（根元・GND）</w:t>
            </w:r>
          </w:p>
        </w:tc>
        <w:tc>
          <w:p>
            <w:pPr>
              <w:pStyle w:val="Compact"/>
              <w:jc w:val="left"/>
            </w:pPr>
            <w:r>
              <w:t xml:space="preserve">黒</w:t>
            </w:r>
          </w:p>
        </w:tc>
      </w:tr>
    </w:tbl>
    <w:p>
      <w:pPr>
        <w:pStyle w:val="BodyText"/>
      </w:pPr>
      <w:r>
        <w:t xml:space="preserve">📝 上記「線色」欄は作者の製作例です。線色は規格ではないため、実際に使用する配線でテスターにより端子を確認してください。</w:t>
      </w:r>
    </w:p>
    <w:p>
      <w:pPr>
        <w:pStyle w:val="BodyText"/>
      </w:pPr>
      <w:r>
        <w:t xml:space="preserve">❗ スリーブ（GND）には抵抗を入れません。入れるのはチップ（L）とリング（R）の2本だけです。</w:t>
      </w:r>
    </w:p>
    <w:p>
      <w:pPr>
        <w:pStyle w:val="Heading2"/>
      </w:pPr>
      <w:bookmarkStart w:id="69" w:name="作業手順"/>
      <w:r>
        <w:t xml:space="preserve">11.5 作業手順</w:t>
      </w:r>
      <w:bookmarkEnd w:id="69"/>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音源機器（PCなど）を既設ジャックへ接続し（CN3には何も挿さない）、400Hzのサイン波を再生します。音量を上げていき、ピークレベルが44〜50%あたりで止め、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ユニバーサル基板に抵抗を実装し、配線する【無通電】</w:t>
      </w:r>
    </w:p>
    <w:p>
      <w:pPr>
        <w:pStyle w:val="BodyText"/>
      </w:pPr>
      <w:r>
        <w:t xml:space="preserve">作者の製作例では、ブレッドボードでの試作を経たうえで、最終的に470Ω×2を小型のユニバーサル基板へはんだ付けし、そこから両側へ配線を引き出す方法で常設しています。手順の一例は次のとおりです。</w:t>
      </w:r>
    </w:p>
    <w:p>
      <w:pPr>
        <w:pStyle w:val="BodyText"/>
      </w:pPr>
      <w:r>
        <w:t xml:space="preserve">① ユニバーサル基板に470Ωを2本、間隔をあけてはんだ付けする（1本はチップ／L用、もう1本はリング／R用）。基板上の具体的な穴位置は、お使いの基板のサイズに合わせて決めて構いません。</w:t>
      </w:r>
      <w:r>
        <w:t xml:space="preserve"> </w:t>
      </w:r>
      <w:r>
        <w:t xml:space="preserve">② 基板の片側（CN3側）から、それぞれの抵抗のリードへ配線を1本ずつはんだ付けする。この2本の先端に、CN3へ挿すためのジャンパーワイヤー（オス–メス）またはピンヘッダを取り付ける。</w:t>
      </w:r>
      <w:r>
        <w:t xml:space="preserve"> </w:t>
      </w:r>
      <w:r>
        <w:t xml:space="preserve">③ 基板の反対側（LINE OUTジャック側）から、それぞれの抵抗のリードへ別の配線を1本ずつはんだ付けし、3.5mmジャックのチップ・リング端子へつなぐ。</w:t>
      </w:r>
      <w:r>
        <w:t xml:space="preserve"> </w:t>
      </w:r>
      <w:r>
        <w:t xml:space="preserve">④ スリーブ（GND）は抵抗を経由させず、基板を素通りする形でCN3側からLINE OUTジャック側へ直結する（他の2本と同様、CN3側にはジャンパーワイヤーを取り付ける）。</w:t>
      </w:r>
      <w:r>
        <w:t xml:space="preserve"> </w:t>
      </w:r>
      <w:r>
        <w:t xml:space="preserve">⑤ ジャック側へ向かう3本の配線は、抜け防止と見た目の整理のため、</w:t>
      </w:r>
      <w:r>
        <w:rPr>
          <w:b/>
        </w:rPr>
        <w:t xml:space="preserve">熱収縮チューブを先に通してから</w:t>
      </w:r>
      <w:r>
        <w:t xml:space="preserve">まとめて収縮させておく（この順番を飛ばすと、はんだ付け後には通せません）。</w:t>
      </w:r>
      <w:r>
        <w:t xml:space="preserve"> </w:t>
      </w:r>
      <w:r>
        <w:t xml:space="preserve">⑥ 軽く引っ張り、どの接続も抜けないことを確認する。</w:t>
      </w:r>
    </w:p>
    <w:p>
      <w:pPr>
        <w:pStyle w:val="BodyText"/>
      </w:pPr>
      <w:r>
        <w:rPr>
          <w:b/>
        </w:rPr>
        <w:t xml:space="preserve">スリーブ（GND）には抵抗を入れません。</w:t>
      </w:r>
      <w:r>
        <w:t xml:space="preserve"> </w:t>
      </w:r>
      <w:r>
        <w:t xml:space="preserve">抵抗を入れるのはチップ（L）とリング（R）の2本だけです。（作者の製作例では、チップ＝青、リング＝赤、スリーブ＝黒の配線でした。お使いの配線ではテスターで各線を確認してから作業してください。）</w:t>
      </w:r>
    </w:p>
    <w:p>
      <w:pPr>
        <w:pStyle w:val="CaptionedFigure"/>
      </w:pPr>
      <w:r>
        <w:drawing>
          <wp:inline>
            <wp:extent cx="4114800" cy="3086100"/>
            <wp:effectExtent b="0" l="0" r="0" t="0"/>
            <wp:docPr descr="ユニバーサル基板をKaripom Ear本体へ組み込んだ状態。基板はケース内側に固定し、CN3・LINE OUTジャックへそれぞれ配線している。" title="" id="1" name="Picture"/>
            <a:graphic>
              <a:graphicData uri="http://schemas.openxmlformats.org/drawingml/2006/picture">
                <pic:pic>
                  <pic:nvPicPr>
                    <pic:cNvPr descr="line_out_installed.jpg" id="0" name="Picture"/>
                    <pic:cNvPicPr>
                      <a:picLocks noChangeArrowheads="1" noChangeAspect="1"/>
                    </pic:cNvPicPr>
                  </pic:nvPicPr>
                  <pic:blipFill>
                    <a:blip r:embed="rId70"/>
                    <a:stretch>
                      <a:fillRect/>
                    </a:stretch>
                  </pic:blipFill>
                  <pic:spPr bwMode="auto">
                    <a:xfrm>
                      <a:off x="0" y="0"/>
                      <a:ext cx="4114800" cy="3086100"/>
                    </a:xfrm>
                    <a:prstGeom prst="rect">
                      <a:avLst/>
                    </a:prstGeom>
                    <a:noFill/>
                    <a:ln w="9525">
                      <a:noFill/>
                      <a:headEnd/>
                      <a:tailEnd/>
                    </a:ln>
                  </pic:spPr>
                </pic:pic>
              </a:graphicData>
            </a:graphic>
          </wp:inline>
        </w:drawing>
      </w:r>
    </w:p>
    <w:p>
      <w:pPr>
        <w:pStyle w:val="ImageCaption"/>
      </w:pPr>
      <w:r>
        <w:t xml:space="preserve">ユニバーサル基板をKaripom Ear本体へ組み込んだ状態。基板はケース内側に固定し、CN3・LINE OUTジャックへそれぞれ配線している。</w:t>
      </w:r>
    </w:p>
    <w:p>
      <w:pPr>
        <w:pStyle w:val="CaptionedFigure"/>
      </w:pPr>
      <w:r>
        <w:drawing>
          <wp:inline>
            <wp:extent cx="3657600" cy="4876038"/>
            <wp:effectExtent b="0" l="0" r="0" t="0"/>
            <wp:docPr descr="LINE OUTジャックの取り付け例（ケース側面）と、基板からジャックへの配線の様子。" title="" id="1" name="Picture"/>
            <a:graphic>
              <a:graphicData uri="http://schemas.openxmlformats.org/drawingml/2006/picture">
                <pic:pic>
                  <pic:nvPicPr>
                    <pic:cNvPr descr="line_out_jack_mount.jpg" id="0" name="Picture"/>
                    <pic:cNvPicPr>
                      <a:picLocks noChangeArrowheads="1" noChangeAspect="1"/>
                    </pic:cNvPicPr>
                  </pic:nvPicPr>
                  <pic:blipFill>
                    <a:blip r:embed="rId71"/>
                    <a:stretch>
                      <a:fillRect/>
                    </a:stretch>
                  </pic:blipFill>
                  <pic:spPr bwMode="auto">
                    <a:xfrm>
                      <a:off x="0" y="0"/>
                      <a:ext cx="3657600" cy="4876038"/>
                    </a:xfrm>
                    <a:prstGeom prst="rect">
                      <a:avLst/>
                    </a:prstGeom>
                    <a:noFill/>
                    <a:ln w="9525">
                      <a:noFill/>
                      <a:headEnd/>
                      <a:tailEnd/>
                    </a:ln>
                  </pic:spPr>
                </pic:pic>
              </a:graphicData>
            </a:graphic>
          </wp:inline>
        </w:drawing>
      </w:r>
    </w:p>
    <w:p>
      <w:pPr>
        <w:pStyle w:val="ImageCaption"/>
      </w:pPr>
      <w:r>
        <w:t xml:space="preserve">LINE OUTジャックの取り付け例（ケース側面）と、基板からジャックへの配線の様子。</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測る場所</w:t>
            </w:r>
          </w:p>
        </w:tc>
        <w:tc>
          <w:tcPr>
            <w:tcBorders>
              <w:bottom w:val="single"/>
            </w:tcBorders>
            <w:vAlign w:val="bottom"/>
          </w:tcPr>
          <w:p>
            <w:pPr>
              <w:pStyle w:val="Compact"/>
              <w:jc w:val="left"/>
            </w:pPr>
            <w:r>
              <w:t xml:space="preserve">期待する値</w:t>
            </w:r>
          </w:p>
        </w:tc>
      </w:tr>
      <w:tr>
        <w:tc>
          <w:p>
            <w:pPr>
              <w:pStyle w:val="Compact"/>
              <w:jc w:val="left"/>
            </w:pPr>
            <w:r>
              <w:t xml:space="preserve">自由端プラグのチップ（先端）↔チップ側の線（470Ω経由）</w:t>
            </w:r>
          </w:p>
        </w:tc>
        <w:tc>
          <w:p>
            <w:pPr>
              <w:pStyle w:val="Compact"/>
              <w:jc w:val="left"/>
            </w:pPr>
            <w:r>
              <w:t xml:space="preserve">約440〜500Ω</w:t>
            </w:r>
          </w:p>
        </w:tc>
      </w:tr>
      <w:tr>
        <w:tc>
          <w:p>
            <w:pPr>
              <w:pStyle w:val="Compact"/>
              <w:jc w:val="left"/>
            </w:pPr>
            <w:r>
              <w:t xml:space="preserve">自由端プラグのリング（中間）↔リング側の線（470Ω経由）</w:t>
            </w:r>
          </w:p>
        </w:tc>
        <w:tc>
          <w:p>
            <w:pPr>
              <w:pStyle w:val="Compact"/>
              <w:jc w:val="left"/>
            </w:pPr>
            <w:r>
              <w:t xml:space="preserve">約440〜500Ω</w:t>
            </w:r>
          </w:p>
        </w:tc>
      </w:tr>
      <w:tr>
        <w:tc>
          <w:p>
            <w:pPr>
              <w:pStyle w:val="Compact"/>
              <w:jc w:val="left"/>
            </w:pPr>
            <w:r>
              <w:t xml:space="preserve">自由端プラグのスリーブ（根元）↔スリーブ側の線（直結）</w:t>
            </w:r>
          </w:p>
        </w:tc>
        <w:tc>
          <w:p>
            <w:pPr>
              <w:pStyle w:val="Compact"/>
              <w:jc w:val="left"/>
            </w:pPr>
            <w:r>
              <w:t xml:space="preserve">ほぼ0Ω（1Ω以下）</w:t>
            </w:r>
          </w:p>
        </w:tc>
      </w:tr>
    </w:tbl>
    <w:p>
      <w:pPr>
        <w:pStyle w:val="BodyText"/>
      </w:pPr>
      <w:r>
        <w:t xml:space="preserve">続けて、テスターを200kΩ以上（またはオート）に切り替え、チップ側↔リング側・チップ側↔スリーブ側・リング側↔スリーブ側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スリーブ側の線→GND、チップ側の線→L_IN、リング側の線→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CN3は今回「出力」用途です</w:t>
      </w:r>
      <w:r>
        <w:t xml:space="preserve">。挿し方自体はPCM1808への入力配線と同じ考え方ですが、音源はCN3ではなく既設ジャックへ挿してください。CN3に音源を挿さないよう、特にご注意ください。</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72" w:name="完成後にできること"/>
      <w:r>
        <w:t xml:space="preserve">11.6 完成後にできること</w:t>
      </w:r>
      <w:bookmarkEnd w:id="72"/>
    </w:p>
    <w:p>
      <w:pPr>
        <w:numPr>
          <w:ilvl w:val="0"/>
          <w:numId w:val="1020"/>
        </w:numPr>
        <w:pStyle w:val="Compact"/>
      </w:pPr>
      <w:r>
        <w:t xml:space="preserve">音源をかりポムに繋ぐだけで、スピーカーから音を聴きながら口パク・グライコが動く</w:t>
      </w:r>
    </w:p>
    <w:p>
      <w:pPr>
        <w:numPr>
          <w:ilvl w:val="0"/>
          <w:numId w:val="1020"/>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73" w:name="トラブルシューティング"/>
      <w:r>
        <w:t xml:space="preserve">11.7 トラブルシューティング</w:t>
      </w:r>
      <w:bookmarkEnd w:id="73"/>
    </w:p>
    <w:tbl>
      <w:tblPr>
        <w:tblStyle w:val="Table"/>
        <w:tblW w:type="pct" w:w="0.0"/>
        <w:tblLook w:firstRow="1"/>
      </w:tblPr>
      <w:tblGrid/>
      <w:tr>
        <w:trPr>
          <w:cnfStyle w:firstRow="1"/>
        </w:trPr>
        <w:tc>
          <w:tcPr>
            <w:tcBorders>
              <w:bottom w:val="single"/>
            </w:tcBorders>
            <w:vAlign w:val="bottom"/>
          </w:tcPr>
          <w:p>
            <w:pPr>
              <w:pStyle w:val="Compact"/>
              <w:jc w:val="left"/>
            </w:pPr>
            <w:r>
              <w:t xml:space="preserve">症状</w:t>
            </w:r>
          </w:p>
        </w:tc>
        <w:tc>
          <w:tcPr>
            <w:tcBorders>
              <w:bottom w:val="single"/>
            </w:tcBorders>
            <w:vAlign w:val="bottom"/>
          </w:tcPr>
          <w:p>
            <w:pPr>
              <w:pStyle w:val="Compact"/>
              <w:jc w:val="left"/>
            </w:pPr>
            <w:r>
              <w:t xml:space="preserve">対処</w:t>
            </w:r>
          </w:p>
        </w:tc>
      </w:tr>
      <w:tr>
        <w:tc>
          <w:p>
            <w:pPr>
              <w:pStyle w:val="Compact"/>
              <w:jc w:val="left"/>
            </w:pPr>
            <w:r>
              <w:t xml:space="preserve">はんだが芋状で光沢がない</w:t>
            </w:r>
          </w:p>
        </w:tc>
        <w:tc>
          <w:p>
            <w:pPr>
              <w:pStyle w:val="Compact"/>
              <w:jc w:val="left"/>
            </w:pPr>
            <w:r>
              <w:t xml:space="preserve">加熱不足。もう一度こてを当て直す</w:t>
            </w:r>
          </w:p>
        </w:tc>
      </w:tr>
      <w:tr>
        <w:tc>
          <w:p>
            <w:pPr>
              <w:pStyle w:val="Compact"/>
              <w:jc w:val="left"/>
            </w:pPr>
            <w:r>
              <w:t xml:space="preserve">引っ張ると抜ける</w:t>
            </w:r>
          </w:p>
        </w:tc>
        <w:tc>
          <w:p>
            <w:pPr>
              <w:pStyle w:val="Compact"/>
              <w:jc w:val="left"/>
            </w:pPr>
            <w:r>
              <w:t xml:space="preserve">接続不良。やり直す</w:t>
            </w:r>
          </w:p>
        </w:tc>
      </w:tr>
      <w:tr>
        <w:tc>
          <w:p>
            <w:pPr>
              <w:pStyle w:val="Compact"/>
              <w:jc w:val="left"/>
            </w:pPr>
            <w:r>
              <w:t xml:space="preserve">チューブを通し忘れた</w:t>
            </w:r>
          </w:p>
        </w:tc>
        <w:tc>
          <w:p>
            <w:pPr>
              <w:pStyle w:val="Compact"/>
              <w:jc w:val="left"/>
            </w:pPr>
            <w:r>
              <w:t xml:space="preserve">カッターで縦に切って外し、新しいものを通してやり直す</w:t>
            </w:r>
          </w:p>
        </w:tc>
      </w:tr>
      <w:tr>
        <w:tc>
          <w:p>
            <w:pPr>
              <w:pStyle w:val="Compact"/>
              <w:jc w:val="left"/>
            </w:pPr>
            <w:r>
              <w:t xml:space="preserve">工程5で抵抗値が期待範囲に入らない（2回やり直しても）</w:t>
            </w:r>
          </w:p>
        </w:tc>
        <w:tc>
          <w:p>
            <w:pPr>
              <w:pStyle w:val="Compact"/>
              <w:jc w:val="left"/>
            </w:pPr>
            <w:r>
              <w:t xml:space="preserve">配線の再確認、または抵抗の交換</w:t>
            </w:r>
          </w:p>
        </w:tc>
      </w:tr>
      <w:tr>
        <w:tc>
          <w:p>
            <w:pPr>
              <w:pStyle w:val="Compact"/>
              <w:jc w:val="left"/>
            </w:pPr>
            <w:r>
              <w:t xml:space="preserve">工程5でショートが見つかる（2回やり直しても）</w:t>
            </w:r>
          </w:p>
        </w:tc>
        <w:tc>
          <w:p>
            <w:pPr>
              <w:pStyle w:val="Compact"/>
              <w:jc w:val="left"/>
            </w:pPr>
            <w:r>
              <w:t xml:space="preserve">はんだ付け箇所の再確認</w:t>
            </w:r>
          </w:p>
        </w:tc>
      </w:tr>
      <w:tr>
        <w:tc>
          <w:p>
            <w:pPr>
              <w:pStyle w:val="Compact"/>
              <w:jc w:val="left"/>
            </w:pPr>
            <w:r>
              <w:t xml:space="preserve">工程7でレベルが5%以上下がった</w:t>
            </w:r>
          </w:p>
        </w:tc>
        <w:tc>
          <w:p>
            <w:pPr>
              <w:pStyle w:val="Compact"/>
              <w:jc w:val="left"/>
            </w:pPr>
            <w:r>
              <w:t xml:space="preserve">USBを抜き、配線・CN3の挿し位置を再確認</w:t>
            </w:r>
          </w:p>
        </w:tc>
      </w:tr>
      <w:tr>
        <w:tc>
          <w:p>
            <w:pPr>
              <w:pStyle w:val="Compact"/>
              <w:jc w:val="left"/>
            </w:pPr>
            <w:r>
              <w:t xml:space="preserve">工程8で音が出ない</w:t>
            </w:r>
          </w:p>
        </w:tc>
        <w:tc>
          <w:p>
            <w:pPr>
              <w:pStyle w:val="Compact"/>
              <w:jc w:val="left"/>
            </w:pPr>
            <w:r>
              <w:t xml:space="preserve">音源機器の音量、スピーカーの入力切替、ケーブルの挿し込みを確認</w:t>
            </w:r>
          </w:p>
        </w:tc>
      </w:tr>
      <w:tr>
        <w:tc>
          <w:p>
            <w:pPr>
              <w:pStyle w:val="Compact"/>
              <w:jc w:val="left"/>
            </w:pPr>
            <w:r>
              <w:t xml:space="preserve">工程8で片方のチャンネルしか出ない</w:t>
            </w:r>
          </w:p>
        </w:tc>
        <w:tc>
          <w:p>
            <w:pPr>
              <w:pStyle w:val="Compact"/>
              <w:jc w:val="left"/>
            </w:pPr>
            <w:r>
              <w:t xml:space="preserve">チップ側またはリング側の接続不良。工程4からやり直す</w:t>
            </w:r>
          </w:p>
        </w:tc>
      </w:tr>
      <w:tr>
        <w:tc>
          <w:p>
            <w:pPr>
              <w:pStyle w:val="Compact"/>
              <w:jc w:val="left"/>
            </w:pPr>
            <w:r>
              <w:t xml:space="preserve">工程8でハム（ブーン音）が出る</w:t>
            </w:r>
          </w:p>
        </w:tc>
        <w:tc>
          <w:p>
            <w:pPr>
              <w:pStyle w:val="Compact"/>
              <w:jc w:val="left"/>
            </w:pPr>
            <w:r>
              <w:t xml:space="preserve">グラウンドループの可能性。音量を下げて記録し、相談する</w:t>
            </w:r>
          </w:p>
        </w:tc>
      </w:tr>
      <w:tr>
        <w:tc>
          <w:p>
            <w:pPr>
              <w:pStyle w:val="Compact"/>
              <w:jc w:val="left"/>
            </w:pPr>
            <w:r>
              <w:t xml:space="preserve">工程9でスピーカー接続時だけレベルが大きく下がる</w:t>
            </w:r>
          </w:p>
        </w:tc>
        <w:tc>
          <w:p>
            <w:pPr>
              <w:pStyle w:val="Compact"/>
              <w:jc w:val="left"/>
            </w:pPr>
            <w:r>
              <w:t xml:space="preserve">スピーカー側の入力インピーダンスが低い可能性</w:t>
            </w:r>
          </w:p>
        </w:tc>
      </w:tr>
      <w:tr>
        <w:tc>
          <w:p>
            <w:pPr>
              <w:pStyle w:val="Compact"/>
              <w:jc w:val="left"/>
            </w:pPr>
            <w:r>
              <w:t xml:space="preserve">工程10で元のファームに戻せない</w:t>
            </w:r>
          </w:p>
        </w:tc>
        <w:tc>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4" w:name="第12章-発展オプションbluetooth入力mh-m18"/>
      <w:r>
        <w:t xml:space="preserve">第12章 発展オプション：Bluetooth入力（MH-M18）</w:t>
      </w:r>
      <w:bookmarkEnd w:id="74"/>
    </w:p>
    <w:p>
      <w:pPr>
        <w:pStyle w:val="FirstParagraph"/>
      </w:pPr>
      <w:r>
        <w:rPr>
          <w:b/>
        </w:rPr>
        <w:t xml:space="preserve">現在の実際の推奨構成は、第2〜10章のPCM1808＋Pico2基本構成です。</w:t>
      </w:r>
      <w:r>
        <w:t xml:space="preserve"> </w:t>
      </w:r>
      <w:r>
        <w:t xml:space="preserve">LINE OUT増設（第11章）は作者の実機で製作・動作確認済みですが、Bluetooth入力（第12章）は、さらに発展させたい方向け・現時点では任意のオプションとして設計資料を掲載しているものです。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：Bluetooth入力（MH-M18）は、入力レベル評価と初回通電・DCオフセット測定の設計・評価までを実施済みです。ただし作者自身は現在、音源機器側のLINE OUT分岐（第11章）で十分運用できているため、</w:t>
      </w:r>
      <w:r>
        <w:rPr>
          <w:b/>
        </w:rPr>
        <w:t xml:space="preserve">Bluetooth入力は実機にはまだ搭載していません。</w:t>
      </w:r>
      <w:r>
        <w:t xml:space="preserve"> </w:t>
      </w:r>
      <w:r>
        <w:t xml:space="preserve">「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5" w:name="これは何をする工作か-1"/>
      <w:r>
        <w:t xml:space="preserve">12.1 これは何をする工作か</w:t>
      </w:r>
      <w:bookmarkEnd w:id="75"/>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6" w:name="設計方針入力レベル評価"/>
      <w:r>
        <w:t xml:space="preserve">12.2 設計方針・入力レベル評価</w:t>
      </w:r>
      <w:bookmarkEnd w:id="76"/>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測定環境（作者の評価条件）</w:t>
      </w:r>
      <w:r>
        <w:t xml:space="preserve">：ADC＝PCM1808、MCU＝Raspberry Pi Pico 2、テスト信号＝400Hzサイン波（作者の評価では、Audacityで再生し、MacBook Proの3.5mmヘッドホン出力を使用しました）。本書掲載の実測値は、この評価環境で取得した参考値です。使用する音源機器・再生ソフトにより値は変動します。</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：評価環境（MacBook Pro）の音量を最大にしても、peakL＝88.89%・peakR＝91.37%（約−1.0dBFS）でクリップは発生せず、約1dBのヘッドルームを確認できました。この結果から、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Bluetooth対応スマートフォン（iPhone／Android等）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7" w:name="現在の完成状況-1"/>
      <w:r>
        <w:t xml:space="preserve">12.3 現在の完成状況</w:t>
      </w:r>
      <w:bookmarkEnd w:id="77"/>
    </w:p>
    <w:tbl>
      <w:tblPr>
        <w:tblStyle w:val="Table"/>
        <w:tblW w:type="pct" w:w="0.0"/>
        <w:tblLook w:firstRow="1"/>
      </w:tblPr>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状況</w:t>
            </w:r>
          </w:p>
        </w:tc>
      </w:tr>
      <w:tr>
        <w:tc>
          <w:p>
            <w:pPr>
              <w:pStyle w:val="Compact"/>
              <w:jc w:val="left"/>
            </w:pPr>
            <w:r>
              <w:t xml:space="preserve">入力レベル評価（有線LINE INの基準値・Bluetooth目標値の算出）</w:t>
            </w:r>
          </w:p>
        </w:tc>
        <w:tc>
          <w:p>
            <w:pPr>
              <w:pStyle w:val="Compact"/>
              <w:jc w:val="left"/>
            </w:pPr>
            <w:r>
              <w:t xml:space="preserve">✅ 完了</w:t>
            </w:r>
          </w:p>
        </w:tc>
      </w:tr>
      <w:tr>
        <w:tc>
          <w:p>
            <w:pPr>
              <w:pStyle w:val="Compact"/>
              <w:jc w:val="left"/>
            </w:pPr>
            <w:r>
              <w:t xml:space="preserve">MH-M18の初回通電・Bluetooth接続確認の手順</w:t>
            </w:r>
          </w:p>
        </w:tc>
        <w:tc>
          <w:p>
            <w:pPr>
              <w:pStyle w:val="Compact"/>
              <w:jc w:val="left"/>
            </w:pPr>
            <w:r>
              <w:t xml:space="preserve">✅ 確立済み</w:t>
            </w:r>
          </w:p>
        </w:tc>
      </w:tr>
      <w:tr>
        <w:tc>
          <w:p>
            <w:pPr>
              <w:pStyle w:val="Compact"/>
              <w:jc w:val="left"/>
            </w:pPr>
            <w:r>
              <w:t xml:space="preserve">L/R出力のDCオフセット測定手順</w:t>
            </w:r>
          </w:p>
        </w:tc>
        <w:tc>
          <w:p>
            <w:pPr>
              <w:pStyle w:val="Compact"/>
              <w:jc w:val="left"/>
            </w:pPr>
            <w:r>
              <w:t xml:space="preserve">✅ 確立済み（個体ごとに実施が必要）</w:t>
            </w:r>
          </w:p>
        </w:tc>
      </w:tr>
      <w:tr>
        <w:tc>
          <w:p>
            <w:pPr>
              <w:pStyle w:val="Compact"/>
              <w:jc w:val="left"/>
            </w:pPr>
            <w:r>
              <w:t xml:space="preserve">カップリング回路（コンデンサの要否）の確定</w:t>
            </w:r>
          </w:p>
        </w:tc>
        <w:tc>
          <w:p>
            <w:pPr>
              <w:pStyle w:val="Compact"/>
              <w:jc w:val="left"/>
            </w:pPr>
            <w:r>
              <w:t xml:space="preserve">🔲 測定結果待ち</w:t>
            </w:r>
          </w:p>
        </w:tc>
      </w:tr>
      <w:tr>
        <w:tc>
          <w:p>
            <w:pPr>
              <w:pStyle w:val="Compact"/>
              <w:jc w:val="left"/>
            </w:pPr>
            <w:r>
              <w:t xml:space="preserve">分圧抵抗の最終値の校正</w:t>
            </w:r>
          </w:p>
        </w:tc>
        <w:tc>
          <w:p>
            <w:pPr>
              <w:pStyle w:val="Compact"/>
              <w:jc w:val="left"/>
            </w:pPr>
            <w:r>
              <w:t xml:space="preserve">🔲 測定結果待ち</w:t>
            </w:r>
          </w:p>
        </w:tc>
      </w:tr>
      <w:tr>
        <w:tc>
          <w:p>
            <w:pPr>
              <w:pStyle w:val="Compact"/>
              <w:jc w:val="left"/>
            </w:pPr>
            <w:r>
              <w:t xml:space="preserve">CN3手前への入力切替回路の実配線</w:t>
            </w:r>
          </w:p>
        </w:tc>
        <w:tc>
          <w:p>
            <w:pPr>
              <w:pStyle w:val="Compact"/>
              <w:jc w:val="left"/>
            </w:pPr>
            <w:r>
              <w:t xml:space="preserve">🔲 未着手</w:t>
            </w:r>
          </w:p>
        </w:tc>
      </w:tr>
    </w:tbl>
    <w:p>
      <w:pPr>
        <w:pStyle w:val="Heading2"/>
      </w:pPr>
      <w:bookmarkStart w:id="78" w:name="用意するもの-1"/>
      <w:r>
        <w:t xml:space="preserve">12.4 用意するもの</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品目</w:t>
            </w:r>
          </w:p>
        </w:tc>
        <w:tc>
          <w:tcPr>
            <w:tcBorders>
              <w:bottom w:val="single"/>
            </w:tcBorders>
            <w:vAlign w:val="bottom"/>
          </w:tcPr>
          <w:p>
            <w:pPr>
              <w:pStyle w:val="Compact"/>
              <w:jc w:val="left"/>
            </w:pPr>
            <w:r>
              <w:t xml:space="preserve">数</w:t>
            </w:r>
          </w:p>
        </w:tc>
        <w:tc>
          <w:tcPr>
            <w:tcBorders>
              <w:bottom w:val="single"/>
            </w:tcBorders>
            <w:vAlign w:val="bottom"/>
          </w:tcPr>
          <w:p>
            <w:pPr>
              <w:pStyle w:val="Compact"/>
              <w:jc w:val="left"/>
            </w:pPr>
            <w:r>
              <w:t xml:space="preserve">備考</w:t>
            </w:r>
          </w:p>
        </w:tc>
      </w:tr>
      <w:tr>
        <w:tc>
          <w:p>
            <w:pPr>
              <w:pStyle w:val="Compact"/>
              <w:jc w:val="left"/>
            </w:pPr>
            <w:r>
              <w:t xml:space="preserve">MH-M18（6ピンヘッダはんだ付け済み）</w:t>
            </w:r>
          </w:p>
        </w:tc>
        <w:tc>
          <w:p>
            <w:pPr>
              <w:pStyle w:val="Compact"/>
              <w:jc w:val="left"/>
            </w:pPr>
            <w:r>
              <w:t xml:space="preserve">1</w:t>
            </w:r>
          </w:p>
        </w:tc>
        <w:tc>
          <w:p>
            <w:pPr>
              <w:pStyle w:val="Compact"/>
              <w:jc w:val="left"/>
            </w:pPr>
            <w:r>
              <w:t xml:space="preserve">購入済みのものを使用</w:t>
            </w:r>
          </w:p>
        </w:tc>
      </w:tr>
      <w:tr>
        <w:tc>
          <w:p>
            <w:pPr>
              <w:pStyle w:val="Compact"/>
              <w:jc w:val="left"/>
            </w:pPr>
            <w:r>
              <w:t xml:space="preserve">ジャンパーワイヤ（メス–メス、赤系1本・黒1本）</w:t>
            </w:r>
          </w:p>
        </w:tc>
        <w:tc>
          <w:p>
            <w:pPr>
              <w:pStyle w:val="Compact"/>
              <w:jc w:val="left"/>
            </w:pPr>
            <w:r>
              <w:t xml:space="preserve">2</w:t>
            </w:r>
          </w:p>
        </w:tc>
        <w:tc>
          <w:p>
            <w:pPr>
              <w:pStyle w:val="Compact"/>
              <w:jc w:val="left"/>
            </w:pPr>
            <w:r>
              <w:rPr>
                <w:b/>
              </w:rPr>
              <w:t xml:space="preserve">両端メスが必須</w:t>
            </w:r>
            <w:r>
              <w:t xml:space="preserve">（Pico・MH-M18とも既にオスピンのため）</w:t>
            </w:r>
          </w:p>
        </w:tc>
      </w:tr>
      <w:tr>
        <w:tc>
          <w:p>
            <w:pPr>
              <w:pStyle w:val="Compact"/>
              <w:jc w:val="left"/>
            </w:pPr>
            <w:r>
              <w:t xml:space="preserve">余っているピンヘッダ</w:t>
            </w:r>
          </w:p>
        </w:tc>
        <w:tc>
          <w:p>
            <w:pPr>
              <w:pStyle w:val="Compact"/>
              <w:jc w:val="left"/>
            </w:pPr>
            <w:r>
              <w:t xml:space="preserve">2</w:t>
            </w:r>
          </w:p>
        </w:tc>
        <w:tc>
          <w:p>
            <w:pPr>
              <w:pStyle w:val="Compact"/>
              <w:jc w:val="left"/>
            </w:pPr>
            <w:r>
              <w:t xml:space="preserve">プローブを当てやすくするため</w:t>
            </w:r>
          </w:p>
        </w:tc>
      </w:tr>
      <w:tr>
        <w:tc>
          <w:p>
            <w:pPr>
              <w:pStyle w:val="Compact"/>
              <w:jc w:val="left"/>
            </w:pPr>
            <w:r>
              <w:t xml:space="preserve">テスター（DC電圧レンジ）</w:t>
            </w:r>
          </w:p>
        </w:tc>
        <w:tc>
          <w:p>
            <w:pPr>
              <w:pStyle w:val="Compact"/>
              <w:jc w:val="left"/>
            </w:pPr>
            <w:r>
              <w:t xml:space="preserve">1</w:t>
            </w:r>
          </w:p>
        </w:tc>
        <w:tc>
          <w:p/>
        </w:tc>
      </w:tr>
      <w:tr>
        <w:tc>
          <w:p>
            <w:pPr>
              <w:pStyle w:val="Compact"/>
              <w:jc w:val="left"/>
            </w:pPr>
            <w:r>
              <w:t xml:space="preserve">段ボールまたはプラ板（絶縁台）</w:t>
            </w:r>
          </w:p>
        </w:tc>
        <w:tc>
          <w:p>
            <w:pPr>
              <w:pStyle w:val="Compact"/>
              <w:jc w:val="left"/>
            </w:pPr>
            <w:r>
              <w:t xml:space="preserve">1</w:t>
            </w:r>
          </w:p>
        </w:tc>
        <w:tc>
          <w:p>
            <w:pPr>
              <w:pStyle w:val="Compact"/>
              <w:jc w:val="left"/>
            </w:pPr>
            <w:r>
              <w:t xml:space="preserve">MH-M18を置く台</w:t>
            </w:r>
          </w:p>
        </w:tc>
      </w:tr>
      <w:tr>
        <w:tc>
          <w:p>
            <w:pPr>
              <w:pStyle w:val="Compact"/>
              <w:jc w:val="left"/>
            </w:pPr>
            <w:r>
              <w:t xml:space="preserve">Pico 2 H（既存）</w:t>
            </w:r>
          </w:p>
        </w:tc>
        <w:tc>
          <w:p>
            <w:pPr>
              <w:pStyle w:val="Compact"/>
              <w:jc w:val="left"/>
            </w:pPr>
            <w:r>
              <w:t xml:space="preserve">―</w:t>
            </w:r>
          </w:p>
        </w:tc>
        <w:tc>
          <w:p>
            <w:pPr>
              <w:pStyle w:val="Compact"/>
              <w:jc w:val="left"/>
            </w:pPr>
            <w:r>
              <w:t xml:space="preserve">5V電源として使用</w:t>
            </w:r>
          </w:p>
        </w:tc>
      </w:tr>
      <w:tr>
        <w:tc>
          <w:p>
            <w:pPr>
              <w:pStyle w:val="Compact"/>
              <w:jc w:val="left"/>
            </w:pPr>
            <w:r>
              <w:t xml:space="preserve">iPhone（またはBluetooth対応スマホ）</w:t>
            </w:r>
          </w:p>
        </w:tc>
        <w:tc>
          <w:p>
            <w:pPr>
              <w:pStyle w:val="Compact"/>
              <w:jc w:val="left"/>
            </w:pPr>
            <w:r>
              <w:t xml:space="preserve">1</w:t>
            </w:r>
          </w:p>
        </w:tc>
        <w:tc>
          <w:p>
            <w:pPr>
              <w:pStyle w:val="Compact"/>
              <w:jc w:val="left"/>
            </w:pPr>
            <w:r>
              <w:t xml:space="preserve">接続確認用</w:t>
            </w:r>
          </w:p>
        </w:tc>
      </w:tr>
    </w:tbl>
    <w:p>
      <w:pPr>
        <w:pStyle w:val="BodyText"/>
      </w:pPr>
      <w:r>
        <w:t xml:space="preserve">⚠️ ジャンパーワイヤは両端メスが必要です。第11章LINE OUT用に配線を作った際の「メス–オス」の線が余っている場合、オス側は使えません。</w:t>
      </w:r>
    </w:p>
    <w:p>
      <w:pPr>
        <w:pStyle w:val="Heading2"/>
      </w:pPr>
      <w:bookmarkStart w:id="79" w:name="各部の名称ピン配置"/>
      <w:r>
        <w:t xml:space="preserve">12.5 各部の名称・ピン配置</w:t>
      </w:r>
      <w:bookmarkEnd w:id="79"/>
    </w:p>
    <w:p>
      <w:pPr>
        <w:pStyle w:val="FirstParagraph"/>
      </w:pPr>
      <w:r>
        <w:rPr>
          <w:b/>
        </w:rPr>
        <w:t xml:space="preserve">MH-M18のピン</w:t>
      </w:r>
      <w:r>
        <w:t xml:space="preserve">（裏面のロゴが正しく読める向きに持ったとき、下辺に左から並ぶ順）</w:t>
      </w:r>
    </w:p>
    <w:tbl>
      <w:tblPr>
        <w:tblStyle w:val="Table"/>
        <w:tblW w:type="pct" w:w="0.0"/>
        <w:tblLook w:firstRow="1"/>
      </w:tblPr>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シルク表記</w:t>
            </w:r>
          </w:p>
        </w:tc>
        <w:tc>
          <w:tcPr>
            <w:tcBorders>
              <w:bottom w:val="single"/>
            </w:tcBorders>
            <w:vAlign w:val="bottom"/>
          </w:tcPr>
          <w:p>
            <w:pPr>
              <w:pStyle w:val="Compact"/>
              <w:jc w:val="left"/>
            </w:pPr>
            <w:r>
              <w:t xml:space="preserve">今回の使用</w:t>
            </w:r>
          </w:p>
        </w:tc>
      </w:tr>
      <w:tr>
        <w:tc>
          <w:p>
            <w:pPr>
              <w:pStyle w:val="Compact"/>
              <w:jc w:val="left"/>
            </w:pPr>
            <w:r>
              <w:t xml:space="preserve">1</w:t>
            </w:r>
          </w:p>
        </w:tc>
        <w:tc>
          <w:p>
            <w:pPr>
              <w:pStyle w:val="Compact"/>
              <w:jc w:val="left"/>
            </w:pPr>
            <w:r>
              <w:t xml:space="preserve">KEY</w:t>
            </w:r>
          </w:p>
        </w:tc>
        <w:tc>
          <w:p>
            <w:pPr>
              <w:pStyle w:val="Compact"/>
              <w:jc w:val="left"/>
            </w:pPr>
            <w:r>
              <w:t xml:space="preserve">使わない</w:t>
            </w:r>
          </w:p>
        </w:tc>
      </w:tr>
      <w:tr>
        <w:tc>
          <w:p>
            <w:pPr>
              <w:pStyle w:val="Compact"/>
              <w:jc w:val="left"/>
            </w:pPr>
            <w:r>
              <w:t xml:space="preserve">2</w:t>
            </w:r>
          </w:p>
        </w:tc>
        <w:tc>
          <w:p>
            <w:pPr>
              <w:pStyle w:val="Compact"/>
              <w:jc w:val="left"/>
            </w:pPr>
            <w:r>
              <w:t xml:space="preserve">MUTE</w:t>
            </w:r>
          </w:p>
        </w:tc>
        <w:tc>
          <w:p>
            <w:pPr>
              <w:pStyle w:val="Compact"/>
              <w:jc w:val="left"/>
            </w:pPr>
            <w:r>
              <w:t xml:space="preserve">使わない</w:t>
            </w:r>
          </w:p>
        </w:tc>
      </w:tr>
      <w:tr>
        <w:tc>
          <w:p>
            <w:pPr>
              <w:pStyle w:val="Compact"/>
              <w:jc w:val="left"/>
            </w:pPr>
            <w:r>
              <w:t xml:space="preserve">3</w:t>
            </w:r>
          </w:p>
        </w:tc>
        <w:tc>
          <w:p>
            <w:pPr>
              <w:pStyle w:val="Compact"/>
              <w:jc w:val="left"/>
            </w:pPr>
            <w:r>
              <w:t xml:space="preserve">VCC</w:t>
            </w:r>
          </w:p>
        </w:tc>
        <w:tc>
          <w:p>
            <w:pPr>
              <w:pStyle w:val="Compact"/>
              <w:jc w:val="left"/>
            </w:pPr>
            <w:r>
              <w:t xml:space="preserve">赤線を挿す（5V）</w:t>
            </w:r>
          </w:p>
        </w:tc>
      </w:tr>
      <w:tr>
        <w:tc>
          <w:p>
            <w:pPr>
              <w:pStyle w:val="Compact"/>
              <w:jc w:val="left"/>
            </w:pPr>
            <w:r>
              <w:t xml:space="preserve">4</w:t>
            </w:r>
          </w:p>
        </w:tc>
        <w:tc>
          <w:p>
            <w:pPr>
              <w:pStyle w:val="Compact"/>
              <w:jc w:val="left"/>
            </w:pPr>
            <w:r>
              <w:t xml:space="preserve">GND</w:t>
            </w:r>
          </w:p>
        </w:tc>
        <w:tc>
          <w:p>
            <w:pPr>
              <w:pStyle w:val="Compact"/>
              <w:jc w:val="left"/>
            </w:pPr>
            <w:r>
              <w:t xml:space="preserve">黒線を挿す</w:t>
            </w:r>
          </w:p>
        </w:tc>
      </w:tr>
      <w:tr>
        <w:tc>
          <w:p>
            <w:pPr>
              <w:pStyle w:val="Compact"/>
              <w:jc w:val="left"/>
            </w:pPr>
            <w:r>
              <w:t xml:space="preserve">5</w:t>
            </w:r>
          </w:p>
        </w:tc>
        <w:tc>
          <w:p>
            <w:pPr>
              <w:pStyle w:val="Compact"/>
              <w:jc w:val="left"/>
            </w:pPr>
            <w:r>
              <w:t xml:space="preserve">L</w:t>
            </w:r>
          </w:p>
        </w:tc>
        <w:tc>
          <w:p>
            <w:pPr>
              <w:pStyle w:val="Compact"/>
              <w:jc w:val="left"/>
            </w:pPr>
            <w:r>
              <w:t xml:space="preserve">測定のみ</w:t>
            </w:r>
          </w:p>
        </w:tc>
      </w:tr>
      <w:tr>
        <w:tc>
          <w:p>
            <w:pPr>
              <w:pStyle w:val="Compact"/>
              <w:jc w:val="left"/>
            </w:pPr>
            <w:r>
              <w:t xml:space="preserve">6</w:t>
            </w:r>
          </w:p>
        </w:tc>
        <w:tc>
          <w:p>
            <w:pPr>
              <w:pStyle w:val="Compact"/>
              <w:jc w:val="left"/>
            </w:pPr>
            <w:r>
              <w:t xml:space="preserve">R</w:t>
            </w:r>
          </w:p>
        </w:tc>
        <w:tc>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ピン番号</w:t>
            </w:r>
          </w:p>
        </w:tc>
        <w:tc>
          <w:tcPr>
            <w:tcBorders>
              <w:bottom w:val="single"/>
            </w:tcBorders>
            <w:vAlign w:val="bottom"/>
          </w:tcPr>
          <w:p>
            <w:pPr>
              <w:pStyle w:val="Compact"/>
              <w:jc w:val="left"/>
            </w:pPr>
            <w:r>
              <w:t xml:space="preserve">公式表記</w:t>
            </w:r>
          </w:p>
        </w:tc>
        <w:tc>
          <w:tcPr>
            <w:tcBorders>
              <w:bottom w:val="single"/>
            </w:tcBorders>
            <w:vAlign w:val="bottom"/>
          </w:tcPr>
          <w:p>
            <w:pPr>
              <w:pStyle w:val="Compact"/>
              <w:jc w:val="left"/>
            </w:pPr>
            <w:r>
              <w:t xml:space="preserve">今回の用途</w:t>
            </w:r>
          </w:p>
        </w:tc>
      </w:tr>
      <w:tr>
        <w:tc>
          <w:p>
            <w:pPr>
              <w:pStyle w:val="Compact"/>
              <w:jc w:val="left"/>
            </w:pPr>
            <w:r>
              <w:t xml:space="preserve">40番</w:t>
            </w:r>
          </w:p>
        </w:tc>
        <w:tc>
          <w:p>
            <w:pPr>
              <w:pStyle w:val="Compact"/>
              <w:jc w:val="left"/>
            </w:pPr>
            <w:r>
              <w:t xml:space="preserve">VBUS（5V）</w:t>
            </w:r>
          </w:p>
        </w:tc>
        <w:tc>
          <w:p>
            <w:pPr>
              <w:pStyle w:val="Compact"/>
              <w:jc w:val="left"/>
            </w:pPr>
            <w:r>
              <w:t xml:space="preserve">MH-M18のVCCへ（候補）</w:t>
            </w:r>
          </w:p>
        </w:tc>
      </w:tr>
      <w:tr>
        <w:tc>
          <w:p>
            <w:pPr>
              <w:pStyle w:val="Compact"/>
              <w:jc w:val="left"/>
            </w:pPr>
            <w:r>
              <w:t xml:space="preserve">28番</w:t>
            </w:r>
          </w:p>
        </w:tc>
        <w:tc>
          <w:p>
            <w:pPr>
              <w:pStyle w:val="Compact"/>
              <w:jc w:val="left"/>
            </w:pPr>
            <w:r>
              <w:t xml:space="preserve">Ground</w:t>
            </w:r>
          </w:p>
        </w:tc>
        <w:tc>
          <w:p>
            <w:pPr>
              <w:pStyle w:val="Compact"/>
              <w:jc w:val="left"/>
            </w:pPr>
            <w:r>
              <w:t xml:space="preserve">MH-M18のGNDへ（第1候補）</w:t>
            </w:r>
          </w:p>
        </w:tc>
      </w:tr>
      <w:tr>
        <w:tc>
          <w:p>
            <w:pPr>
              <w:pStyle w:val="Compact"/>
              <w:jc w:val="left"/>
            </w:pPr>
            <w:r>
              <w:t xml:space="preserve">23／18／13／8番</w:t>
            </w:r>
          </w:p>
        </w:tc>
        <w:tc>
          <w:p>
            <w:pPr>
              <w:pStyle w:val="Compact"/>
              <w:jc w:val="left"/>
            </w:pPr>
            <w:r>
              <w:t xml:space="preserve">Ground</w:t>
            </w:r>
          </w:p>
        </w:tc>
        <w:tc>
          <w:p>
            <w:pPr>
              <w:pStyle w:val="Compact"/>
              <w:jc w:val="left"/>
            </w:pPr>
            <w:r>
              <w:t xml:space="preserve">GND第2〜5候補（28番が使用中の場合）</w:t>
            </w:r>
          </w:p>
        </w:tc>
      </w:tr>
      <w:tr>
        <w:tc>
          <w:p>
            <w:pPr>
              <w:pStyle w:val="Compact"/>
              <w:jc w:val="left"/>
            </w:pPr>
            <w:r>
              <w:t xml:space="preserve">39番（VSYS）・38番（GND）</w:t>
            </w:r>
          </w:p>
        </w:tc>
        <w:tc>
          <w:p>
            <w:pPr>
              <w:pStyle w:val="Compact"/>
              <w:jc w:val="left"/>
            </w:pPr>
            <w:r>
              <w:t xml:space="preserve">既存配線</w:t>
            </w:r>
          </w:p>
        </w:tc>
        <w:tc>
          <w:p>
            <w:pPr>
              <w:pStyle w:val="Compact"/>
              <w:jc w:val="left"/>
            </w:pPr>
            <w:r>
              <w:t xml:space="preserve">触らない</w:t>
            </w:r>
          </w:p>
        </w:tc>
      </w:tr>
      <w:tr>
        <w:tc>
          <w:p>
            <w:pPr>
              <w:pStyle w:val="Compact"/>
              <w:jc w:val="left"/>
            </w:pPr>
            <w:r>
              <w:t xml:space="preserve">33番（ADC Gnd）</w:t>
            </w:r>
          </w:p>
        </w:tc>
        <w:tc>
          <w:p>
            <w:pPr>
              <w:pStyle w:val="Compact"/>
              <w:jc w:val="left"/>
            </w:pPr>
            <w:r>
              <w:t xml:space="preserve">―</w:t>
            </w:r>
          </w:p>
        </w:tc>
        <w:tc>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80" w:name="やってはいけないこと-1"/>
      <w:r>
        <w:t xml:space="preserve">12.6 やってはいけないこと</w:t>
      </w:r>
      <w:bookmarkEnd w:id="80"/>
    </w:p>
    <w:p>
      <w:pPr>
        <w:pStyle w:val="FirstParagraph"/>
      </w:pPr>
      <w:r>
        <w:t xml:space="preserve">⚠️ 絶対禁止</w:t>
      </w:r>
    </w:p>
    <w:tbl>
      <w:tblPr>
        <w:tblStyle w:val="Table"/>
        <w:tblW w:type="pct" w:w="0.0"/>
        <w:tblLook w:firstRow="1"/>
      </w:tblPr>
      <w:tblGrid/>
      <w:tr>
        <w:trPr>
          <w:cnfStyle w:firstRow="1"/>
        </w:trPr>
        <w:tc>
          <w:tcPr>
            <w:tcBorders>
              <w:bottom w:val="single"/>
            </w:tcBorders>
            <w:vAlign w:val="bottom"/>
          </w:tcPr>
          <w:p>
            <w:pPr>
              <w:pStyle w:val="Compact"/>
              <w:jc w:val="left"/>
            </w:pPr>
            <w:r>
              <w:t xml:space="preserve">やってはいけないこと</w:t>
            </w:r>
          </w:p>
        </w:tc>
        <w:tc>
          <w:tcPr>
            <w:tcBorders>
              <w:bottom w:val="single"/>
            </w:tcBorders>
            <w:vAlign w:val="bottom"/>
          </w:tcPr>
          <w:p>
            <w:pPr>
              <w:pStyle w:val="Compact"/>
              <w:jc w:val="left"/>
            </w:pPr>
            <w:r>
              <w:t xml:space="preserve">起きること</w:t>
            </w:r>
          </w:p>
        </w:tc>
      </w:tr>
      <w:tr>
        <w:tc>
          <w:p>
            <w:pPr>
              <w:pStyle w:val="Compact"/>
              <w:jc w:val="left"/>
            </w:pPr>
            <w:r>
              <w:t xml:space="preserve">VCCとGNDを逆に挿す</w:t>
            </w:r>
          </w:p>
        </w:tc>
        <w:tc>
          <w:p>
            <w:pPr>
              <w:pStyle w:val="Compact"/>
              <w:jc w:val="left"/>
            </w:pPr>
            <w:r>
              <w:t xml:space="preserve">MH-M18が一瞬で壊れます。復旧不可</w:t>
            </w:r>
          </w:p>
        </w:tc>
      </w:tr>
      <w:tr>
        <w:tc>
          <w:p>
            <w:pPr>
              <w:pStyle w:val="Compact"/>
              <w:jc w:val="left"/>
            </w:pPr>
            <w:r>
              <w:t xml:space="preserve">通電したまま配線を抜き差しする</w:t>
            </w:r>
          </w:p>
        </w:tc>
        <w:tc>
          <w:p>
            <w:pPr>
              <w:pStyle w:val="Compact"/>
              <w:jc w:val="left"/>
            </w:pPr>
            <w:r>
              <w:t xml:space="preserve">ショート・破損</w:t>
            </w:r>
          </w:p>
        </w:tc>
      </w:tr>
      <w:tr>
        <w:tc>
          <w:p>
            <w:pPr>
              <w:pStyle w:val="Compact"/>
              <w:jc w:val="left"/>
            </w:pPr>
            <w:r>
              <w:t xml:space="preserve">MH-M18を金属の上に置く</w:t>
            </w:r>
          </w:p>
        </w:tc>
        <w:tc>
          <w:p>
            <w:pPr>
              <w:pStyle w:val="Compact"/>
              <w:jc w:val="left"/>
            </w:pPr>
            <w:r>
              <w:t xml:space="preserve">裏面のはんだ面がショート</w:t>
            </w:r>
          </w:p>
        </w:tc>
      </w:tr>
      <w:tr>
        <w:tc>
          <w:p>
            <w:pPr>
              <w:pStyle w:val="Compact"/>
              <w:jc w:val="left"/>
            </w:pPr>
            <w:r>
              <w:t xml:space="preserve">MH-M18のL/Rを、この段階でCN3やPCM1808に繋ぐ</w:t>
            </w:r>
          </w:p>
        </w:tc>
        <w:tc>
          <w:p>
            <w:pPr>
              <w:pStyle w:val="Compact"/>
              <w:jc w:val="left"/>
            </w:pPr>
            <w:r>
              <w:t xml:space="preserve">DC未確認のままDCが流入するおそれ</w:t>
            </w:r>
          </w:p>
        </w:tc>
      </w:tr>
      <w:tr>
        <w:tc>
          <w:p>
            <w:pPr>
              <w:pStyle w:val="Compact"/>
              <w:jc w:val="left"/>
            </w:pPr>
            <w:r>
              <w:t xml:space="preserve">基板表面の部品を指で触る</w:t>
            </w:r>
          </w:p>
        </w:tc>
        <w:tc>
          <w:p>
            <w:pPr>
              <w:pStyle w:val="Compact"/>
              <w:jc w:val="left"/>
            </w:pPr>
            <w:r>
              <w:t xml:space="preserve">静電気でICが壊れます</w:t>
            </w:r>
          </w:p>
        </w:tc>
      </w:tr>
      <w:tr>
        <w:tc>
          <w:p>
            <w:pPr>
              <w:pStyle w:val="Compact"/>
              <w:jc w:val="left"/>
            </w:pPr>
            <w:r>
              <w:t xml:space="preserve">Pico 2の既存配線を抜く</w:t>
            </w:r>
          </w:p>
        </w:tc>
        <w:tc>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81" w:name="作業手順初回通電dcオフセット測定"/>
      <w:r>
        <w:t xml:space="preserve">12.7 作業手順（初回通電・DCオフセット測定）</w:t>
      </w:r>
      <w:bookmarkEnd w:id="81"/>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電圧が測定できるモードに設定し（手動レンジの場合は5V程度を安全に測定できるレンジを選択。オートレンジ機では選択不要）、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LEDの状態</w:t>
            </w:r>
          </w:p>
        </w:tc>
        <w:tc>
          <w:tcPr>
            <w:tcBorders>
              <w:bottom w:val="single"/>
            </w:tcBorders>
            <w:vAlign w:val="bottom"/>
          </w:tcPr>
          <w:p>
            <w:pPr>
              <w:pStyle w:val="Compact"/>
              <w:jc w:val="left"/>
            </w:pPr>
            <w:r>
              <w:t xml:space="preserve">意味</w:t>
            </w:r>
          </w:p>
        </w:tc>
      </w:tr>
      <w:tr>
        <w:tc>
          <w:p>
            <w:pPr>
              <w:pStyle w:val="Compact"/>
              <w:jc w:val="left"/>
            </w:pPr>
            <w:r>
              <w:t xml:space="preserve">速く点滅</w:t>
            </w:r>
          </w:p>
        </w:tc>
        <w:tc>
          <w:p>
            <w:pPr>
              <w:pStyle w:val="Compact"/>
              <w:jc w:val="left"/>
            </w:pPr>
            <w:r>
              <w:t xml:space="preserve">電源は入っているが、Bluetooth未接続（＝通電成功のサイン）</w:t>
            </w:r>
          </w:p>
        </w:tc>
      </w:tr>
      <w:tr>
        <w:tc>
          <w:p>
            <w:pPr>
              <w:pStyle w:val="Compact"/>
              <w:jc w:val="left"/>
            </w:pPr>
            <w:r>
              <w:t xml:space="preserve">点灯（つきっぱなし）</w:t>
            </w:r>
          </w:p>
        </w:tc>
        <w:tc>
          <w:p>
            <w:pPr>
              <w:pStyle w:val="Compact"/>
              <w:jc w:val="left"/>
            </w:pPr>
            <w:r>
              <w:t xml:space="preserve">Bluetooth接続済み</w:t>
            </w:r>
          </w:p>
        </w:tc>
      </w:tr>
      <w:tr>
        <w:tc>
          <w:p>
            <w:pPr>
              <w:pStyle w:val="Compact"/>
              <w:jc w:val="left"/>
            </w:pPr>
            <w:r>
              <w:t xml:space="preserve">ゆっくり点滅</w:t>
            </w:r>
          </w:p>
        </w:tc>
        <w:tc>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電圧測定モードにしたまま（手動レンジの場合は5V程度が測定できるレンジ、オートレンジ機では選択不要）、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お使いのスマートフォン（iPhone／Android等）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スマートフォン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スマートフォンの音楽を停止し、Bluetooth接続を切ります。テスターのプローブを離し、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82" w:name="なぜ数値による停止基準を設けないのか"/>
      <w:r>
        <w:t xml:space="preserve">12.8 なぜ数値による停止基準を設けないのか</w:t>
      </w:r>
      <w:bookmarkEnd w:id="82"/>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83" w:name="測定結果とその先の設計"/>
      <w:r>
        <w:t xml:space="preserve">12.9 測定結果と、その先の設計</w:t>
      </w:r>
      <w:bookmarkEnd w:id="83"/>
    </w:p>
    <w:p>
      <w:pPr>
        <w:pStyle w:val="FirstParagraph"/>
      </w:pPr>
      <w:r>
        <w:t xml:space="preserve">測定した工程7・8の値によって、次に進む設計が変わります。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測定結果</w:t>
            </w:r>
          </w:p>
        </w:tc>
        <w:tc>
          <w:tcPr>
            <w:tcBorders>
              <w:bottom w:val="single"/>
            </w:tcBorders>
            <w:vAlign w:val="bottom"/>
          </w:tcPr>
          <w:p>
            <w:pPr>
              <w:pStyle w:val="Compact"/>
              <w:jc w:val="left"/>
            </w:pPr>
            <w:r>
              <w:t xml:space="preserve">次に進む設計</w:t>
            </w:r>
          </w:p>
        </w:tc>
      </w:tr>
      <w:tr>
        <w:tc>
          <w:p>
            <w:pPr>
              <w:pStyle w:val="Compact"/>
              <w:jc w:val="left"/>
            </w:pPr>
            <w:r>
              <w:t xml:space="preserve">0V付近（0.1V未満、または徐々に0へ下がる）</w:t>
            </w:r>
          </w:p>
        </w:tc>
        <w:tc>
          <w:p>
            <w:pPr>
              <w:pStyle w:val="Compact"/>
              <w:jc w:val="left"/>
            </w:pPr>
            <w:r>
              <w:t xml:space="preserve">MH-M18の出力にDCブロックあり → カップリングコンデンサ不要の構成へ</w:t>
            </w:r>
          </w:p>
        </w:tc>
      </w:tr>
      <w:tr>
        <w:tc>
          <w:p>
            <w:pPr>
              <w:pStyle w:val="Compact"/>
              <w:jc w:val="left"/>
            </w:pPr>
            <w:r>
              <w:t xml:space="preserve">有意なDC電圧が安定して出ている（0.1V以上。1V台を含む）</w:t>
            </w:r>
          </w:p>
        </w:tc>
        <w:tc>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4" w:name="トラブルシューティング中断の目安"/>
      <w:r>
        <w:t xml:space="preserve">12.10 トラブルシューティング・中断の目安</w:t>
      </w:r>
      <w:bookmarkEnd w:id="84"/>
    </w:p>
    <w:p>
      <w:pPr>
        <w:pStyle w:val="FirstParagraph"/>
      </w:pPr>
      <w:r>
        <w:t xml:space="preserve">以下に該当する場合は、自己判断で進めず、必ず作業を中断してください。</w:t>
      </w:r>
    </w:p>
    <w:p>
      <w:pPr>
        <w:numPr>
          <w:ilvl w:val="0"/>
          <w:numId w:val="1021"/>
        </w:numPr>
        <w:pStyle w:val="Compact"/>
      </w:pPr>
      <w:r>
        <w:t xml:space="preserve">工程2でシルクの文字が読めない</w:t>
      </w:r>
    </w:p>
    <w:p>
      <w:pPr>
        <w:numPr>
          <w:ilvl w:val="0"/>
          <w:numId w:val="1021"/>
        </w:numPr>
        <w:pStyle w:val="Compact"/>
      </w:pPr>
      <w:r>
        <w:t xml:space="preserve">工程3で40番（VBUS）が使用中だった、または使えるGNDピンが1つも見つからなかった</w:t>
      </w:r>
    </w:p>
    <w:p>
      <w:pPr>
        <w:numPr>
          <w:ilvl w:val="0"/>
          <w:numId w:val="1021"/>
        </w:numPr>
        <w:pStyle w:val="Compact"/>
      </w:pPr>
      <w:r>
        <w:t xml:space="preserve">工程4で+5V前後の電圧が確認できない</w:t>
      </w:r>
    </w:p>
    <w:p>
      <w:pPr>
        <w:numPr>
          <w:ilvl w:val="0"/>
          <w:numId w:val="1021"/>
        </w:numPr>
        <w:pStyle w:val="Compact"/>
      </w:pPr>
      <w:r>
        <w:t xml:space="preserve">工程5でピンの位置に確信が持てない</w:t>
      </w:r>
    </w:p>
    <w:p>
      <w:pPr>
        <w:numPr>
          <w:ilvl w:val="0"/>
          <w:numId w:val="1021"/>
        </w:numPr>
        <w:pStyle w:val="Compact"/>
      </w:pPr>
      <w:r>
        <w:t xml:space="preserve">工程6で2回試してもLEDが光らない</w:t>
      </w:r>
    </w:p>
    <w:p>
      <w:pPr>
        <w:numPr>
          <w:ilvl w:val="0"/>
          <w:numId w:val="1021"/>
        </w:numPr>
        <w:pStyle w:val="Compact"/>
      </w:pPr>
      <w:r>
        <w:t xml:space="preserve">工程7〜9でテスターの表示が「1」「OL」で振り切れる（測定不能）</w:t>
      </w:r>
    </w:p>
    <w:p>
      <w:pPr>
        <w:numPr>
          <w:ilvl w:val="0"/>
          <w:numId w:val="1021"/>
        </w:numPr>
        <w:pStyle w:val="Compact"/>
      </w:pPr>
      <w:r>
        <w:t xml:space="preserve">工程8でスマートフォンにMH-M18が表示されない（2回試しても）</w:t>
      </w:r>
    </w:p>
    <w:p>
      <w:pPr>
        <w:numPr>
          <w:ilvl w:val="0"/>
          <w:numId w:val="1021"/>
        </w:numPr>
        <w:pStyle w:val="Compact"/>
      </w:pPr>
      <w:r>
        <w:t xml:space="preserve">LEDの挙動が明らかにおかしい、Bluetooth接続が繰り返し切れる</w:t>
      </w:r>
    </w:p>
    <w:p>
      <w:pPr>
        <w:numPr>
          <w:ilvl w:val="0"/>
          <w:numId w:val="1021"/>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5" w:name="出典"/>
      <w:r>
        <w:t xml:space="preserve">12.11 出典</w:t>
      </w:r>
      <w:bookmarkEnd w:id="85"/>
    </w:p>
    <w:p>
      <w:pPr>
        <w:numPr>
          <w:ilvl w:val="0"/>
          <w:numId w:val="1022"/>
        </w:numPr>
        <w:pStyle w:val="Compact"/>
      </w:pPr>
      <w:hyperlink r:id="rId86">
        <w:r>
          <w:rPr>
            <w:rStyle w:val="Hyperlink"/>
          </w:rPr>
          <w:t xml:space="preserve">Raspberry Pi Pico 2 Pinout（公式ピン配置図）</w:t>
        </w:r>
      </w:hyperlink>
    </w:p>
    <w:p>
      <w:pPr>
        <w:numPr>
          <w:ilvl w:val="0"/>
          <w:numId w:val="1022"/>
        </w:numPr>
        <w:pStyle w:val="Compact"/>
      </w:pPr>
      <w:hyperlink r:id="rId87">
        <w:r>
          <w:rPr>
            <w:rStyle w:val="Hyperlink"/>
          </w:rPr>
          <w:t xml:space="preserve">Raspberry Pi Pico 2 GPIO Pinout（ピン番号対応表）</w:t>
        </w:r>
      </w:hyperlink>
    </w:p>
    <w:p>
      <w:pPr>
        <w:numPr>
          <w:ilvl w:val="0"/>
          <w:numId w:val="1022"/>
        </w:numPr>
        <w:pStyle w:val="Compact"/>
      </w:pPr>
      <w:hyperlink r:id="rId88">
        <w:r>
          <w:rPr>
            <w:rStyle w:val="Hyperlink"/>
          </w:rPr>
          <w:t xml:space="preserve">MH-M18 / M28 / M38 メーカー資料（PIN定義・5V電源・LED表示）</w:t>
        </w:r>
      </w:hyperlink>
    </w:p>
    <w:p>
      <w:r>
        <w:br w:type="page"/>
      </w:r>
    </w:p>
    <w:p>
      <w:pPr>
        <w:pStyle w:val="Heading1"/>
      </w:pPr>
      <w:bookmarkStart w:id="89" w:name="第13章-用語集"/>
      <w:r>
        <w:t xml:space="preserve">第13章 用語集</w:t>
      </w:r>
      <w:bookmarkEnd w:id="89"/>
    </w:p>
    <w:tbl>
      <w:tblPr>
        <w:tblStyle w:val="Table"/>
        <w:tblW w:type="pct" w:w="0.0"/>
        <w:tblLook w:firstRow="1"/>
      </w:tblPr>
      <w:tblGrid/>
      <w:tr>
        <w:trPr>
          <w:cnfStyle w:firstRow="1"/>
        </w:trPr>
        <w:tc>
          <w:tcPr>
            <w:tcBorders>
              <w:bottom w:val="single"/>
            </w:tcBorders>
            <w:vAlign w:val="bottom"/>
          </w:tcPr>
          <w:p>
            <w:pPr>
              <w:pStyle w:val="Compact"/>
              <w:jc w:val="left"/>
            </w:pPr>
            <w:r>
              <w:t xml:space="preserve">用語</w:t>
            </w:r>
          </w:p>
        </w:tc>
        <w:tc>
          <w:tcPr>
            <w:tcBorders>
              <w:bottom w:val="single"/>
            </w:tcBorders>
            <w:vAlign w:val="bottom"/>
          </w:tcPr>
          <w:p>
            <w:pPr>
              <w:pStyle w:val="Compact"/>
              <w:jc w:val="left"/>
            </w:pPr>
            <w:r>
              <w:t xml:space="preserve">読み・意味</w:t>
            </w:r>
          </w:p>
        </w:tc>
      </w:tr>
      <w:tr>
        <w:tc>
          <w:p>
            <w:pPr>
              <w:pStyle w:val="Compact"/>
              <w:jc w:val="left"/>
            </w:pPr>
            <w:r>
              <w:t xml:space="preserve">Raspberry Pi Pico 2 H</w:t>
            </w:r>
          </w:p>
        </w:tc>
        <w:tc>
          <w:p>
            <w:pPr>
              <w:pStyle w:val="Compact"/>
              <w:jc w:val="left"/>
            </w:pPr>
            <w:r>
              <w:t xml:space="preserve">ラズベリーパイ・ピコ2エイチ。この拡張の「頭脳」となる小型マイコンボード。</w:t>
            </w:r>
          </w:p>
        </w:tc>
      </w:tr>
      <w:tr>
        <w:tc>
          <w:p>
            <w:pPr>
              <w:pStyle w:val="Compact"/>
              <w:jc w:val="left"/>
            </w:pPr>
            <w:r>
              <w:t xml:space="preserve">PCM1808</w:t>
            </w:r>
          </w:p>
        </w:tc>
        <w:tc>
          <w:p>
            <w:pPr>
              <w:pStyle w:val="Compact"/>
              <w:jc w:val="left"/>
            </w:pPr>
            <w:r>
              <w:t xml:space="preserve">3.5mmのライン入力（アナログ音声）を、デジタル信号（I2S）に変換する基板。</w:t>
            </w:r>
          </w:p>
        </w:tc>
      </w:tr>
      <w:tr>
        <w:tc>
          <w:p>
            <w:pPr>
              <w:pStyle w:val="Compact"/>
              <w:jc w:val="left"/>
            </w:pPr>
            <w:r>
              <w:t xml:space="preserve">I2S</w:t>
            </w:r>
          </w:p>
        </w:tc>
        <w:tc>
          <w:p>
            <w:pPr>
              <w:pStyle w:val="Compact"/>
              <w:jc w:val="left"/>
            </w:pPr>
            <w:r>
              <w:t xml:space="preserve">アイスクエアエス。デジタル音声データをやり取りするための通信方式。</w:t>
            </w:r>
          </w:p>
        </w:tc>
      </w:tr>
      <w:tr>
        <w:tc>
          <w:p>
            <w:pPr>
              <w:pStyle w:val="Compact"/>
              <w:jc w:val="left"/>
            </w:pPr>
            <w:r>
              <w:t xml:space="preserve">UART</w:t>
            </w:r>
          </w:p>
        </w:tc>
        <w:tc>
          <w:p>
            <w:pPr>
              <w:pStyle w:val="Compact"/>
              <w:jc w:val="left"/>
            </w:pPr>
            <w:r>
              <w:t xml:space="preserve">ユーエーアールティー。1対1でデータを送受信するシンプルな通信方式。CoreS3とPico間の接続に使用。</w:t>
            </w:r>
          </w:p>
        </w:tc>
      </w:tr>
      <w:tr>
        <w:tc>
          <w:p>
            <w:pPr>
              <w:pStyle w:val="Compact"/>
              <w:jc w:val="left"/>
            </w:pPr>
            <w:r>
              <w:t xml:space="preserve">Grove（グローブ）</w:t>
            </w:r>
          </w:p>
        </w:tc>
        <w:tc>
          <w:p>
            <w:pPr>
              <w:pStyle w:val="Compact"/>
              <w:jc w:val="left"/>
            </w:pPr>
            <w:r>
              <w:t xml:space="preserve">M5Stack製品でよく使われる4ピンの標準コネクタ規格。CoreS3のPort A/B/Cで使用。</w:t>
            </w:r>
          </w:p>
        </w:tc>
      </w:tr>
      <w:tr>
        <w:tc>
          <w:p>
            <w:pPr>
              <w:pStyle w:val="Compact"/>
              <w:jc w:val="left"/>
            </w:pPr>
            <w:r>
              <w:t xml:space="preserve">Port C</w:t>
            </w:r>
          </w:p>
        </w:tc>
        <w:tc>
          <w:p>
            <w:pPr>
              <w:pStyle w:val="Compact"/>
              <w:jc w:val="left"/>
            </w:pPr>
            <w:r>
              <w:t xml:space="preserve">CoreS3のGrove端子のうち、UART通信専用のポート。この拡張の接続に使用。</w:t>
            </w:r>
          </w:p>
        </w:tc>
      </w:tr>
      <w:tr>
        <w:tc>
          <w:p>
            <w:pPr>
              <w:pStyle w:val="Compact"/>
              <w:jc w:val="left"/>
            </w:pPr>
            <w:r>
              <w:t xml:space="preserve">FFT</w:t>
            </w:r>
          </w:p>
        </w:tc>
        <w:tc>
          <w:p>
            <w:pPr>
              <w:pStyle w:val="Compact"/>
              <w:jc w:val="left"/>
            </w:pPr>
            <w:r>
              <w:t xml:space="preserve">音の波形を、周波数ごとの強さ（低音・高音など）に分解する計算方法。グライコフェイスの表示に使用。</w:t>
            </w:r>
          </w:p>
        </w:tc>
      </w:tr>
      <w:tr>
        <w:tc>
          <w:p>
            <w:pPr>
              <w:pStyle w:val="Compact"/>
              <w:jc w:val="left"/>
            </w:pPr>
            <w:r>
              <w:t xml:space="preserve">RMS</w:t>
            </w:r>
          </w:p>
        </w:tc>
        <w:tc>
          <w:p>
            <w:pPr>
              <w:pStyle w:val="Compact"/>
              <w:jc w:val="left"/>
            </w:pPr>
            <w:r>
              <w:t xml:space="preserve">音量の大きさを表す代表的な指標のひとつ。</w:t>
            </w:r>
          </w:p>
        </w:tc>
      </w:tr>
      <w:tr>
        <w:tc>
          <w:p>
            <w:pPr>
              <w:pStyle w:val="Compact"/>
              <w:jc w:val="left"/>
            </w:pPr>
            <w:r>
              <w:t xml:space="preserve">ジャンパ設定</w:t>
            </w:r>
          </w:p>
        </w:tc>
        <w:tc>
          <w:p>
            <w:pPr>
              <w:pStyle w:val="Compact"/>
              <w:jc w:val="left"/>
            </w:pPr>
            <w:r>
              <w:t xml:space="preserve">基板上のはんだ付けで、動作モードを切り替える仕組み。</w:t>
            </w:r>
          </w:p>
        </w:tc>
      </w:tr>
      <w:tr>
        <w:tc>
          <w:p>
            <w:pPr>
              <w:pStyle w:val="Compact"/>
              <w:jc w:val="left"/>
            </w:pPr>
            <w:r>
              <w:t xml:space="preserve">BOOTSEL</w:t>
            </w:r>
          </w:p>
        </w:tc>
        <w:tc>
          <w:p>
            <w:pPr>
              <w:pStyle w:val="Compact"/>
              <w:jc w:val="left"/>
            </w:pPr>
            <w:r>
              <w:t xml:space="preserve">Picoをファームウェア書き込みモードで起動するためのボタン。</w:t>
            </w:r>
          </w:p>
        </w:tc>
      </w:tr>
      <w:tr>
        <w:tc>
          <w:p>
            <w:pPr>
              <w:pStyle w:val="Compact"/>
              <w:jc w:val="left"/>
            </w:pPr>
            <w:r>
              <w:t xml:space="preserve">arduino-pico</w:t>
            </w:r>
          </w:p>
        </w:tc>
        <w:tc>
          <w:p>
            <w:pPr>
              <w:pStyle w:val="Compact"/>
              <w:jc w:val="left"/>
            </w:pPr>
            <w:r>
              <w:t xml:space="preserve">Pico向けのArduino開発環境（ボードコア）。この拡張の開発に使用。</w:t>
            </w:r>
          </w:p>
        </w:tc>
      </w:tr>
      <w:tr>
        <w:tc>
          <w:p>
            <w:pPr>
              <w:pStyle w:val="Compact"/>
              <w:jc w:val="left"/>
            </w:pPr>
            <w:r>
              <w:t xml:space="preserve">Phase（フェーズ）</w:t>
            </w:r>
          </w:p>
        </w:tc>
        <w:tc>
          <w:p>
            <w:pPr>
              <w:pStyle w:val="Compact"/>
              <w:jc w:val="left"/>
            </w:pPr>
            <w:r>
              <w:t xml:space="preserve">この拡張の開発段階を表す区切り。Phase 0が現在達成済みの最初の段階。</w:t>
            </w:r>
          </w:p>
        </w:tc>
      </w:tr>
      <w:tr>
        <w:tc>
          <w:p>
            <w:pPr>
              <w:pStyle w:val="Compact"/>
              <w:jc w:val="left"/>
            </w:pPr>
            <w:r>
              <w:t xml:space="preserve">CN3</w:t>
            </w:r>
          </w:p>
        </w:tc>
        <w:tc>
          <w:p>
            <w:pPr>
              <w:pStyle w:val="Compact"/>
              <w:jc w:val="left"/>
            </w:pPr>
            <w:r>
              <w:t xml:space="preserve">PCM1808基板上の予備接続端子。LINE OUT増設やBluetooth入力の接続に使用。</w:t>
            </w:r>
          </w:p>
        </w:tc>
      </w:tr>
      <w:tr>
        <w:tc>
          <w:p>
            <w:pPr>
              <w:pStyle w:val="Compact"/>
              <w:jc w:val="left"/>
            </w:pPr>
            <w:r>
              <w:t xml:space="preserve">LINE OUT</w:t>
            </w:r>
          </w:p>
        </w:tc>
        <w:tc>
          <w:p>
            <w:pPr>
              <w:pStyle w:val="Compact"/>
              <w:jc w:val="left"/>
            </w:pPr>
            <w:r>
              <w:t xml:space="preserve">かりポムの解析用入力とは別に、外部スピーカーへ音を出力するための出力端子・機能（第11章）。</w:t>
            </w:r>
          </w:p>
        </w:tc>
      </w:tr>
      <w:tr>
        <w:tc>
          <w:p>
            <w:pPr>
              <w:pStyle w:val="Compact"/>
              <w:jc w:val="left"/>
            </w:pPr>
            <w:r>
              <w:t xml:space="preserve">MH-M18</w:t>
            </w:r>
          </w:p>
        </w:tc>
        <w:tc>
          <w:p>
            <w:pPr>
              <w:pStyle w:val="Compact"/>
              <w:jc w:val="left"/>
            </w:pPr>
            <w:r>
              <w:t xml:space="preserve">Bluetooth（A2DP）で受信した音声を、そのままアナログのL/R信号として出力する小型モジュール（第12章）。</w:t>
            </w:r>
          </w:p>
        </w:tc>
      </w:tr>
      <w:tr>
        <w:tc>
          <w:p>
            <w:pPr>
              <w:pStyle w:val="Compact"/>
              <w:jc w:val="left"/>
            </w:pPr>
            <w:r>
              <w:t xml:space="preserve">A2DP</w:t>
            </w:r>
          </w:p>
        </w:tc>
        <w:tc>
          <w:p>
            <w:pPr>
              <w:pStyle w:val="Compact"/>
              <w:jc w:val="left"/>
            </w:pPr>
            <w:r>
              <w:t xml:space="preserve">Advanced Audio Distribution Profile。Bluetoothでステレオ音声を伝送するための規格。</w:t>
            </w:r>
          </w:p>
        </w:tc>
      </w:tr>
      <w:tr>
        <w:tc>
          <w:p>
            <w:pPr>
              <w:pStyle w:val="Compact"/>
              <w:jc w:val="left"/>
            </w:pPr>
            <w:r>
              <w:t xml:space="preserve">DCオフセット</w:t>
            </w:r>
          </w:p>
        </w:tc>
        <w:tc>
          <w:p>
            <w:pPr>
              <w:pStyle w:val="Compact"/>
              <w:jc w:val="left"/>
            </w:pPr>
            <w:r>
              <w:t xml:space="preserve">本来は交流であるはずの音声信号に、直流電圧が乗ってしまっている状態。回路設計（コンデンサの要否）を左右する。</w:t>
            </w:r>
          </w:p>
        </w:tc>
      </w:tr>
      <w:tr>
        <w:tc>
          <w:p>
            <w:pPr>
              <w:pStyle w:val="Compact"/>
              <w:jc w:val="left"/>
            </w:pPr>
            <w:r>
              <w:t xml:space="preserve">カップリングコンデンサ</w:t>
            </w:r>
          </w:p>
        </w:tc>
        <w:tc>
          <w:p>
            <w:pPr>
              <w:pStyle w:val="Compact"/>
              <w:jc w:val="left"/>
            </w:pPr>
            <w:r>
              <w:t xml:space="preserve">信号を通しつつ直流成分だけを遮断するために、信号経路に直列に入れるコンデンサ。</w:t>
            </w:r>
          </w:p>
        </w:tc>
      </w:tr>
      <w:tr>
        <w:tc>
          <w:p>
            <w:pPr>
              <w:pStyle w:val="Compact"/>
              <w:jc w:val="left"/>
            </w:pPr>
            <w:r>
              <w:t xml:space="preserve">分圧回路</w:t>
            </w:r>
          </w:p>
        </w:tc>
        <w:tc>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2.1</w:t>
      </w:r>
      <w:r>
        <w:t xml:space="preserve"> </w:t>
      </w:r>
      <w:r>
        <w:t xml:space="preserve">（Ver. 2.1：5.3に完成版Picoファームウェアのファイルパス</w:t>
      </w:r>
      <w:r>
        <w:rPr>
          <w:rStyle w:val="VerbatimChar"/>
        </w:rPr>
        <w:t xml:space="preserve">pico2-pcm1808/karipom_pico2/karipom_pico2.ino</w:t>
      </w:r>
      <w:r>
        <w:t xml:space="preserve">を明記。内容の変更なし）</w:t>
      </w:r>
      <w:r>
        <w:t xml:space="preserve"> </w:t>
      </w:r>
      <w:r>
        <w:t xml:space="preserve">Copyright (c) 2026 Kariage POMPADOUR Entertainment Corporation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8" Target="media/rId68.jpg" /><Relationship Type="http://schemas.openxmlformats.org/officeDocument/2006/relationships/image" Id="rId70" Target="media/rId70.jpg" /><Relationship Type="http://schemas.openxmlformats.org/officeDocument/2006/relationships/image" Id="rId71" Target="media/rId71.jpg" /><Relationship Type="http://schemas.openxmlformats.org/officeDocument/2006/relationships/image" Id="rId64" Target="media/rId64.jpg" /><Relationship Type="http://schemas.openxmlformats.org/officeDocument/2006/relationships/image" Id="rId38" Target="media/rId38.png" /><Relationship Type="http://schemas.openxmlformats.org/officeDocument/2006/relationships/hyperlink" Id="rId86" Target="https://datasheets.raspberrypi.com/pico/Pico-2-Pinout.pdf" TargetMode="External" /><Relationship Type="http://schemas.openxmlformats.org/officeDocument/2006/relationships/hyperlink" Id="rId87" Target="https://pico2.pinout.xyz/" TargetMode="External" /><Relationship Type="http://schemas.openxmlformats.org/officeDocument/2006/relationships/hyperlink" Id="rId88"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6" Target="https://datasheets.raspberrypi.com/pico/Pico-2-Pinout.pdf" TargetMode="External" /><Relationship Type="http://schemas.openxmlformats.org/officeDocument/2006/relationships/hyperlink" Id="rId87" Target="https://pico2.pinout.xyz/" TargetMode="External" /><Relationship Type="http://schemas.openxmlformats.org/officeDocument/2006/relationships/hyperlink" Id="rId88"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2026-08-05T11:13:41Z</dcterms:created>
  <dcterms:modified xsi:type="dcterms:W3CDTF">2026-08-05T11:13:41Z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2.2</vt:lpwstr>
  </property>
</Properties>
</file>