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A0928" w14:textId="77777777" w:rsidR="00EF49F5" w:rsidRDefault="00EF49F5" w:rsidP="00EF49F5">
      <w:pPr>
        <w:jc w:val="center"/>
        <w:rPr>
          <w:b/>
          <w:bCs/>
        </w:rPr>
      </w:pPr>
      <w:r w:rsidRPr="00391FCC">
        <w:rPr>
          <w:b/>
          <w:bCs/>
        </w:rPr>
        <w:t>Script de Entrevista Individual com Advogados</w:t>
      </w:r>
    </w:p>
    <w:p w14:paraId="28FE0E50" w14:textId="77777777" w:rsidR="00EF49F5" w:rsidRPr="00391FCC" w:rsidRDefault="00EF49F5" w:rsidP="00EF49F5">
      <w:pPr>
        <w:jc w:val="center"/>
        <w:rPr>
          <w:b/>
          <w:bCs/>
        </w:rPr>
      </w:pPr>
    </w:p>
    <w:p w14:paraId="6C1DB3E6" w14:textId="1167C0D1" w:rsidR="00750D7D" w:rsidRDefault="00EF49F5" w:rsidP="00750D7D">
      <w:r w:rsidRPr="00391FCC">
        <w:rPr>
          <w:b/>
          <w:bCs/>
        </w:rPr>
        <w:t>Objetivo:</w:t>
      </w:r>
      <w:r w:rsidRPr="00391FCC">
        <w:t xml:space="preserve"> Diagnóstico operacional, mapeamento de atividades reais,</w:t>
      </w:r>
      <w:r w:rsidR="00750D7D">
        <w:t xml:space="preserve"> </w:t>
      </w:r>
      <w:r>
        <w:t>i</w:t>
      </w:r>
      <w:r w:rsidRPr="00391FCC">
        <w:t>dentificação de desvios de função, gargalos, riscos e aderência do</w:t>
      </w:r>
      <w:r w:rsidR="00750D7D">
        <w:t xml:space="preserve"> </w:t>
      </w:r>
      <w:r w:rsidRPr="00391FCC">
        <w:t>profissional ao papel exercido.</w:t>
      </w:r>
    </w:p>
    <w:p w14:paraId="40FF9366" w14:textId="0390FBEF" w:rsidR="00750D7D" w:rsidRDefault="00EF49F5" w:rsidP="00750D7D">
      <w:r w:rsidRPr="00391FCC">
        <w:rPr>
          <w:b/>
          <w:bCs/>
        </w:rPr>
        <w:t>Duração total estimada:</w:t>
      </w:r>
      <w:r w:rsidRPr="00391FCC">
        <w:t xml:space="preserve"> 30 a 40 minutos</w:t>
      </w:r>
    </w:p>
    <w:p w14:paraId="50A09B71" w14:textId="3FB5EADA" w:rsidR="00EF49F5" w:rsidRPr="00391FCC" w:rsidRDefault="00EF49F5" w:rsidP="00750D7D">
      <w:r w:rsidRPr="00391FCC">
        <w:rPr>
          <w:b/>
          <w:bCs/>
        </w:rPr>
        <w:t>Formato:</w:t>
      </w:r>
      <w:r w:rsidRPr="00391FCC">
        <w:t xml:space="preserve"> Reunião individual, confidencial, sem presença de gestores</w:t>
      </w:r>
    </w:p>
    <w:p w14:paraId="3C780DB3" w14:textId="77777777" w:rsidR="00EF49F5" w:rsidRPr="00391FCC" w:rsidRDefault="00EB7B3E" w:rsidP="00EF49F5">
      <w:r>
        <w:pict w14:anchorId="649947C4">
          <v:rect id="_x0000_i1025" style="width:0;height:1.5pt" o:hralign="center" o:hrstd="t" o:hr="t" fillcolor="#a0a0a0" stroked="f"/>
        </w:pict>
      </w:r>
    </w:p>
    <w:p w14:paraId="345255E0" w14:textId="77777777" w:rsidR="00750D7D" w:rsidRDefault="00EF49F5" w:rsidP="00EF49F5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91FCC">
        <w:rPr>
          <w:b/>
          <w:bCs/>
        </w:rPr>
        <w:t>1. Abertura e alinhamento da reunião</w:t>
      </w:r>
    </w:p>
    <w:p w14:paraId="25931EAA" w14:textId="77777777" w:rsidR="00750D7D" w:rsidRDefault="00750D7D" w:rsidP="00750D7D">
      <w:pPr>
        <w:rPr>
          <w:b/>
          <w:bCs/>
        </w:rPr>
      </w:pPr>
    </w:p>
    <w:p w14:paraId="2B7661C3" w14:textId="55B54133" w:rsidR="00EF49F5" w:rsidRPr="00391FCC" w:rsidRDefault="00EF49F5" w:rsidP="00750D7D">
      <w:pPr>
        <w:rPr>
          <w:b/>
          <w:bCs/>
        </w:rPr>
      </w:pPr>
      <w:r w:rsidRPr="00391FCC">
        <w:t>Tempo estimado: 3 a 5 minutos</w:t>
      </w:r>
    </w:p>
    <w:p w14:paraId="77913779" w14:textId="77777777" w:rsidR="00EF49F5" w:rsidRPr="00391FCC" w:rsidRDefault="00EF49F5" w:rsidP="00EF49F5">
      <w:r w:rsidRPr="00391FCC">
        <w:t>Objetivo do bloco: Criar segurança psicológica, esclarecer propósito e evitar respostas defensivas.</w:t>
      </w:r>
    </w:p>
    <w:p w14:paraId="190A21A8" w14:textId="77777777" w:rsidR="00EF49F5" w:rsidRDefault="00EF49F5" w:rsidP="00EF49F5">
      <w:pPr>
        <w:rPr>
          <w:b/>
          <w:bCs/>
        </w:rPr>
      </w:pPr>
    </w:p>
    <w:p w14:paraId="34B9F7E2" w14:textId="77777777" w:rsidR="00EF49F5" w:rsidRPr="00391FCC" w:rsidRDefault="00EF49F5" w:rsidP="00EF49F5">
      <w:r w:rsidRPr="00391FCC">
        <w:rPr>
          <w:b/>
          <w:bCs/>
        </w:rPr>
        <w:t>Fala de abertura sugerida:</w:t>
      </w:r>
    </w:p>
    <w:p w14:paraId="5D676860" w14:textId="77777777" w:rsidR="00EF49F5" w:rsidRPr="00391FCC" w:rsidRDefault="00EF49F5" w:rsidP="00EF49F5">
      <w:r w:rsidRPr="00391FCC">
        <w:t>Essa conversa faz parte do diagnóstico de organização e fluxos do escritório.</w:t>
      </w:r>
      <w:r w:rsidRPr="00391FCC">
        <w:br/>
        <w:t>Não é uma avaliação de desempenho individual e não tem caráter disciplinar.</w:t>
      </w:r>
      <w:r w:rsidRPr="00391FCC">
        <w:br/>
        <w:t xml:space="preserve">O objetivo é entender como o trabalho acontece na prática, quais atividades você executa, onde estão os gargalos e o que pode ser </w:t>
      </w:r>
      <w:proofErr w:type="gramStart"/>
      <w:r w:rsidRPr="00391FCC">
        <w:t>melhor</w:t>
      </w:r>
      <w:proofErr w:type="gramEnd"/>
      <w:r w:rsidRPr="00391FCC">
        <w:t xml:space="preserve"> estruturado para o escritório funcionar com mais eficiência e menos retrabalho.</w:t>
      </w:r>
      <w:r w:rsidRPr="00391FCC">
        <w:br/>
        <w:t>Tudo que for compartilhado aqui será tratado de forma profissional e estratégica.</w:t>
      </w:r>
    </w:p>
    <w:p w14:paraId="631C0B75" w14:textId="77777777" w:rsidR="00EF49F5" w:rsidRDefault="00EF49F5" w:rsidP="00EF49F5"/>
    <w:p w14:paraId="45F06683" w14:textId="77777777" w:rsidR="00EF49F5" w:rsidRPr="00391FCC" w:rsidRDefault="00EF49F5" w:rsidP="00EF49F5">
      <w:r w:rsidRPr="00391FCC">
        <w:t>Pergunta de aquecimento:</w:t>
      </w:r>
    </w:p>
    <w:p w14:paraId="329995B8" w14:textId="77777777" w:rsidR="00EF49F5" w:rsidRPr="00391FCC" w:rsidRDefault="00EF49F5" w:rsidP="00EF49F5">
      <w:pPr>
        <w:numPr>
          <w:ilvl w:val="0"/>
          <w:numId w:val="4"/>
        </w:numPr>
      </w:pPr>
      <w:r w:rsidRPr="00391FCC">
        <w:t>Para começarmos, você pode me contar há quanto tempo está no escritório e qual é hoje a sua função formal?</w:t>
      </w:r>
    </w:p>
    <w:p w14:paraId="49117D6C" w14:textId="77777777" w:rsidR="00EF49F5" w:rsidRPr="00391FCC" w:rsidRDefault="00EB7B3E" w:rsidP="00EF49F5">
      <w:r>
        <w:pict w14:anchorId="6763052A">
          <v:rect id="_x0000_i1026" style="width:0;height:1.5pt" o:hralign="center" o:hrstd="t" o:hr="t" fillcolor="#a0a0a0" stroked="f"/>
        </w:pict>
      </w:r>
    </w:p>
    <w:p w14:paraId="3F05804F" w14:textId="77777777" w:rsidR="00EF49F5" w:rsidRPr="00391FCC" w:rsidRDefault="00EF49F5" w:rsidP="00EF49F5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91FCC">
        <w:rPr>
          <w:b/>
          <w:bCs/>
        </w:rPr>
        <w:t>2. Atuação formal versus atuação real</w:t>
      </w:r>
    </w:p>
    <w:p w14:paraId="51183C00" w14:textId="77777777" w:rsidR="00EF49F5" w:rsidRPr="00391FCC" w:rsidRDefault="00EF49F5" w:rsidP="00EF49F5">
      <w:r w:rsidRPr="00391FCC">
        <w:t>Tempo estimado: 7 a 8 minutos</w:t>
      </w:r>
    </w:p>
    <w:p w14:paraId="29C2BC05" w14:textId="77777777" w:rsidR="00EF49F5" w:rsidRPr="00391FCC" w:rsidRDefault="00EF49F5" w:rsidP="00EF49F5">
      <w:r w:rsidRPr="00391FCC">
        <w:t>Objetivo do bloco: Identificar divergência entre cargo, expectativa e execução prática.</w:t>
      </w:r>
    </w:p>
    <w:p w14:paraId="2EB3D480" w14:textId="77777777" w:rsidR="00EF49F5" w:rsidRDefault="00EF49F5" w:rsidP="00EF49F5"/>
    <w:p w14:paraId="43EBED52" w14:textId="77777777" w:rsidR="00EF49F5" w:rsidRPr="00391FCC" w:rsidRDefault="00EF49F5" w:rsidP="00EF49F5">
      <w:r w:rsidRPr="00391FCC">
        <w:t>Perguntas:</w:t>
      </w:r>
    </w:p>
    <w:p w14:paraId="4CFC2CD1" w14:textId="77777777" w:rsidR="00EF49F5" w:rsidRPr="00391FCC" w:rsidRDefault="00EF49F5" w:rsidP="00EF49F5">
      <w:pPr>
        <w:numPr>
          <w:ilvl w:val="0"/>
          <w:numId w:val="5"/>
        </w:numPr>
      </w:pPr>
      <w:r w:rsidRPr="00391FCC">
        <w:t>Qual é, oficialmente, o seu cargo ou função dentro do escritório?</w:t>
      </w:r>
    </w:p>
    <w:p w14:paraId="01503974" w14:textId="77777777" w:rsidR="00EF49F5" w:rsidRPr="00391FCC" w:rsidRDefault="00EF49F5" w:rsidP="00EF49F5">
      <w:pPr>
        <w:numPr>
          <w:ilvl w:val="0"/>
          <w:numId w:val="5"/>
        </w:numPr>
      </w:pPr>
      <w:r w:rsidRPr="00391FCC">
        <w:lastRenderedPageBreak/>
        <w:t>Na prática, como você descreveria o seu papel no dia a dia?</w:t>
      </w:r>
    </w:p>
    <w:p w14:paraId="7DB8BD5A" w14:textId="77777777" w:rsidR="00EF49F5" w:rsidRPr="00391FCC" w:rsidRDefault="00EF49F5" w:rsidP="00EF49F5">
      <w:pPr>
        <w:numPr>
          <w:ilvl w:val="0"/>
          <w:numId w:val="5"/>
        </w:numPr>
      </w:pPr>
      <w:r w:rsidRPr="00391FCC">
        <w:t>Quais são as principais responsabilidades que recaem sobre você hoje?</w:t>
      </w:r>
    </w:p>
    <w:p w14:paraId="334517F7" w14:textId="77777777" w:rsidR="00EF49F5" w:rsidRPr="00391FCC" w:rsidRDefault="00EF49F5" w:rsidP="00EF49F5">
      <w:pPr>
        <w:numPr>
          <w:ilvl w:val="0"/>
          <w:numId w:val="5"/>
        </w:numPr>
      </w:pPr>
      <w:r w:rsidRPr="00391FCC">
        <w:t>Se você tivesse que resumir sua atuação em três frentes principais, quais seriam?</w:t>
      </w:r>
    </w:p>
    <w:p w14:paraId="7CB51DE4" w14:textId="77777777" w:rsidR="00EF49F5" w:rsidRDefault="00EF49F5" w:rsidP="00EF49F5"/>
    <w:p w14:paraId="4B48B8C0" w14:textId="77777777" w:rsidR="00EF49F5" w:rsidRPr="00391FCC" w:rsidRDefault="00EF49F5" w:rsidP="00EF49F5">
      <w:r w:rsidRPr="00391FCC">
        <w:t>Pergunta de contraste:</w:t>
      </w:r>
    </w:p>
    <w:p w14:paraId="3FE48095" w14:textId="77777777" w:rsidR="00EF49F5" w:rsidRPr="00391FCC" w:rsidRDefault="00EF49F5" w:rsidP="00EF49F5">
      <w:pPr>
        <w:numPr>
          <w:ilvl w:val="0"/>
          <w:numId w:val="6"/>
        </w:numPr>
      </w:pPr>
      <w:r w:rsidRPr="00391FCC">
        <w:t>Existe alguma atividade que você executa hoje que, na sua percepção, não deveria fazer parte da sua função?</w:t>
      </w:r>
    </w:p>
    <w:p w14:paraId="3C259E02" w14:textId="77777777" w:rsidR="00EF49F5" w:rsidRPr="00391FCC" w:rsidRDefault="00EB7B3E" w:rsidP="00EF49F5">
      <w:r>
        <w:pict w14:anchorId="5CCA09BA">
          <v:rect id="_x0000_i1027" style="width:0;height:1.5pt" o:hralign="center" o:hrstd="t" o:hr="t" fillcolor="#a0a0a0" stroked="f"/>
        </w:pict>
      </w:r>
    </w:p>
    <w:p w14:paraId="0A2B9051" w14:textId="77777777" w:rsidR="00EF49F5" w:rsidRPr="00391FCC" w:rsidRDefault="00EF49F5" w:rsidP="00EF49F5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91FCC">
        <w:rPr>
          <w:b/>
          <w:bCs/>
        </w:rPr>
        <w:t>3. Rotina operacional detalhada</w:t>
      </w:r>
    </w:p>
    <w:p w14:paraId="444C21E2" w14:textId="77777777" w:rsidR="00EF49F5" w:rsidRDefault="00EF49F5" w:rsidP="00EF49F5"/>
    <w:p w14:paraId="37BCA641" w14:textId="77777777" w:rsidR="00EF49F5" w:rsidRPr="00391FCC" w:rsidRDefault="00EF49F5" w:rsidP="00EF49F5">
      <w:r w:rsidRPr="00391FCC">
        <w:t>Tempo estimado: 8 a 10 minutos</w:t>
      </w:r>
    </w:p>
    <w:p w14:paraId="5B42EC92" w14:textId="77777777" w:rsidR="00EF49F5" w:rsidRPr="00391FCC" w:rsidRDefault="00EF49F5" w:rsidP="00EF49F5">
      <w:r w:rsidRPr="00391FCC">
        <w:t>Objetivo do bloco: Mapear o fluxo real de trabalho e identificar tarefas administrativas ou operacionais executadas por advogados.</w:t>
      </w:r>
    </w:p>
    <w:p w14:paraId="317A7887" w14:textId="77777777" w:rsidR="00EF49F5" w:rsidRDefault="00EF49F5" w:rsidP="00EF49F5"/>
    <w:p w14:paraId="426EA491" w14:textId="77777777" w:rsidR="00EF49F5" w:rsidRPr="00391FCC" w:rsidRDefault="00EF49F5" w:rsidP="00EF49F5">
      <w:r w:rsidRPr="00391FCC">
        <w:t>Perguntas:</w:t>
      </w:r>
    </w:p>
    <w:p w14:paraId="29AC1A21" w14:textId="77777777" w:rsidR="00EF49F5" w:rsidRPr="00391FCC" w:rsidRDefault="00EF49F5" w:rsidP="00EF49F5">
      <w:pPr>
        <w:numPr>
          <w:ilvl w:val="0"/>
          <w:numId w:val="7"/>
        </w:numPr>
      </w:pPr>
      <w:r w:rsidRPr="00391FCC">
        <w:t>Como normalmente começa o seu dia de trabalho?</w:t>
      </w:r>
    </w:p>
    <w:p w14:paraId="4A733A75" w14:textId="77777777" w:rsidR="00EF49F5" w:rsidRPr="00391FCC" w:rsidRDefault="00EF49F5" w:rsidP="00EF49F5">
      <w:pPr>
        <w:numPr>
          <w:ilvl w:val="0"/>
          <w:numId w:val="7"/>
        </w:numPr>
      </w:pPr>
      <w:r w:rsidRPr="00391FCC">
        <w:t>Quais atividades ocupam a maior parte do seu tempo ao longo da semana?</w:t>
      </w:r>
    </w:p>
    <w:p w14:paraId="41966582" w14:textId="77777777" w:rsidR="00EF49F5" w:rsidRPr="00391FCC" w:rsidRDefault="00EF49F5" w:rsidP="00EF49F5">
      <w:pPr>
        <w:numPr>
          <w:ilvl w:val="0"/>
          <w:numId w:val="7"/>
        </w:numPr>
      </w:pPr>
      <w:r w:rsidRPr="00391FCC">
        <w:t>Você pode me descrever um dia típico, do início ao fim?</w:t>
      </w:r>
    </w:p>
    <w:p w14:paraId="41C0FF3F" w14:textId="77777777" w:rsidR="00EF49F5" w:rsidRDefault="00EF49F5" w:rsidP="00EF49F5"/>
    <w:p w14:paraId="240CF79E" w14:textId="77777777" w:rsidR="00EF49F5" w:rsidRPr="00391FCC" w:rsidRDefault="00EF49F5" w:rsidP="00EF49F5">
      <w:r w:rsidRPr="00391FCC">
        <w:t>Exploração direcionada:</w:t>
      </w:r>
    </w:p>
    <w:p w14:paraId="2084392C" w14:textId="77777777" w:rsidR="00EF49F5" w:rsidRPr="00391FCC" w:rsidRDefault="00EF49F5" w:rsidP="00EF49F5">
      <w:pPr>
        <w:numPr>
          <w:ilvl w:val="0"/>
          <w:numId w:val="8"/>
        </w:numPr>
      </w:pPr>
      <w:r w:rsidRPr="00391FCC">
        <w:t>Você realiza leitura de publicações ou acompanhamento de intimações?</w:t>
      </w:r>
    </w:p>
    <w:p w14:paraId="0B921F7C" w14:textId="77777777" w:rsidR="00EF49F5" w:rsidRPr="00391FCC" w:rsidRDefault="00EF49F5" w:rsidP="00EF49F5">
      <w:pPr>
        <w:numPr>
          <w:ilvl w:val="0"/>
          <w:numId w:val="8"/>
        </w:numPr>
      </w:pPr>
      <w:r w:rsidRPr="00391FCC">
        <w:t>Você faz contagem e controle de prazos?</w:t>
      </w:r>
    </w:p>
    <w:p w14:paraId="7FCE8AFF" w14:textId="77777777" w:rsidR="00EF49F5" w:rsidRPr="00391FCC" w:rsidRDefault="00EF49F5" w:rsidP="00EF49F5">
      <w:pPr>
        <w:numPr>
          <w:ilvl w:val="0"/>
          <w:numId w:val="8"/>
        </w:numPr>
      </w:pPr>
      <w:r w:rsidRPr="00391FCC">
        <w:t>Você cadastra processos ou movimentações em sistemas?</w:t>
      </w:r>
    </w:p>
    <w:p w14:paraId="31B74642" w14:textId="77777777" w:rsidR="00EF49F5" w:rsidRPr="00391FCC" w:rsidRDefault="00EF49F5" w:rsidP="00EF49F5">
      <w:pPr>
        <w:numPr>
          <w:ilvl w:val="0"/>
          <w:numId w:val="8"/>
        </w:numPr>
      </w:pPr>
      <w:r w:rsidRPr="00391FCC">
        <w:t>Você alimenta sistemas jurídicos com andamentos ou documentos?</w:t>
      </w:r>
    </w:p>
    <w:p w14:paraId="5F0F21EC" w14:textId="77777777" w:rsidR="00EF49F5" w:rsidRPr="00391FCC" w:rsidRDefault="00EF49F5" w:rsidP="00EF49F5">
      <w:pPr>
        <w:numPr>
          <w:ilvl w:val="0"/>
          <w:numId w:val="8"/>
        </w:numPr>
      </w:pPr>
      <w:r w:rsidRPr="00391FCC">
        <w:t>Você faz protocolos ou acompanha cumprimento de prazos administrativos?</w:t>
      </w:r>
    </w:p>
    <w:p w14:paraId="629553AB" w14:textId="77777777" w:rsidR="00EF49F5" w:rsidRPr="00391FCC" w:rsidRDefault="00EF49F5" w:rsidP="00EF49F5">
      <w:pPr>
        <w:numPr>
          <w:ilvl w:val="0"/>
          <w:numId w:val="8"/>
        </w:numPr>
      </w:pPr>
      <w:r w:rsidRPr="00391FCC">
        <w:t>Você organiza documentos, pastas digitais ou físicas?</w:t>
      </w:r>
    </w:p>
    <w:p w14:paraId="15B7A768" w14:textId="77777777" w:rsidR="00EF49F5" w:rsidRPr="00391FCC" w:rsidRDefault="00EF49F5" w:rsidP="00EF49F5">
      <w:pPr>
        <w:numPr>
          <w:ilvl w:val="0"/>
          <w:numId w:val="8"/>
        </w:numPr>
      </w:pPr>
      <w:r w:rsidRPr="00391FCC">
        <w:t>Você faz contato direto com clientes para demandas operacionais ou informativas?</w:t>
      </w:r>
    </w:p>
    <w:p w14:paraId="419E03EB" w14:textId="77777777" w:rsidR="00EF49F5" w:rsidRDefault="00EF49F5" w:rsidP="00EF49F5"/>
    <w:p w14:paraId="66091E9E" w14:textId="77777777" w:rsidR="00EF49F5" w:rsidRPr="00391FCC" w:rsidRDefault="00EF49F5" w:rsidP="00EF49F5">
      <w:r w:rsidRPr="00391FCC">
        <w:t>Pergunta-chave:</w:t>
      </w:r>
    </w:p>
    <w:p w14:paraId="06E881D9" w14:textId="77777777" w:rsidR="00EF49F5" w:rsidRPr="00391FCC" w:rsidRDefault="00EF49F5" w:rsidP="00EF49F5">
      <w:pPr>
        <w:numPr>
          <w:ilvl w:val="0"/>
          <w:numId w:val="9"/>
        </w:numPr>
      </w:pPr>
      <w:r w:rsidRPr="00391FCC">
        <w:lastRenderedPageBreak/>
        <w:t>Dessas atividades, quais você entende que são jurídicas estratégicas e quais são administrativas ou operacionais?</w:t>
      </w:r>
    </w:p>
    <w:p w14:paraId="20CA0B45" w14:textId="77777777" w:rsidR="00EF49F5" w:rsidRPr="00391FCC" w:rsidRDefault="00EB7B3E" w:rsidP="00EF49F5">
      <w:r>
        <w:pict w14:anchorId="4DE40CDF">
          <v:rect id="_x0000_i1028" style="width:0;height:1.5pt" o:hralign="center" o:hrstd="t" o:hr="t" fillcolor="#a0a0a0" stroked="f"/>
        </w:pict>
      </w:r>
    </w:p>
    <w:p w14:paraId="021F1AB4" w14:textId="77777777" w:rsidR="00EF49F5" w:rsidRPr="00391FCC" w:rsidRDefault="00EF49F5" w:rsidP="00EF49F5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91FCC">
        <w:rPr>
          <w:b/>
          <w:bCs/>
        </w:rPr>
        <w:t>4. Gestão de prazos, riscos e responsabilidades</w:t>
      </w:r>
    </w:p>
    <w:p w14:paraId="7E502D8D" w14:textId="77777777" w:rsidR="00EF49F5" w:rsidRPr="00391FCC" w:rsidRDefault="00EF49F5" w:rsidP="00EF49F5">
      <w:r w:rsidRPr="00391FCC">
        <w:t>Tempo estimado: 5 a 7 minutos</w:t>
      </w:r>
    </w:p>
    <w:p w14:paraId="64F062F9" w14:textId="77777777" w:rsidR="00EF49F5" w:rsidRPr="00391FCC" w:rsidRDefault="00EF49F5" w:rsidP="00EF49F5">
      <w:r w:rsidRPr="00391FCC">
        <w:t>Objetivo do bloco: Identificar riscos jurídicos, sobrecarga e ausência de controles claros.</w:t>
      </w:r>
    </w:p>
    <w:p w14:paraId="7511D8D3" w14:textId="77777777" w:rsidR="00EF49F5" w:rsidRDefault="00EF49F5" w:rsidP="00EF49F5"/>
    <w:p w14:paraId="48B805D9" w14:textId="77777777" w:rsidR="00EF49F5" w:rsidRPr="00391FCC" w:rsidRDefault="00EF49F5" w:rsidP="00EF49F5">
      <w:r w:rsidRPr="00391FCC">
        <w:t>Perguntas:</w:t>
      </w:r>
    </w:p>
    <w:p w14:paraId="56C51E96" w14:textId="77777777" w:rsidR="00EF49F5" w:rsidRPr="00391FCC" w:rsidRDefault="00EF49F5" w:rsidP="00EF49F5">
      <w:pPr>
        <w:numPr>
          <w:ilvl w:val="0"/>
          <w:numId w:val="10"/>
        </w:numPr>
      </w:pPr>
      <w:r w:rsidRPr="00391FCC">
        <w:t>Hoje, como você fica sabendo dos prazos sob sua responsabilidade?</w:t>
      </w:r>
    </w:p>
    <w:p w14:paraId="633348A4" w14:textId="77777777" w:rsidR="00EF49F5" w:rsidRPr="00391FCC" w:rsidRDefault="00EF49F5" w:rsidP="00EF49F5">
      <w:pPr>
        <w:numPr>
          <w:ilvl w:val="0"/>
          <w:numId w:val="10"/>
        </w:numPr>
      </w:pPr>
      <w:r w:rsidRPr="00391FCC">
        <w:t>Existe algum controle formal ou depende mais de acompanhamento individual?</w:t>
      </w:r>
    </w:p>
    <w:p w14:paraId="4176A7DA" w14:textId="77777777" w:rsidR="00EF49F5" w:rsidRPr="00391FCC" w:rsidRDefault="00EF49F5" w:rsidP="00EF49F5">
      <w:pPr>
        <w:numPr>
          <w:ilvl w:val="0"/>
          <w:numId w:val="10"/>
        </w:numPr>
      </w:pPr>
      <w:r w:rsidRPr="00391FCC">
        <w:t>Já aconteceu de você receber um prazo em cima da hora ou sem contexto suficiente?</w:t>
      </w:r>
    </w:p>
    <w:p w14:paraId="00121BBC" w14:textId="77777777" w:rsidR="00EF49F5" w:rsidRPr="00391FCC" w:rsidRDefault="00EF49F5" w:rsidP="00EF49F5">
      <w:pPr>
        <w:numPr>
          <w:ilvl w:val="0"/>
          <w:numId w:val="10"/>
        </w:numPr>
      </w:pPr>
      <w:r w:rsidRPr="00391FCC">
        <w:t>Você sente que tem segurança sobre todos os prazos que recaem sobre você?</w:t>
      </w:r>
    </w:p>
    <w:p w14:paraId="51BE9DFD" w14:textId="77777777" w:rsidR="00EF49F5" w:rsidRDefault="00EF49F5" w:rsidP="00EF49F5"/>
    <w:p w14:paraId="18BFD093" w14:textId="77777777" w:rsidR="00EF49F5" w:rsidRPr="00391FCC" w:rsidRDefault="00EF49F5" w:rsidP="00EF49F5">
      <w:r w:rsidRPr="00391FCC">
        <w:t>Pergunta de risco:</w:t>
      </w:r>
    </w:p>
    <w:p w14:paraId="11B15A77" w14:textId="77777777" w:rsidR="00EF49F5" w:rsidRPr="00391FCC" w:rsidRDefault="00EF49F5" w:rsidP="00EF49F5">
      <w:pPr>
        <w:numPr>
          <w:ilvl w:val="0"/>
          <w:numId w:val="11"/>
        </w:numPr>
      </w:pPr>
      <w:r w:rsidRPr="00391FCC">
        <w:t>Na sua percepção, onde hoje existe maior risco de falha ou perda de prazo no fluxo do escritório?</w:t>
      </w:r>
    </w:p>
    <w:p w14:paraId="5BE85082" w14:textId="77777777" w:rsidR="00EF49F5" w:rsidRPr="00391FCC" w:rsidRDefault="00EB7B3E" w:rsidP="00EF49F5">
      <w:r>
        <w:pict w14:anchorId="40CE9ADB">
          <v:rect id="_x0000_i1029" style="width:0;height:1.5pt" o:hralign="center" o:hrstd="t" o:hr="t" fillcolor="#a0a0a0" stroked="f"/>
        </w:pict>
      </w:r>
    </w:p>
    <w:p w14:paraId="7A657DCA" w14:textId="77777777" w:rsidR="00EF49F5" w:rsidRPr="00391FCC" w:rsidRDefault="00EF49F5" w:rsidP="00EF49F5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91FCC">
        <w:rPr>
          <w:b/>
          <w:bCs/>
        </w:rPr>
        <w:t>5. Comunicação interna e fluxo de trabalho</w:t>
      </w:r>
    </w:p>
    <w:p w14:paraId="2297A42C" w14:textId="77777777" w:rsidR="00EF49F5" w:rsidRPr="00391FCC" w:rsidRDefault="00EF49F5" w:rsidP="00EF49F5">
      <w:r w:rsidRPr="00391FCC">
        <w:t>Tempo estimado: 5 minutos</w:t>
      </w:r>
    </w:p>
    <w:p w14:paraId="2E81F424" w14:textId="77777777" w:rsidR="00EF49F5" w:rsidRPr="00391FCC" w:rsidRDefault="00EF49F5" w:rsidP="00EF49F5">
      <w:r w:rsidRPr="00391FCC">
        <w:t>Objetivo do bloco: Entender ruídos, retrabalhos e informalidade excessiva.</w:t>
      </w:r>
    </w:p>
    <w:p w14:paraId="4A7FDFD8" w14:textId="77777777" w:rsidR="00EF49F5" w:rsidRDefault="00EF49F5" w:rsidP="00EF49F5"/>
    <w:p w14:paraId="26BB4859" w14:textId="77777777" w:rsidR="00EF49F5" w:rsidRPr="00391FCC" w:rsidRDefault="00EF49F5" w:rsidP="00EF49F5">
      <w:r w:rsidRPr="00391FCC">
        <w:t>Perguntas:</w:t>
      </w:r>
    </w:p>
    <w:p w14:paraId="79D340DD" w14:textId="77777777" w:rsidR="00EF49F5" w:rsidRPr="00391FCC" w:rsidRDefault="00EF49F5" w:rsidP="00EF49F5">
      <w:pPr>
        <w:numPr>
          <w:ilvl w:val="0"/>
          <w:numId w:val="12"/>
        </w:numPr>
      </w:pPr>
      <w:r w:rsidRPr="00391FCC">
        <w:t>Como as demandas chegam até você normalmente?</w:t>
      </w:r>
    </w:p>
    <w:p w14:paraId="386C69E1" w14:textId="77777777" w:rsidR="00EF49F5" w:rsidRPr="00391FCC" w:rsidRDefault="00EF49F5" w:rsidP="00EF49F5">
      <w:pPr>
        <w:numPr>
          <w:ilvl w:val="0"/>
          <w:numId w:val="12"/>
        </w:numPr>
      </w:pPr>
      <w:r w:rsidRPr="00391FCC">
        <w:t>Existe um fluxo claro ou varia muito conforme a situação?</w:t>
      </w:r>
    </w:p>
    <w:p w14:paraId="32269F80" w14:textId="77777777" w:rsidR="00EF49F5" w:rsidRPr="00391FCC" w:rsidRDefault="00EF49F5" w:rsidP="00EF49F5">
      <w:pPr>
        <w:numPr>
          <w:ilvl w:val="0"/>
          <w:numId w:val="12"/>
        </w:numPr>
      </w:pPr>
      <w:r w:rsidRPr="00391FCC">
        <w:t>Você sente que recebe informações completas para executar o que é solicitado?</w:t>
      </w:r>
    </w:p>
    <w:p w14:paraId="0EC1C546" w14:textId="77777777" w:rsidR="00EF49F5" w:rsidRPr="00391FCC" w:rsidRDefault="00EF49F5" w:rsidP="00EF49F5">
      <w:pPr>
        <w:numPr>
          <w:ilvl w:val="0"/>
          <w:numId w:val="12"/>
        </w:numPr>
      </w:pPr>
      <w:r w:rsidRPr="00391FCC">
        <w:t>Com que frequência você precisa refazer algo por falta de alinhamento ou informação incompleta?</w:t>
      </w:r>
    </w:p>
    <w:p w14:paraId="3AB9C4C1" w14:textId="77777777" w:rsidR="00EF49F5" w:rsidRDefault="00EF49F5" w:rsidP="00EF49F5"/>
    <w:p w14:paraId="03BDEE0B" w14:textId="77777777" w:rsidR="00EF49F5" w:rsidRPr="00391FCC" w:rsidRDefault="00EF49F5" w:rsidP="00EF49F5">
      <w:r w:rsidRPr="00391FCC">
        <w:t>Pergunta de eficiência:</w:t>
      </w:r>
    </w:p>
    <w:p w14:paraId="2861CBE1" w14:textId="77777777" w:rsidR="00EF49F5" w:rsidRPr="00391FCC" w:rsidRDefault="00EF49F5" w:rsidP="00EF49F5">
      <w:pPr>
        <w:numPr>
          <w:ilvl w:val="0"/>
          <w:numId w:val="13"/>
        </w:numPr>
      </w:pPr>
      <w:r w:rsidRPr="00391FCC">
        <w:lastRenderedPageBreak/>
        <w:t xml:space="preserve">O que hoje mais consome tempo e poderia ser evitado com um fluxo </w:t>
      </w:r>
      <w:proofErr w:type="gramStart"/>
      <w:r w:rsidRPr="00391FCC">
        <w:t>melhor</w:t>
      </w:r>
      <w:proofErr w:type="gramEnd"/>
      <w:r w:rsidRPr="00391FCC">
        <w:t xml:space="preserve"> definido?</w:t>
      </w:r>
    </w:p>
    <w:p w14:paraId="4AD72CD6" w14:textId="77777777" w:rsidR="00EF49F5" w:rsidRPr="00391FCC" w:rsidRDefault="00EB7B3E" w:rsidP="00EF49F5">
      <w:r>
        <w:pict w14:anchorId="5117A736">
          <v:rect id="_x0000_i1030" style="width:0;height:1.5pt" o:hralign="center" o:hrstd="t" o:hr="t" fillcolor="#a0a0a0" stroked="f"/>
        </w:pict>
      </w:r>
    </w:p>
    <w:p w14:paraId="3BDFED20" w14:textId="77777777" w:rsidR="00EF49F5" w:rsidRPr="00391FCC" w:rsidRDefault="00EF49F5" w:rsidP="00EF49F5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91FCC">
        <w:rPr>
          <w:b/>
          <w:bCs/>
        </w:rPr>
        <w:t>6. Perfil, aderência ao papel e percepção individual</w:t>
      </w:r>
    </w:p>
    <w:p w14:paraId="1898C73C" w14:textId="77777777" w:rsidR="00EF49F5" w:rsidRPr="00391FCC" w:rsidRDefault="00EF49F5" w:rsidP="00EF49F5">
      <w:r w:rsidRPr="00391FCC">
        <w:t>Tempo estimado: 5 minutos</w:t>
      </w:r>
    </w:p>
    <w:p w14:paraId="381FFDC6" w14:textId="77777777" w:rsidR="00EF49F5" w:rsidRPr="00391FCC" w:rsidRDefault="00EF49F5" w:rsidP="00EF49F5">
      <w:r w:rsidRPr="00391FCC">
        <w:t xml:space="preserve">Objetivo do bloco: Avaliar </w:t>
      </w:r>
      <w:proofErr w:type="spellStart"/>
      <w:r w:rsidRPr="00391FCC">
        <w:t>fit</w:t>
      </w:r>
      <w:proofErr w:type="spellEnd"/>
      <w:r w:rsidRPr="00391FCC">
        <w:t xml:space="preserve"> entre perfil, função e expectativas.</w:t>
      </w:r>
    </w:p>
    <w:p w14:paraId="3E575884" w14:textId="77777777" w:rsidR="00EF49F5" w:rsidRDefault="00EF49F5" w:rsidP="00EF49F5"/>
    <w:p w14:paraId="37EB93A6" w14:textId="77777777" w:rsidR="00EF49F5" w:rsidRPr="00391FCC" w:rsidRDefault="00EF49F5" w:rsidP="00EF49F5">
      <w:r w:rsidRPr="00391FCC">
        <w:t>Perguntas:</w:t>
      </w:r>
    </w:p>
    <w:p w14:paraId="638C1D05" w14:textId="77777777" w:rsidR="00EF49F5" w:rsidRPr="00391FCC" w:rsidRDefault="00EF49F5" w:rsidP="00EF49F5">
      <w:pPr>
        <w:numPr>
          <w:ilvl w:val="0"/>
          <w:numId w:val="14"/>
        </w:numPr>
      </w:pPr>
      <w:r w:rsidRPr="00391FCC">
        <w:t>Você sente que está alocado na área ou no tipo de atividade que mais faz sentido para o seu perfil?</w:t>
      </w:r>
    </w:p>
    <w:p w14:paraId="1142413B" w14:textId="77777777" w:rsidR="00EF49F5" w:rsidRPr="00391FCC" w:rsidRDefault="00EF49F5" w:rsidP="00EF49F5">
      <w:pPr>
        <w:numPr>
          <w:ilvl w:val="0"/>
          <w:numId w:val="14"/>
        </w:numPr>
      </w:pPr>
      <w:r w:rsidRPr="00391FCC">
        <w:t>Quais atividades você executa com mais facilidade e segurança?</w:t>
      </w:r>
    </w:p>
    <w:p w14:paraId="35CD23F0" w14:textId="77777777" w:rsidR="00EF49F5" w:rsidRPr="00391FCC" w:rsidRDefault="00EF49F5" w:rsidP="00EF49F5">
      <w:pPr>
        <w:numPr>
          <w:ilvl w:val="0"/>
          <w:numId w:val="14"/>
        </w:numPr>
      </w:pPr>
      <w:r w:rsidRPr="00391FCC">
        <w:t>Quais atividades te geram mais desgaste ou desconforto?</w:t>
      </w:r>
    </w:p>
    <w:p w14:paraId="19E88E2C" w14:textId="77777777" w:rsidR="00EF49F5" w:rsidRPr="00391FCC" w:rsidRDefault="00EF49F5" w:rsidP="00EF49F5">
      <w:pPr>
        <w:numPr>
          <w:ilvl w:val="0"/>
          <w:numId w:val="14"/>
        </w:numPr>
      </w:pPr>
      <w:r w:rsidRPr="00391FCC">
        <w:t>Você sente que está utilizando bem suas competências jurídicas no dia a dia?</w:t>
      </w:r>
    </w:p>
    <w:p w14:paraId="09A2FB9D" w14:textId="77777777" w:rsidR="00EF49F5" w:rsidRDefault="00EF49F5" w:rsidP="00EF49F5"/>
    <w:p w14:paraId="4C9B7067" w14:textId="77777777" w:rsidR="00EF49F5" w:rsidRPr="00391FCC" w:rsidRDefault="00EF49F5" w:rsidP="00EF49F5">
      <w:r w:rsidRPr="00391FCC">
        <w:t>Pergunta de alinhamento:</w:t>
      </w:r>
    </w:p>
    <w:p w14:paraId="02340C5E" w14:textId="77777777" w:rsidR="00EF49F5" w:rsidRPr="00391FCC" w:rsidRDefault="00EF49F5" w:rsidP="00EF49F5">
      <w:pPr>
        <w:numPr>
          <w:ilvl w:val="0"/>
          <w:numId w:val="15"/>
        </w:numPr>
      </w:pPr>
      <w:r w:rsidRPr="00391FCC">
        <w:t>Se pudesse ajustar algo na sua rotina ou função, o que mudaria?</w:t>
      </w:r>
    </w:p>
    <w:p w14:paraId="21CB29AC" w14:textId="77777777" w:rsidR="00EF49F5" w:rsidRPr="00391FCC" w:rsidRDefault="00EB7B3E" w:rsidP="00EF49F5">
      <w:r>
        <w:pict w14:anchorId="1376B2CA">
          <v:rect id="_x0000_i1031" style="width:0;height:1.5pt" o:hralign="center" o:hrstd="t" o:hr="t" fillcolor="#a0a0a0" stroked="f"/>
        </w:pict>
      </w:r>
    </w:p>
    <w:p w14:paraId="0A0A75D2" w14:textId="77777777" w:rsidR="00EF49F5" w:rsidRPr="00391FCC" w:rsidRDefault="00EF49F5" w:rsidP="00EF49F5">
      <w:pPr>
        <w:numPr>
          <w:ilvl w:val="0"/>
          <w:numId w:val="6"/>
        </w:numPr>
        <w:tabs>
          <w:tab w:val="clear" w:pos="720"/>
        </w:tabs>
        <w:rPr>
          <w:b/>
          <w:bCs/>
        </w:rPr>
      </w:pPr>
      <w:r w:rsidRPr="00391FCC">
        <w:rPr>
          <w:b/>
          <w:bCs/>
        </w:rPr>
        <w:t>7. Espaço aberto e encerramento</w:t>
      </w:r>
    </w:p>
    <w:p w14:paraId="4E56A499" w14:textId="77777777" w:rsidR="00EF49F5" w:rsidRPr="00391FCC" w:rsidRDefault="00EF49F5" w:rsidP="00EF49F5">
      <w:r w:rsidRPr="00391FCC">
        <w:t>Tempo estimado: 3 a 5 minutos</w:t>
      </w:r>
    </w:p>
    <w:p w14:paraId="6CF55AF8" w14:textId="77777777" w:rsidR="00EF49F5" w:rsidRPr="00391FCC" w:rsidRDefault="00EF49F5" w:rsidP="00EF49F5">
      <w:r w:rsidRPr="00391FCC">
        <w:t>Objetivo do bloco: Captar informações sensíveis que não surgem em perguntas diretas.</w:t>
      </w:r>
    </w:p>
    <w:p w14:paraId="1BAFD0AF" w14:textId="77777777" w:rsidR="00EF49F5" w:rsidRPr="00391FCC" w:rsidRDefault="00EF49F5" w:rsidP="00EF49F5">
      <w:r w:rsidRPr="00391FCC">
        <w:t>Perguntas:</w:t>
      </w:r>
    </w:p>
    <w:p w14:paraId="42E59554" w14:textId="77777777" w:rsidR="00EF49F5" w:rsidRPr="00391FCC" w:rsidRDefault="00EF49F5" w:rsidP="00EF49F5">
      <w:pPr>
        <w:numPr>
          <w:ilvl w:val="0"/>
          <w:numId w:val="16"/>
        </w:numPr>
      </w:pPr>
      <w:r w:rsidRPr="00391FCC">
        <w:t>Existe algo sobre sua rotina ou sobre o funcionamento do escritório que você acha importante mencionar e que ainda não falamos?</w:t>
      </w:r>
    </w:p>
    <w:p w14:paraId="7C9E837D" w14:textId="77777777" w:rsidR="00EF49F5" w:rsidRPr="00391FCC" w:rsidRDefault="00EF49F5" w:rsidP="00EF49F5">
      <w:pPr>
        <w:numPr>
          <w:ilvl w:val="0"/>
          <w:numId w:val="16"/>
        </w:numPr>
      </w:pPr>
      <w:r w:rsidRPr="00391FCC">
        <w:t>Existe alguma dificuldade que você enfrenta hoje e que, na sua opinião, poderia ser resolvida com organização ou estrutura?</w:t>
      </w:r>
    </w:p>
    <w:p w14:paraId="682759A7" w14:textId="77777777" w:rsidR="00EF49F5" w:rsidRDefault="00EF49F5" w:rsidP="00EF49F5"/>
    <w:p w14:paraId="48A756A0" w14:textId="77777777" w:rsidR="00EF49F5" w:rsidRPr="00391FCC" w:rsidRDefault="00EF49F5" w:rsidP="00EF49F5">
      <w:r w:rsidRPr="00391FCC">
        <w:t>Encerramento:</w:t>
      </w:r>
    </w:p>
    <w:p w14:paraId="56B314BC" w14:textId="77777777" w:rsidR="00EF49F5" w:rsidRPr="00391FCC" w:rsidRDefault="00EF49F5" w:rsidP="00EF49F5">
      <w:r w:rsidRPr="00391FCC">
        <w:t xml:space="preserve">Agradeço </w:t>
      </w:r>
      <w:proofErr w:type="gramStart"/>
      <w:r w:rsidRPr="00391FCC">
        <w:t>pela</w:t>
      </w:r>
      <w:proofErr w:type="gramEnd"/>
      <w:r w:rsidRPr="00391FCC">
        <w:t xml:space="preserve"> transparência. Essas informações são fundamentais para estruturar fluxos mais eficientes, reduzir riscos e permitir que cada profissional atue de forma mais estratégica dentro do escritório.</w:t>
      </w:r>
    </w:p>
    <w:p w14:paraId="2F2F5D9E" w14:textId="77777777" w:rsidR="00EF49F5" w:rsidRPr="00391FCC" w:rsidRDefault="00EB7B3E" w:rsidP="00EF49F5">
      <w:r>
        <w:pict w14:anchorId="4BB59FA3">
          <v:rect id="_x0000_i1032" style="width:0;height:1.5pt" o:hralign="center" o:hrstd="t" o:hr="t" fillcolor="#a0a0a0" stroked="f"/>
        </w:pict>
      </w:r>
    </w:p>
    <w:p w14:paraId="472750C3" w14:textId="77777777" w:rsidR="00EF49F5" w:rsidRPr="00391FCC" w:rsidRDefault="00EF49F5" w:rsidP="00EF49F5">
      <w:pPr>
        <w:rPr>
          <w:b/>
          <w:bCs/>
        </w:rPr>
      </w:pPr>
      <w:r w:rsidRPr="00391FCC">
        <w:rPr>
          <w:b/>
          <w:bCs/>
        </w:rPr>
        <w:t>Observações estratégicas para você, como entrevistadora</w:t>
      </w:r>
    </w:p>
    <w:p w14:paraId="4A5224ED" w14:textId="77777777" w:rsidR="00EF49F5" w:rsidRPr="00391FCC" w:rsidRDefault="00EF49F5" w:rsidP="00EF49F5">
      <w:pPr>
        <w:numPr>
          <w:ilvl w:val="0"/>
          <w:numId w:val="17"/>
        </w:numPr>
      </w:pPr>
      <w:r w:rsidRPr="00391FCC">
        <w:t>Escute mais do que fala.</w:t>
      </w:r>
    </w:p>
    <w:p w14:paraId="4C5F7B01" w14:textId="77777777" w:rsidR="00EF49F5" w:rsidRPr="00391FCC" w:rsidRDefault="00EF49F5" w:rsidP="00EF49F5">
      <w:pPr>
        <w:numPr>
          <w:ilvl w:val="0"/>
          <w:numId w:val="17"/>
        </w:numPr>
      </w:pPr>
      <w:r w:rsidRPr="00391FCC">
        <w:lastRenderedPageBreak/>
        <w:t>Observe termos como “sempre”, “normalmente sobra para mim”, “acabo fazendo”.</w:t>
      </w:r>
    </w:p>
    <w:p w14:paraId="05FEA637" w14:textId="77777777" w:rsidR="00EF49F5" w:rsidRPr="00391FCC" w:rsidRDefault="00EF49F5" w:rsidP="00EF49F5">
      <w:pPr>
        <w:numPr>
          <w:ilvl w:val="0"/>
          <w:numId w:val="17"/>
        </w:numPr>
      </w:pPr>
      <w:r w:rsidRPr="00391FCC">
        <w:t>Quando o advogado descreve muitas tarefas administrativas, há forte indício de desvio de função ou falha de estrutura.</w:t>
      </w:r>
    </w:p>
    <w:p w14:paraId="153B3F16" w14:textId="77777777" w:rsidR="00EF49F5" w:rsidRPr="00391FCC" w:rsidRDefault="00EF49F5" w:rsidP="00EF49F5">
      <w:pPr>
        <w:numPr>
          <w:ilvl w:val="0"/>
          <w:numId w:val="17"/>
        </w:numPr>
      </w:pPr>
      <w:r w:rsidRPr="00391FCC">
        <w:t>O tom deve ser neutro, técnico e acolhedor, sem julgamento.</w:t>
      </w:r>
    </w:p>
    <w:p w14:paraId="1CEFDDD3" w14:textId="77777777" w:rsidR="00EF49F5" w:rsidRPr="00391FCC" w:rsidRDefault="00EF49F5" w:rsidP="00EF49F5">
      <w:pPr>
        <w:numPr>
          <w:ilvl w:val="0"/>
          <w:numId w:val="17"/>
        </w:numPr>
      </w:pPr>
      <w:r w:rsidRPr="00391FCC">
        <w:t>Não prometa mudanças individuais. O foco é sistêmico.</w:t>
      </w:r>
    </w:p>
    <w:p w14:paraId="391DAF49" w14:textId="77777777" w:rsidR="00EF49F5" w:rsidRDefault="00EF49F5" w:rsidP="00EF49F5"/>
    <w:p w14:paraId="742B7E01" w14:textId="77777777" w:rsidR="00F23218" w:rsidRDefault="00F23218"/>
    <w:p w14:paraId="5E8397A3" w14:textId="77777777" w:rsidR="00B6151F" w:rsidRDefault="00B6151F"/>
    <w:p w14:paraId="08517DD6" w14:textId="77777777" w:rsidR="00B6151F" w:rsidRDefault="00B6151F"/>
    <w:p w14:paraId="11E102C8" w14:textId="77777777" w:rsidR="00B6151F" w:rsidRDefault="00B6151F"/>
    <w:p w14:paraId="74A3BF01" w14:textId="77777777" w:rsidR="00B6151F" w:rsidRDefault="00B6151F"/>
    <w:sectPr w:rsidR="00B6151F" w:rsidSect="00B6151F">
      <w:headerReference w:type="default" r:id="rId7"/>
      <w:footerReference w:type="default" r:id="rId8"/>
      <w:pgSz w:w="11906" w:h="16838"/>
      <w:pgMar w:top="106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78BC00" w14:textId="77777777" w:rsidR="00EB7B3E" w:rsidRDefault="00EB7B3E" w:rsidP="00B6151F">
      <w:r>
        <w:separator/>
      </w:r>
    </w:p>
  </w:endnote>
  <w:endnote w:type="continuationSeparator" w:id="0">
    <w:p w14:paraId="615B1528" w14:textId="77777777" w:rsidR="00EB7B3E" w:rsidRDefault="00EB7B3E" w:rsidP="00B61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inzel">
    <w:panose1 w:val="00000000000000000000"/>
    <w:charset w:val="00"/>
    <w:family w:val="auto"/>
    <w:pitch w:val="variable"/>
    <w:sig w:usb0="A00000EF" w:usb1="4000204B" w:usb2="00000000" w:usb3="00000000" w:csb0="0000009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34155" w14:textId="77777777" w:rsidR="00B6151F" w:rsidRPr="003F7ED5" w:rsidRDefault="00B6151F" w:rsidP="00B6151F">
    <w:pPr>
      <w:pStyle w:val="Rodap"/>
      <w:jc w:val="left"/>
      <w:rPr>
        <w:rFonts w:cs="Poppins"/>
        <w:b/>
        <w:bCs/>
        <w:sz w:val="24"/>
        <w:szCs w:val="24"/>
      </w:rPr>
    </w:pPr>
    <w:r w:rsidRPr="003F7ED5">
      <w:rPr>
        <w:rFonts w:cs="Poppins"/>
        <w:i/>
        <w:iCs/>
        <w:noProof/>
        <w:sz w:val="20"/>
        <w:szCs w:val="20"/>
      </w:rPr>
      <w:t>[SUA CONSULTORIA]</w:t>
    </w:r>
    <w:r w:rsidRPr="003F7ED5">
      <w:rPr>
        <w:rFonts w:cs="Poppins"/>
        <w:b/>
        <w:bCs/>
        <w:sz w:val="24"/>
        <w:szCs w:val="24"/>
      </w:rPr>
    </w:r>
  </w:p>
  <w:p w14:paraId="4D4E555C" w14:textId="77777777" w:rsid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Gestão que entrega. Estratégia que transforma.</w:t>
    </w:r>
  </w:p>
  <w:p w14:paraId="512D9173" w14:textId="77777777" w:rsidR="00B6151F" w:rsidRPr="003F7ED5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>
      <w:rPr>
        <w:rFonts w:cs="Poppins"/>
        <w:i/>
        <w:iCs/>
        <w:sz w:val="20"/>
        <w:szCs w:val="20"/>
      </w:rPr>
      <w:t>CNPJ [CNPJ DA CONSULTORIA]</w:t>
    </w:r>
  </w:p>
  <w:p w14:paraId="0701258E" w14:textId="19CDEC2E" w:rsidR="00B6151F" w:rsidRPr="00B6151F" w:rsidRDefault="00B6151F" w:rsidP="00B6151F">
    <w:pPr>
      <w:pStyle w:val="Rodap"/>
      <w:jc w:val="left"/>
      <w:rPr>
        <w:rFonts w:cs="Poppins"/>
        <w:i/>
        <w:iCs/>
        <w:sz w:val="20"/>
        <w:szCs w:val="20"/>
      </w:rPr>
    </w:pPr>
    <w:r w:rsidRPr="003F7ED5">
      <w:rPr>
        <w:rFonts w:cs="Poppins"/>
        <w:i/>
        <w:iCs/>
        <w:sz w:val="20"/>
        <w:szCs w:val="20"/>
      </w:rPr>
      <w:t>[TELEFONE] | www.[suaconsultoria].com.br</w:t>
    </w:r>
    <w:r w:rsidR="00F976C7">
      <w:rPr>
        <w:rFonts w:cs="Poppins"/>
        <w:i/>
        <w:iCs/>
        <w:sz w:val="20"/>
        <w:szCs w:val="20"/>
      </w:rPr>
    </w:r>
    <w:r w:rsidRPr="003F7ED5">
      <w:rPr>
        <w:rFonts w:cs="Poppins"/>
        <w:i/>
        <w:iCs/>
        <w:sz w:val="20"/>
        <w:szCs w:val="20"/>
      </w:rPr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EBA939" w14:textId="77777777" w:rsidR="00EB7B3E" w:rsidRDefault="00EB7B3E" w:rsidP="00B6151F">
      <w:r>
        <w:separator/>
      </w:r>
    </w:p>
  </w:footnote>
  <w:footnote w:type="continuationSeparator" w:id="0">
    <w:p w14:paraId="183DB27F" w14:textId="77777777" w:rsidR="00EB7B3E" w:rsidRDefault="00EB7B3E" w:rsidP="00B61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03EA22" w14:textId="32BB353E" w:rsidR="00B6151F" w:rsidRDefault="00B6151F">
    <w:pPr>
      <w:pStyle w:val="Cabealho"/>
    </w:pPr>
    <w:r w:rsidRPr="00EC07F1">
      <w:rPr>
        <w:noProof/>
      </w:rPr>
      <w:drawing>
        <wp:anchor distT="0" distB="0" distL="114300" distR="114300" simplePos="0" relativeHeight="251659264" behindDoc="0" locked="0" layoutInCell="1" allowOverlap="1" wp14:anchorId="52F65C38" wp14:editId="6DA87086">
          <wp:simplePos x="0" y="0"/>
          <wp:positionH relativeFrom="page">
            <wp:align>right</wp:align>
          </wp:positionH>
          <wp:positionV relativeFrom="paragraph">
            <wp:posOffset>-441960</wp:posOffset>
          </wp:positionV>
          <wp:extent cx="7776210" cy="1693545"/>
          <wp:effectExtent l="0" t="0" r="0" b="1905"/>
          <wp:wrapSquare wrapText="bothSides"/>
          <wp:docPr id="2091799095" name="Imagem 1" descr="Logotipo, nome da empresa&#10;&#10;O conteúdo gerado por IA pode estar incorre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34221380" name="Imagem 1" descr="Logotipo, nome da empresa&#10;&#10;O conteúdo gerado por IA pode estar incorre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1900" cy="16970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F6F91"/>
    <w:multiLevelType w:val="multilevel"/>
    <w:tmpl w:val="BD0618EA"/>
    <w:lvl w:ilvl="0">
      <w:start w:val="1"/>
      <w:numFmt w:val="decimal"/>
      <w:pStyle w:val="Ttulo3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099F47B0"/>
    <w:multiLevelType w:val="multilevel"/>
    <w:tmpl w:val="007CD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24094"/>
    <w:multiLevelType w:val="multilevel"/>
    <w:tmpl w:val="4A5AE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7AB06CA"/>
    <w:multiLevelType w:val="multilevel"/>
    <w:tmpl w:val="5C1E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82A5BC2"/>
    <w:multiLevelType w:val="multilevel"/>
    <w:tmpl w:val="CF185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1D11C7"/>
    <w:multiLevelType w:val="multilevel"/>
    <w:tmpl w:val="40D4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A32AB0"/>
    <w:multiLevelType w:val="multilevel"/>
    <w:tmpl w:val="AAF85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8215D1"/>
    <w:multiLevelType w:val="multilevel"/>
    <w:tmpl w:val="5FCE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F46C52"/>
    <w:multiLevelType w:val="multilevel"/>
    <w:tmpl w:val="8EC0D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183537"/>
    <w:multiLevelType w:val="multilevel"/>
    <w:tmpl w:val="9DAEC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931567"/>
    <w:multiLevelType w:val="multilevel"/>
    <w:tmpl w:val="79646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42343A"/>
    <w:multiLevelType w:val="multilevel"/>
    <w:tmpl w:val="49F824AC"/>
    <w:styleLink w:val="Estilo5"/>
    <w:lvl w:ilvl="0">
      <w:start w:val="1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58EC20C2"/>
    <w:multiLevelType w:val="multilevel"/>
    <w:tmpl w:val="4D345024"/>
    <w:lvl w:ilvl="0">
      <w:start w:val="1"/>
      <w:numFmt w:val="decimal"/>
      <w:lvlText w:val="%1."/>
      <w:lvlJc w:val="left"/>
      <w:pPr>
        <w:ind w:left="1776" w:hanging="360"/>
      </w:pPr>
    </w:lvl>
    <w:lvl w:ilvl="1">
      <w:start w:val="1"/>
      <w:numFmt w:val="decimal"/>
      <w:lvlText w:val="%1.%2."/>
      <w:lvlJc w:val="left"/>
      <w:pPr>
        <w:ind w:left="2208" w:hanging="432"/>
      </w:pPr>
    </w:lvl>
    <w:lvl w:ilvl="2">
      <w:start w:val="1"/>
      <w:numFmt w:val="decimal"/>
      <w:lvlText w:val="%1.%2.%3."/>
      <w:lvlJc w:val="left"/>
      <w:pPr>
        <w:ind w:left="2640" w:hanging="504"/>
      </w:pPr>
    </w:lvl>
    <w:lvl w:ilvl="3">
      <w:start w:val="1"/>
      <w:numFmt w:val="decimal"/>
      <w:lvlText w:val="%1.%2.%3.%4."/>
      <w:lvlJc w:val="left"/>
      <w:pPr>
        <w:ind w:left="3144" w:hanging="648"/>
      </w:pPr>
    </w:lvl>
    <w:lvl w:ilvl="4">
      <w:start w:val="1"/>
      <w:numFmt w:val="decimal"/>
      <w:lvlText w:val="%1.%2.%3.%4.%5."/>
      <w:lvlJc w:val="left"/>
      <w:pPr>
        <w:ind w:left="3648" w:hanging="792"/>
      </w:pPr>
    </w:lvl>
    <w:lvl w:ilvl="5">
      <w:start w:val="1"/>
      <w:numFmt w:val="decimal"/>
      <w:lvlText w:val="%1.%2.%3.%4.%5.%6."/>
      <w:lvlJc w:val="left"/>
      <w:pPr>
        <w:ind w:left="4152" w:hanging="936"/>
      </w:pPr>
    </w:lvl>
    <w:lvl w:ilvl="6">
      <w:start w:val="1"/>
      <w:numFmt w:val="decimal"/>
      <w:lvlText w:val="%1.%2.%3.%4.%5.%6.%7."/>
      <w:lvlJc w:val="left"/>
      <w:pPr>
        <w:ind w:left="4656" w:hanging="1080"/>
      </w:pPr>
    </w:lvl>
    <w:lvl w:ilvl="7">
      <w:start w:val="1"/>
      <w:numFmt w:val="decimal"/>
      <w:lvlText w:val="%1.%2.%3.%4.%5.%6.%7.%8."/>
      <w:lvlJc w:val="left"/>
      <w:pPr>
        <w:ind w:left="5160" w:hanging="1224"/>
      </w:pPr>
    </w:lvl>
    <w:lvl w:ilvl="8">
      <w:start w:val="1"/>
      <w:numFmt w:val="decimal"/>
      <w:lvlText w:val="%1.%2.%3.%4.%5.%6.%7.%8.%9."/>
      <w:lvlJc w:val="left"/>
      <w:pPr>
        <w:ind w:left="5736" w:hanging="1440"/>
      </w:pPr>
    </w:lvl>
  </w:abstractNum>
  <w:abstractNum w:abstractNumId="13" w15:restartNumberingAfterBreak="0">
    <w:nsid w:val="6E7B25EA"/>
    <w:multiLevelType w:val="multilevel"/>
    <w:tmpl w:val="67164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156371"/>
    <w:multiLevelType w:val="multilevel"/>
    <w:tmpl w:val="49B4D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67032B"/>
    <w:multiLevelType w:val="multilevel"/>
    <w:tmpl w:val="80E0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B03EA1"/>
    <w:multiLevelType w:val="multilevel"/>
    <w:tmpl w:val="D676E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577563">
    <w:abstractNumId w:val="12"/>
  </w:num>
  <w:num w:numId="2" w16cid:durableId="2116092501">
    <w:abstractNumId w:val="11"/>
  </w:num>
  <w:num w:numId="3" w16cid:durableId="637496578">
    <w:abstractNumId w:val="0"/>
  </w:num>
  <w:num w:numId="4" w16cid:durableId="295259379">
    <w:abstractNumId w:val="2"/>
  </w:num>
  <w:num w:numId="5" w16cid:durableId="1232734932">
    <w:abstractNumId w:val="9"/>
  </w:num>
  <w:num w:numId="6" w16cid:durableId="1860973612">
    <w:abstractNumId w:val="1"/>
  </w:num>
  <w:num w:numId="7" w16cid:durableId="1769109705">
    <w:abstractNumId w:val="4"/>
  </w:num>
  <w:num w:numId="8" w16cid:durableId="1572738692">
    <w:abstractNumId w:val="15"/>
  </w:num>
  <w:num w:numId="9" w16cid:durableId="561210362">
    <w:abstractNumId w:val="13"/>
  </w:num>
  <w:num w:numId="10" w16cid:durableId="1057438549">
    <w:abstractNumId w:val="7"/>
  </w:num>
  <w:num w:numId="11" w16cid:durableId="1796946305">
    <w:abstractNumId w:val="16"/>
  </w:num>
  <w:num w:numId="12" w16cid:durableId="977152878">
    <w:abstractNumId w:val="5"/>
  </w:num>
  <w:num w:numId="13" w16cid:durableId="2097745674">
    <w:abstractNumId w:val="6"/>
  </w:num>
  <w:num w:numId="14" w16cid:durableId="1495146670">
    <w:abstractNumId w:val="3"/>
  </w:num>
  <w:num w:numId="15" w16cid:durableId="1938514238">
    <w:abstractNumId w:val="14"/>
  </w:num>
  <w:num w:numId="16" w16cid:durableId="929120135">
    <w:abstractNumId w:val="10"/>
  </w:num>
  <w:num w:numId="17" w16cid:durableId="120332789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151F"/>
    <w:rsid w:val="000C3999"/>
    <w:rsid w:val="002E34C0"/>
    <w:rsid w:val="002E4322"/>
    <w:rsid w:val="003B1234"/>
    <w:rsid w:val="00750D7D"/>
    <w:rsid w:val="007670BB"/>
    <w:rsid w:val="009A611F"/>
    <w:rsid w:val="00B6151F"/>
    <w:rsid w:val="00B84279"/>
    <w:rsid w:val="00BB7E3D"/>
    <w:rsid w:val="00C32FFF"/>
    <w:rsid w:val="00DF1562"/>
    <w:rsid w:val="00EB7B3E"/>
    <w:rsid w:val="00EF49F5"/>
    <w:rsid w:val="00F13193"/>
    <w:rsid w:val="00F23218"/>
    <w:rsid w:val="00F96AF1"/>
    <w:rsid w:val="00F976C7"/>
    <w:rsid w:val="00FB7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D68DE8"/>
  <w15:chartTrackingRefBased/>
  <w15:docId w15:val="{CED33AF6-374A-4152-90A5-2C895493C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Theme="minorHAnsi" w:hAnsi="Montserrat" w:cs="Arial"/>
        <w:color w:val="7F7F7F" w:themeColor="background1" w:themeShade="7F"/>
        <w:kern w:val="2"/>
        <w:sz w:val="18"/>
        <w:szCs w:val="18"/>
        <w:lang w:val="pt-BR" w:eastAsia="en-US" w:bidi="ar-SA"/>
        <w14:ligatures w14:val="standardContextual"/>
      </w:rPr>
    </w:rPrDefault>
    <w:pPrDefault>
      <w:pPr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49F5"/>
    <w:pPr>
      <w:jc w:val="both"/>
    </w:pPr>
    <w:rPr>
      <w:rFonts w:ascii="Poppins" w:hAnsi="Poppins"/>
      <w:color w:val="0D1F2D"/>
      <w:sz w:val="22"/>
    </w:rPr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2E34C0"/>
    <w:pPr>
      <w:keepNext/>
      <w:keepLines/>
      <w:spacing w:before="360" w:after="80"/>
      <w:jc w:val="center"/>
      <w:outlineLvl w:val="0"/>
    </w:pPr>
    <w:rPr>
      <w:rFonts w:ascii="Cinzel" w:eastAsiaTheme="majorEastAsia" w:hAnsi="Cinzel" w:cstheme="majorBidi"/>
      <w:sz w:val="32"/>
      <w:szCs w:val="144"/>
      <w:u w:val="single"/>
    </w:rPr>
  </w:style>
  <w:style w:type="paragraph" w:styleId="Ttulo2">
    <w:name w:val="heading 2"/>
    <w:basedOn w:val="Normal"/>
    <w:next w:val="Normal"/>
    <w:link w:val="Ttulo2Char"/>
    <w:autoRedefine/>
    <w:uiPriority w:val="9"/>
    <w:semiHidden/>
    <w:unhideWhenUsed/>
    <w:qFormat/>
    <w:rsid w:val="002E34C0"/>
    <w:pPr>
      <w:keepNext/>
      <w:keepLines/>
      <w:spacing w:before="160" w:after="80"/>
      <w:outlineLvl w:val="1"/>
    </w:pPr>
    <w:rPr>
      <w:rFonts w:ascii="Montserrat" w:eastAsiaTheme="majorEastAsia" w:hAnsi="Montserrat" w:cstheme="majorBidi"/>
      <w:color w:val="000000" w:themeColor="text1"/>
      <w:sz w:val="26"/>
      <w:szCs w:val="32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2E4322"/>
    <w:pPr>
      <w:keepNext/>
      <w:keepLines/>
      <w:numPr>
        <w:numId w:val="3"/>
      </w:numPr>
      <w:spacing w:before="160" w:after="80"/>
      <w:ind w:left="360" w:hanging="360"/>
      <w:outlineLvl w:val="2"/>
    </w:pPr>
    <w:rPr>
      <w:rFonts w:ascii="Montserrat" w:eastAsiaTheme="majorEastAsia" w:hAnsi="Montserrat" w:cstheme="majorBidi"/>
      <w:sz w:val="24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6151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6151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6151F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6151F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6151F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6151F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E34C0"/>
    <w:rPr>
      <w:rFonts w:ascii="Cinzel" w:eastAsiaTheme="majorEastAsia" w:hAnsi="Cinzel" w:cstheme="majorBidi"/>
      <w:color w:val="0D1F2D"/>
      <w:sz w:val="32"/>
      <w:szCs w:val="144"/>
      <w:u w:val="single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E34C0"/>
    <w:rPr>
      <w:rFonts w:eastAsiaTheme="majorEastAsia" w:cstheme="majorBidi"/>
      <w:color w:val="000000" w:themeColor="text1"/>
      <w:sz w:val="26"/>
      <w:szCs w:val="32"/>
    </w:rPr>
  </w:style>
  <w:style w:type="character" w:customStyle="1" w:styleId="Ttulo3Char">
    <w:name w:val="Título 3 Char"/>
    <w:basedOn w:val="Fontepargpadro"/>
    <w:link w:val="Ttulo3"/>
    <w:uiPriority w:val="9"/>
    <w:rsid w:val="002E4322"/>
    <w:rPr>
      <w:rFonts w:eastAsiaTheme="majorEastAsia" w:cstheme="majorBidi"/>
      <w:color w:val="0D1F2D"/>
      <w:sz w:val="24"/>
      <w:szCs w:val="28"/>
    </w:rPr>
  </w:style>
  <w:style w:type="numbering" w:customStyle="1" w:styleId="Estilo5">
    <w:name w:val="Estilo5"/>
    <w:uiPriority w:val="99"/>
    <w:rsid w:val="002E4322"/>
    <w:pPr>
      <w:numPr>
        <w:numId w:val="2"/>
      </w:numPr>
    </w:pPr>
  </w:style>
  <w:style w:type="character" w:customStyle="1" w:styleId="Ttulo4Char">
    <w:name w:val="Título 4 Char"/>
    <w:basedOn w:val="Fontepargpadro"/>
    <w:link w:val="Ttulo4"/>
    <w:uiPriority w:val="9"/>
    <w:semiHidden/>
    <w:rsid w:val="00B6151F"/>
    <w:rPr>
      <w:rFonts w:asciiTheme="minorHAnsi" w:eastAsiaTheme="majorEastAsia" w:hAnsiTheme="minorHAnsi" w:cstheme="majorBidi"/>
      <w:i/>
      <w:iCs/>
      <w:color w:val="0F4761" w:themeColor="accent1" w:themeShade="BF"/>
      <w:sz w:val="22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6151F"/>
    <w:rPr>
      <w:rFonts w:asciiTheme="minorHAnsi" w:eastAsiaTheme="majorEastAsia" w:hAnsiTheme="minorHAnsi" w:cstheme="majorBidi"/>
      <w:color w:val="0F4761" w:themeColor="accent1" w:themeShade="BF"/>
      <w:sz w:val="22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6151F"/>
    <w:rPr>
      <w:rFonts w:asciiTheme="minorHAnsi" w:eastAsiaTheme="majorEastAsia" w:hAnsiTheme="minorHAnsi" w:cstheme="majorBidi"/>
      <w:i/>
      <w:iCs/>
      <w:color w:val="595959" w:themeColor="text1" w:themeTint="A6"/>
      <w:sz w:val="22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6151F"/>
    <w:rPr>
      <w:rFonts w:asciiTheme="minorHAnsi" w:eastAsiaTheme="majorEastAsia" w:hAnsiTheme="minorHAnsi" w:cstheme="majorBidi"/>
      <w:color w:val="595959" w:themeColor="text1" w:themeTint="A6"/>
      <w:sz w:val="22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6151F"/>
    <w:rPr>
      <w:rFonts w:asciiTheme="minorHAnsi" w:eastAsiaTheme="majorEastAsia" w:hAnsiTheme="minorHAnsi" w:cstheme="majorBidi"/>
      <w:i/>
      <w:iCs/>
      <w:color w:val="272727" w:themeColor="text1" w:themeTint="D8"/>
      <w:sz w:val="22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6151F"/>
    <w:rPr>
      <w:rFonts w:asciiTheme="minorHAnsi" w:eastAsiaTheme="majorEastAsia" w:hAnsiTheme="minorHAnsi" w:cstheme="majorBidi"/>
      <w:color w:val="272727" w:themeColor="text1" w:themeTint="D8"/>
      <w:sz w:val="22"/>
    </w:rPr>
  </w:style>
  <w:style w:type="paragraph" w:styleId="Ttulo">
    <w:name w:val="Title"/>
    <w:basedOn w:val="Normal"/>
    <w:next w:val="Normal"/>
    <w:link w:val="TtuloChar"/>
    <w:uiPriority w:val="10"/>
    <w:qFormat/>
    <w:rsid w:val="00B6151F"/>
    <w:pPr>
      <w:spacing w:after="80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6151F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6151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6151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6151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6151F"/>
    <w:rPr>
      <w:rFonts w:ascii="Poppins" w:hAnsi="Poppins"/>
      <w:i/>
      <w:iCs/>
      <w:color w:val="404040" w:themeColor="text1" w:themeTint="BF"/>
      <w:sz w:val="22"/>
    </w:rPr>
  </w:style>
  <w:style w:type="paragraph" w:styleId="PargrafodaLista">
    <w:name w:val="List Paragraph"/>
    <w:basedOn w:val="Normal"/>
    <w:uiPriority w:val="34"/>
    <w:qFormat/>
    <w:rsid w:val="00B6151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6151F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615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6151F"/>
    <w:rPr>
      <w:rFonts w:ascii="Poppins" w:hAnsi="Poppins"/>
      <w:i/>
      <w:iCs/>
      <w:color w:val="0F4761" w:themeColor="accent1" w:themeShade="BF"/>
      <w:sz w:val="22"/>
    </w:rPr>
  </w:style>
  <w:style w:type="character" w:styleId="RefernciaIntensa">
    <w:name w:val="Intense Reference"/>
    <w:basedOn w:val="Fontepargpadro"/>
    <w:uiPriority w:val="32"/>
    <w:qFormat/>
    <w:rsid w:val="00B6151F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151F"/>
    <w:rPr>
      <w:rFonts w:ascii="Poppins" w:hAnsi="Poppins"/>
      <w:color w:val="0D1F2D"/>
      <w:sz w:val="22"/>
    </w:rPr>
  </w:style>
  <w:style w:type="paragraph" w:styleId="Rodap">
    <w:name w:val="footer"/>
    <w:basedOn w:val="Normal"/>
    <w:link w:val="RodapChar"/>
    <w:uiPriority w:val="99"/>
    <w:unhideWhenUsed/>
    <w:rsid w:val="00B6151F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151F"/>
    <w:rPr>
      <w:rFonts w:ascii="Poppins" w:hAnsi="Poppins"/>
      <w:color w:val="0D1F2D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A3B1FFA94459849A693B1ABE3E830A8" ma:contentTypeVersion="11" ma:contentTypeDescription="Crie um novo documento." ma:contentTypeScope="" ma:versionID="74234dcc4d3ffa2d9530218bf0d5c957">
  <xsd:schema xmlns:xsd="http://www.w3.org/2001/XMLSchema" xmlns:xs="http://www.w3.org/2001/XMLSchema" xmlns:p="http://schemas.microsoft.com/office/2006/metadata/properties" xmlns:ns2="50e57b65-87cd-47b6-90c9-d1e6243b8f6b" xmlns:ns3="d29ca230-5504-4599-aeb5-4e60c2ce4c6b" targetNamespace="http://schemas.microsoft.com/office/2006/metadata/properties" ma:root="true" ma:fieldsID="0e40c2db2b1d55367fe59b803b4266b8" ns2:_="" ns3:_="">
    <xsd:import namespace="50e57b65-87cd-47b6-90c9-d1e6243b8f6b"/>
    <xsd:import namespace="d29ca230-5504-4599-aeb5-4e60c2ce4c6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e57b65-87cd-47b6-90c9-d1e6243b8f6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Marcações de imagem" ma:readOnly="false" ma:fieldId="{5cf76f15-5ced-4ddc-b409-7134ff3c332f}" ma:taxonomyMulti="true" ma:sspId="142c081a-95ab-4e63-9e10-20da2910c5b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29ca230-5504-4599-aeb5-4e60c2ce4c6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f21466b4-e118-4af1-88dd-17395b0447bb}" ma:internalName="TaxCatchAll" ma:showField="CatchAllData" ma:web="d29ca230-5504-4599-aeb5-4e60c2ce4c6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0e57b65-87cd-47b6-90c9-d1e6243b8f6b">
      <Terms xmlns="http://schemas.microsoft.com/office/infopath/2007/PartnerControls"/>
    </lcf76f155ced4ddcb4097134ff3c332f>
    <TaxCatchAll xmlns="d29ca230-5504-4599-aeb5-4e60c2ce4c6b" xsi:nil="true"/>
  </documentManagement>
</p:properties>
</file>

<file path=customXml/itemProps1.xml><?xml version="1.0" encoding="utf-8"?>
<ds:datastoreItem xmlns:ds="http://schemas.openxmlformats.org/officeDocument/2006/customXml" ds:itemID="{CE705CD4-4D8D-4CFF-8195-5CD5A929A277}"/>
</file>

<file path=customXml/itemProps2.xml><?xml version="1.0" encoding="utf-8"?>
<ds:datastoreItem xmlns:ds="http://schemas.openxmlformats.org/officeDocument/2006/customXml" ds:itemID="{8D6FACA6-602B-4F41-A7D2-4B02204C1AD0}"/>
</file>

<file path=customXml/itemProps3.xml><?xml version="1.0" encoding="utf-8"?>
<ds:datastoreItem xmlns:ds="http://schemas.openxmlformats.org/officeDocument/2006/customXml" ds:itemID="{E270FAA0-05B6-4958-971B-2AB6ADC7E19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840</Words>
  <Characters>4538</Characters>
  <Application>Microsoft Office Word</Application>
  <DocSecurity>0</DocSecurity>
  <Lines>37</Lines>
  <Paragraphs>10</Paragraphs>
  <ScaleCrop>false</ScaleCrop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Operação KARIA</dc:creator>
  <cp:keywords/>
  <dc:description/>
  <cp:lastModifiedBy>Operação KARIA</cp:lastModifiedBy>
  <cp:revision>4</cp:revision>
  <dcterms:created xsi:type="dcterms:W3CDTF">2026-01-09T12:53:00Z</dcterms:created>
  <dcterms:modified xsi:type="dcterms:W3CDTF">2026-01-28T18:48:00Z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0x010100EA3B1FFA94459849A693B1ABE3E830A8</vt:lpwstr>
  </property>
</Properties>
</file>