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8C98" w14:textId="646A232E" w:rsidR="00205D91" w:rsidRDefault="00B75BE2">
      <w:pPr>
        <w:rPr>
          <w:sz w:val="44"/>
          <w:szCs w:val="44"/>
          <w:lang w:val="en-US"/>
        </w:rPr>
      </w:pPr>
      <w:r w:rsidRPr="00B75BE2">
        <w:rPr>
          <w:sz w:val="44"/>
          <w:szCs w:val="44"/>
          <w:lang w:val="en-US"/>
        </w:rPr>
        <w:t>AMAZON LEX</w:t>
      </w:r>
    </w:p>
    <w:p w14:paraId="56D493F8" w14:textId="44546306" w:rsidR="00B75BE2" w:rsidRPr="00B75BE2" w:rsidRDefault="00A16404">
      <w:pPr>
        <w:rPr>
          <w:sz w:val="24"/>
          <w:szCs w:val="24"/>
          <w:lang w:val="en-US"/>
        </w:rPr>
      </w:pPr>
      <w:r>
        <w:rPr>
          <w:rFonts w:ascii="Roboto" w:hAnsi="Roboto"/>
          <w:color w:val="000000"/>
          <w:sz w:val="28"/>
          <w:szCs w:val="28"/>
        </w:rPr>
        <w:t>1)</w:t>
      </w:r>
      <w:r>
        <w:rPr>
          <w:rFonts w:ascii="Roboto" w:hAnsi="Roboto"/>
          <w:color w:val="000000"/>
          <w:sz w:val="28"/>
          <w:szCs w:val="28"/>
        </w:rPr>
        <w:t>Describe Amazon Lex's architecture.</w:t>
      </w:r>
    </w:p>
    <w:p w14:paraId="2F489DA3" w14:textId="63BB8081" w:rsidR="00B75BE2" w:rsidRPr="00B75BE2" w:rsidRDefault="00A16404" w:rsidP="00B75BE2">
      <w:pPr>
        <w:spacing w:before="100" w:beforeAutospacing="1" w:after="100" w:afterAutospacing="1"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proofErr w:type="gramStart"/>
      <w:r>
        <w:rPr>
          <w:rFonts w:ascii="Helvetica" w:eastAsia="Times New Roman" w:hAnsi="Helvetica" w:cs="Helvetica"/>
          <w:color w:val="333333"/>
          <w:sz w:val="21"/>
          <w:szCs w:val="21"/>
          <w:lang w:eastAsia="en-IN"/>
        </w:rPr>
        <w:t>ANS:-</w:t>
      </w:r>
      <w:proofErr w:type="gramEnd"/>
      <w:r w:rsidR="00B75BE2" w:rsidRPr="00B75BE2">
        <w:rPr>
          <w:rFonts w:ascii="Helvetica" w:eastAsia="Times New Roman" w:hAnsi="Helvetica" w:cs="Helvetica"/>
          <w:color w:val="333333"/>
          <w:sz w:val="21"/>
          <w:szCs w:val="21"/>
          <w:lang w:eastAsia="en-IN"/>
        </w:rPr>
        <w:t>Conversational interfaces are transforming the way people interact with software applications and services. They are untethering people from keyboards and smartphone gestures by replacing those interfaces with a more natural style of interaction: the spoken word. Increasingly, people are opting to interact with a bot when they need an answer to a question, to set a reminder, or to obtain a product or service.</w:t>
      </w:r>
    </w:p>
    <w:p w14:paraId="0FD44471" w14:textId="77777777"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r w:rsidRPr="00B75BE2">
        <w:rPr>
          <w:rFonts w:ascii="Helvetica" w:eastAsia="Times New Roman" w:hAnsi="Helvetica" w:cs="Helvetica"/>
          <w:color w:val="333333"/>
          <w:sz w:val="21"/>
          <w:szCs w:val="21"/>
          <w:lang w:eastAsia="en-IN"/>
        </w:rPr>
        <w:t>With Amazon Lex, we can bring this same level of convenience to data. By allowing users to explore datasets by asking a series of questions, and maintaining a conversational context, we can provide a whole new experience and relationship with data.</w:t>
      </w:r>
    </w:p>
    <w:p w14:paraId="5D526ECD" w14:textId="77777777"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r w:rsidRPr="00B75BE2">
        <w:rPr>
          <w:rFonts w:ascii="Helvetica" w:eastAsia="Times New Roman" w:hAnsi="Helvetica" w:cs="Helvetica"/>
          <w:color w:val="333333"/>
          <w:sz w:val="21"/>
          <w:szCs w:val="21"/>
          <w:lang w:eastAsia="en-IN"/>
        </w:rPr>
        <w:t>This blog post shows you how to use Amazon Lex to implement a business intelligence (BI) chatbot, which we refer to as “</w:t>
      </w:r>
      <w:proofErr w:type="spellStart"/>
      <w:r w:rsidRPr="00B75BE2">
        <w:rPr>
          <w:rFonts w:ascii="Helvetica" w:eastAsia="Times New Roman" w:hAnsi="Helvetica" w:cs="Helvetica"/>
          <w:color w:val="333333"/>
          <w:sz w:val="21"/>
          <w:szCs w:val="21"/>
          <w:lang w:eastAsia="en-IN"/>
        </w:rPr>
        <w:t>BIBot</w:t>
      </w:r>
      <w:proofErr w:type="spellEnd"/>
      <w:r w:rsidRPr="00B75BE2">
        <w:rPr>
          <w:rFonts w:ascii="Helvetica" w:eastAsia="Times New Roman" w:hAnsi="Helvetica" w:cs="Helvetica"/>
          <w:color w:val="333333"/>
          <w:sz w:val="21"/>
          <w:szCs w:val="21"/>
          <w:lang w:eastAsia="en-IN"/>
        </w:rPr>
        <w:t xml:space="preserve">,” although you can customize it to use a different name. </w:t>
      </w:r>
      <w:proofErr w:type="spellStart"/>
      <w:r w:rsidRPr="00B75BE2">
        <w:rPr>
          <w:rFonts w:ascii="Helvetica" w:eastAsia="Times New Roman" w:hAnsi="Helvetica" w:cs="Helvetica"/>
          <w:color w:val="333333"/>
          <w:sz w:val="21"/>
          <w:szCs w:val="21"/>
          <w:lang w:eastAsia="en-IN"/>
        </w:rPr>
        <w:t>BIBot</w:t>
      </w:r>
      <w:proofErr w:type="spellEnd"/>
      <w:r w:rsidRPr="00B75BE2">
        <w:rPr>
          <w:rFonts w:ascii="Helvetica" w:eastAsia="Times New Roman" w:hAnsi="Helvetica" w:cs="Helvetica"/>
          <w:color w:val="333333"/>
          <w:sz w:val="21"/>
          <w:szCs w:val="21"/>
          <w:lang w:eastAsia="en-IN"/>
        </w:rPr>
        <w:t xml:space="preserve"> can respond to user questions about data in a database, by converting the questions into backend database queries, and transforming the result sets into natural language responses. For example, the request “tell me the increase in inventory last month” could be translated to “select sum(</w:t>
      </w:r>
      <w:proofErr w:type="spellStart"/>
      <w:r w:rsidRPr="00B75BE2">
        <w:rPr>
          <w:rFonts w:ascii="Helvetica" w:eastAsia="Times New Roman" w:hAnsi="Helvetica" w:cs="Helvetica"/>
          <w:color w:val="333333"/>
          <w:sz w:val="21"/>
          <w:szCs w:val="21"/>
          <w:lang w:eastAsia="en-IN"/>
        </w:rPr>
        <w:t>item_qty</w:t>
      </w:r>
      <w:proofErr w:type="spellEnd"/>
      <w:r w:rsidRPr="00B75BE2">
        <w:rPr>
          <w:rFonts w:ascii="Helvetica" w:eastAsia="Times New Roman" w:hAnsi="Helvetica" w:cs="Helvetica"/>
          <w:color w:val="333333"/>
          <w:sz w:val="21"/>
          <w:szCs w:val="21"/>
          <w:lang w:eastAsia="en-IN"/>
        </w:rPr>
        <w:t>) from inventory where month(</w:t>
      </w:r>
      <w:proofErr w:type="spellStart"/>
      <w:r w:rsidRPr="00B75BE2">
        <w:rPr>
          <w:rFonts w:ascii="Helvetica" w:eastAsia="Times New Roman" w:hAnsi="Helvetica" w:cs="Helvetica"/>
          <w:color w:val="333333"/>
          <w:sz w:val="21"/>
          <w:szCs w:val="21"/>
          <w:lang w:eastAsia="en-IN"/>
        </w:rPr>
        <w:t>received_date</w:t>
      </w:r>
      <w:proofErr w:type="spellEnd"/>
      <w:r w:rsidRPr="00B75BE2">
        <w:rPr>
          <w:rFonts w:ascii="Helvetica" w:eastAsia="Times New Roman" w:hAnsi="Helvetica" w:cs="Helvetica"/>
          <w:color w:val="333333"/>
          <w:sz w:val="21"/>
          <w:szCs w:val="21"/>
          <w:lang w:eastAsia="en-IN"/>
        </w:rPr>
        <w:t>) = 10”.</w:t>
      </w:r>
    </w:p>
    <w:p w14:paraId="3E71A0D0" w14:textId="77777777"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proofErr w:type="spellStart"/>
      <w:r w:rsidRPr="00B75BE2">
        <w:rPr>
          <w:rFonts w:ascii="Helvetica" w:eastAsia="Times New Roman" w:hAnsi="Helvetica" w:cs="Helvetica"/>
          <w:color w:val="333333"/>
          <w:sz w:val="21"/>
          <w:szCs w:val="21"/>
          <w:lang w:eastAsia="en-IN"/>
        </w:rPr>
        <w:t>BIBot</w:t>
      </w:r>
      <w:proofErr w:type="spellEnd"/>
      <w:r w:rsidRPr="00B75BE2">
        <w:rPr>
          <w:rFonts w:ascii="Helvetica" w:eastAsia="Times New Roman" w:hAnsi="Helvetica" w:cs="Helvetica"/>
          <w:color w:val="333333"/>
          <w:sz w:val="21"/>
          <w:szCs w:val="21"/>
          <w:lang w:eastAsia="en-IN"/>
        </w:rPr>
        <w:t xml:space="preserve"> has been integrated with a typical relational database intended for business intelligence and reporting applications. The sample database is the Amazon Redshift TICKIT database, which tracks sales activity for a fictional website where users buy and sell tickets online for music concerts and </w:t>
      </w:r>
      <w:proofErr w:type="spellStart"/>
      <w:r w:rsidRPr="00B75BE2">
        <w:rPr>
          <w:rFonts w:ascii="Helvetica" w:eastAsia="Times New Roman" w:hAnsi="Helvetica" w:cs="Helvetica"/>
          <w:color w:val="333333"/>
          <w:sz w:val="21"/>
          <w:szCs w:val="21"/>
          <w:lang w:eastAsia="en-IN"/>
        </w:rPr>
        <w:t>theater</w:t>
      </w:r>
      <w:proofErr w:type="spellEnd"/>
      <w:r w:rsidRPr="00B75BE2">
        <w:rPr>
          <w:rFonts w:ascii="Helvetica" w:eastAsia="Times New Roman" w:hAnsi="Helvetica" w:cs="Helvetica"/>
          <w:color w:val="333333"/>
          <w:sz w:val="21"/>
          <w:szCs w:val="21"/>
          <w:lang w:eastAsia="en-IN"/>
        </w:rPr>
        <w:t xml:space="preserve"> shows. The database is a star schema with two fact tables (sales, listings) and </w:t>
      </w:r>
      <w:proofErr w:type="gramStart"/>
      <w:r w:rsidRPr="00B75BE2">
        <w:rPr>
          <w:rFonts w:ascii="Helvetica" w:eastAsia="Times New Roman" w:hAnsi="Helvetica" w:cs="Helvetica"/>
          <w:color w:val="333333"/>
          <w:sz w:val="21"/>
          <w:szCs w:val="21"/>
          <w:lang w:eastAsia="en-IN"/>
        </w:rPr>
        <w:t>five dimension</w:t>
      </w:r>
      <w:proofErr w:type="gramEnd"/>
      <w:r w:rsidRPr="00B75BE2">
        <w:rPr>
          <w:rFonts w:ascii="Helvetica" w:eastAsia="Times New Roman" w:hAnsi="Helvetica" w:cs="Helvetica"/>
          <w:color w:val="333333"/>
          <w:sz w:val="21"/>
          <w:szCs w:val="21"/>
          <w:lang w:eastAsia="en-IN"/>
        </w:rPr>
        <w:t xml:space="preserve"> tables (events, dates, venues, categories, and users). See </w:t>
      </w:r>
      <w:hyperlink r:id="rId5" w:tgtFrame="_blank" w:history="1">
        <w:r w:rsidRPr="00B75BE2">
          <w:rPr>
            <w:rFonts w:ascii="Helvetica" w:eastAsia="Times New Roman" w:hAnsi="Helvetica" w:cs="Helvetica"/>
            <w:color w:val="007EB9"/>
            <w:sz w:val="21"/>
            <w:szCs w:val="21"/>
            <w:lang w:eastAsia="en-IN"/>
          </w:rPr>
          <w:t>Amazon Redshift » Sample Database</w:t>
        </w:r>
      </w:hyperlink>
      <w:r w:rsidRPr="00B75BE2">
        <w:rPr>
          <w:rFonts w:ascii="Helvetica" w:eastAsia="Times New Roman" w:hAnsi="Helvetica" w:cs="Helvetica"/>
          <w:color w:val="333333"/>
          <w:sz w:val="21"/>
          <w:szCs w:val="21"/>
          <w:lang w:eastAsia="en-IN"/>
        </w:rPr>
        <w:t> for details.</w:t>
      </w:r>
    </w:p>
    <w:p w14:paraId="28332C72" w14:textId="77777777"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r w:rsidRPr="00B75BE2">
        <w:rPr>
          <w:rFonts w:ascii="Helvetica" w:eastAsia="Times New Roman" w:hAnsi="Helvetica" w:cs="Helvetica"/>
          <w:color w:val="333333"/>
          <w:sz w:val="21"/>
          <w:szCs w:val="21"/>
          <w:lang w:eastAsia="en-IN"/>
        </w:rPr>
        <w:t xml:space="preserve">Here are some sample interactions with </w:t>
      </w:r>
      <w:proofErr w:type="spellStart"/>
      <w:r w:rsidRPr="00B75BE2">
        <w:rPr>
          <w:rFonts w:ascii="Helvetica" w:eastAsia="Times New Roman" w:hAnsi="Helvetica" w:cs="Helvetica"/>
          <w:color w:val="333333"/>
          <w:sz w:val="21"/>
          <w:szCs w:val="21"/>
          <w:lang w:eastAsia="en-IN"/>
        </w:rPr>
        <w:t>BIBot</w:t>
      </w:r>
      <w:proofErr w:type="spellEnd"/>
      <w:r w:rsidRPr="00B75BE2">
        <w:rPr>
          <w:rFonts w:ascii="Helvetica" w:eastAsia="Times New Roman" w:hAnsi="Helvetica" w:cs="Helvetica"/>
          <w:color w:val="333333"/>
          <w:sz w:val="21"/>
          <w:szCs w:val="21"/>
          <w:lang w:eastAsia="en-IN"/>
        </w:rPr>
        <w:t>:</w:t>
      </w:r>
    </w:p>
    <w:p w14:paraId="4E3CE5EF" w14:textId="2CF3DB29"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r w:rsidRPr="00B75BE2">
        <w:rPr>
          <w:rFonts w:ascii="Helvetica" w:eastAsia="Times New Roman" w:hAnsi="Helvetica" w:cs="Helvetica"/>
          <w:noProof/>
          <w:color w:val="333333"/>
          <w:sz w:val="21"/>
          <w:szCs w:val="21"/>
          <w:lang w:eastAsia="en-IN"/>
        </w:rPr>
        <w:drawing>
          <wp:inline distT="0" distB="0" distL="0" distR="0" wp14:anchorId="101DB02C" wp14:editId="5E02D009">
            <wp:extent cx="5731510" cy="3519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114DD778" w14:textId="77777777"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r w:rsidRPr="00B75BE2">
        <w:rPr>
          <w:rFonts w:ascii="Helvetica" w:eastAsia="Times New Roman" w:hAnsi="Helvetica" w:cs="Helvetica"/>
          <w:color w:val="333333"/>
          <w:sz w:val="21"/>
          <w:szCs w:val="21"/>
          <w:lang w:eastAsia="en-IN"/>
        </w:rPr>
        <w:lastRenderedPageBreak/>
        <w:t xml:space="preserve">As you can see from these examples, </w:t>
      </w:r>
      <w:proofErr w:type="spellStart"/>
      <w:r w:rsidRPr="00B75BE2">
        <w:rPr>
          <w:rFonts w:ascii="Helvetica" w:eastAsia="Times New Roman" w:hAnsi="Helvetica" w:cs="Helvetica"/>
          <w:color w:val="333333"/>
          <w:sz w:val="21"/>
          <w:szCs w:val="21"/>
          <w:lang w:eastAsia="en-IN"/>
        </w:rPr>
        <w:t>BIBot</w:t>
      </w:r>
      <w:proofErr w:type="spellEnd"/>
      <w:r w:rsidRPr="00B75BE2">
        <w:rPr>
          <w:rFonts w:ascii="Helvetica" w:eastAsia="Times New Roman" w:hAnsi="Helvetica" w:cs="Helvetica"/>
          <w:color w:val="333333"/>
          <w:sz w:val="21"/>
          <w:szCs w:val="21"/>
          <w:lang w:eastAsia="en-IN"/>
        </w:rPr>
        <w:t xml:space="preserve"> is able to keep track of the context of your questions, by remembering that you asked about Houston in June, and that you asked how many tickets were sold. The conversation uses the “language” of the data, which in this case is ticket sales, cities, months, events, and so on. These are the facts and dimensions of the sample ticket sales database. If you adapt </w:t>
      </w:r>
      <w:proofErr w:type="spellStart"/>
      <w:r w:rsidRPr="00B75BE2">
        <w:rPr>
          <w:rFonts w:ascii="Helvetica" w:eastAsia="Times New Roman" w:hAnsi="Helvetica" w:cs="Helvetica"/>
          <w:color w:val="333333"/>
          <w:sz w:val="21"/>
          <w:szCs w:val="21"/>
          <w:lang w:eastAsia="en-IN"/>
        </w:rPr>
        <w:t>BIBot</w:t>
      </w:r>
      <w:proofErr w:type="spellEnd"/>
      <w:r w:rsidRPr="00B75BE2">
        <w:rPr>
          <w:rFonts w:ascii="Helvetica" w:eastAsia="Times New Roman" w:hAnsi="Helvetica" w:cs="Helvetica"/>
          <w:color w:val="333333"/>
          <w:sz w:val="21"/>
          <w:szCs w:val="21"/>
          <w:lang w:eastAsia="en-IN"/>
        </w:rPr>
        <w:t xml:space="preserve"> to use your reporting database, conversations with the bot will be in the language of your data.</w:t>
      </w:r>
    </w:p>
    <w:p w14:paraId="724FE1AB" w14:textId="77777777" w:rsidR="00B75BE2" w:rsidRPr="00B75BE2" w:rsidRDefault="00B75BE2" w:rsidP="00B75BE2">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B75BE2">
        <w:rPr>
          <w:rFonts w:ascii="Helvetica" w:eastAsia="Times New Roman" w:hAnsi="Helvetica" w:cs="Helvetica"/>
          <w:b/>
          <w:bCs/>
          <w:color w:val="333333"/>
          <w:sz w:val="36"/>
          <w:szCs w:val="36"/>
          <w:lang w:eastAsia="en-IN"/>
        </w:rPr>
        <w:t>Architecture</w:t>
      </w:r>
    </w:p>
    <w:p w14:paraId="7D915D78" w14:textId="77777777"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proofErr w:type="spellStart"/>
      <w:r w:rsidRPr="00B75BE2">
        <w:rPr>
          <w:rFonts w:ascii="Helvetica" w:eastAsia="Times New Roman" w:hAnsi="Helvetica" w:cs="Helvetica"/>
          <w:color w:val="333333"/>
          <w:sz w:val="21"/>
          <w:szCs w:val="21"/>
          <w:lang w:eastAsia="en-IN"/>
        </w:rPr>
        <w:t>BIBot’s</w:t>
      </w:r>
      <w:proofErr w:type="spellEnd"/>
      <w:r w:rsidRPr="00B75BE2">
        <w:rPr>
          <w:rFonts w:ascii="Helvetica" w:eastAsia="Times New Roman" w:hAnsi="Helvetica" w:cs="Helvetica"/>
          <w:color w:val="333333"/>
          <w:sz w:val="21"/>
          <w:szCs w:val="21"/>
          <w:lang w:eastAsia="en-IN"/>
        </w:rPr>
        <w:t xml:space="preserve"> architecture is simple. A Lex bot directs each of the user’s questions to an intent, which parses the question into slots. The Amazon Lex bot then passes the intent and slot data to an AWS Lambda function, which uses the data to construct a SQL query, and execute it against an Amazon Athena database. Athena retrieves the query results from a set of CSV files stored in an Amazon S3 bucket, and returns the result set back to the Lambda function, which converts it into a natural language response.</w:t>
      </w:r>
    </w:p>
    <w:p w14:paraId="4CBBCAA4" w14:textId="50C3CF32" w:rsidR="00B75BE2" w:rsidRP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r w:rsidRPr="00B75BE2">
        <w:rPr>
          <w:rFonts w:ascii="Helvetica" w:eastAsia="Times New Roman" w:hAnsi="Helvetica" w:cs="Helvetica"/>
          <w:noProof/>
          <w:color w:val="333333"/>
          <w:sz w:val="21"/>
          <w:szCs w:val="21"/>
          <w:lang w:eastAsia="en-IN"/>
        </w:rPr>
        <w:drawing>
          <wp:inline distT="0" distB="0" distL="0" distR="0" wp14:anchorId="5DFC334B" wp14:editId="70282FEF">
            <wp:extent cx="5731510" cy="4119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19880"/>
                    </a:xfrm>
                    <a:prstGeom prst="rect">
                      <a:avLst/>
                    </a:prstGeom>
                    <a:noFill/>
                    <a:ln>
                      <a:noFill/>
                    </a:ln>
                  </pic:spPr>
                </pic:pic>
              </a:graphicData>
            </a:graphic>
          </wp:inline>
        </w:drawing>
      </w:r>
    </w:p>
    <w:p w14:paraId="5B59CDC4" w14:textId="7467AB2D" w:rsidR="00B75BE2" w:rsidRDefault="00B75BE2" w:rsidP="00B75BE2">
      <w:pPr>
        <w:spacing w:before="100" w:beforeAutospacing="1" w:after="100" w:afterAutospacing="1" w:line="240" w:lineRule="auto"/>
        <w:rPr>
          <w:rFonts w:ascii="Helvetica" w:eastAsia="Times New Roman" w:hAnsi="Helvetica" w:cs="Helvetica"/>
          <w:color w:val="333333"/>
          <w:sz w:val="21"/>
          <w:szCs w:val="21"/>
          <w:lang w:eastAsia="en-IN"/>
        </w:rPr>
      </w:pPr>
      <w:r w:rsidRPr="00B75BE2">
        <w:rPr>
          <w:rFonts w:ascii="Helvetica" w:eastAsia="Times New Roman" w:hAnsi="Helvetica" w:cs="Helvetica"/>
          <w:color w:val="333333"/>
          <w:sz w:val="21"/>
          <w:szCs w:val="21"/>
          <w:lang w:eastAsia="en-IN"/>
        </w:rPr>
        <w:t>Athena was used for simplicity and convenience, but this architecture will work with any SQL-based database, and can be adapted to other types of data sources, such as NoSQL databases.</w:t>
      </w:r>
    </w:p>
    <w:p w14:paraId="71AED1DC" w14:textId="77777777" w:rsidR="00A16404" w:rsidRDefault="00A16404" w:rsidP="00A16404">
      <w:pPr>
        <w:pStyle w:val="NormalWeb"/>
        <w:spacing w:before="0" w:beforeAutospacing="0" w:after="0" w:afterAutospacing="0"/>
        <w:textAlignment w:val="baseline"/>
        <w:rPr>
          <w:rFonts w:ascii="Helvetica" w:hAnsi="Helvetica" w:cs="Helvetica"/>
          <w:color w:val="333333"/>
          <w:sz w:val="21"/>
          <w:szCs w:val="21"/>
        </w:rPr>
      </w:pPr>
    </w:p>
    <w:p w14:paraId="6A9E4107" w14:textId="51E12235" w:rsidR="00A16404" w:rsidRDefault="00A16404" w:rsidP="00A16404">
      <w:pPr>
        <w:pStyle w:val="NormalWeb"/>
        <w:spacing w:before="0" w:beforeAutospacing="0" w:after="0" w:afterAutospacing="0"/>
        <w:textAlignment w:val="baseline"/>
        <w:rPr>
          <w:rFonts w:ascii="Roboto" w:hAnsi="Roboto"/>
          <w:color w:val="000000"/>
          <w:sz w:val="28"/>
          <w:szCs w:val="28"/>
        </w:rPr>
      </w:pPr>
      <w:r w:rsidRPr="00A16404">
        <w:rPr>
          <w:rFonts w:ascii="Helvetica" w:hAnsi="Helvetica" w:cs="Helvetica"/>
          <w:color w:val="333333"/>
          <w:sz w:val="28"/>
          <w:szCs w:val="28"/>
        </w:rPr>
        <w:t>2)</w:t>
      </w:r>
      <w:r w:rsidRPr="00A16404">
        <w:rPr>
          <w:rFonts w:ascii="Roboto" w:hAnsi="Roboto"/>
          <w:color w:val="000000"/>
          <w:sz w:val="28"/>
          <w:szCs w:val="28"/>
        </w:rPr>
        <w:t>What was the primary motivation for creating Amazon Lex?</w:t>
      </w:r>
    </w:p>
    <w:p w14:paraId="46DE31F1" w14:textId="04757412" w:rsidR="003A7B20" w:rsidRDefault="00A16404" w:rsidP="003A7B20">
      <w:pPr>
        <w:pStyle w:val="NormalWeb"/>
        <w:shd w:val="clear" w:color="auto" w:fill="FFFFFF"/>
        <w:spacing w:before="0" w:beforeAutospacing="0" w:after="240" w:afterAutospacing="0" w:line="360" w:lineRule="atLeast"/>
        <w:rPr>
          <w:rFonts w:ascii="Amazon Ember" w:hAnsi="Amazon Ember"/>
          <w:color w:val="16191F"/>
        </w:rPr>
      </w:pPr>
      <w:proofErr w:type="gramStart"/>
      <w:r>
        <w:rPr>
          <w:rFonts w:ascii="Roboto" w:hAnsi="Roboto"/>
          <w:color w:val="000000"/>
          <w:sz w:val="28"/>
          <w:szCs w:val="28"/>
        </w:rPr>
        <w:t>Ans:-</w:t>
      </w:r>
      <w:proofErr w:type="gramEnd"/>
      <w:r w:rsidR="003A7B20" w:rsidRPr="003A7B20">
        <w:rPr>
          <w:rFonts w:ascii="Amazon Ember" w:hAnsi="Amazon Ember"/>
          <w:color w:val="16191F"/>
        </w:rPr>
        <w:t xml:space="preserve"> </w:t>
      </w:r>
      <w:r w:rsidR="003A7B20">
        <w:rPr>
          <w:rFonts w:ascii="Amazon Ember" w:hAnsi="Amazon Ember"/>
          <w:color w:val="16191F"/>
        </w:rPr>
        <w:t>Amazon Lex enables you to build applications using a speech or text interface powered by the same technology that powers Amazon Alexa. Following are the typical steps you perform when working with Amazon Lex:</w:t>
      </w:r>
    </w:p>
    <w:p w14:paraId="552ED147" w14:textId="77777777" w:rsidR="003A7B20" w:rsidRDefault="003A7B20" w:rsidP="003A7B2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 xml:space="preserve">Create a bot and configure it with one or more intents that you want to support. Configure the bot so it understands the user's goal (intent), engages in conversation with the user to elicit information, and </w:t>
      </w:r>
      <w:proofErr w:type="spellStart"/>
      <w:r>
        <w:rPr>
          <w:rFonts w:ascii="Amazon Ember" w:hAnsi="Amazon Ember"/>
          <w:color w:val="16191F"/>
        </w:rPr>
        <w:t>fulfills</w:t>
      </w:r>
      <w:proofErr w:type="spellEnd"/>
      <w:r>
        <w:rPr>
          <w:rFonts w:ascii="Amazon Ember" w:hAnsi="Amazon Ember"/>
          <w:color w:val="16191F"/>
        </w:rPr>
        <w:t xml:space="preserve"> the user's intent.</w:t>
      </w:r>
    </w:p>
    <w:p w14:paraId="001F6BC3" w14:textId="77777777" w:rsidR="003A7B20" w:rsidRDefault="003A7B20" w:rsidP="003A7B2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Test the bot. You can use the test window client provided by the Amazon Lex console.</w:t>
      </w:r>
    </w:p>
    <w:p w14:paraId="5075B895" w14:textId="77777777" w:rsidR="003A7B20" w:rsidRDefault="003A7B20" w:rsidP="003A7B2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Publish a version and create an alias.</w:t>
      </w:r>
    </w:p>
    <w:p w14:paraId="4F37146E" w14:textId="77777777" w:rsidR="003A7B20" w:rsidRDefault="003A7B20" w:rsidP="003A7B2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Deploy the bot. You can deploy the bot on platforms such as mobile applications or messaging platforms such as Facebook Messenger.</w:t>
      </w:r>
    </w:p>
    <w:p w14:paraId="0F17A232" w14:textId="77777777" w:rsidR="003A7B20" w:rsidRDefault="003A7B20" w:rsidP="003A7B2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Before you get started, familiarize yourself with the following Amazon Lex core concepts and terminology:</w:t>
      </w:r>
    </w:p>
    <w:p w14:paraId="18B610AA" w14:textId="77777777" w:rsidR="003A7B20" w:rsidRDefault="003A7B20" w:rsidP="003A7B2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Bot</w:t>
      </w:r>
      <w:r>
        <w:rPr>
          <w:rFonts w:ascii="Amazon Ember" w:hAnsi="Amazon Ember"/>
          <w:color w:val="16191F"/>
        </w:rPr>
        <w:t> – A bot performs automated tasks such as ordering a pizza, booking a hotel, ordering flowers, and so on. An Amazon Lex bot is powered by Automatic Speech Recognition (ASR) and Natural Language Understanding (NLU) capabilities. Each bot must have a unique name within your account.</w:t>
      </w:r>
    </w:p>
    <w:p w14:paraId="1BA9FB96"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63257B50"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xml:space="preserve">Amazon Lex bots can understand user input provided with text or speech and converse in natural language. You can create Lambda functions and add them as code hooks in your intent configuration to perform user data validation and </w:t>
      </w:r>
      <w:proofErr w:type="spellStart"/>
      <w:r>
        <w:rPr>
          <w:rFonts w:ascii="Amazon Ember" w:hAnsi="Amazon Ember"/>
          <w:color w:val="16191F"/>
        </w:rPr>
        <w:t>fulfillment</w:t>
      </w:r>
      <w:proofErr w:type="spellEnd"/>
      <w:r>
        <w:rPr>
          <w:rFonts w:ascii="Amazon Ember" w:hAnsi="Amazon Ember"/>
          <w:color w:val="16191F"/>
        </w:rPr>
        <w:t xml:space="preserve"> tasks.</w:t>
      </w:r>
    </w:p>
    <w:p w14:paraId="2FF89364"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6E3B294F" w14:textId="77777777" w:rsidR="003A7B20" w:rsidRDefault="003A7B20" w:rsidP="003A7B2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Intent</w:t>
      </w:r>
      <w:r>
        <w:rPr>
          <w:rFonts w:ascii="Amazon Ember" w:hAnsi="Amazon Ember"/>
          <w:color w:val="16191F"/>
        </w:rPr>
        <w:t> – An intent represents an action that the user wants to perform. You create a bot to support one or more related intents. For example, you might create a bot that orders pizza and drinks. For each intent, you provide the following required information:</w:t>
      </w:r>
    </w:p>
    <w:p w14:paraId="6EACAE90"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71B1B5AF" w14:textId="77777777" w:rsidR="003A7B20" w:rsidRDefault="003A7B20" w:rsidP="003A7B20">
      <w:pPr>
        <w:pStyle w:val="NormalWeb"/>
        <w:numPr>
          <w:ilvl w:val="1"/>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Intent name</w:t>
      </w:r>
      <w:r>
        <w:rPr>
          <w:rFonts w:ascii="Amazon Ember" w:hAnsi="Amazon Ember"/>
          <w:color w:val="16191F"/>
        </w:rPr>
        <w:t>– A descriptive name for the intent. For example, </w:t>
      </w:r>
      <w:proofErr w:type="spellStart"/>
      <w:r>
        <w:rPr>
          <w:rStyle w:val="HTMLCode"/>
          <w:rFonts w:ascii="Consolas" w:hAnsi="Consolas"/>
          <w:b/>
          <w:bCs/>
          <w:color w:val="1D8102"/>
          <w:sz w:val="24"/>
          <w:szCs w:val="24"/>
        </w:rPr>
        <w:t>OrderPizza</w:t>
      </w:r>
      <w:proofErr w:type="spellEnd"/>
      <w:r>
        <w:rPr>
          <w:rFonts w:ascii="Amazon Ember" w:hAnsi="Amazon Ember"/>
          <w:color w:val="16191F"/>
        </w:rPr>
        <w:t>. Intent names must be unique within your account.</w:t>
      </w:r>
    </w:p>
    <w:p w14:paraId="4993DFA7" w14:textId="77777777" w:rsidR="003A7B20" w:rsidRDefault="003A7B20" w:rsidP="003A7B20">
      <w:pPr>
        <w:pStyle w:val="NormalWeb"/>
        <w:numPr>
          <w:ilvl w:val="1"/>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Sample utterances</w:t>
      </w:r>
      <w:r>
        <w:rPr>
          <w:rFonts w:ascii="Amazon Ember" w:hAnsi="Amazon Ember"/>
          <w:color w:val="16191F"/>
        </w:rPr>
        <w:t> – How a user might convey the intent. For example, a user might say "Can I order a pizza please" or "I want to order a pizza".</w:t>
      </w:r>
    </w:p>
    <w:p w14:paraId="48F7E4DB" w14:textId="77777777" w:rsidR="003A7B20" w:rsidRDefault="003A7B20" w:rsidP="003A7B20">
      <w:pPr>
        <w:pStyle w:val="NormalWeb"/>
        <w:numPr>
          <w:ilvl w:val="1"/>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 xml:space="preserve">How to </w:t>
      </w:r>
      <w:proofErr w:type="spellStart"/>
      <w:r>
        <w:rPr>
          <w:rFonts w:ascii="Amazon Ember" w:hAnsi="Amazon Ember"/>
          <w:b/>
          <w:bCs/>
          <w:color w:val="16191F"/>
        </w:rPr>
        <w:t>fulfill</w:t>
      </w:r>
      <w:proofErr w:type="spellEnd"/>
      <w:r>
        <w:rPr>
          <w:rFonts w:ascii="Amazon Ember" w:hAnsi="Amazon Ember"/>
          <w:b/>
          <w:bCs/>
          <w:color w:val="16191F"/>
        </w:rPr>
        <w:t xml:space="preserve"> the intent</w:t>
      </w:r>
      <w:r>
        <w:rPr>
          <w:rFonts w:ascii="Amazon Ember" w:hAnsi="Amazon Ember"/>
          <w:color w:val="16191F"/>
        </w:rPr>
        <w:t xml:space="preserve"> – How you want to </w:t>
      </w:r>
      <w:proofErr w:type="spellStart"/>
      <w:r>
        <w:rPr>
          <w:rFonts w:ascii="Amazon Ember" w:hAnsi="Amazon Ember"/>
          <w:color w:val="16191F"/>
        </w:rPr>
        <w:t>fulfill</w:t>
      </w:r>
      <w:proofErr w:type="spellEnd"/>
      <w:r>
        <w:rPr>
          <w:rFonts w:ascii="Amazon Ember" w:hAnsi="Amazon Ember"/>
          <w:color w:val="16191F"/>
        </w:rPr>
        <w:t xml:space="preserve"> the intent after the user provides the necessary information (for example, place order with a local pizza shop). We recommend that you create a Lambda function to </w:t>
      </w:r>
      <w:proofErr w:type="spellStart"/>
      <w:r>
        <w:rPr>
          <w:rFonts w:ascii="Amazon Ember" w:hAnsi="Amazon Ember"/>
          <w:color w:val="16191F"/>
        </w:rPr>
        <w:t>fulfill</w:t>
      </w:r>
      <w:proofErr w:type="spellEnd"/>
      <w:r>
        <w:rPr>
          <w:rFonts w:ascii="Amazon Ember" w:hAnsi="Amazon Ember"/>
          <w:color w:val="16191F"/>
        </w:rPr>
        <w:t xml:space="preserve"> the intent.</w:t>
      </w:r>
    </w:p>
    <w:p w14:paraId="69138191" w14:textId="77777777" w:rsidR="003A7B20" w:rsidRDefault="003A7B20" w:rsidP="003A7B20">
      <w:pPr>
        <w:pStyle w:val="NormalWeb"/>
        <w:shd w:val="clear" w:color="auto" w:fill="FFFFFF"/>
        <w:spacing w:before="75" w:beforeAutospacing="0" w:after="0" w:afterAutospacing="0" w:line="360" w:lineRule="atLeast"/>
        <w:ind w:left="1440"/>
        <w:rPr>
          <w:rFonts w:ascii="Amazon Ember" w:hAnsi="Amazon Ember"/>
          <w:color w:val="16191F"/>
        </w:rPr>
      </w:pPr>
      <w:r>
        <w:rPr>
          <w:rFonts w:ascii="Amazon Ember" w:hAnsi="Amazon Ember"/>
          <w:color w:val="16191F"/>
        </w:rPr>
        <w:t> </w:t>
      </w:r>
    </w:p>
    <w:p w14:paraId="2C5E99FA" w14:textId="77777777" w:rsidR="003A7B20" w:rsidRDefault="003A7B20" w:rsidP="003A7B20">
      <w:pPr>
        <w:pStyle w:val="NormalWeb"/>
        <w:shd w:val="clear" w:color="auto" w:fill="FFFFFF"/>
        <w:spacing w:before="75" w:beforeAutospacing="0" w:after="0" w:afterAutospacing="0" w:line="360" w:lineRule="atLeast"/>
        <w:ind w:left="1440"/>
        <w:rPr>
          <w:rFonts w:ascii="Amazon Ember" w:hAnsi="Amazon Ember"/>
          <w:color w:val="16191F"/>
        </w:rPr>
      </w:pPr>
      <w:r>
        <w:rPr>
          <w:rFonts w:ascii="Amazon Ember" w:hAnsi="Amazon Ember"/>
          <w:color w:val="16191F"/>
        </w:rPr>
        <w:t xml:space="preserve">You can optionally configure the intent so Amazon Lex simply returns the information back to the client application to do the necessary </w:t>
      </w:r>
      <w:proofErr w:type="spellStart"/>
      <w:r>
        <w:rPr>
          <w:rFonts w:ascii="Amazon Ember" w:hAnsi="Amazon Ember"/>
          <w:color w:val="16191F"/>
        </w:rPr>
        <w:t>fulfillment</w:t>
      </w:r>
      <w:proofErr w:type="spellEnd"/>
      <w:r>
        <w:rPr>
          <w:rFonts w:ascii="Amazon Ember" w:hAnsi="Amazon Ember"/>
          <w:color w:val="16191F"/>
        </w:rPr>
        <w:t>.</w:t>
      </w:r>
    </w:p>
    <w:p w14:paraId="4445E0CA" w14:textId="77777777" w:rsidR="003A7B20" w:rsidRDefault="003A7B20" w:rsidP="003A7B20">
      <w:pPr>
        <w:pStyle w:val="NormalWeb"/>
        <w:shd w:val="clear" w:color="auto" w:fill="FFFFFF"/>
        <w:spacing w:before="75" w:beforeAutospacing="0" w:after="0" w:afterAutospacing="0" w:line="360" w:lineRule="atLeast"/>
        <w:ind w:left="1440"/>
        <w:rPr>
          <w:rFonts w:ascii="Amazon Ember" w:hAnsi="Amazon Ember"/>
          <w:color w:val="16191F"/>
        </w:rPr>
      </w:pPr>
      <w:r>
        <w:rPr>
          <w:rFonts w:ascii="Amazon Ember" w:hAnsi="Amazon Ember"/>
          <w:color w:val="16191F"/>
        </w:rPr>
        <w:lastRenderedPageBreak/>
        <w:t> </w:t>
      </w:r>
    </w:p>
    <w:p w14:paraId="47CD7E79"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In addition to custom intents such as ordering a pizza, Amazon Lex also provides built-in intents to quickly set up your bot. For more information, see </w:t>
      </w:r>
      <w:hyperlink r:id="rId8" w:history="1">
        <w:r>
          <w:rPr>
            <w:rStyle w:val="Hyperlink"/>
            <w:rFonts w:ascii="Amazon Ember" w:hAnsi="Amazon Ember"/>
          </w:rPr>
          <w:t>Built-in Intents and Slot Types</w:t>
        </w:r>
      </w:hyperlink>
      <w:r>
        <w:rPr>
          <w:rFonts w:ascii="Amazon Ember" w:hAnsi="Amazon Ember"/>
          <w:color w:val="16191F"/>
        </w:rPr>
        <w:t>.</w:t>
      </w:r>
    </w:p>
    <w:p w14:paraId="3179C0AC"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26E162B9" w14:textId="77777777" w:rsidR="003A7B20" w:rsidRDefault="003A7B20" w:rsidP="003A7B2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Slot</w:t>
      </w:r>
      <w:r>
        <w:rPr>
          <w:rFonts w:ascii="Amazon Ember" w:hAnsi="Amazon Ember"/>
          <w:color w:val="16191F"/>
        </w:rPr>
        <w:t> – An intent can require zero or more slots or parameters. You add slots as part of the intent configuration. At runtime, Amazon Lex prompts the user for specific slot values. The user must provide values for all </w:t>
      </w:r>
      <w:r>
        <w:rPr>
          <w:rStyle w:val="Emphasis"/>
          <w:rFonts w:ascii="Amazon Ember" w:eastAsiaTheme="majorEastAsia" w:hAnsi="Amazon Ember"/>
          <w:color w:val="16191F"/>
        </w:rPr>
        <w:t>required</w:t>
      </w:r>
      <w:r>
        <w:rPr>
          <w:rFonts w:ascii="Amazon Ember" w:hAnsi="Amazon Ember"/>
          <w:color w:val="16191F"/>
        </w:rPr>
        <w:t xml:space="preserve"> slots before Amazon Lex can </w:t>
      </w:r>
      <w:proofErr w:type="spellStart"/>
      <w:r>
        <w:rPr>
          <w:rFonts w:ascii="Amazon Ember" w:hAnsi="Amazon Ember"/>
          <w:color w:val="16191F"/>
        </w:rPr>
        <w:t>fulfill</w:t>
      </w:r>
      <w:proofErr w:type="spellEnd"/>
      <w:r>
        <w:rPr>
          <w:rFonts w:ascii="Amazon Ember" w:hAnsi="Amazon Ember"/>
          <w:color w:val="16191F"/>
        </w:rPr>
        <w:t xml:space="preserve"> the intent.</w:t>
      </w:r>
    </w:p>
    <w:p w14:paraId="2F951DB0"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06A0B18C"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For example, the </w:t>
      </w:r>
      <w:proofErr w:type="spellStart"/>
      <w:r>
        <w:rPr>
          <w:rStyle w:val="HTMLCode"/>
          <w:rFonts w:ascii="Consolas" w:hAnsi="Consolas"/>
          <w:color w:val="16191F"/>
          <w:sz w:val="24"/>
          <w:szCs w:val="24"/>
        </w:rPr>
        <w:t>OrderPizza</w:t>
      </w:r>
      <w:proofErr w:type="spellEnd"/>
      <w:r>
        <w:rPr>
          <w:rFonts w:ascii="Amazon Ember" w:hAnsi="Amazon Ember"/>
          <w:color w:val="16191F"/>
        </w:rPr>
        <w:t> intent requires slots such as pizza size, crust type, and number of pizzas. In the intent configuration, you add these slots. For each slot, you provide slot type and a prompt for Amazon Lex to send to the client to elicit data from the user. A user can reply with a slot value that includes additional words, such as "large pizza please" or "let's stick with small." Amazon Lex can still understand the intended slot value.</w:t>
      </w:r>
    </w:p>
    <w:p w14:paraId="5DC7FBB5"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5C104344" w14:textId="77777777" w:rsidR="003A7B20" w:rsidRDefault="003A7B20" w:rsidP="003A7B2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Slot type</w:t>
      </w:r>
      <w:r>
        <w:rPr>
          <w:rFonts w:ascii="Amazon Ember" w:hAnsi="Amazon Ember"/>
          <w:color w:val="16191F"/>
        </w:rPr>
        <w:t> – Each slot has a type. You can create your custom slot types or use built-in slot types. Each slot type must have a unique name within your account. For example, you might create and use the following slot types for the </w:t>
      </w:r>
      <w:proofErr w:type="spellStart"/>
      <w:r>
        <w:rPr>
          <w:rStyle w:val="HTMLCode"/>
          <w:rFonts w:ascii="Consolas" w:hAnsi="Consolas"/>
          <w:color w:val="16191F"/>
          <w:sz w:val="24"/>
          <w:szCs w:val="24"/>
        </w:rPr>
        <w:t>OrderPizza</w:t>
      </w:r>
      <w:proofErr w:type="spellEnd"/>
      <w:r>
        <w:rPr>
          <w:rFonts w:ascii="Amazon Ember" w:hAnsi="Amazon Ember"/>
          <w:color w:val="16191F"/>
        </w:rPr>
        <w:t> intent:</w:t>
      </w:r>
    </w:p>
    <w:p w14:paraId="76F172D9"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27CFE54C" w14:textId="77777777" w:rsidR="003A7B20" w:rsidRDefault="003A7B20" w:rsidP="003A7B20">
      <w:pPr>
        <w:pStyle w:val="NormalWeb"/>
        <w:numPr>
          <w:ilvl w:val="1"/>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Size – With enumeration values </w:t>
      </w:r>
      <w:r>
        <w:rPr>
          <w:rStyle w:val="HTMLCode"/>
          <w:rFonts w:ascii="Consolas" w:hAnsi="Consolas"/>
          <w:color w:val="16191F"/>
          <w:sz w:val="24"/>
          <w:szCs w:val="24"/>
        </w:rPr>
        <w:t>Small</w:t>
      </w:r>
      <w:r>
        <w:rPr>
          <w:rFonts w:ascii="Amazon Ember" w:hAnsi="Amazon Ember"/>
          <w:color w:val="16191F"/>
        </w:rPr>
        <w:t>, </w:t>
      </w:r>
      <w:r>
        <w:rPr>
          <w:rStyle w:val="HTMLCode"/>
          <w:rFonts w:ascii="Consolas" w:hAnsi="Consolas"/>
          <w:color w:val="16191F"/>
          <w:sz w:val="24"/>
          <w:szCs w:val="24"/>
        </w:rPr>
        <w:t>Medium</w:t>
      </w:r>
      <w:r>
        <w:rPr>
          <w:rFonts w:ascii="Amazon Ember" w:hAnsi="Amazon Ember"/>
          <w:color w:val="16191F"/>
        </w:rPr>
        <w:t>, and </w:t>
      </w:r>
      <w:r>
        <w:rPr>
          <w:rStyle w:val="HTMLCode"/>
          <w:rFonts w:ascii="Consolas" w:hAnsi="Consolas"/>
          <w:color w:val="16191F"/>
          <w:sz w:val="24"/>
          <w:szCs w:val="24"/>
        </w:rPr>
        <w:t>Large</w:t>
      </w:r>
      <w:r>
        <w:rPr>
          <w:rFonts w:ascii="Amazon Ember" w:hAnsi="Amazon Ember"/>
          <w:color w:val="16191F"/>
        </w:rPr>
        <w:t>.</w:t>
      </w:r>
    </w:p>
    <w:p w14:paraId="6D9C4ED4" w14:textId="77777777" w:rsidR="003A7B20" w:rsidRDefault="003A7B20" w:rsidP="003A7B20">
      <w:pPr>
        <w:pStyle w:val="NormalWeb"/>
        <w:numPr>
          <w:ilvl w:val="1"/>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Crust – With enumeration values </w:t>
      </w:r>
      <w:r>
        <w:rPr>
          <w:rStyle w:val="HTMLCode"/>
          <w:rFonts w:ascii="Consolas" w:hAnsi="Consolas"/>
          <w:color w:val="16191F"/>
          <w:sz w:val="24"/>
          <w:szCs w:val="24"/>
        </w:rPr>
        <w:t>Thick</w:t>
      </w:r>
      <w:r>
        <w:rPr>
          <w:rFonts w:ascii="Amazon Ember" w:hAnsi="Amazon Ember"/>
          <w:color w:val="16191F"/>
        </w:rPr>
        <w:t> and </w:t>
      </w:r>
      <w:r>
        <w:rPr>
          <w:rStyle w:val="HTMLCode"/>
          <w:rFonts w:ascii="Consolas" w:hAnsi="Consolas"/>
          <w:color w:val="16191F"/>
          <w:sz w:val="24"/>
          <w:szCs w:val="24"/>
        </w:rPr>
        <w:t>Thin</w:t>
      </w:r>
      <w:r>
        <w:rPr>
          <w:rFonts w:ascii="Amazon Ember" w:hAnsi="Amazon Ember"/>
          <w:color w:val="16191F"/>
        </w:rPr>
        <w:t>.</w:t>
      </w:r>
    </w:p>
    <w:p w14:paraId="2088FA07"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 </w:t>
      </w:r>
    </w:p>
    <w:p w14:paraId="41EC9E4F" w14:textId="77777777" w:rsidR="003A7B20" w:rsidRDefault="003A7B20" w:rsidP="003A7B20">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Amazon Lex also provides built-in slot types. For example, </w:t>
      </w:r>
      <w:r>
        <w:rPr>
          <w:rStyle w:val="HTMLCode"/>
          <w:rFonts w:ascii="Consolas" w:hAnsi="Consolas"/>
          <w:color w:val="16191F"/>
          <w:sz w:val="24"/>
          <w:szCs w:val="24"/>
        </w:rPr>
        <w:t>AMAZON.NUMBER</w:t>
      </w:r>
      <w:r>
        <w:rPr>
          <w:rFonts w:ascii="Amazon Ember" w:hAnsi="Amazon Ember"/>
          <w:color w:val="16191F"/>
        </w:rPr>
        <w:t> is a built-in slot type that you can use for the number of pizzas ordered. For more information, see </w:t>
      </w:r>
      <w:hyperlink r:id="rId9" w:history="1">
        <w:r>
          <w:rPr>
            <w:rStyle w:val="Hyperlink"/>
            <w:rFonts w:ascii="Amazon Ember" w:hAnsi="Amazon Ember"/>
          </w:rPr>
          <w:t>Built-in Intents and Slot Types</w:t>
        </w:r>
      </w:hyperlink>
      <w:r>
        <w:rPr>
          <w:rFonts w:ascii="Amazon Ember" w:hAnsi="Amazon Ember"/>
          <w:color w:val="16191F"/>
        </w:rPr>
        <w:t>.</w:t>
      </w:r>
    </w:p>
    <w:p w14:paraId="2D820648" w14:textId="77777777" w:rsidR="003A7B20" w:rsidRDefault="003A7B20" w:rsidP="003A7B2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For a list of AWS Regions where Amazon Lex is available, see </w:t>
      </w:r>
      <w:hyperlink r:id="rId10" w:anchor="lex_region" w:history="1">
        <w:r>
          <w:rPr>
            <w:rStyle w:val="Hyperlink"/>
            <w:rFonts w:ascii="Amazon Ember" w:hAnsi="Amazon Ember"/>
          </w:rPr>
          <w:t>AWS Regions and Endpoints</w:t>
        </w:r>
      </w:hyperlink>
      <w:r>
        <w:rPr>
          <w:rFonts w:ascii="Amazon Ember" w:hAnsi="Amazon Ember"/>
          <w:color w:val="16191F"/>
        </w:rPr>
        <w:t> in the </w:t>
      </w:r>
      <w:r>
        <w:rPr>
          <w:rStyle w:val="Emphasis"/>
          <w:rFonts w:ascii="Amazon Ember" w:eastAsiaTheme="majorEastAsia" w:hAnsi="Amazon Ember"/>
          <w:color w:val="16191F"/>
        </w:rPr>
        <w:t>Amazon Web Services General Reference</w:t>
      </w:r>
      <w:r>
        <w:rPr>
          <w:rFonts w:ascii="Amazon Ember" w:hAnsi="Amazon Ember"/>
          <w:color w:val="16191F"/>
        </w:rPr>
        <w:t>.</w:t>
      </w:r>
    </w:p>
    <w:p w14:paraId="7037B9DE" w14:textId="3B3B8A9B" w:rsidR="003A7B20" w:rsidRDefault="003A7B20" w:rsidP="003A7B2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topics provide additional information. We recommend that you review them in order and then explore the </w:t>
      </w:r>
      <w:hyperlink r:id="rId11" w:history="1">
        <w:r>
          <w:rPr>
            <w:rStyle w:val="Hyperlink"/>
            <w:rFonts w:ascii="Amazon Ember" w:hAnsi="Amazon Ember"/>
          </w:rPr>
          <w:t>Getting Started with Amazon Lex</w:t>
        </w:r>
      </w:hyperlink>
      <w:r>
        <w:rPr>
          <w:rFonts w:ascii="Amazon Ember" w:hAnsi="Amazon Ember"/>
          <w:color w:val="16191F"/>
        </w:rPr>
        <w:t> exercises.</w:t>
      </w:r>
    </w:p>
    <w:p w14:paraId="2F3536A9" w14:textId="42B57F99" w:rsidR="00A16404" w:rsidRDefault="00A16404" w:rsidP="003A7B20">
      <w:pPr>
        <w:pStyle w:val="NormalWeb"/>
        <w:shd w:val="clear" w:color="auto" w:fill="FFFFFF"/>
        <w:spacing w:before="0" w:beforeAutospacing="0" w:after="240" w:afterAutospacing="0" w:line="360" w:lineRule="atLeast"/>
        <w:rPr>
          <w:rFonts w:ascii="Amazon Ember" w:hAnsi="Amazon Ember"/>
          <w:color w:val="16191F"/>
        </w:rPr>
      </w:pPr>
    </w:p>
    <w:p w14:paraId="617F2958" w14:textId="4DC58302" w:rsidR="003A7B20" w:rsidRDefault="003A7B20" w:rsidP="003A7B20">
      <w:pPr>
        <w:pStyle w:val="NormalWeb"/>
        <w:shd w:val="clear" w:color="auto" w:fill="FFFFFF"/>
        <w:spacing w:before="0" w:beforeAutospacing="0" w:after="240" w:afterAutospacing="0" w:line="360" w:lineRule="atLeast"/>
        <w:rPr>
          <w:rFonts w:ascii="Roboto" w:hAnsi="Roboto"/>
          <w:color w:val="000000"/>
          <w:sz w:val="28"/>
          <w:szCs w:val="28"/>
        </w:rPr>
      </w:pPr>
      <w:r w:rsidRPr="003A7B20">
        <w:rPr>
          <w:rFonts w:ascii="Amazon Ember" w:hAnsi="Amazon Ember"/>
          <w:color w:val="16191F"/>
          <w:sz w:val="28"/>
          <w:szCs w:val="28"/>
        </w:rPr>
        <w:t>3)</w:t>
      </w:r>
      <w:r w:rsidRPr="003A7B20">
        <w:rPr>
          <w:rFonts w:ascii="Roboto" w:hAnsi="Roboto"/>
          <w:color w:val="000000"/>
          <w:sz w:val="28"/>
          <w:szCs w:val="28"/>
        </w:rPr>
        <w:t xml:space="preserve"> </w:t>
      </w:r>
      <w:r w:rsidRPr="003A7B20">
        <w:rPr>
          <w:rFonts w:ascii="Roboto" w:hAnsi="Roboto"/>
          <w:color w:val="000000"/>
          <w:sz w:val="28"/>
          <w:szCs w:val="28"/>
        </w:rPr>
        <w:t>Who does Amazon Lex get evaluated by?</w:t>
      </w:r>
    </w:p>
    <w:p w14:paraId="01441642" w14:textId="77777777" w:rsidR="003A7B20" w:rsidRDefault="003A7B20" w:rsidP="003A7B20">
      <w:pPr>
        <w:pStyle w:val="NormalWeb"/>
        <w:shd w:val="clear" w:color="auto" w:fill="FFFFFF"/>
        <w:spacing w:before="0" w:beforeAutospacing="0" w:after="240" w:afterAutospacing="0" w:line="360" w:lineRule="atLeast"/>
        <w:rPr>
          <w:rFonts w:ascii="Roboto" w:hAnsi="Roboto"/>
          <w:color w:val="000000"/>
          <w:sz w:val="28"/>
          <w:szCs w:val="28"/>
        </w:rPr>
      </w:pPr>
      <w:r w:rsidRPr="003A7B20">
        <w:rPr>
          <w:rFonts w:ascii="Amazon Ember" w:hAnsi="Amazon Ember"/>
          <w:color w:val="16191F"/>
          <w:sz w:val="28"/>
          <w:szCs w:val="28"/>
        </w:rPr>
        <w:lastRenderedPageBreak/>
        <w:t>3)</w:t>
      </w:r>
      <w:r w:rsidRPr="003A7B20">
        <w:rPr>
          <w:rFonts w:ascii="Roboto" w:hAnsi="Roboto"/>
          <w:color w:val="000000"/>
          <w:sz w:val="28"/>
          <w:szCs w:val="28"/>
        </w:rPr>
        <w:t xml:space="preserve"> Who does Amazon Lex get evaluated by?</w:t>
      </w:r>
    </w:p>
    <w:p w14:paraId="2335B778" w14:textId="4C33A247" w:rsidR="00937123" w:rsidRPr="00937123" w:rsidRDefault="003A7B20" w:rsidP="00937123">
      <w:pPr>
        <w:pStyle w:val="NormalWeb"/>
        <w:shd w:val="clear" w:color="auto" w:fill="FFFFFF"/>
        <w:spacing w:before="0" w:beforeAutospacing="0" w:after="390" w:afterAutospacing="0"/>
        <w:rPr>
          <w:rFonts w:ascii="Verdana" w:hAnsi="Verdana"/>
          <w:color w:val="222222"/>
          <w:sz w:val="23"/>
          <w:szCs w:val="23"/>
        </w:rPr>
      </w:pPr>
      <w:proofErr w:type="gramStart"/>
      <w:r>
        <w:rPr>
          <w:rFonts w:ascii="Roboto" w:hAnsi="Roboto"/>
          <w:color w:val="000000"/>
          <w:sz w:val="28"/>
          <w:szCs w:val="28"/>
        </w:rPr>
        <w:t>Ans:-</w:t>
      </w:r>
      <w:proofErr w:type="gramEnd"/>
      <w:r w:rsidR="00937123" w:rsidRPr="00937123">
        <w:rPr>
          <w:rFonts w:ascii="Verdana" w:hAnsi="Verdana"/>
          <w:color w:val="222222"/>
          <w:sz w:val="23"/>
          <w:szCs w:val="23"/>
        </w:rPr>
        <w:t xml:space="preserve"> </w:t>
      </w:r>
      <w:r w:rsidR="00937123" w:rsidRPr="00937123">
        <w:rPr>
          <w:rFonts w:ascii="Verdana" w:hAnsi="Verdana"/>
          <w:color w:val="222222"/>
          <w:sz w:val="23"/>
          <w:szCs w:val="23"/>
        </w:rPr>
        <w:t>Multiple pieces of information are often required to complete a task or to process a query. For example, when talking to an insurance agent, a caller might ask, “Can you provide me quotes for home, auto, and boat?” The agent recognizes this as a list of policy types before continuing with the conversation. Automation of such conversations requires that bots recognize and process multiple values as well. Previously, developers had to use multiple slots to capture each value in the list. In addition, they had to write code to compile these values into a list. Now, we announce support for multi-valued slots in </w:t>
      </w:r>
      <w:hyperlink r:id="rId12" w:history="1">
        <w:r w:rsidR="00937123" w:rsidRPr="00937123">
          <w:rPr>
            <w:rFonts w:ascii="Verdana" w:hAnsi="Verdana"/>
            <w:color w:val="4DB2EC"/>
            <w:sz w:val="23"/>
            <w:szCs w:val="23"/>
            <w:u w:val="single"/>
          </w:rPr>
          <w:t>Amazon Lex</w:t>
        </w:r>
      </w:hyperlink>
      <w:r w:rsidR="00937123" w:rsidRPr="00937123">
        <w:rPr>
          <w:rFonts w:ascii="Verdana" w:hAnsi="Verdana"/>
          <w:color w:val="222222"/>
          <w:sz w:val="23"/>
          <w:szCs w:val="23"/>
        </w:rPr>
        <w:t>. Developers can use the multi-valued slot to directly capture multiple values contained in a single response. Amazon Lex automatically maps the list of values to the multi-valued slot. Additional processing isn’t required, and the bot design is simplified.</w:t>
      </w:r>
    </w:p>
    <w:p w14:paraId="2D3FBD0B" w14:textId="4E8CF395" w:rsidR="003A7B20" w:rsidRDefault="00937123" w:rsidP="00937123">
      <w:pPr>
        <w:shd w:val="clear" w:color="auto" w:fill="FFFFFF"/>
        <w:spacing w:after="390" w:line="240" w:lineRule="auto"/>
        <w:rPr>
          <w:rFonts w:ascii="Verdana" w:eastAsia="Times New Roman" w:hAnsi="Verdana" w:cs="Times New Roman"/>
          <w:color w:val="222222"/>
          <w:sz w:val="23"/>
          <w:szCs w:val="23"/>
          <w:lang w:eastAsia="en-IN"/>
        </w:rPr>
      </w:pPr>
      <w:r w:rsidRPr="00937123">
        <w:rPr>
          <w:rFonts w:ascii="Verdana" w:eastAsia="Times New Roman" w:hAnsi="Verdana" w:cs="Times New Roman"/>
          <w:color w:val="222222"/>
          <w:sz w:val="23"/>
          <w:szCs w:val="23"/>
          <w:lang w:eastAsia="en-IN"/>
        </w:rPr>
        <w:t>This post shows how you can use multi-valued slots to capture user input that contains a list of values.</w:t>
      </w:r>
    </w:p>
    <w:p w14:paraId="116CE251" w14:textId="77777777" w:rsidR="00937123" w:rsidRDefault="00937123" w:rsidP="00937123">
      <w:pPr>
        <w:pStyle w:val="Heading2"/>
        <w:shd w:val="clear" w:color="auto" w:fill="FFFFFF"/>
        <w:spacing w:before="450" w:beforeAutospacing="0" w:after="300" w:afterAutospacing="0" w:line="570" w:lineRule="atLeast"/>
        <w:rPr>
          <w:rFonts w:ascii="Roboto" w:hAnsi="Roboto"/>
          <w:b w:val="0"/>
          <w:bCs w:val="0"/>
          <w:color w:val="111111"/>
          <w:sz w:val="41"/>
          <w:szCs w:val="41"/>
        </w:rPr>
      </w:pPr>
      <w:r>
        <w:rPr>
          <w:rFonts w:ascii="Roboto" w:hAnsi="Roboto"/>
          <w:b w:val="0"/>
          <w:bCs w:val="0"/>
          <w:color w:val="111111"/>
          <w:sz w:val="41"/>
          <w:szCs w:val="41"/>
        </w:rPr>
        <w:t>Test the bot with a multi-valued slot</w:t>
      </w:r>
    </w:p>
    <w:p w14:paraId="1932F447" w14:textId="77777777" w:rsidR="00937123" w:rsidRDefault="00937123" w:rsidP="0093712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You can test the bot on the Amazon Lex console with both text and speech inputs.</w:t>
      </w:r>
      <w:r>
        <w:rPr>
          <w:rFonts w:ascii="Verdana" w:hAnsi="Verdana"/>
          <w:color w:val="222222"/>
          <w:sz w:val="23"/>
          <w:szCs w:val="23"/>
        </w:rPr>
        <w:br/>
      </w:r>
    </w:p>
    <w:p w14:paraId="52D1F9C5" w14:textId="77777777" w:rsidR="00937123" w:rsidRDefault="00937123" w:rsidP="0093712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You can extend the design to provide dynamic responses to information requested by the customer. For example, you can provide calculated quotes for life, home, and auto insurance. These quotes may be available in a third-party system, which you can look up using an </w:t>
      </w:r>
      <w:hyperlink r:id="rId13" w:history="1">
        <w:r>
          <w:rPr>
            <w:rStyle w:val="Hyperlink"/>
            <w:rFonts w:ascii="Verdana" w:hAnsi="Verdana"/>
            <w:color w:val="4DB2EC"/>
            <w:sz w:val="23"/>
            <w:szCs w:val="23"/>
          </w:rPr>
          <w:t>AWS Lambda</w:t>
        </w:r>
      </w:hyperlink>
      <w:r>
        <w:rPr>
          <w:rFonts w:ascii="Verdana" w:hAnsi="Verdana"/>
          <w:color w:val="222222"/>
          <w:sz w:val="23"/>
          <w:szCs w:val="23"/>
        </w:rPr>
        <w:t> function. For more information, see </w:t>
      </w:r>
      <w:hyperlink r:id="rId14" w:history="1">
        <w:r>
          <w:rPr>
            <w:rStyle w:val="Hyperlink"/>
            <w:rFonts w:ascii="Verdana" w:hAnsi="Verdana"/>
            <w:color w:val="4DB2EC"/>
            <w:sz w:val="23"/>
            <w:szCs w:val="23"/>
          </w:rPr>
          <w:t>Using AWS Lambda with Amazon Lex</w:t>
        </w:r>
      </w:hyperlink>
      <w:r>
        <w:rPr>
          <w:rFonts w:ascii="Verdana" w:hAnsi="Verdana"/>
          <w:color w:val="222222"/>
          <w:sz w:val="23"/>
          <w:szCs w:val="23"/>
        </w:rPr>
        <w:t>. The following screenshot shows a sample Lambda function code snippet.</w:t>
      </w:r>
      <w:r>
        <w:rPr>
          <w:rFonts w:ascii="Verdana" w:hAnsi="Verdana"/>
          <w:color w:val="222222"/>
          <w:sz w:val="23"/>
          <w:szCs w:val="23"/>
        </w:rPr>
        <w:br/>
      </w:r>
    </w:p>
    <w:p w14:paraId="5C67DA53" w14:textId="77777777" w:rsidR="00937123" w:rsidRDefault="00937123" w:rsidP="0093712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You can also enable the user to take action from the bot response by providing a URL to complete the next steps (“Click this link to process your life insurance quote”).</w:t>
      </w:r>
    </w:p>
    <w:p w14:paraId="172F813D" w14:textId="77777777" w:rsidR="00937123" w:rsidRDefault="00937123" w:rsidP="0093712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You can now supply multiple values for a slot with higher accuracy for five or fewer values, through speech or text. Any values not contained in the slot type (such as medical, home, auto, and boat) are dropped. For more information about parsing API responses, see </w:t>
      </w:r>
      <w:hyperlink r:id="rId15" w:history="1">
        <w:r>
          <w:rPr>
            <w:rStyle w:val="Hyperlink"/>
            <w:rFonts w:ascii="Verdana" w:hAnsi="Verdana"/>
            <w:color w:val="4DB2EC"/>
            <w:sz w:val="23"/>
            <w:szCs w:val="23"/>
          </w:rPr>
          <w:t>Slot</w:t>
        </w:r>
      </w:hyperlink>
      <w:r>
        <w:rPr>
          <w:rFonts w:ascii="Verdana" w:hAnsi="Verdana"/>
          <w:color w:val="222222"/>
          <w:sz w:val="23"/>
          <w:szCs w:val="23"/>
        </w:rPr>
        <w:t>.</w:t>
      </w:r>
    </w:p>
    <w:p w14:paraId="147DC7E5" w14:textId="77777777" w:rsidR="00937123" w:rsidRDefault="00937123" w:rsidP="00937123">
      <w:pPr>
        <w:pStyle w:val="Heading2"/>
        <w:shd w:val="clear" w:color="auto" w:fill="FFFFFF"/>
        <w:spacing w:before="450" w:beforeAutospacing="0" w:after="300" w:afterAutospacing="0" w:line="570" w:lineRule="atLeast"/>
        <w:rPr>
          <w:rFonts w:ascii="Roboto" w:hAnsi="Roboto"/>
          <w:b w:val="0"/>
          <w:bCs w:val="0"/>
          <w:color w:val="111111"/>
          <w:sz w:val="41"/>
          <w:szCs w:val="41"/>
        </w:rPr>
      </w:pPr>
      <w:r>
        <w:rPr>
          <w:rFonts w:ascii="Roboto" w:hAnsi="Roboto"/>
          <w:b w:val="0"/>
          <w:bCs w:val="0"/>
          <w:color w:val="111111"/>
          <w:sz w:val="41"/>
          <w:szCs w:val="41"/>
        </w:rPr>
        <w:t>Conclusion</w:t>
      </w:r>
    </w:p>
    <w:p w14:paraId="386A61A7" w14:textId="77777777" w:rsidR="00937123" w:rsidRDefault="00937123" w:rsidP="0093712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Multi-value slots enable you to automate conversations in the customer service domain. With the new Amazon Lex multi-valued slots feature, you can easily capture a list of values provided by a user without the need for additional logic. For more information about incorporating multi-valued slots into your bots, see the </w:t>
      </w:r>
      <w:hyperlink r:id="rId16" w:history="1">
        <w:r>
          <w:rPr>
            <w:rStyle w:val="Hyperlink"/>
            <w:rFonts w:ascii="Verdana" w:hAnsi="Verdana"/>
            <w:color w:val="4DB2EC"/>
            <w:sz w:val="23"/>
            <w:szCs w:val="23"/>
          </w:rPr>
          <w:t>Amazon Lex documentation</w:t>
        </w:r>
      </w:hyperlink>
      <w:r>
        <w:rPr>
          <w:rFonts w:ascii="Verdana" w:hAnsi="Verdana"/>
          <w:color w:val="222222"/>
          <w:sz w:val="23"/>
          <w:szCs w:val="23"/>
        </w:rPr>
        <w:t>.</w:t>
      </w:r>
    </w:p>
    <w:p w14:paraId="106974D2" w14:textId="111C5DFD" w:rsidR="00937123" w:rsidRDefault="00937123" w:rsidP="00937123">
      <w:pPr>
        <w:shd w:val="clear" w:color="auto" w:fill="FFFFFF"/>
        <w:spacing w:after="390" w:line="240" w:lineRule="auto"/>
        <w:rPr>
          <w:rFonts w:ascii="Roboto" w:hAnsi="Roboto"/>
          <w:color w:val="000000"/>
          <w:sz w:val="28"/>
          <w:szCs w:val="28"/>
        </w:rPr>
      </w:pPr>
      <w:r w:rsidRPr="00937123">
        <w:rPr>
          <w:rFonts w:ascii="Verdana" w:eastAsia="Times New Roman" w:hAnsi="Verdana" w:cs="Times New Roman"/>
          <w:color w:val="222222"/>
          <w:sz w:val="28"/>
          <w:szCs w:val="28"/>
          <w:lang w:eastAsia="en-IN"/>
        </w:rPr>
        <w:t>4)</w:t>
      </w:r>
      <w:r w:rsidRPr="00937123">
        <w:rPr>
          <w:rFonts w:ascii="Roboto" w:hAnsi="Roboto"/>
          <w:color w:val="000000"/>
          <w:sz w:val="28"/>
          <w:szCs w:val="28"/>
        </w:rPr>
        <w:t xml:space="preserve"> </w:t>
      </w:r>
      <w:r w:rsidRPr="00937123">
        <w:rPr>
          <w:rFonts w:ascii="Roboto" w:hAnsi="Roboto"/>
          <w:color w:val="000000"/>
          <w:sz w:val="28"/>
          <w:szCs w:val="28"/>
        </w:rPr>
        <w:t>What is AWS Lambda and what is its purpose?</w:t>
      </w:r>
    </w:p>
    <w:p w14:paraId="78960AA6" w14:textId="3D90815B" w:rsidR="00937123" w:rsidRDefault="00937123" w:rsidP="00937123">
      <w:pPr>
        <w:pStyle w:val="NormalWeb"/>
        <w:spacing w:before="0" w:beforeAutospacing="0" w:after="0" w:afterAutospacing="0"/>
        <w:rPr>
          <w:rFonts w:ascii="Helvetica" w:hAnsi="Helvetica" w:cs="Helvetica"/>
          <w:color w:val="333333"/>
          <w:sz w:val="21"/>
          <w:szCs w:val="21"/>
        </w:rPr>
      </w:pPr>
      <w:proofErr w:type="gramStart"/>
      <w:r>
        <w:rPr>
          <w:rFonts w:ascii="Roboto" w:hAnsi="Roboto"/>
          <w:color w:val="000000"/>
          <w:sz w:val="28"/>
          <w:szCs w:val="28"/>
        </w:rPr>
        <w:t>Ans:-</w:t>
      </w:r>
      <w:proofErr w:type="gramEnd"/>
      <w:r w:rsidRPr="00937123">
        <w:rPr>
          <w:rFonts w:ascii="Helvetica" w:hAnsi="Helvetica" w:cs="Helvetica"/>
          <w:color w:val="333333"/>
          <w:sz w:val="21"/>
          <w:szCs w:val="21"/>
        </w:rPr>
        <w:t xml:space="preserve"> </w:t>
      </w:r>
      <w:r>
        <w:rPr>
          <w:rFonts w:ascii="Helvetica" w:hAnsi="Helvetica" w:cs="Helvetica"/>
          <w:color w:val="333333"/>
          <w:sz w:val="21"/>
          <w:szCs w:val="21"/>
        </w:rPr>
        <w:t>AWS Graviton processors are custom built by Amazon Web Services using 64-bit Arm Neoverse cores to deliver the best price performance for your cloud workloads running in Amazon EC2. Amazon EC2 provides the broadest and deepest portfolio of compute instances, including many that are powered by latest-generation Intel and AMD processors. AWS Graviton processors add even more choice to help customers optimize performance and cost for their workloads.</w:t>
      </w:r>
    </w:p>
    <w:p w14:paraId="2F2383C8" w14:textId="77777777" w:rsidR="00937123" w:rsidRDefault="00937123" w:rsidP="00937123">
      <w:pPr>
        <w:pStyle w:val="Heading5"/>
        <w:spacing w:before="0"/>
        <w:rPr>
          <w:rFonts w:ascii="Helvetica" w:hAnsi="Helvetica" w:cs="Helvetica"/>
          <w:color w:val="232F3E"/>
          <w:sz w:val="20"/>
          <w:szCs w:val="20"/>
        </w:rPr>
      </w:pPr>
      <w:r>
        <w:rPr>
          <w:rFonts w:ascii="Helvetica" w:hAnsi="Helvetica" w:cs="Helvetica"/>
          <w:b/>
          <w:bCs/>
          <w:color w:val="232F3E"/>
        </w:rPr>
        <w:t>Best Price Performance for a Broad Spectrum of Workloads</w:t>
      </w:r>
    </w:p>
    <w:p w14:paraId="008364B4" w14:textId="77777777" w:rsidR="00937123" w:rsidRDefault="00937123" w:rsidP="0093712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AWS Graviton2-based general purpose burstable (T4g), general purpose (M6g), compute-optimized (C6g), and memory-optimized (R6g) EC2 instances and their variants with </w:t>
      </w:r>
      <w:proofErr w:type="spellStart"/>
      <w:r>
        <w:rPr>
          <w:rFonts w:ascii="Helvetica" w:hAnsi="Helvetica" w:cs="Helvetica"/>
          <w:color w:val="333333"/>
          <w:sz w:val="21"/>
          <w:szCs w:val="21"/>
        </w:rPr>
        <w:t>NVMe</w:t>
      </w:r>
      <w:proofErr w:type="spellEnd"/>
      <w:r>
        <w:rPr>
          <w:rFonts w:ascii="Helvetica" w:hAnsi="Helvetica" w:cs="Helvetica"/>
          <w:color w:val="333333"/>
          <w:sz w:val="21"/>
          <w:szCs w:val="21"/>
        </w:rPr>
        <w:t>-based SSD storage deliver up to 40% better price performance over comparable current generation x86-based instances1 for a broad spectrum of workloads.</w:t>
      </w:r>
    </w:p>
    <w:p w14:paraId="4BBB0716" w14:textId="77777777" w:rsidR="00937123" w:rsidRDefault="00937123" w:rsidP="00937123">
      <w:pPr>
        <w:pStyle w:val="Heading5"/>
        <w:spacing w:before="0"/>
        <w:rPr>
          <w:rFonts w:ascii="Helvetica" w:hAnsi="Helvetica" w:cs="Helvetica"/>
          <w:color w:val="232F3E"/>
          <w:sz w:val="20"/>
          <w:szCs w:val="20"/>
        </w:rPr>
      </w:pPr>
      <w:r>
        <w:rPr>
          <w:rFonts w:ascii="Helvetica" w:hAnsi="Helvetica" w:cs="Helvetica"/>
          <w:b/>
          <w:bCs/>
          <w:color w:val="232F3E"/>
        </w:rPr>
        <w:t>Extensive Ecosystem Support</w:t>
      </w:r>
    </w:p>
    <w:p w14:paraId="610BAB96" w14:textId="77777777" w:rsidR="00937123" w:rsidRDefault="00937123" w:rsidP="0093712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AWS Graviton2 processors, based on the 64-bit Arm architecture, are supported by popular Linux operating systems along with many popular applications and services from AWS and Independent Software Vendors.</w:t>
      </w:r>
    </w:p>
    <w:p w14:paraId="17C28192" w14:textId="77777777" w:rsidR="00937123" w:rsidRDefault="00937123" w:rsidP="00937123">
      <w:pPr>
        <w:pStyle w:val="Heading5"/>
        <w:spacing w:before="0"/>
        <w:rPr>
          <w:rFonts w:ascii="Helvetica" w:hAnsi="Helvetica" w:cs="Helvetica"/>
          <w:color w:val="232F3E"/>
          <w:sz w:val="20"/>
          <w:szCs w:val="20"/>
        </w:rPr>
      </w:pPr>
      <w:r>
        <w:rPr>
          <w:rFonts w:ascii="Helvetica" w:hAnsi="Helvetica" w:cs="Helvetica"/>
          <w:b/>
          <w:bCs/>
          <w:color w:val="232F3E"/>
        </w:rPr>
        <w:t>Enhanced Security for Cloud Applications</w:t>
      </w:r>
    </w:p>
    <w:p w14:paraId="1BF17CFB" w14:textId="77777777" w:rsidR="00937123" w:rsidRDefault="00937123" w:rsidP="0093712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AWS Graviton2 processors feature key capabilities that enable developers to run cloud native applications securely, and at scale, including always-on 256-bit DRAM encryption and 50% faster per core encryption performance compared to first-generation AWS Graviton.</w:t>
      </w:r>
    </w:p>
    <w:p w14:paraId="1A5472D7" w14:textId="77777777" w:rsidR="00937123" w:rsidRDefault="00937123" w:rsidP="00937123">
      <w:pPr>
        <w:pStyle w:val="Heading6"/>
        <w:shd w:val="clear" w:color="auto" w:fill="FAFAFA"/>
        <w:spacing w:before="225" w:after="225"/>
        <w:rPr>
          <w:rFonts w:ascii="Helvetica" w:hAnsi="Helvetica" w:cs="Helvetica"/>
          <w:color w:val="1F3D5C"/>
          <w:sz w:val="15"/>
          <w:szCs w:val="15"/>
        </w:rPr>
      </w:pPr>
      <w:r>
        <w:rPr>
          <w:rFonts w:ascii="Helvetica" w:hAnsi="Helvetica" w:cs="Helvetica"/>
          <w:b/>
          <w:bCs/>
          <w:color w:val="1F3D5C"/>
        </w:rPr>
        <w:t>EC2 Instances Powered by AWS Graviton2</w:t>
      </w:r>
    </w:p>
    <w:p w14:paraId="34C66AC9" w14:textId="77777777" w:rsidR="00937123" w:rsidRDefault="00937123" w:rsidP="00937123">
      <w:pPr>
        <w:pStyle w:val="NormalWeb"/>
        <w:shd w:val="clear" w:color="auto" w:fill="FAFAFA"/>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Amazon EC2 provides a wide selection of instance types optimized to fit different use cases. Instance types comprise varying combinations of CPU, memory, storage, and networking capacity and give you the flexibility to choose the appropriate mix of resources for your applications. Each instance type includes one or more instance sizes, allowing you to scale your resources to the requirements of your target workload.</w:t>
      </w:r>
    </w:p>
    <w:p w14:paraId="2CC28E3D" w14:textId="77777777" w:rsidR="00937123" w:rsidRDefault="00937123" w:rsidP="00937123">
      <w:pPr>
        <w:shd w:val="clear" w:color="auto" w:fill="FFFFFF"/>
        <w:rPr>
          <w:rFonts w:ascii="Helvetica" w:hAnsi="Helvetica" w:cs="Helvetica"/>
          <w:color w:val="333333"/>
          <w:sz w:val="21"/>
          <w:szCs w:val="21"/>
        </w:rPr>
      </w:pPr>
    </w:p>
    <w:p w14:paraId="7C14F8E4" w14:textId="79682E3B" w:rsidR="00937123" w:rsidRDefault="00937123" w:rsidP="00937123">
      <w:pPr>
        <w:shd w:val="clear" w:color="auto" w:fill="FFFFFF"/>
        <w:rPr>
          <w:rFonts w:ascii="Helvetica" w:hAnsi="Helvetica" w:cs="Helvetica"/>
          <w:color w:val="333333"/>
          <w:sz w:val="21"/>
          <w:szCs w:val="21"/>
        </w:rPr>
      </w:pPr>
      <w:r>
        <w:rPr>
          <w:rFonts w:ascii="Helvetica" w:hAnsi="Helvetica" w:cs="Helvetica"/>
          <w:color w:val="333333"/>
          <w:sz w:val="21"/>
          <w:szCs w:val="21"/>
        </w:rPr>
        <w:t>Instances</w:t>
      </w:r>
    </w:p>
    <w:p w14:paraId="4B9D35C5" w14:textId="77777777" w:rsidR="00937123" w:rsidRDefault="00937123" w:rsidP="00937123">
      <w:pPr>
        <w:shd w:val="clear" w:color="auto" w:fill="FFFFFF"/>
        <w:rPr>
          <w:rFonts w:ascii="Helvetica" w:hAnsi="Helvetica" w:cs="Helvetica"/>
          <w:color w:val="333333"/>
          <w:sz w:val="21"/>
          <w:szCs w:val="21"/>
        </w:rPr>
      </w:pPr>
      <w:r>
        <w:rPr>
          <w:rFonts w:ascii="Helvetica" w:hAnsi="Helvetica" w:cs="Helvetica"/>
          <w:color w:val="333333"/>
          <w:sz w:val="21"/>
          <w:szCs w:val="21"/>
        </w:rPr>
        <w:t>Description</w:t>
      </w:r>
    </w:p>
    <w:p w14:paraId="6924929E" w14:textId="77777777" w:rsidR="00937123" w:rsidRDefault="00937123" w:rsidP="00937123">
      <w:pPr>
        <w:shd w:val="clear" w:color="auto" w:fill="FFFFFF"/>
        <w:rPr>
          <w:rFonts w:ascii="Helvetica" w:hAnsi="Helvetica" w:cs="Helvetica"/>
          <w:color w:val="333333"/>
          <w:sz w:val="21"/>
          <w:szCs w:val="21"/>
        </w:rPr>
      </w:pPr>
      <w:r>
        <w:rPr>
          <w:rFonts w:ascii="Helvetica" w:hAnsi="Helvetica" w:cs="Helvetica"/>
          <w:color w:val="333333"/>
          <w:sz w:val="21"/>
          <w:szCs w:val="21"/>
        </w:rPr>
        <w:t>Use Cases</w:t>
      </w:r>
    </w:p>
    <w:p w14:paraId="3B199F40" w14:textId="0DEB6091" w:rsidR="00937123" w:rsidRDefault="00937123" w:rsidP="00937123">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3918ABF" wp14:editId="4F1FB18D">
            <wp:extent cx="2621280" cy="1287780"/>
            <wp:effectExtent l="0" t="0" r="0" b="7620"/>
            <wp:docPr id="8" name="Picture 8" descr="Site-Merch_Amazon-EC2-M6g-Instances_Ed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Merch_Amazon-EC2-M6g-Instances_Edi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1280" cy="1287780"/>
                    </a:xfrm>
                    <a:prstGeom prst="rect">
                      <a:avLst/>
                    </a:prstGeom>
                    <a:noFill/>
                    <a:ln>
                      <a:noFill/>
                    </a:ln>
                  </pic:spPr>
                </pic:pic>
              </a:graphicData>
            </a:graphic>
          </wp:inline>
        </w:drawing>
      </w:r>
    </w:p>
    <w:p w14:paraId="60FF2AA5" w14:textId="77777777" w:rsidR="00937123" w:rsidRDefault="00937123" w:rsidP="00937123">
      <w:pPr>
        <w:pStyle w:val="Heading5"/>
        <w:shd w:val="clear" w:color="auto" w:fill="FFFFFF"/>
        <w:spacing w:before="0"/>
        <w:rPr>
          <w:rFonts w:ascii="Helvetica" w:hAnsi="Helvetica" w:cs="Helvetica"/>
          <w:color w:val="232F3E"/>
          <w:sz w:val="20"/>
          <w:szCs w:val="20"/>
        </w:rPr>
      </w:pPr>
      <w:r>
        <w:rPr>
          <w:rFonts w:ascii="Helvetica" w:hAnsi="Helvetica" w:cs="Helvetica"/>
          <w:b/>
          <w:bCs/>
          <w:color w:val="232F3E"/>
        </w:rPr>
        <w:t>M6g</w:t>
      </w:r>
    </w:p>
    <w:p w14:paraId="3813F853"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Best price performance for general purpose workloads with balanced compute, memory, and networking.</w:t>
      </w:r>
    </w:p>
    <w:p w14:paraId="712A4FB5"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General-purpose workloads such as application servers, mid-size data stores, microservices, and cluster computing.</w:t>
      </w:r>
    </w:p>
    <w:p w14:paraId="7F40BE7F" w14:textId="52C636EB" w:rsidR="00937123" w:rsidRDefault="00937123" w:rsidP="00937123">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18494DC" wp14:editId="24545825">
            <wp:extent cx="2628900" cy="1295400"/>
            <wp:effectExtent l="0" t="0" r="0" b="0"/>
            <wp:docPr id="7" name="Picture 7" descr="Site-Merch_Amazon-EC2-T4g_Ed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te-Merch_Amazon-EC2-T4g_Edi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71D91621" w14:textId="77777777" w:rsidR="00937123" w:rsidRDefault="00937123" w:rsidP="00937123">
      <w:pPr>
        <w:pStyle w:val="Heading5"/>
        <w:shd w:val="clear" w:color="auto" w:fill="FFFFFF"/>
        <w:spacing w:before="0"/>
        <w:rPr>
          <w:rFonts w:ascii="Helvetica" w:hAnsi="Helvetica" w:cs="Helvetica"/>
          <w:color w:val="232F3E"/>
          <w:sz w:val="20"/>
          <w:szCs w:val="20"/>
        </w:rPr>
      </w:pPr>
      <w:r>
        <w:rPr>
          <w:rFonts w:ascii="Helvetica" w:hAnsi="Helvetica" w:cs="Helvetica"/>
          <w:b/>
          <w:bCs/>
          <w:color w:val="232F3E"/>
        </w:rPr>
        <w:t>T4g</w:t>
      </w:r>
    </w:p>
    <w:p w14:paraId="3032E3E7"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Best price performance for burstable </w:t>
      </w:r>
      <w:proofErr w:type="gramStart"/>
      <w:r>
        <w:rPr>
          <w:rFonts w:ascii="Helvetica" w:hAnsi="Helvetica" w:cs="Helvetica"/>
          <w:color w:val="333333"/>
          <w:sz w:val="21"/>
          <w:szCs w:val="21"/>
        </w:rPr>
        <w:t>general purpose</w:t>
      </w:r>
      <w:proofErr w:type="gramEnd"/>
      <w:r>
        <w:rPr>
          <w:rFonts w:ascii="Helvetica" w:hAnsi="Helvetica" w:cs="Helvetica"/>
          <w:color w:val="333333"/>
          <w:sz w:val="21"/>
          <w:szCs w:val="21"/>
        </w:rPr>
        <w:t xml:space="preserve"> workloads.</w:t>
      </w:r>
    </w:p>
    <w:p w14:paraId="2B5DEEC2"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Broad range of burstable </w:t>
      </w:r>
      <w:proofErr w:type="gramStart"/>
      <w:r>
        <w:rPr>
          <w:rFonts w:ascii="Helvetica" w:hAnsi="Helvetica" w:cs="Helvetica"/>
          <w:color w:val="333333"/>
          <w:sz w:val="21"/>
          <w:szCs w:val="21"/>
        </w:rPr>
        <w:t>general purpose</w:t>
      </w:r>
      <w:proofErr w:type="gramEnd"/>
      <w:r>
        <w:rPr>
          <w:rFonts w:ascii="Helvetica" w:hAnsi="Helvetica" w:cs="Helvetica"/>
          <w:color w:val="333333"/>
          <w:sz w:val="21"/>
          <w:szCs w:val="21"/>
        </w:rPr>
        <w:t xml:space="preserve"> workloads such as large scale micro-services, small and medium databases, virtual desktops, and business-critical applications.</w:t>
      </w:r>
    </w:p>
    <w:p w14:paraId="4D9D5A26" w14:textId="3D2F4277" w:rsidR="00937123" w:rsidRDefault="00937123" w:rsidP="00937123">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64F7CBB" wp14:editId="7CEA2235">
            <wp:extent cx="2621280" cy="1287780"/>
            <wp:effectExtent l="0" t="0" r="0" b="7620"/>
            <wp:docPr id="6" name="Picture 6" descr="Site-Merch_Amazon-EC2-C6g-Instances_Ed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te-Merch_Amazon-EC2-C6g-Instances_Edi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280" cy="1287780"/>
                    </a:xfrm>
                    <a:prstGeom prst="rect">
                      <a:avLst/>
                    </a:prstGeom>
                    <a:noFill/>
                    <a:ln>
                      <a:noFill/>
                    </a:ln>
                  </pic:spPr>
                </pic:pic>
              </a:graphicData>
            </a:graphic>
          </wp:inline>
        </w:drawing>
      </w:r>
    </w:p>
    <w:p w14:paraId="28983D32" w14:textId="77777777" w:rsidR="00937123" w:rsidRDefault="00937123" w:rsidP="00937123">
      <w:pPr>
        <w:pStyle w:val="Heading5"/>
        <w:shd w:val="clear" w:color="auto" w:fill="FFFFFF"/>
        <w:spacing w:before="0"/>
        <w:rPr>
          <w:rFonts w:ascii="Helvetica" w:hAnsi="Helvetica" w:cs="Helvetica"/>
          <w:color w:val="232F3E"/>
          <w:sz w:val="20"/>
          <w:szCs w:val="20"/>
        </w:rPr>
      </w:pPr>
      <w:r>
        <w:rPr>
          <w:rFonts w:ascii="Helvetica" w:hAnsi="Helvetica" w:cs="Helvetica"/>
          <w:b/>
          <w:bCs/>
          <w:color w:val="232F3E"/>
        </w:rPr>
        <w:t>C6g</w:t>
      </w:r>
    </w:p>
    <w:p w14:paraId="73707563"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Best price performance for compute-intensive workloads.</w:t>
      </w:r>
    </w:p>
    <w:p w14:paraId="3C544915"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Compute-intensive applications such as </w:t>
      </w:r>
      <w:proofErr w:type="gramStart"/>
      <w:r>
        <w:rPr>
          <w:rFonts w:ascii="Helvetica" w:hAnsi="Helvetica" w:cs="Helvetica"/>
          <w:color w:val="333333"/>
          <w:sz w:val="21"/>
          <w:szCs w:val="21"/>
        </w:rPr>
        <w:t>high performance</w:t>
      </w:r>
      <w:proofErr w:type="gramEnd"/>
      <w:r>
        <w:rPr>
          <w:rFonts w:ascii="Helvetica" w:hAnsi="Helvetica" w:cs="Helvetica"/>
          <w:color w:val="333333"/>
          <w:sz w:val="21"/>
          <w:szCs w:val="21"/>
        </w:rPr>
        <w:t xml:space="preserve"> computing, video encoding, gaming, and CPU-based machine learning inference acceleration.</w:t>
      </w:r>
    </w:p>
    <w:p w14:paraId="088476AF" w14:textId="27F1AAE1" w:rsidR="00937123" w:rsidRDefault="00937123" w:rsidP="00937123">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27116B4" wp14:editId="5A4F1BFD">
            <wp:extent cx="2621280" cy="1287780"/>
            <wp:effectExtent l="0" t="0" r="0" b="7620"/>
            <wp:docPr id="5" name="Picture 5" descr="Site-Merch_Amazon-EC2-R6g-Instances_Ed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e-Merch_Amazon-EC2-R6g-Instances_Edi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1280" cy="1287780"/>
                    </a:xfrm>
                    <a:prstGeom prst="rect">
                      <a:avLst/>
                    </a:prstGeom>
                    <a:noFill/>
                    <a:ln>
                      <a:noFill/>
                    </a:ln>
                  </pic:spPr>
                </pic:pic>
              </a:graphicData>
            </a:graphic>
          </wp:inline>
        </w:drawing>
      </w:r>
    </w:p>
    <w:p w14:paraId="5CC9D90F" w14:textId="77777777" w:rsidR="00937123" w:rsidRDefault="00937123" w:rsidP="00937123">
      <w:pPr>
        <w:pStyle w:val="Heading5"/>
        <w:shd w:val="clear" w:color="auto" w:fill="FFFFFF"/>
        <w:spacing w:before="0"/>
        <w:rPr>
          <w:rFonts w:ascii="Helvetica" w:hAnsi="Helvetica" w:cs="Helvetica"/>
          <w:color w:val="232F3E"/>
          <w:sz w:val="20"/>
          <w:szCs w:val="20"/>
        </w:rPr>
      </w:pPr>
      <w:r>
        <w:rPr>
          <w:rFonts w:ascii="Helvetica" w:hAnsi="Helvetica" w:cs="Helvetica"/>
          <w:b/>
          <w:bCs/>
          <w:color w:val="232F3E"/>
        </w:rPr>
        <w:t>R6g</w:t>
      </w:r>
    </w:p>
    <w:p w14:paraId="46990B36"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Best price performance for workloads that process large data sets in memory.</w:t>
      </w:r>
    </w:p>
    <w:p w14:paraId="784FECA2" w14:textId="77777777" w:rsidR="00937123" w:rsidRDefault="00937123" w:rsidP="0093712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Memory-intensive workloads such as open-source databases (MySQL, MariaDB, and PostgreSQL), or in-memory caches (Redis, </w:t>
      </w:r>
      <w:proofErr w:type="spellStart"/>
      <w:r>
        <w:rPr>
          <w:rFonts w:ascii="Helvetica" w:hAnsi="Helvetica" w:cs="Helvetica"/>
          <w:color w:val="333333"/>
          <w:sz w:val="21"/>
          <w:szCs w:val="21"/>
        </w:rPr>
        <w:t>KeyDB</w:t>
      </w:r>
      <w:proofErr w:type="spellEnd"/>
      <w:r>
        <w:rPr>
          <w:rFonts w:ascii="Helvetica" w:hAnsi="Helvetica" w:cs="Helvetica"/>
          <w:color w:val="333333"/>
          <w:sz w:val="21"/>
          <w:szCs w:val="21"/>
        </w:rPr>
        <w:t>, Memcached).</w:t>
      </w:r>
    </w:p>
    <w:p w14:paraId="2D35F0C6" w14:textId="77777777" w:rsidR="00937123" w:rsidRDefault="00937123" w:rsidP="00937123">
      <w:pPr>
        <w:shd w:val="clear" w:color="auto" w:fill="FAFAFA"/>
        <w:rPr>
          <w:rFonts w:ascii="Helvetica" w:hAnsi="Helvetica" w:cs="Helvetica"/>
          <w:color w:val="333333"/>
          <w:sz w:val="21"/>
          <w:szCs w:val="21"/>
        </w:rPr>
      </w:pPr>
      <w:r>
        <w:rPr>
          <w:rFonts w:ascii="Helvetica" w:hAnsi="Helvetica" w:cs="Helvetica"/>
          <w:color w:val="333333"/>
          <w:sz w:val="21"/>
          <w:szCs w:val="21"/>
        </w:rPr>
        <w:t xml:space="preserve">Local </w:t>
      </w:r>
      <w:proofErr w:type="spellStart"/>
      <w:r>
        <w:rPr>
          <w:rFonts w:ascii="Helvetica" w:hAnsi="Helvetica" w:cs="Helvetica"/>
          <w:color w:val="333333"/>
          <w:sz w:val="21"/>
          <w:szCs w:val="21"/>
        </w:rPr>
        <w:t>NVMe</w:t>
      </w:r>
      <w:proofErr w:type="spellEnd"/>
      <w:r>
        <w:rPr>
          <w:rFonts w:ascii="Helvetica" w:hAnsi="Helvetica" w:cs="Helvetica"/>
          <w:color w:val="333333"/>
          <w:sz w:val="21"/>
          <w:szCs w:val="21"/>
        </w:rPr>
        <w:t>-based SSD storage options are also available in general purpose (M6gd), compute-optimized (C6gd), and memory-optimized (R6gd) instances. Additionally, compute-optimized C6gn instances with 100 Gbps networking and support for Elastic Fabric adapter (EFA) are also available.</w:t>
      </w:r>
    </w:p>
    <w:p w14:paraId="0962A164" w14:textId="77777777" w:rsidR="00937123" w:rsidRDefault="00937123" w:rsidP="00937123">
      <w:pPr>
        <w:pStyle w:val="Heading4"/>
        <w:spacing w:before="0" w:after="75"/>
        <w:rPr>
          <w:rFonts w:ascii="Helvetica" w:hAnsi="Helvetica" w:cs="Helvetica"/>
          <w:color w:val="1F3D5C"/>
          <w:sz w:val="24"/>
          <w:szCs w:val="24"/>
        </w:rPr>
      </w:pPr>
      <w:r>
        <w:rPr>
          <w:rFonts w:ascii="Helvetica" w:hAnsi="Helvetica" w:cs="Helvetica"/>
          <w:b/>
          <w:bCs/>
          <w:color w:val="1F3D5C"/>
        </w:rPr>
        <w:t>Get Started</w:t>
      </w:r>
    </w:p>
    <w:p w14:paraId="27D63B6B" w14:textId="77777777" w:rsidR="00937123" w:rsidRDefault="00937123" w:rsidP="00937123">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Until December 31</w:t>
      </w:r>
      <w:r>
        <w:rPr>
          <w:rFonts w:ascii="Helvetica" w:hAnsi="Helvetica" w:cs="Helvetica"/>
          <w:color w:val="333333"/>
          <w:sz w:val="16"/>
          <w:szCs w:val="16"/>
          <w:vertAlign w:val="superscript"/>
        </w:rPr>
        <w:t>st</w:t>
      </w:r>
      <w:r>
        <w:rPr>
          <w:rFonts w:ascii="Helvetica" w:hAnsi="Helvetica" w:cs="Helvetica"/>
          <w:color w:val="333333"/>
          <w:sz w:val="21"/>
          <w:szCs w:val="21"/>
        </w:rPr>
        <w:t>, 2021, all new and existing AWS customers can try the t4g.micro instances free for up to 750 hours per month. Refer to the </w:t>
      </w:r>
      <w:hyperlink r:id="rId21" w:anchor="t4g-instances" w:history="1">
        <w:r>
          <w:rPr>
            <w:rStyle w:val="Hyperlink"/>
            <w:rFonts w:ascii="Helvetica" w:hAnsi="Helvetica" w:cs="Helvetica"/>
            <w:color w:val="007EB9"/>
            <w:sz w:val="21"/>
            <w:szCs w:val="21"/>
          </w:rPr>
          <w:t>FAQ</w:t>
        </w:r>
      </w:hyperlink>
      <w:r>
        <w:rPr>
          <w:rFonts w:ascii="Helvetica" w:hAnsi="Helvetica" w:cs="Helvetica"/>
          <w:color w:val="333333"/>
          <w:sz w:val="21"/>
          <w:szCs w:val="21"/>
        </w:rPr>
        <w:t> for additional details.</w:t>
      </w:r>
    </w:p>
    <w:p w14:paraId="60B2334A" w14:textId="77777777" w:rsidR="00937123" w:rsidRDefault="00937123" w:rsidP="00937123">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Creating an AWS account is free and gives you immediate access to the AWS Free Tier.</w:t>
      </w:r>
    </w:p>
    <w:p w14:paraId="2F66794C" w14:textId="08547E11" w:rsidR="00937123" w:rsidRDefault="00937123" w:rsidP="00937123">
      <w:pP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780F280" wp14:editId="423BB9D2">
            <wp:extent cx="952500" cy="952500"/>
            <wp:effectExtent l="0" t="0" r="0" b="0"/>
            <wp:docPr id="4" name="Picture 4" descr="WEB_FreeTier_SignUp_Icon_100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_FreeTier_SignUp_Icon_100x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F79D1D5" w14:textId="77777777" w:rsidR="00937123" w:rsidRDefault="00937123" w:rsidP="00937123">
      <w:pPr>
        <w:pStyle w:val="Heading4"/>
        <w:spacing w:before="0"/>
        <w:rPr>
          <w:rFonts w:ascii="Helvetica" w:hAnsi="Helvetica" w:cs="Helvetica"/>
          <w:color w:val="1F3D5C"/>
          <w:sz w:val="24"/>
          <w:szCs w:val="24"/>
        </w:rPr>
      </w:pPr>
      <w:r>
        <w:rPr>
          <w:rFonts w:ascii="Helvetica" w:hAnsi="Helvetica" w:cs="Helvetica"/>
          <w:b/>
          <w:bCs/>
          <w:color w:val="1F3D5C"/>
        </w:rPr>
        <w:t>AWS Free Tier</w:t>
      </w:r>
    </w:p>
    <w:p w14:paraId="6F73AE78" w14:textId="77777777" w:rsidR="00937123" w:rsidRDefault="00937123" w:rsidP="00937123">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The AWS Free Tier offers users an opportunity to explore products for free, with offers including products that are always free, free for 12 months, and short-term free trials.</w:t>
      </w:r>
    </w:p>
    <w:p w14:paraId="43F9267B" w14:textId="77777777" w:rsidR="00937123" w:rsidRDefault="00937123" w:rsidP="00937123">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w:t>
      </w:r>
    </w:p>
    <w:p w14:paraId="4846244F" w14:textId="77777777" w:rsidR="00937123" w:rsidRDefault="00937123" w:rsidP="00937123">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 </w:t>
      </w:r>
    </w:p>
    <w:p w14:paraId="45EBCC8E" w14:textId="36ADBA15" w:rsidR="00937123" w:rsidRDefault="00937123" w:rsidP="00937123">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8E3DCB0" wp14:editId="4D865D14">
            <wp:extent cx="2621280" cy="1287780"/>
            <wp:effectExtent l="0" t="0" r="7620" b="7620"/>
            <wp:docPr id="3" name="Picture 3" descr="Site-Merch_Jp_FreeTier_Ed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te-Merch_Jp_FreeTier_Edi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1280" cy="1287780"/>
                    </a:xfrm>
                    <a:prstGeom prst="rect">
                      <a:avLst/>
                    </a:prstGeom>
                    <a:noFill/>
                    <a:ln>
                      <a:noFill/>
                    </a:ln>
                  </pic:spPr>
                </pic:pic>
              </a:graphicData>
            </a:graphic>
          </wp:inline>
        </w:drawing>
      </w:r>
    </w:p>
    <w:p w14:paraId="084E785F" w14:textId="3ED776ED" w:rsidR="00937123" w:rsidRDefault="00937123" w:rsidP="00937123">
      <w:pPr>
        <w:shd w:val="clear" w:color="auto" w:fill="FFFFFF"/>
        <w:spacing w:after="390" w:line="240" w:lineRule="auto"/>
        <w:rPr>
          <w:rFonts w:ascii="Verdana" w:eastAsia="Times New Roman" w:hAnsi="Verdana" w:cs="Times New Roman"/>
          <w:color w:val="222222"/>
          <w:sz w:val="28"/>
          <w:szCs w:val="28"/>
          <w:lang w:eastAsia="en-IN"/>
        </w:rPr>
      </w:pPr>
    </w:p>
    <w:p w14:paraId="6AFA47D9" w14:textId="22086BBE" w:rsidR="00937123" w:rsidRDefault="00937123" w:rsidP="00937123">
      <w:pPr>
        <w:shd w:val="clear" w:color="auto" w:fill="FFFFFF"/>
        <w:spacing w:after="390" w:line="240" w:lineRule="auto"/>
        <w:rPr>
          <w:rFonts w:ascii="Roboto" w:hAnsi="Roboto"/>
          <w:color w:val="000000"/>
          <w:sz w:val="28"/>
          <w:szCs w:val="28"/>
        </w:rPr>
      </w:pPr>
      <w:r>
        <w:rPr>
          <w:rFonts w:ascii="Verdana" w:eastAsia="Times New Roman" w:hAnsi="Verdana" w:cs="Times New Roman"/>
          <w:color w:val="222222"/>
          <w:sz w:val="28"/>
          <w:szCs w:val="28"/>
          <w:lang w:eastAsia="en-IN"/>
        </w:rPr>
        <w:t>5)</w:t>
      </w:r>
      <w:r w:rsidR="001066AE" w:rsidRPr="001066AE">
        <w:rPr>
          <w:rFonts w:ascii="Roboto" w:hAnsi="Roboto"/>
          <w:color w:val="000000"/>
          <w:sz w:val="28"/>
          <w:szCs w:val="28"/>
        </w:rPr>
        <w:t xml:space="preserve"> </w:t>
      </w:r>
      <w:r w:rsidR="001066AE">
        <w:rPr>
          <w:rFonts w:ascii="Roboto" w:hAnsi="Roboto"/>
          <w:color w:val="000000"/>
          <w:sz w:val="28"/>
          <w:szCs w:val="28"/>
        </w:rPr>
        <w:t>What do you mean by EC2 instance?</w:t>
      </w:r>
    </w:p>
    <w:p w14:paraId="43D33099" w14:textId="254AEE9E" w:rsidR="001066AE" w:rsidRDefault="001066AE" w:rsidP="001066AE">
      <w:pPr>
        <w:pStyle w:val="NormalWeb"/>
        <w:spacing w:before="75" w:beforeAutospacing="0" w:after="360" w:afterAutospacing="0" w:line="401" w:lineRule="atLeast"/>
        <w:rPr>
          <w:color w:val="6C6C6C"/>
          <w:sz w:val="27"/>
          <w:szCs w:val="27"/>
        </w:rPr>
      </w:pPr>
      <w:proofErr w:type="gramStart"/>
      <w:r>
        <w:rPr>
          <w:rFonts w:ascii="Roboto" w:hAnsi="Roboto"/>
          <w:color w:val="000000"/>
          <w:sz w:val="28"/>
          <w:szCs w:val="28"/>
        </w:rPr>
        <w:t>Ans:-</w:t>
      </w:r>
      <w:proofErr w:type="gramEnd"/>
      <w:r w:rsidRPr="001066AE">
        <w:rPr>
          <w:color w:val="6C6C6C"/>
          <w:sz w:val="27"/>
          <w:szCs w:val="27"/>
        </w:rPr>
        <w:t xml:space="preserve"> </w:t>
      </w:r>
      <w:r>
        <w:rPr>
          <w:color w:val="6C6C6C"/>
          <w:sz w:val="27"/>
          <w:szCs w:val="27"/>
        </w:rPr>
        <w:t>An Amazon EC2 instance is a virtual server in Amazon's Elastic Compute Cloud (EC2) for running applications on the Amazon Web Services (AWS) infrastructure. AWS is a comprehensive, evolving cloud computing platform; EC2 is a service that enables business subscribers to run application programs in the computing environment. It can serve as a practically unlimited set of virtual machines (VMs).</w:t>
      </w:r>
    </w:p>
    <w:p w14:paraId="17FC4356" w14:textId="77777777" w:rsidR="001066AE" w:rsidRDefault="001066AE" w:rsidP="001066AE">
      <w:pPr>
        <w:pStyle w:val="NormalWeb"/>
        <w:spacing w:before="360" w:beforeAutospacing="0" w:after="360" w:afterAutospacing="0" w:line="401" w:lineRule="atLeast"/>
        <w:rPr>
          <w:color w:val="6C6C6C"/>
          <w:sz w:val="27"/>
          <w:szCs w:val="27"/>
        </w:rPr>
      </w:pPr>
      <w:r>
        <w:rPr>
          <w:color w:val="6C6C6C"/>
          <w:sz w:val="27"/>
          <w:szCs w:val="27"/>
        </w:rPr>
        <w:t>Amazon provides various types of instances with different configurations of CPU, memory, storage and networking resources to suit user needs. Each type is available in various sizes to address specific workload requirements.</w:t>
      </w:r>
    </w:p>
    <w:p w14:paraId="43B00758" w14:textId="77777777" w:rsidR="001066AE" w:rsidRDefault="001066AE" w:rsidP="001066AE">
      <w:pPr>
        <w:pStyle w:val="NormalWeb"/>
        <w:spacing w:before="360" w:beforeAutospacing="0" w:after="360" w:afterAutospacing="0" w:line="401" w:lineRule="atLeast"/>
        <w:rPr>
          <w:color w:val="6C6C6C"/>
          <w:sz w:val="27"/>
          <w:szCs w:val="27"/>
        </w:rPr>
      </w:pPr>
      <w:r>
        <w:rPr>
          <w:color w:val="6C6C6C"/>
          <w:sz w:val="27"/>
          <w:szCs w:val="27"/>
        </w:rPr>
        <w:t>Instances are created from Amazon Machine Images (</w:t>
      </w:r>
      <w:hyperlink r:id="rId24" w:history="1">
        <w:r>
          <w:rPr>
            <w:rStyle w:val="Hyperlink"/>
            <w:color w:val="007CAD"/>
            <w:sz w:val="27"/>
            <w:szCs w:val="27"/>
          </w:rPr>
          <w:t>AMI</w:t>
        </w:r>
      </w:hyperlink>
      <w:r>
        <w:rPr>
          <w:color w:val="6C6C6C"/>
          <w:sz w:val="27"/>
          <w:szCs w:val="27"/>
        </w:rPr>
        <w:t>). The machine images are like templates. They are configured with an operating system (OS) and other software, which determine the user's operating environment. Users can select an AMI provided by AWS, the user community or through the </w:t>
      </w:r>
      <w:hyperlink r:id="rId25" w:history="1">
        <w:r>
          <w:rPr>
            <w:rStyle w:val="Hyperlink"/>
            <w:color w:val="007CAD"/>
            <w:sz w:val="27"/>
            <w:szCs w:val="27"/>
          </w:rPr>
          <w:t>AWS Marketplace</w:t>
        </w:r>
      </w:hyperlink>
      <w:r>
        <w:rPr>
          <w:color w:val="6C6C6C"/>
          <w:sz w:val="27"/>
          <w:szCs w:val="27"/>
        </w:rPr>
        <w:t>. Users also can create their own AMIs and share them.</w:t>
      </w:r>
    </w:p>
    <w:p w14:paraId="53169149" w14:textId="77777777" w:rsidR="001066AE" w:rsidRDefault="001066AE" w:rsidP="001066AE">
      <w:pPr>
        <w:pStyle w:val="Heading3"/>
        <w:spacing w:before="0" w:line="290" w:lineRule="atLeast"/>
        <w:rPr>
          <w:rFonts w:ascii="Arial" w:hAnsi="Arial" w:cs="Arial"/>
          <w:color w:val="auto"/>
          <w:sz w:val="30"/>
          <w:szCs w:val="30"/>
        </w:rPr>
      </w:pPr>
      <w:r>
        <w:rPr>
          <w:rFonts w:ascii="Arial" w:hAnsi="Arial" w:cs="Arial"/>
          <w:sz w:val="30"/>
          <w:szCs w:val="30"/>
        </w:rPr>
        <w:lastRenderedPageBreak/>
        <w:t>EC2 instance types</w:t>
      </w:r>
    </w:p>
    <w:p w14:paraId="23D080F4" w14:textId="77777777" w:rsidR="001066AE" w:rsidRDefault="001066AE" w:rsidP="001066AE">
      <w:pPr>
        <w:pStyle w:val="NormalWeb"/>
        <w:spacing w:before="75" w:beforeAutospacing="0" w:after="360" w:afterAutospacing="0" w:line="401" w:lineRule="atLeast"/>
        <w:rPr>
          <w:color w:val="6C6C6C"/>
          <w:sz w:val="27"/>
          <w:szCs w:val="27"/>
        </w:rPr>
      </w:pPr>
      <w:r>
        <w:rPr>
          <w:color w:val="6C6C6C"/>
          <w:sz w:val="27"/>
          <w:szCs w:val="27"/>
        </w:rPr>
        <w:t>Instance types are grouped into families based on target application profiles. These groups include the following:</w:t>
      </w:r>
    </w:p>
    <w:p w14:paraId="10EFC58B" w14:textId="77777777" w:rsidR="001066AE" w:rsidRDefault="001066AE" w:rsidP="001066AE">
      <w:pPr>
        <w:numPr>
          <w:ilvl w:val="0"/>
          <w:numId w:val="6"/>
        </w:numPr>
        <w:spacing w:before="150" w:after="150" w:line="401" w:lineRule="atLeast"/>
        <w:ind w:left="1095"/>
        <w:rPr>
          <w:color w:val="666666"/>
          <w:sz w:val="27"/>
          <w:szCs w:val="27"/>
        </w:rPr>
      </w:pPr>
      <w:r>
        <w:rPr>
          <w:rStyle w:val="Strong"/>
          <w:color w:val="666666"/>
          <w:sz w:val="27"/>
          <w:szCs w:val="27"/>
        </w:rPr>
        <w:t>General purpose. </w:t>
      </w:r>
      <w:r>
        <w:rPr>
          <w:color w:val="666666"/>
          <w:sz w:val="27"/>
          <w:szCs w:val="27"/>
        </w:rPr>
        <w:t xml:space="preserve">A </w:t>
      </w:r>
      <w:proofErr w:type="gramStart"/>
      <w:r>
        <w:rPr>
          <w:color w:val="666666"/>
          <w:sz w:val="27"/>
          <w:szCs w:val="27"/>
        </w:rPr>
        <w:t>general purpose</w:t>
      </w:r>
      <w:proofErr w:type="gramEnd"/>
      <w:r>
        <w:rPr>
          <w:color w:val="666666"/>
          <w:sz w:val="27"/>
          <w:szCs w:val="27"/>
        </w:rPr>
        <w:t xml:space="preserve"> instance is a VM that is designed to handle a variety of workloads. General purpose instances are optimized to have a high number of CPU cores, on-demand storage and memory. Some common use cases for general purpose instances include web server hosting and software development and testing.</w:t>
      </w:r>
    </w:p>
    <w:p w14:paraId="597A221D" w14:textId="77777777" w:rsidR="001066AE" w:rsidRDefault="001066AE" w:rsidP="001066AE">
      <w:pPr>
        <w:numPr>
          <w:ilvl w:val="0"/>
          <w:numId w:val="6"/>
        </w:numPr>
        <w:spacing w:before="150" w:after="150" w:line="401" w:lineRule="atLeast"/>
        <w:ind w:left="1095"/>
        <w:rPr>
          <w:color w:val="666666"/>
          <w:sz w:val="27"/>
          <w:szCs w:val="27"/>
        </w:rPr>
      </w:pPr>
      <w:r>
        <w:rPr>
          <w:rStyle w:val="Strong"/>
          <w:color w:val="666666"/>
          <w:sz w:val="27"/>
          <w:szCs w:val="27"/>
        </w:rPr>
        <w:t>Compute optimized. </w:t>
      </w:r>
      <w:r>
        <w:rPr>
          <w:color w:val="666666"/>
          <w:sz w:val="27"/>
          <w:szCs w:val="27"/>
        </w:rPr>
        <w:t>Compute optimized instances are used to run big data applications that require large amounts of processing power and memory on the AWS cloud. These instances are designed and optimized for running computational and data-intensive applications that require fast network performance, extensive availability and high input/output (I/O) operations per second (</w:t>
      </w:r>
      <w:hyperlink r:id="rId26" w:history="1">
        <w:r>
          <w:rPr>
            <w:rStyle w:val="Hyperlink"/>
            <w:color w:val="007CAD"/>
            <w:sz w:val="27"/>
            <w:szCs w:val="27"/>
          </w:rPr>
          <w:t>IOPS</w:t>
        </w:r>
      </w:hyperlink>
      <w:r>
        <w:rPr>
          <w:color w:val="666666"/>
          <w:sz w:val="27"/>
          <w:szCs w:val="27"/>
        </w:rPr>
        <w:t xml:space="preserve">). Examples of types of applications includes scientific and financial </w:t>
      </w:r>
      <w:proofErr w:type="spellStart"/>
      <w:r>
        <w:rPr>
          <w:color w:val="666666"/>
          <w:sz w:val="27"/>
          <w:szCs w:val="27"/>
        </w:rPr>
        <w:t>modeling</w:t>
      </w:r>
      <w:proofErr w:type="spellEnd"/>
      <w:r>
        <w:rPr>
          <w:color w:val="666666"/>
          <w:sz w:val="27"/>
          <w:szCs w:val="27"/>
        </w:rPr>
        <w:t xml:space="preserve"> and simulation, machine learning, enterprise data warehousing and business intelligence.</w:t>
      </w:r>
    </w:p>
    <w:p w14:paraId="3D7B8A5A" w14:textId="77777777" w:rsidR="001066AE" w:rsidRDefault="001066AE" w:rsidP="001066AE">
      <w:pPr>
        <w:numPr>
          <w:ilvl w:val="0"/>
          <w:numId w:val="6"/>
        </w:numPr>
        <w:spacing w:before="150" w:after="150" w:line="401" w:lineRule="atLeast"/>
        <w:ind w:left="1095"/>
        <w:rPr>
          <w:color w:val="666666"/>
          <w:sz w:val="27"/>
          <w:szCs w:val="27"/>
        </w:rPr>
      </w:pPr>
      <w:r>
        <w:rPr>
          <w:rStyle w:val="Strong"/>
          <w:color w:val="666666"/>
          <w:sz w:val="27"/>
          <w:szCs w:val="27"/>
        </w:rPr>
        <w:t>Graphics processing unit (GPU). </w:t>
      </w:r>
      <w:r>
        <w:rPr>
          <w:color w:val="666666"/>
          <w:sz w:val="27"/>
          <w:szCs w:val="27"/>
        </w:rPr>
        <w:t>These instances provide a way to run graphics-intensive applications faster than with the standard EC2 instances. Systems that rely on </w:t>
      </w:r>
      <w:hyperlink r:id="rId27" w:history="1">
        <w:r>
          <w:rPr>
            <w:rStyle w:val="Hyperlink"/>
            <w:color w:val="007CAD"/>
            <w:sz w:val="27"/>
            <w:szCs w:val="27"/>
          </w:rPr>
          <w:t>GPUs</w:t>
        </w:r>
      </w:hyperlink>
      <w:r>
        <w:rPr>
          <w:color w:val="666666"/>
          <w:sz w:val="27"/>
          <w:szCs w:val="27"/>
        </w:rPr>
        <w:t> include gaming and design work. For example, Linux distributions often take advantage of GPUs for rendering graphical user interfaces, improving compression speeds and speeding up database queries.</w:t>
      </w:r>
    </w:p>
    <w:p w14:paraId="4777740A" w14:textId="77777777" w:rsidR="001066AE" w:rsidRDefault="001066AE" w:rsidP="001066AE">
      <w:pPr>
        <w:numPr>
          <w:ilvl w:val="0"/>
          <w:numId w:val="6"/>
        </w:numPr>
        <w:spacing w:before="150" w:after="150" w:line="401" w:lineRule="atLeast"/>
        <w:ind w:left="1095"/>
        <w:rPr>
          <w:color w:val="666666"/>
          <w:sz w:val="27"/>
          <w:szCs w:val="27"/>
        </w:rPr>
      </w:pPr>
      <w:r>
        <w:rPr>
          <w:rStyle w:val="Strong"/>
          <w:color w:val="666666"/>
          <w:sz w:val="27"/>
          <w:szCs w:val="27"/>
        </w:rPr>
        <w:t>Memory optimized. </w:t>
      </w:r>
      <w:r>
        <w:rPr>
          <w:color w:val="666666"/>
          <w:sz w:val="27"/>
          <w:szCs w:val="27"/>
        </w:rPr>
        <w:t xml:space="preserve">Memory optimized instances use a high-speed, solid-state drive to provide ultra-fast access to data and deliver high performance. These instances are ideal for applications that require more memory and less CPU power, including </w:t>
      </w:r>
      <w:proofErr w:type="gramStart"/>
      <w:r>
        <w:rPr>
          <w:color w:val="666666"/>
          <w:sz w:val="27"/>
          <w:szCs w:val="27"/>
        </w:rPr>
        <w:t>open source</w:t>
      </w:r>
      <w:proofErr w:type="gramEnd"/>
      <w:r>
        <w:rPr>
          <w:color w:val="666666"/>
          <w:sz w:val="27"/>
          <w:szCs w:val="27"/>
        </w:rPr>
        <w:t xml:space="preserve"> databases, real-time big data analytics and in-memory caches.</w:t>
      </w:r>
    </w:p>
    <w:p w14:paraId="4CAB7933" w14:textId="77777777" w:rsidR="001066AE" w:rsidRDefault="001066AE" w:rsidP="001066AE">
      <w:pPr>
        <w:numPr>
          <w:ilvl w:val="0"/>
          <w:numId w:val="6"/>
        </w:numPr>
        <w:spacing w:before="150" w:after="150" w:line="401" w:lineRule="atLeast"/>
        <w:ind w:left="1095"/>
        <w:rPr>
          <w:color w:val="666666"/>
          <w:sz w:val="27"/>
          <w:szCs w:val="27"/>
        </w:rPr>
      </w:pPr>
      <w:r>
        <w:rPr>
          <w:rStyle w:val="Strong"/>
          <w:color w:val="666666"/>
          <w:sz w:val="27"/>
          <w:szCs w:val="27"/>
        </w:rPr>
        <w:t>Storage optimized. </w:t>
      </w:r>
      <w:r>
        <w:rPr>
          <w:color w:val="666666"/>
          <w:sz w:val="27"/>
          <w:szCs w:val="27"/>
        </w:rPr>
        <w:t>Storage optimized instances are ideal for applications that require high I/O performance, such as </w:t>
      </w:r>
      <w:hyperlink r:id="rId28" w:history="1">
        <w:r>
          <w:rPr>
            <w:rStyle w:val="Hyperlink"/>
            <w:color w:val="007CAD"/>
            <w:sz w:val="27"/>
            <w:szCs w:val="27"/>
          </w:rPr>
          <w:t>NoSQL</w:t>
        </w:r>
      </w:hyperlink>
      <w:r>
        <w:rPr>
          <w:color w:val="666666"/>
          <w:sz w:val="27"/>
          <w:szCs w:val="27"/>
        </w:rPr>
        <w:t> databases that store and retrieve data in real time. They're also well suited for memory-intensive applications such as data processing, data warehousing, analytics workloads and log processing</w:t>
      </w:r>
      <w:r>
        <w:rPr>
          <w:rStyle w:val="Strong"/>
          <w:color w:val="666666"/>
          <w:sz w:val="27"/>
          <w:szCs w:val="27"/>
        </w:rPr>
        <w:t>.</w:t>
      </w:r>
    </w:p>
    <w:p w14:paraId="69558400" w14:textId="77777777" w:rsidR="001066AE" w:rsidRDefault="001066AE" w:rsidP="001066AE">
      <w:pPr>
        <w:numPr>
          <w:ilvl w:val="0"/>
          <w:numId w:val="6"/>
        </w:numPr>
        <w:spacing w:before="150" w:after="150" w:line="401" w:lineRule="atLeast"/>
        <w:ind w:left="1095"/>
        <w:rPr>
          <w:color w:val="666666"/>
          <w:sz w:val="27"/>
          <w:szCs w:val="27"/>
        </w:rPr>
      </w:pPr>
      <w:r>
        <w:rPr>
          <w:rStyle w:val="Strong"/>
          <w:color w:val="666666"/>
          <w:sz w:val="27"/>
          <w:szCs w:val="27"/>
        </w:rPr>
        <w:lastRenderedPageBreak/>
        <w:t>Micro. </w:t>
      </w:r>
      <w:r>
        <w:rPr>
          <w:color w:val="666666"/>
          <w:sz w:val="27"/>
          <w:szCs w:val="27"/>
        </w:rPr>
        <w:t>A micro instance is meant for applications with low throughput. The micro instance type can serve as a small database server, as a platform for software testing or as a web server that does not require high transaction rates.</w:t>
      </w:r>
    </w:p>
    <w:p w14:paraId="10B5D21D" w14:textId="313ADA3A" w:rsidR="001066AE" w:rsidRDefault="001066AE" w:rsidP="001066AE">
      <w:pPr>
        <w:spacing w:after="0" w:line="240" w:lineRule="auto"/>
        <w:rPr>
          <w:sz w:val="24"/>
          <w:szCs w:val="24"/>
        </w:rPr>
      </w:pPr>
      <w:r>
        <w:rPr>
          <w:noProof/>
        </w:rPr>
        <mc:AlternateContent>
          <mc:Choice Requires="wps">
            <w:drawing>
              <wp:inline distT="0" distB="0" distL="0" distR="0" wp14:anchorId="3520BBD8" wp14:editId="62581E74">
                <wp:extent cx="6141720" cy="3439363"/>
                <wp:effectExtent l="0" t="0" r="0" b="8890"/>
                <wp:docPr id="9" name="Rectangle 9" descr="chart with pricing options for Amazon EC2 instan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1720" cy="3439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7707F" w14:textId="77777777" w:rsidR="001066AE" w:rsidRDefault="001066AE" w:rsidP="001066AE">
                            <w:pPr>
                              <w:jc w:val="center"/>
                            </w:pPr>
                          </w:p>
                        </w:txbxContent>
                      </wps:txbx>
                      <wps:bodyPr rot="0" vert="horz" wrap="square" lIns="91440" tIns="45720" rIns="91440" bIns="45720" anchor="t" anchorCtr="0" upright="1">
                        <a:noAutofit/>
                      </wps:bodyPr>
                    </wps:wsp>
                  </a:graphicData>
                </a:graphic>
              </wp:inline>
            </w:drawing>
          </mc:Choice>
          <mc:Fallback>
            <w:pict>
              <v:rect w14:anchorId="3520BBD8" id="Rectangle 9" o:spid="_x0000_s1026" alt="chart with pricing options for Amazon EC2 instances" style="width:483.6pt;height:2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" filled="f" stroked="f">
                <o:lock v:ext="edit" aspectratio="t"/>
                <v:textbox>
                  <w:txbxContent>
                    <w:p w14:paraId="4717707F" w14:textId="77777777" w:rsidR="001066AE" w:rsidRDefault="001066AE" w:rsidP="001066AE">
                      <w:pPr>
                        <w:jc w:val="center"/>
                      </w:pPr>
                    </w:p>
                  </w:txbxContent>
                </v:textbox>
                <w10:anchorlock/>
              </v:rect>
            </w:pict>
          </mc:Fallback>
        </mc:AlternateContent>
      </w:r>
      <w:r>
        <w:t>offers various pricing options for Amazon EC2 instances.</w:t>
      </w:r>
    </w:p>
    <w:p w14:paraId="2A4A5B68" w14:textId="77777777" w:rsidR="001066AE" w:rsidRDefault="001066AE" w:rsidP="001066AE">
      <w:pPr>
        <w:pStyle w:val="Heading3"/>
        <w:spacing w:before="0" w:line="290" w:lineRule="atLeast"/>
        <w:rPr>
          <w:rFonts w:ascii="Arial" w:hAnsi="Arial" w:cs="Arial"/>
          <w:sz w:val="30"/>
          <w:szCs w:val="30"/>
        </w:rPr>
      </w:pPr>
      <w:r>
        <w:rPr>
          <w:rFonts w:ascii="Arial" w:hAnsi="Arial" w:cs="Arial"/>
          <w:sz w:val="30"/>
          <w:szCs w:val="30"/>
        </w:rPr>
        <w:t>Amazon EC2 instance features</w:t>
      </w:r>
    </w:p>
    <w:p w14:paraId="01A17974" w14:textId="77777777" w:rsidR="001066AE" w:rsidRDefault="001066AE" w:rsidP="001066AE">
      <w:pPr>
        <w:pStyle w:val="NormalWeb"/>
        <w:spacing w:before="75" w:beforeAutospacing="0" w:after="360" w:afterAutospacing="0" w:line="401" w:lineRule="atLeast"/>
        <w:rPr>
          <w:color w:val="6C6C6C"/>
          <w:sz w:val="27"/>
          <w:szCs w:val="27"/>
        </w:rPr>
      </w:pPr>
      <w:r>
        <w:rPr>
          <w:color w:val="6C6C6C"/>
          <w:sz w:val="27"/>
          <w:szCs w:val="27"/>
        </w:rPr>
        <w:t>Many EC2 instance features are customizable, including the storage, number of virtual processors and memory available to the instance, OS and the AMI on which the instance is based. The following are Amazon EC2 instance features:</w:t>
      </w:r>
    </w:p>
    <w:p w14:paraId="2ABD145C"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Operating system.</w:t>
      </w:r>
      <w:r>
        <w:rPr>
          <w:color w:val="666666"/>
          <w:sz w:val="27"/>
          <w:szCs w:val="27"/>
        </w:rPr>
        <w:t> EC2 supports many OSes, including Linux, Microsoft Windows Server, CentOS and Debian.</w:t>
      </w:r>
    </w:p>
    <w:p w14:paraId="32C2D043"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Persistent storage.</w:t>
      </w:r>
      <w:r>
        <w:rPr>
          <w:color w:val="666666"/>
          <w:sz w:val="27"/>
          <w:szCs w:val="27"/>
        </w:rPr>
        <w:t> Amazon's Elastic Block Storage (</w:t>
      </w:r>
      <w:hyperlink r:id="rId29" w:history="1">
        <w:r>
          <w:rPr>
            <w:rStyle w:val="Hyperlink"/>
            <w:color w:val="007CAD"/>
            <w:sz w:val="27"/>
            <w:szCs w:val="27"/>
          </w:rPr>
          <w:t>EBS</w:t>
        </w:r>
      </w:hyperlink>
      <w:r>
        <w:rPr>
          <w:color w:val="666666"/>
          <w:sz w:val="27"/>
          <w:szCs w:val="27"/>
        </w:rPr>
        <w:t>) service enables block-level storage volumes to be attached to EC2 instances and be used as hard drives. With EBS, it is possible to increase or decrease the amount of storage available to an EC2 instance and attach EBS volumes to more than one instance at the same time.</w:t>
      </w:r>
    </w:p>
    <w:p w14:paraId="76BC5A37"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Elastic IP addresses.</w:t>
      </w:r>
      <w:r>
        <w:rPr>
          <w:color w:val="666666"/>
          <w:sz w:val="27"/>
          <w:szCs w:val="27"/>
        </w:rPr>
        <w:t xml:space="preserve"> Amazon's Elastic IP service lets IP addresses be associated with an instance. Elastic IP addresses can be moved from instance to instance without requiring a network administrator's help. </w:t>
      </w:r>
      <w:r>
        <w:rPr>
          <w:color w:val="666666"/>
          <w:sz w:val="27"/>
          <w:szCs w:val="27"/>
        </w:rPr>
        <w:lastRenderedPageBreak/>
        <w:t>This makes them ideal for use in </w:t>
      </w:r>
      <w:hyperlink r:id="rId30" w:history="1">
        <w:r>
          <w:rPr>
            <w:rStyle w:val="Hyperlink"/>
            <w:color w:val="007CAD"/>
            <w:sz w:val="27"/>
            <w:szCs w:val="27"/>
          </w:rPr>
          <w:t>failover clusters</w:t>
        </w:r>
      </w:hyperlink>
      <w:r>
        <w:rPr>
          <w:color w:val="666666"/>
          <w:sz w:val="27"/>
          <w:szCs w:val="27"/>
        </w:rPr>
        <w:t>, for load balancing, or for other purposes where there are multiple servers running the same service.</w:t>
      </w:r>
    </w:p>
    <w:p w14:paraId="32DDD732"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Amazon CloudWatch.</w:t>
      </w:r>
      <w:r>
        <w:rPr>
          <w:color w:val="666666"/>
          <w:sz w:val="27"/>
          <w:szCs w:val="27"/>
        </w:rPr>
        <w:t> This web service allows for the monitoring of AWS cloud services and the applications deployed on AWS. </w:t>
      </w:r>
      <w:hyperlink r:id="rId31" w:history="1">
        <w:r>
          <w:rPr>
            <w:rStyle w:val="Hyperlink"/>
            <w:color w:val="007CAD"/>
            <w:sz w:val="27"/>
            <w:szCs w:val="27"/>
          </w:rPr>
          <w:t>CloudWatch</w:t>
        </w:r>
      </w:hyperlink>
      <w:r>
        <w:rPr>
          <w:color w:val="666666"/>
          <w:sz w:val="27"/>
          <w:szCs w:val="27"/>
        </w:rPr>
        <w:t xml:space="preserve"> can be used to collect, store and </w:t>
      </w:r>
      <w:proofErr w:type="spellStart"/>
      <w:r>
        <w:rPr>
          <w:color w:val="666666"/>
          <w:sz w:val="27"/>
          <w:szCs w:val="27"/>
        </w:rPr>
        <w:t>analyze</w:t>
      </w:r>
      <w:proofErr w:type="spellEnd"/>
      <w:r>
        <w:rPr>
          <w:color w:val="666666"/>
          <w:sz w:val="27"/>
          <w:szCs w:val="27"/>
        </w:rPr>
        <w:t xml:space="preserve"> historical and real-time performance data. It can also proactively monitor applications, improve resource use, optimize costs and scale up or down based on changing workloads.</w:t>
      </w:r>
    </w:p>
    <w:p w14:paraId="039567EB"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Automated scaling.</w:t>
      </w:r>
      <w:r>
        <w:rPr>
          <w:color w:val="666666"/>
          <w:sz w:val="27"/>
          <w:szCs w:val="27"/>
        </w:rPr>
        <w:t> Amazon </w:t>
      </w:r>
      <w:hyperlink r:id="rId32" w:history="1">
        <w:r>
          <w:rPr>
            <w:rStyle w:val="Hyperlink"/>
            <w:color w:val="007CAD"/>
            <w:sz w:val="27"/>
            <w:szCs w:val="27"/>
          </w:rPr>
          <w:t>EC2 Auto Scaling</w:t>
        </w:r>
      </w:hyperlink>
      <w:r>
        <w:rPr>
          <w:color w:val="666666"/>
          <w:sz w:val="27"/>
          <w:szCs w:val="27"/>
        </w:rPr>
        <w:t> automatically adds or removes capacity from Amazon EC2 virtual servers in response to application demand. Auto Scaling provides more capacity to handle temporary increases in traffic during a product launch or to increase or decrease capacity based on whether use is above or below certain thresholds.</w:t>
      </w:r>
    </w:p>
    <w:p w14:paraId="15C0522E"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Bare-metal instances.</w:t>
      </w:r>
      <w:r>
        <w:rPr>
          <w:color w:val="666666"/>
          <w:sz w:val="27"/>
          <w:szCs w:val="27"/>
        </w:rPr>
        <w:t> These </w:t>
      </w:r>
      <w:hyperlink r:id="rId33" w:history="1">
        <w:r>
          <w:rPr>
            <w:rStyle w:val="Hyperlink"/>
            <w:color w:val="007CAD"/>
            <w:sz w:val="27"/>
            <w:szCs w:val="27"/>
          </w:rPr>
          <w:t>virtual server instances</w:t>
        </w:r>
      </w:hyperlink>
      <w:r>
        <w:rPr>
          <w:color w:val="666666"/>
          <w:sz w:val="27"/>
          <w:szCs w:val="27"/>
        </w:rPr>
        <w:t> consist of the hardware resources, such as a processor, storage and network. They are not virtualized and do not run an OS, reducing their memory footprint, providing extra security and increasing their processing power.</w:t>
      </w:r>
    </w:p>
    <w:p w14:paraId="0E1D5DD8"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Amazon EC2 Fleet.</w:t>
      </w:r>
      <w:r>
        <w:rPr>
          <w:color w:val="666666"/>
          <w:sz w:val="27"/>
          <w:szCs w:val="27"/>
        </w:rPr>
        <w:t> This service enables the deployment and management of instances as a single virtual server. The Fleet service makes it possible to launch, stop and terminate EC2 instances across EC2 instance types with one action. </w:t>
      </w:r>
      <w:hyperlink r:id="rId34" w:history="1">
        <w:r>
          <w:rPr>
            <w:rStyle w:val="Hyperlink"/>
            <w:color w:val="007CAD"/>
            <w:sz w:val="27"/>
            <w:szCs w:val="27"/>
          </w:rPr>
          <w:t>Amazon EC2 Fleet</w:t>
        </w:r>
      </w:hyperlink>
      <w:r>
        <w:rPr>
          <w:color w:val="666666"/>
          <w:sz w:val="27"/>
          <w:szCs w:val="27"/>
        </w:rPr>
        <w:t> also provides programmatic access to fleet operations using an API. Fleet management can be integrated into existing management tools. With EC2 Fleet, policies can be scaled to automatically adjust the size of a fleet to match the workload.</w:t>
      </w:r>
    </w:p>
    <w:p w14:paraId="17A5E49D" w14:textId="77777777" w:rsidR="001066AE" w:rsidRDefault="001066AE" w:rsidP="001066AE">
      <w:pPr>
        <w:numPr>
          <w:ilvl w:val="0"/>
          <w:numId w:val="7"/>
        </w:numPr>
        <w:spacing w:before="150" w:after="150" w:line="401" w:lineRule="atLeast"/>
        <w:ind w:left="1095"/>
        <w:rPr>
          <w:color w:val="666666"/>
          <w:sz w:val="27"/>
          <w:szCs w:val="27"/>
        </w:rPr>
      </w:pPr>
      <w:r>
        <w:rPr>
          <w:rStyle w:val="Strong"/>
          <w:color w:val="666666"/>
          <w:sz w:val="27"/>
          <w:szCs w:val="27"/>
        </w:rPr>
        <w:t>Pause and resume instances. </w:t>
      </w:r>
      <w:r>
        <w:rPr>
          <w:color w:val="666666"/>
          <w:sz w:val="27"/>
          <w:szCs w:val="27"/>
        </w:rPr>
        <w:t>EC2 instances can be paused and resumed from the same state later on. For example, if an application uses too many resources, it can be paused without incurring charges for instance usage.</w:t>
      </w:r>
    </w:p>
    <w:p w14:paraId="381A188A" w14:textId="524016E7" w:rsidR="001066AE" w:rsidRPr="00B75BE2" w:rsidRDefault="001066AE" w:rsidP="00937123">
      <w:pPr>
        <w:shd w:val="clear" w:color="auto" w:fill="FFFFFF"/>
        <w:spacing w:after="390" w:line="240" w:lineRule="auto"/>
        <w:rPr>
          <w:rFonts w:ascii="Verdana" w:eastAsia="Times New Roman" w:hAnsi="Verdana" w:cs="Times New Roman"/>
          <w:color w:val="222222"/>
          <w:sz w:val="28"/>
          <w:szCs w:val="28"/>
          <w:lang w:eastAsia="en-IN"/>
        </w:rPr>
      </w:pPr>
    </w:p>
    <w:p w14:paraId="364CE131" w14:textId="7B1391E1" w:rsidR="00B75BE2" w:rsidRPr="00B75BE2" w:rsidRDefault="00B75BE2">
      <w:pPr>
        <w:rPr>
          <w:sz w:val="20"/>
          <w:szCs w:val="20"/>
          <w:lang w:val="en-US"/>
        </w:rPr>
      </w:pPr>
    </w:p>
    <w:sectPr w:rsidR="00B75BE2" w:rsidRPr="00B75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493"/>
    <w:multiLevelType w:val="multilevel"/>
    <w:tmpl w:val="43022A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F1B21"/>
    <w:multiLevelType w:val="multilevel"/>
    <w:tmpl w:val="D3D8B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10524"/>
    <w:multiLevelType w:val="multilevel"/>
    <w:tmpl w:val="C96A6C5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A5611"/>
    <w:multiLevelType w:val="multilevel"/>
    <w:tmpl w:val="0E24C0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81735BC"/>
    <w:multiLevelType w:val="multilevel"/>
    <w:tmpl w:val="345AF0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24A6F7E"/>
    <w:multiLevelType w:val="multilevel"/>
    <w:tmpl w:val="ECA89D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8F546E"/>
    <w:multiLevelType w:val="multilevel"/>
    <w:tmpl w:val="99582C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85155066">
    <w:abstractNumId w:val="4"/>
  </w:num>
  <w:num w:numId="2" w16cid:durableId="876045250">
    <w:abstractNumId w:val="3"/>
  </w:num>
  <w:num w:numId="3" w16cid:durableId="1185246121">
    <w:abstractNumId w:val="5"/>
  </w:num>
  <w:num w:numId="4" w16cid:durableId="1209149234">
    <w:abstractNumId w:val="6"/>
  </w:num>
  <w:num w:numId="5" w16cid:durableId="1979677759">
    <w:abstractNumId w:val="2"/>
  </w:num>
  <w:num w:numId="6" w16cid:durableId="1855338371">
    <w:abstractNumId w:val="0"/>
  </w:num>
  <w:num w:numId="7" w16cid:durableId="1373727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E2"/>
    <w:rsid w:val="001066AE"/>
    <w:rsid w:val="00205D91"/>
    <w:rsid w:val="003A7B20"/>
    <w:rsid w:val="00937123"/>
    <w:rsid w:val="00A16404"/>
    <w:rsid w:val="00B75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02EB"/>
  <w15:chartTrackingRefBased/>
  <w15:docId w15:val="{D7AFA0A8-7EA9-497B-BD9D-65B8B3C4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5B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66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71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712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712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BE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75B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5BE2"/>
    <w:rPr>
      <w:color w:val="0000FF"/>
      <w:u w:val="single"/>
    </w:rPr>
  </w:style>
  <w:style w:type="character" w:styleId="HTMLCode">
    <w:name w:val="HTML Code"/>
    <w:basedOn w:val="DefaultParagraphFont"/>
    <w:uiPriority w:val="99"/>
    <w:semiHidden/>
    <w:unhideWhenUsed/>
    <w:rsid w:val="003A7B20"/>
    <w:rPr>
      <w:rFonts w:ascii="Courier New" w:eastAsia="Times New Roman" w:hAnsi="Courier New" w:cs="Courier New"/>
      <w:sz w:val="20"/>
      <w:szCs w:val="20"/>
    </w:rPr>
  </w:style>
  <w:style w:type="character" w:styleId="Emphasis">
    <w:name w:val="Emphasis"/>
    <w:basedOn w:val="DefaultParagraphFont"/>
    <w:uiPriority w:val="20"/>
    <w:qFormat/>
    <w:rsid w:val="003A7B20"/>
    <w:rPr>
      <w:i/>
      <w:iCs/>
    </w:rPr>
  </w:style>
  <w:style w:type="character" w:customStyle="1" w:styleId="Heading4Char">
    <w:name w:val="Heading 4 Char"/>
    <w:basedOn w:val="DefaultParagraphFont"/>
    <w:link w:val="Heading4"/>
    <w:uiPriority w:val="9"/>
    <w:semiHidden/>
    <w:rsid w:val="009371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71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7123"/>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1066A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06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887">
      <w:bodyDiv w:val="1"/>
      <w:marLeft w:val="0"/>
      <w:marRight w:val="0"/>
      <w:marTop w:val="0"/>
      <w:marBottom w:val="0"/>
      <w:divBdr>
        <w:top w:val="none" w:sz="0" w:space="0" w:color="auto"/>
        <w:left w:val="none" w:sz="0" w:space="0" w:color="auto"/>
        <w:bottom w:val="none" w:sz="0" w:space="0" w:color="auto"/>
        <w:right w:val="none" w:sz="0" w:space="0" w:color="auto"/>
      </w:divBdr>
      <w:divsChild>
        <w:div w:id="1563060167">
          <w:marLeft w:val="0"/>
          <w:marRight w:val="0"/>
          <w:marTop w:val="0"/>
          <w:marBottom w:val="150"/>
          <w:divBdr>
            <w:top w:val="none" w:sz="0" w:space="0" w:color="auto"/>
            <w:left w:val="none" w:sz="0" w:space="0" w:color="auto"/>
            <w:bottom w:val="none" w:sz="0" w:space="0" w:color="auto"/>
            <w:right w:val="none" w:sz="0" w:space="0" w:color="auto"/>
          </w:divBdr>
        </w:div>
        <w:div w:id="699206937">
          <w:marLeft w:val="0"/>
          <w:marRight w:val="0"/>
          <w:marTop w:val="0"/>
          <w:marBottom w:val="150"/>
          <w:divBdr>
            <w:top w:val="none" w:sz="0" w:space="0" w:color="auto"/>
            <w:left w:val="none" w:sz="0" w:space="0" w:color="auto"/>
            <w:bottom w:val="none" w:sz="0" w:space="0" w:color="auto"/>
            <w:right w:val="none" w:sz="0" w:space="0" w:color="auto"/>
          </w:divBdr>
          <w:divsChild>
            <w:div w:id="1946228785">
              <w:marLeft w:val="0"/>
              <w:marRight w:val="0"/>
              <w:marTop w:val="0"/>
              <w:marBottom w:val="0"/>
              <w:divBdr>
                <w:top w:val="none" w:sz="0" w:space="0" w:color="auto"/>
                <w:left w:val="none" w:sz="0" w:space="0" w:color="auto"/>
                <w:bottom w:val="none" w:sz="0" w:space="0" w:color="auto"/>
                <w:right w:val="none" w:sz="0" w:space="0" w:color="auto"/>
              </w:divBdr>
            </w:div>
            <w:div w:id="256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4187">
      <w:bodyDiv w:val="1"/>
      <w:marLeft w:val="0"/>
      <w:marRight w:val="0"/>
      <w:marTop w:val="0"/>
      <w:marBottom w:val="0"/>
      <w:divBdr>
        <w:top w:val="none" w:sz="0" w:space="0" w:color="auto"/>
        <w:left w:val="none" w:sz="0" w:space="0" w:color="auto"/>
        <w:bottom w:val="none" w:sz="0" w:space="0" w:color="auto"/>
        <w:right w:val="none" w:sz="0" w:space="0" w:color="auto"/>
      </w:divBdr>
    </w:div>
    <w:div w:id="320276736">
      <w:bodyDiv w:val="1"/>
      <w:marLeft w:val="0"/>
      <w:marRight w:val="0"/>
      <w:marTop w:val="0"/>
      <w:marBottom w:val="0"/>
      <w:divBdr>
        <w:top w:val="none" w:sz="0" w:space="0" w:color="auto"/>
        <w:left w:val="none" w:sz="0" w:space="0" w:color="auto"/>
        <w:bottom w:val="none" w:sz="0" w:space="0" w:color="auto"/>
        <w:right w:val="none" w:sz="0" w:space="0" w:color="auto"/>
      </w:divBdr>
    </w:div>
    <w:div w:id="445541091">
      <w:bodyDiv w:val="1"/>
      <w:marLeft w:val="0"/>
      <w:marRight w:val="0"/>
      <w:marTop w:val="0"/>
      <w:marBottom w:val="0"/>
      <w:divBdr>
        <w:top w:val="none" w:sz="0" w:space="0" w:color="auto"/>
        <w:left w:val="none" w:sz="0" w:space="0" w:color="auto"/>
        <w:bottom w:val="none" w:sz="0" w:space="0" w:color="auto"/>
        <w:right w:val="none" w:sz="0" w:space="0" w:color="auto"/>
      </w:divBdr>
    </w:div>
    <w:div w:id="458840219">
      <w:bodyDiv w:val="1"/>
      <w:marLeft w:val="0"/>
      <w:marRight w:val="0"/>
      <w:marTop w:val="0"/>
      <w:marBottom w:val="0"/>
      <w:divBdr>
        <w:top w:val="none" w:sz="0" w:space="0" w:color="auto"/>
        <w:left w:val="none" w:sz="0" w:space="0" w:color="auto"/>
        <w:bottom w:val="none" w:sz="0" w:space="0" w:color="auto"/>
        <w:right w:val="none" w:sz="0" w:space="0" w:color="auto"/>
      </w:divBdr>
      <w:divsChild>
        <w:div w:id="1853109163">
          <w:marLeft w:val="0"/>
          <w:marRight w:val="0"/>
          <w:marTop w:val="450"/>
          <w:marBottom w:val="450"/>
          <w:divBdr>
            <w:top w:val="none" w:sz="0" w:space="0" w:color="auto"/>
            <w:left w:val="none" w:sz="0" w:space="0" w:color="auto"/>
            <w:bottom w:val="none" w:sz="0" w:space="0" w:color="auto"/>
            <w:right w:val="none" w:sz="0" w:space="0" w:color="auto"/>
          </w:divBdr>
          <w:divsChild>
            <w:div w:id="1287272451">
              <w:marLeft w:val="0"/>
              <w:marRight w:val="0"/>
              <w:marTop w:val="0"/>
              <w:marBottom w:val="0"/>
              <w:divBdr>
                <w:top w:val="none" w:sz="0" w:space="0" w:color="auto"/>
                <w:left w:val="none" w:sz="0" w:space="0" w:color="auto"/>
                <w:bottom w:val="none" w:sz="0" w:space="0" w:color="auto"/>
                <w:right w:val="none" w:sz="0" w:space="0" w:color="auto"/>
              </w:divBdr>
              <w:divsChild>
                <w:div w:id="220750173">
                  <w:marLeft w:val="0"/>
                  <w:marRight w:val="0"/>
                  <w:marTop w:val="150"/>
                  <w:marBottom w:val="225"/>
                  <w:divBdr>
                    <w:top w:val="none" w:sz="0" w:space="0" w:color="auto"/>
                    <w:left w:val="none" w:sz="0" w:space="0" w:color="auto"/>
                    <w:bottom w:val="none" w:sz="0" w:space="0" w:color="auto"/>
                    <w:right w:val="none" w:sz="0" w:space="0" w:color="auto"/>
                  </w:divBdr>
                </w:div>
                <w:div w:id="1413428456">
                  <w:marLeft w:val="-150"/>
                  <w:marRight w:val="-150"/>
                  <w:marTop w:val="0"/>
                  <w:marBottom w:val="0"/>
                  <w:divBdr>
                    <w:top w:val="none" w:sz="0" w:space="0" w:color="auto"/>
                    <w:left w:val="none" w:sz="0" w:space="0" w:color="auto"/>
                    <w:bottom w:val="none" w:sz="0" w:space="0" w:color="auto"/>
                    <w:right w:val="none" w:sz="0" w:space="0" w:color="auto"/>
                  </w:divBdr>
                  <w:divsChild>
                    <w:div w:id="1284658281">
                      <w:marLeft w:val="0"/>
                      <w:marRight w:val="0"/>
                      <w:marTop w:val="0"/>
                      <w:marBottom w:val="0"/>
                      <w:divBdr>
                        <w:top w:val="none" w:sz="0" w:space="0" w:color="auto"/>
                        <w:left w:val="none" w:sz="0" w:space="0" w:color="auto"/>
                        <w:bottom w:val="none" w:sz="0" w:space="0" w:color="auto"/>
                        <w:right w:val="none" w:sz="0" w:space="0" w:color="auto"/>
                      </w:divBdr>
                      <w:divsChild>
                        <w:div w:id="452136005">
                          <w:marLeft w:val="-75"/>
                          <w:marRight w:val="-75"/>
                          <w:marTop w:val="0"/>
                          <w:marBottom w:val="0"/>
                          <w:divBdr>
                            <w:top w:val="none" w:sz="0" w:space="0" w:color="auto"/>
                            <w:left w:val="none" w:sz="0" w:space="0" w:color="auto"/>
                            <w:bottom w:val="none" w:sz="0" w:space="0" w:color="auto"/>
                            <w:right w:val="none" w:sz="0" w:space="0" w:color="auto"/>
                          </w:divBdr>
                          <w:divsChild>
                            <w:div w:id="1553619404">
                              <w:marLeft w:val="0"/>
                              <w:marRight w:val="0"/>
                              <w:marTop w:val="0"/>
                              <w:marBottom w:val="0"/>
                              <w:divBdr>
                                <w:top w:val="none" w:sz="0" w:space="0" w:color="auto"/>
                                <w:left w:val="none" w:sz="0" w:space="0" w:color="auto"/>
                                <w:bottom w:val="none" w:sz="0" w:space="0" w:color="auto"/>
                                <w:right w:val="none" w:sz="0" w:space="0" w:color="auto"/>
                              </w:divBdr>
                            </w:div>
                          </w:divsChild>
                        </w:div>
                        <w:div w:id="991640949">
                          <w:marLeft w:val="0"/>
                          <w:marRight w:val="0"/>
                          <w:marTop w:val="0"/>
                          <w:marBottom w:val="375"/>
                          <w:divBdr>
                            <w:top w:val="none" w:sz="0" w:space="0" w:color="auto"/>
                            <w:left w:val="none" w:sz="0" w:space="0" w:color="auto"/>
                            <w:bottom w:val="none" w:sz="0" w:space="0" w:color="auto"/>
                            <w:right w:val="none" w:sz="0" w:space="0" w:color="auto"/>
                          </w:divBdr>
                        </w:div>
                      </w:divsChild>
                    </w:div>
                    <w:div w:id="1567258414">
                      <w:marLeft w:val="0"/>
                      <w:marRight w:val="0"/>
                      <w:marTop w:val="0"/>
                      <w:marBottom w:val="0"/>
                      <w:divBdr>
                        <w:top w:val="none" w:sz="0" w:space="0" w:color="auto"/>
                        <w:left w:val="none" w:sz="0" w:space="0" w:color="auto"/>
                        <w:bottom w:val="none" w:sz="0" w:space="0" w:color="auto"/>
                        <w:right w:val="none" w:sz="0" w:space="0" w:color="auto"/>
                      </w:divBdr>
                      <w:divsChild>
                        <w:div w:id="585461863">
                          <w:marLeft w:val="-75"/>
                          <w:marRight w:val="-75"/>
                          <w:marTop w:val="0"/>
                          <w:marBottom w:val="0"/>
                          <w:divBdr>
                            <w:top w:val="none" w:sz="0" w:space="0" w:color="auto"/>
                            <w:left w:val="none" w:sz="0" w:space="0" w:color="auto"/>
                            <w:bottom w:val="none" w:sz="0" w:space="0" w:color="auto"/>
                            <w:right w:val="none" w:sz="0" w:space="0" w:color="auto"/>
                          </w:divBdr>
                          <w:divsChild>
                            <w:div w:id="1848516244">
                              <w:marLeft w:val="0"/>
                              <w:marRight w:val="0"/>
                              <w:marTop w:val="0"/>
                              <w:marBottom w:val="0"/>
                              <w:divBdr>
                                <w:top w:val="none" w:sz="0" w:space="0" w:color="auto"/>
                                <w:left w:val="none" w:sz="0" w:space="0" w:color="auto"/>
                                <w:bottom w:val="none" w:sz="0" w:space="0" w:color="auto"/>
                                <w:right w:val="none" w:sz="0" w:space="0" w:color="auto"/>
                              </w:divBdr>
                            </w:div>
                          </w:divsChild>
                        </w:div>
                        <w:div w:id="1272931140">
                          <w:marLeft w:val="0"/>
                          <w:marRight w:val="0"/>
                          <w:marTop w:val="375"/>
                          <w:marBottom w:val="375"/>
                          <w:divBdr>
                            <w:top w:val="none" w:sz="0" w:space="0" w:color="auto"/>
                            <w:left w:val="none" w:sz="0" w:space="0" w:color="auto"/>
                            <w:bottom w:val="none" w:sz="0" w:space="0" w:color="auto"/>
                            <w:right w:val="none" w:sz="0" w:space="0" w:color="auto"/>
                          </w:divBdr>
                        </w:div>
                      </w:divsChild>
                    </w:div>
                    <w:div w:id="1008866668">
                      <w:marLeft w:val="0"/>
                      <w:marRight w:val="0"/>
                      <w:marTop w:val="0"/>
                      <w:marBottom w:val="0"/>
                      <w:divBdr>
                        <w:top w:val="none" w:sz="0" w:space="0" w:color="auto"/>
                        <w:left w:val="none" w:sz="0" w:space="0" w:color="auto"/>
                        <w:bottom w:val="none" w:sz="0" w:space="0" w:color="auto"/>
                        <w:right w:val="none" w:sz="0" w:space="0" w:color="auto"/>
                      </w:divBdr>
                      <w:divsChild>
                        <w:div w:id="848372943">
                          <w:marLeft w:val="-75"/>
                          <w:marRight w:val="-75"/>
                          <w:marTop w:val="0"/>
                          <w:marBottom w:val="0"/>
                          <w:divBdr>
                            <w:top w:val="none" w:sz="0" w:space="0" w:color="auto"/>
                            <w:left w:val="none" w:sz="0" w:space="0" w:color="auto"/>
                            <w:bottom w:val="none" w:sz="0" w:space="0" w:color="auto"/>
                            <w:right w:val="none" w:sz="0" w:space="0" w:color="auto"/>
                          </w:divBdr>
                          <w:divsChild>
                            <w:div w:id="1231816812">
                              <w:marLeft w:val="0"/>
                              <w:marRight w:val="0"/>
                              <w:marTop w:val="0"/>
                              <w:marBottom w:val="0"/>
                              <w:divBdr>
                                <w:top w:val="none" w:sz="0" w:space="0" w:color="auto"/>
                                <w:left w:val="none" w:sz="0" w:space="0" w:color="auto"/>
                                <w:bottom w:val="none" w:sz="0" w:space="0" w:color="auto"/>
                                <w:right w:val="none" w:sz="0" w:space="0" w:color="auto"/>
                              </w:divBdr>
                            </w:div>
                          </w:divsChild>
                        </w:div>
                        <w:div w:id="746466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685865400">
          <w:marLeft w:val="0"/>
          <w:marRight w:val="0"/>
          <w:marTop w:val="0"/>
          <w:marBottom w:val="375"/>
          <w:divBdr>
            <w:top w:val="none" w:sz="0" w:space="0" w:color="auto"/>
            <w:left w:val="none" w:sz="0" w:space="0" w:color="auto"/>
            <w:bottom w:val="none" w:sz="0" w:space="0" w:color="auto"/>
            <w:right w:val="none" w:sz="0" w:space="0" w:color="auto"/>
          </w:divBdr>
          <w:divsChild>
            <w:div w:id="436490051">
              <w:marLeft w:val="0"/>
              <w:marRight w:val="0"/>
              <w:marTop w:val="0"/>
              <w:marBottom w:val="0"/>
              <w:divBdr>
                <w:top w:val="none" w:sz="0" w:space="0" w:color="auto"/>
                <w:left w:val="none" w:sz="0" w:space="0" w:color="auto"/>
                <w:bottom w:val="none" w:sz="0" w:space="0" w:color="auto"/>
                <w:right w:val="none" w:sz="0" w:space="0" w:color="auto"/>
              </w:divBdr>
              <w:divsChild>
                <w:div w:id="586503782">
                  <w:marLeft w:val="0"/>
                  <w:marRight w:val="0"/>
                  <w:marTop w:val="0"/>
                  <w:marBottom w:val="0"/>
                  <w:divBdr>
                    <w:top w:val="none" w:sz="0" w:space="0" w:color="auto"/>
                    <w:left w:val="none" w:sz="0" w:space="0" w:color="auto"/>
                    <w:bottom w:val="none" w:sz="0" w:space="0" w:color="auto"/>
                    <w:right w:val="none" w:sz="0" w:space="0" w:color="auto"/>
                  </w:divBdr>
                  <w:divsChild>
                    <w:div w:id="661009556">
                      <w:marLeft w:val="-150"/>
                      <w:marRight w:val="-150"/>
                      <w:marTop w:val="450"/>
                      <w:marBottom w:val="0"/>
                      <w:divBdr>
                        <w:top w:val="none" w:sz="0" w:space="0" w:color="auto"/>
                        <w:left w:val="none" w:sz="0" w:space="0" w:color="auto"/>
                        <w:bottom w:val="none" w:sz="0" w:space="0" w:color="auto"/>
                        <w:right w:val="none" w:sz="0" w:space="0" w:color="auto"/>
                      </w:divBdr>
                      <w:divsChild>
                        <w:div w:id="394426971">
                          <w:marLeft w:val="0"/>
                          <w:marRight w:val="0"/>
                          <w:marTop w:val="0"/>
                          <w:marBottom w:val="0"/>
                          <w:divBdr>
                            <w:top w:val="none" w:sz="0" w:space="0" w:color="auto"/>
                            <w:left w:val="none" w:sz="0" w:space="0" w:color="auto"/>
                            <w:bottom w:val="none" w:sz="0" w:space="0" w:color="auto"/>
                            <w:right w:val="none" w:sz="0" w:space="0" w:color="auto"/>
                          </w:divBdr>
                          <w:divsChild>
                            <w:div w:id="897130689">
                              <w:marLeft w:val="0"/>
                              <w:marRight w:val="0"/>
                              <w:marTop w:val="150"/>
                              <w:marBottom w:val="225"/>
                              <w:divBdr>
                                <w:top w:val="none" w:sz="0" w:space="0" w:color="auto"/>
                                <w:left w:val="none" w:sz="0" w:space="0" w:color="auto"/>
                                <w:bottom w:val="none" w:sz="0" w:space="0" w:color="auto"/>
                                <w:right w:val="none" w:sz="0" w:space="0" w:color="auto"/>
                              </w:divBdr>
                            </w:div>
                            <w:div w:id="1187139710">
                              <w:marLeft w:val="-150"/>
                              <w:marRight w:val="-150"/>
                              <w:marTop w:val="0"/>
                              <w:marBottom w:val="225"/>
                              <w:divBdr>
                                <w:top w:val="none" w:sz="0" w:space="0" w:color="auto"/>
                                <w:left w:val="none" w:sz="0" w:space="0" w:color="auto"/>
                                <w:bottom w:val="none" w:sz="0" w:space="0" w:color="auto"/>
                                <w:right w:val="none" w:sz="0" w:space="0" w:color="auto"/>
                              </w:divBdr>
                              <w:divsChild>
                                <w:div w:id="1252931363">
                                  <w:marLeft w:val="0"/>
                                  <w:marRight w:val="0"/>
                                  <w:marTop w:val="0"/>
                                  <w:marBottom w:val="0"/>
                                  <w:divBdr>
                                    <w:top w:val="none" w:sz="0" w:space="0" w:color="auto"/>
                                    <w:left w:val="none" w:sz="0" w:space="0" w:color="auto"/>
                                    <w:bottom w:val="none" w:sz="0" w:space="0" w:color="auto"/>
                                    <w:right w:val="none" w:sz="0" w:space="0" w:color="auto"/>
                                  </w:divBdr>
                                  <w:divsChild>
                                    <w:div w:id="502858941">
                                      <w:marLeft w:val="0"/>
                                      <w:marRight w:val="0"/>
                                      <w:marTop w:val="150"/>
                                      <w:marBottom w:val="225"/>
                                      <w:divBdr>
                                        <w:top w:val="none" w:sz="0" w:space="0" w:color="auto"/>
                                        <w:left w:val="none" w:sz="0" w:space="0" w:color="auto"/>
                                        <w:bottom w:val="none" w:sz="0" w:space="0" w:color="auto"/>
                                        <w:right w:val="none" w:sz="0" w:space="0" w:color="auto"/>
                                      </w:divBdr>
                                    </w:div>
                                  </w:divsChild>
                                </w:div>
                                <w:div w:id="1247111164">
                                  <w:marLeft w:val="0"/>
                                  <w:marRight w:val="0"/>
                                  <w:marTop w:val="0"/>
                                  <w:marBottom w:val="0"/>
                                  <w:divBdr>
                                    <w:top w:val="none" w:sz="0" w:space="0" w:color="auto"/>
                                    <w:left w:val="none" w:sz="0" w:space="0" w:color="auto"/>
                                    <w:bottom w:val="none" w:sz="0" w:space="0" w:color="auto"/>
                                    <w:right w:val="none" w:sz="0" w:space="0" w:color="auto"/>
                                  </w:divBdr>
                                  <w:divsChild>
                                    <w:div w:id="16358709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13269661">
                      <w:marLeft w:val="0"/>
                      <w:marRight w:val="0"/>
                      <w:marTop w:val="0"/>
                      <w:marBottom w:val="0"/>
                      <w:divBdr>
                        <w:top w:val="single" w:sz="2" w:space="0" w:color="D5DBDB"/>
                        <w:left w:val="single" w:sz="2" w:space="0" w:color="D5DBDB"/>
                        <w:bottom w:val="single" w:sz="6" w:space="0" w:color="D5DBDB"/>
                        <w:right w:val="single" w:sz="2" w:space="0" w:color="D5DBDB"/>
                      </w:divBdr>
                      <w:divsChild>
                        <w:div w:id="1131677766">
                          <w:marLeft w:val="0"/>
                          <w:marRight w:val="0"/>
                          <w:marTop w:val="0"/>
                          <w:marBottom w:val="0"/>
                          <w:divBdr>
                            <w:top w:val="none" w:sz="0" w:space="0" w:color="auto"/>
                            <w:left w:val="none" w:sz="0" w:space="0" w:color="auto"/>
                            <w:bottom w:val="none" w:sz="0" w:space="0" w:color="auto"/>
                            <w:right w:val="none" w:sz="0" w:space="0" w:color="auto"/>
                          </w:divBdr>
                          <w:divsChild>
                            <w:div w:id="1238902262">
                              <w:marLeft w:val="0"/>
                              <w:marRight w:val="0"/>
                              <w:marTop w:val="0"/>
                              <w:marBottom w:val="0"/>
                              <w:divBdr>
                                <w:top w:val="none" w:sz="0" w:space="0" w:color="auto"/>
                                <w:left w:val="none" w:sz="0" w:space="0" w:color="auto"/>
                                <w:bottom w:val="none" w:sz="0" w:space="0" w:color="auto"/>
                                <w:right w:val="none" w:sz="0" w:space="0" w:color="auto"/>
                              </w:divBdr>
                              <w:divsChild>
                                <w:div w:id="940528744">
                                  <w:marLeft w:val="0"/>
                                  <w:marRight w:val="0"/>
                                  <w:marTop w:val="75"/>
                                  <w:marBottom w:val="75"/>
                                  <w:divBdr>
                                    <w:top w:val="none" w:sz="0" w:space="0" w:color="auto"/>
                                    <w:left w:val="none" w:sz="0" w:space="0" w:color="auto"/>
                                    <w:bottom w:val="none" w:sz="0" w:space="0" w:color="auto"/>
                                    <w:right w:val="none" w:sz="0" w:space="0" w:color="auto"/>
                                  </w:divBdr>
                                </w:div>
                              </w:divsChild>
                            </w:div>
                            <w:div w:id="116338709">
                              <w:marLeft w:val="0"/>
                              <w:marRight w:val="0"/>
                              <w:marTop w:val="0"/>
                              <w:marBottom w:val="0"/>
                              <w:divBdr>
                                <w:top w:val="none" w:sz="0" w:space="0" w:color="auto"/>
                                <w:left w:val="none" w:sz="0" w:space="0" w:color="auto"/>
                                <w:bottom w:val="none" w:sz="0" w:space="0" w:color="auto"/>
                                <w:right w:val="none" w:sz="0" w:space="0" w:color="auto"/>
                              </w:divBdr>
                              <w:divsChild>
                                <w:div w:id="1340351611">
                                  <w:marLeft w:val="0"/>
                                  <w:marRight w:val="0"/>
                                  <w:marTop w:val="75"/>
                                  <w:marBottom w:val="75"/>
                                  <w:divBdr>
                                    <w:top w:val="none" w:sz="0" w:space="0" w:color="auto"/>
                                    <w:left w:val="none" w:sz="0" w:space="0" w:color="auto"/>
                                    <w:bottom w:val="none" w:sz="0" w:space="0" w:color="auto"/>
                                    <w:right w:val="none" w:sz="0" w:space="0" w:color="auto"/>
                                  </w:divBdr>
                                </w:div>
                              </w:divsChild>
                            </w:div>
                            <w:div w:id="70079275">
                              <w:marLeft w:val="0"/>
                              <w:marRight w:val="0"/>
                              <w:marTop w:val="0"/>
                              <w:marBottom w:val="0"/>
                              <w:divBdr>
                                <w:top w:val="none" w:sz="0" w:space="0" w:color="auto"/>
                                <w:left w:val="none" w:sz="0" w:space="0" w:color="auto"/>
                                <w:bottom w:val="none" w:sz="0" w:space="0" w:color="auto"/>
                                <w:right w:val="none" w:sz="0" w:space="0" w:color="auto"/>
                              </w:divBdr>
                              <w:divsChild>
                                <w:div w:id="10569732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55266976">
                      <w:marLeft w:val="0"/>
                      <w:marRight w:val="0"/>
                      <w:marTop w:val="0"/>
                      <w:marBottom w:val="0"/>
                      <w:divBdr>
                        <w:top w:val="single" w:sz="2" w:space="0" w:color="D5DBDB"/>
                        <w:left w:val="single" w:sz="2" w:space="0" w:color="D5DBDB"/>
                        <w:bottom w:val="single" w:sz="6" w:space="0" w:color="D5DBDB"/>
                        <w:right w:val="single" w:sz="2" w:space="0" w:color="D5DBDB"/>
                      </w:divBdr>
                      <w:divsChild>
                        <w:div w:id="686063187">
                          <w:marLeft w:val="0"/>
                          <w:marRight w:val="0"/>
                          <w:marTop w:val="0"/>
                          <w:marBottom w:val="0"/>
                          <w:divBdr>
                            <w:top w:val="none" w:sz="0" w:space="0" w:color="auto"/>
                            <w:left w:val="none" w:sz="0" w:space="0" w:color="auto"/>
                            <w:bottom w:val="none" w:sz="0" w:space="0" w:color="auto"/>
                            <w:right w:val="none" w:sz="0" w:space="0" w:color="auto"/>
                          </w:divBdr>
                          <w:divsChild>
                            <w:div w:id="1580364142">
                              <w:marLeft w:val="0"/>
                              <w:marRight w:val="0"/>
                              <w:marTop w:val="0"/>
                              <w:marBottom w:val="0"/>
                              <w:divBdr>
                                <w:top w:val="none" w:sz="0" w:space="0" w:color="auto"/>
                                <w:left w:val="none" w:sz="0" w:space="0" w:color="auto"/>
                                <w:bottom w:val="none" w:sz="0" w:space="0" w:color="auto"/>
                                <w:right w:val="none" w:sz="0" w:space="0" w:color="auto"/>
                              </w:divBdr>
                              <w:divsChild>
                                <w:div w:id="1826357417">
                                  <w:marLeft w:val="-75"/>
                                  <w:marRight w:val="-75"/>
                                  <w:marTop w:val="0"/>
                                  <w:marBottom w:val="0"/>
                                  <w:divBdr>
                                    <w:top w:val="none" w:sz="0" w:space="0" w:color="auto"/>
                                    <w:left w:val="none" w:sz="0" w:space="0" w:color="auto"/>
                                    <w:bottom w:val="none" w:sz="0" w:space="0" w:color="auto"/>
                                    <w:right w:val="none" w:sz="0" w:space="0" w:color="auto"/>
                                  </w:divBdr>
                                  <w:divsChild>
                                    <w:div w:id="864102746">
                                      <w:marLeft w:val="0"/>
                                      <w:marRight w:val="0"/>
                                      <w:marTop w:val="0"/>
                                      <w:marBottom w:val="0"/>
                                      <w:divBdr>
                                        <w:top w:val="none" w:sz="0" w:space="0" w:color="auto"/>
                                        <w:left w:val="none" w:sz="0" w:space="0" w:color="auto"/>
                                        <w:bottom w:val="none" w:sz="0" w:space="0" w:color="auto"/>
                                        <w:right w:val="none" w:sz="0" w:space="0" w:color="auto"/>
                                      </w:divBdr>
                                      <w:divsChild>
                                        <w:div w:id="2001343848">
                                          <w:marLeft w:val="0"/>
                                          <w:marRight w:val="0"/>
                                          <w:marTop w:val="0"/>
                                          <w:marBottom w:val="0"/>
                                          <w:divBdr>
                                            <w:top w:val="none" w:sz="0" w:space="0" w:color="auto"/>
                                            <w:left w:val="none" w:sz="0" w:space="0" w:color="auto"/>
                                            <w:bottom w:val="none" w:sz="0" w:space="0" w:color="auto"/>
                                            <w:right w:val="none" w:sz="0" w:space="0" w:color="auto"/>
                                          </w:divBdr>
                                        </w:div>
                                      </w:divsChild>
                                    </w:div>
                                    <w:div w:id="17525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7644">
                              <w:marLeft w:val="0"/>
                              <w:marRight w:val="0"/>
                              <w:marTop w:val="0"/>
                              <w:marBottom w:val="0"/>
                              <w:divBdr>
                                <w:top w:val="none" w:sz="0" w:space="0" w:color="auto"/>
                                <w:left w:val="none" w:sz="0" w:space="0" w:color="auto"/>
                                <w:bottom w:val="none" w:sz="0" w:space="0" w:color="auto"/>
                                <w:right w:val="none" w:sz="0" w:space="0" w:color="auto"/>
                              </w:divBdr>
                              <w:divsChild>
                                <w:div w:id="1968391568">
                                  <w:marLeft w:val="0"/>
                                  <w:marRight w:val="0"/>
                                  <w:marTop w:val="75"/>
                                  <w:marBottom w:val="75"/>
                                  <w:divBdr>
                                    <w:top w:val="none" w:sz="0" w:space="0" w:color="auto"/>
                                    <w:left w:val="none" w:sz="0" w:space="0" w:color="auto"/>
                                    <w:bottom w:val="none" w:sz="0" w:space="0" w:color="auto"/>
                                    <w:right w:val="none" w:sz="0" w:space="0" w:color="auto"/>
                                  </w:divBdr>
                                  <w:divsChild>
                                    <w:div w:id="6003825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10330894">
                              <w:marLeft w:val="0"/>
                              <w:marRight w:val="0"/>
                              <w:marTop w:val="0"/>
                              <w:marBottom w:val="0"/>
                              <w:divBdr>
                                <w:top w:val="none" w:sz="0" w:space="0" w:color="auto"/>
                                <w:left w:val="none" w:sz="0" w:space="0" w:color="auto"/>
                                <w:bottom w:val="none" w:sz="0" w:space="0" w:color="auto"/>
                                <w:right w:val="none" w:sz="0" w:space="0" w:color="auto"/>
                              </w:divBdr>
                              <w:divsChild>
                                <w:div w:id="1217009245">
                                  <w:marLeft w:val="0"/>
                                  <w:marRight w:val="0"/>
                                  <w:marTop w:val="75"/>
                                  <w:marBottom w:val="75"/>
                                  <w:divBdr>
                                    <w:top w:val="none" w:sz="0" w:space="0" w:color="auto"/>
                                    <w:left w:val="none" w:sz="0" w:space="0" w:color="auto"/>
                                    <w:bottom w:val="none" w:sz="0" w:space="0" w:color="auto"/>
                                    <w:right w:val="none" w:sz="0" w:space="0" w:color="auto"/>
                                  </w:divBdr>
                                  <w:divsChild>
                                    <w:div w:id="5307321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67597595">
                      <w:marLeft w:val="0"/>
                      <w:marRight w:val="0"/>
                      <w:marTop w:val="0"/>
                      <w:marBottom w:val="0"/>
                      <w:divBdr>
                        <w:top w:val="single" w:sz="2" w:space="0" w:color="D5DBDB"/>
                        <w:left w:val="single" w:sz="2" w:space="0" w:color="D5DBDB"/>
                        <w:bottom w:val="single" w:sz="6" w:space="0" w:color="D5DBDB"/>
                        <w:right w:val="single" w:sz="2" w:space="0" w:color="D5DBDB"/>
                      </w:divBdr>
                      <w:divsChild>
                        <w:div w:id="1050498076">
                          <w:marLeft w:val="0"/>
                          <w:marRight w:val="0"/>
                          <w:marTop w:val="0"/>
                          <w:marBottom w:val="0"/>
                          <w:divBdr>
                            <w:top w:val="none" w:sz="0" w:space="0" w:color="auto"/>
                            <w:left w:val="none" w:sz="0" w:space="0" w:color="auto"/>
                            <w:bottom w:val="none" w:sz="0" w:space="0" w:color="auto"/>
                            <w:right w:val="none" w:sz="0" w:space="0" w:color="auto"/>
                          </w:divBdr>
                          <w:divsChild>
                            <w:div w:id="1104498972">
                              <w:marLeft w:val="0"/>
                              <w:marRight w:val="0"/>
                              <w:marTop w:val="0"/>
                              <w:marBottom w:val="0"/>
                              <w:divBdr>
                                <w:top w:val="none" w:sz="0" w:space="0" w:color="auto"/>
                                <w:left w:val="none" w:sz="0" w:space="0" w:color="auto"/>
                                <w:bottom w:val="none" w:sz="0" w:space="0" w:color="auto"/>
                                <w:right w:val="none" w:sz="0" w:space="0" w:color="auto"/>
                              </w:divBdr>
                              <w:divsChild>
                                <w:div w:id="229075333">
                                  <w:marLeft w:val="-75"/>
                                  <w:marRight w:val="-75"/>
                                  <w:marTop w:val="0"/>
                                  <w:marBottom w:val="0"/>
                                  <w:divBdr>
                                    <w:top w:val="none" w:sz="0" w:space="0" w:color="auto"/>
                                    <w:left w:val="none" w:sz="0" w:space="0" w:color="auto"/>
                                    <w:bottom w:val="none" w:sz="0" w:space="0" w:color="auto"/>
                                    <w:right w:val="none" w:sz="0" w:space="0" w:color="auto"/>
                                  </w:divBdr>
                                  <w:divsChild>
                                    <w:div w:id="669915240">
                                      <w:marLeft w:val="0"/>
                                      <w:marRight w:val="0"/>
                                      <w:marTop w:val="0"/>
                                      <w:marBottom w:val="0"/>
                                      <w:divBdr>
                                        <w:top w:val="none" w:sz="0" w:space="0" w:color="auto"/>
                                        <w:left w:val="none" w:sz="0" w:space="0" w:color="auto"/>
                                        <w:bottom w:val="none" w:sz="0" w:space="0" w:color="auto"/>
                                        <w:right w:val="none" w:sz="0" w:space="0" w:color="auto"/>
                                      </w:divBdr>
                                      <w:divsChild>
                                        <w:div w:id="72096300">
                                          <w:marLeft w:val="0"/>
                                          <w:marRight w:val="0"/>
                                          <w:marTop w:val="0"/>
                                          <w:marBottom w:val="0"/>
                                          <w:divBdr>
                                            <w:top w:val="none" w:sz="0" w:space="0" w:color="auto"/>
                                            <w:left w:val="none" w:sz="0" w:space="0" w:color="auto"/>
                                            <w:bottom w:val="none" w:sz="0" w:space="0" w:color="auto"/>
                                            <w:right w:val="none" w:sz="0" w:space="0" w:color="auto"/>
                                          </w:divBdr>
                                        </w:div>
                                      </w:divsChild>
                                    </w:div>
                                    <w:div w:id="14244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511">
                              <w:marLeft w:val="0"/>
                              <w:marRight w:val="0"/>
                              <w:marTop w:val="0"/>
                              <w:marBottom w:val="0"/>
                              <w:divBdr>
                                <w:top w:val="none" w:sz="0" w:space="0" w:color="auto"/>
                                <w:left w:val="none" w:sz="0" w:space="0" w:color="auto"/>
                                <w:bottom w:val="none" w:sz="0" w:space="0" w:color="auto"/>
                                <w:right w:val="none" w:sz="0" w:space="0" w:color="auto"/>
                              </w:divBdr>
                              <w:divsChild>
                                <w:div w:id="1763603755">
                                  <w:marLeft w:val="0"/>
                                  <w:marRight w:val="0"/>
                                  <w:marTop w:val="75"/>
                                  <w:marBottom w:val="75"/>
                                  <w:divBdr>
                                    <w:top w:val="none" w:sz="0" w:space="0" w:color="auto"/>
                                    <w:left w:val="none" w:sz="0" w:space="0" w:color="auto"/>
                                    <w:bottom w:val="none" w:sz="0" w:space="0" w:color="auto"/>
                                    <w:right w:val="none" w:sz="0" w:space="0" w:color="auto"/>
                                  </w:divBdr>
                                  <w:divsChild>
                                    <w:div w:id="8467957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22397723">
                              <w:marLeft w:val="0"/>
                              <w:marRight w:val="0"/>
                              <w:marTop w:val="0"/>
                              <w:marBottom w:val="0"/>
                              <w:divBdr>
                                <w:top w:val="none" w:sz="0" w:space="0" w:color="auto"/>
                                <w:left w:val="none" w:sz="0" w:space="0" w:color="auto"/>
                                <w:bottom w:val="none" w:sz="0" w:space="0" w:color="auto"/>
                                <w:right w:val="none" w:sz="0" w:space="0" w:color="auto"/>
                              </w:divBdr>
                              <w:divsChild>
                                <w:div w:id="544683372">
                                  <w:marLeft w:val="0"/>
                                  <w:marRight w:val="0"/>
                                  <w:marTop w:val="75"/>
                                  <w:marBottom w:val="75"/>
                                  <w:divBdr>
                                    <w:top w:val="none" w:sz="0" w:space="0" w:color="auto"/>
                                    <w:left w:val="none" w:sz="0" w:space="0" w:color="auto"/>
                                    <w:bottom w:val="none" w:sz="0" w:space="0" w:color="auto"/>
                                    <w:right w:val="none" w:sz="0" w:space="0" w:color="auto"/>
                                  </w:divBdr>
                                  <w:divsChild>
                                    <w:div w:id="1274554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73048378">
                      <w:marLeft w:val="0"/>
                      <w:marRight w:val="0"/>
                      <w:marTop w:val="0"/>
                      <w:marBottom w:val="0"/>
                      <w:divBdr>
                        <w:top w:val="single" w:sz="2" w:space="0" w:color="D5DBDB"/>
                        <w:left w:val="single" w:sz="2" w:space="0" w:color="D5DBDB"/>
                        <w:bottom w:val="single" w:sz="6" w:space="0" w:color="D5DBDB"/>
                        <w:right w:val="single" w:sz="2" w:space="0" w:color="D5DBDB"/>
                      </w:divBdr>
                      <w:divsChild>
                        <w:div w:id="952709025">
                          <w:marLeft w:val="0"/>
                          <w:marRight w:val="0"/>
                          <w:marTop w:val="0"/>
                          <w:marBottom w:val="0"/>
                          <w:divBdr>
                            <w:top w:val="none" w:sz="0" w:space="0" w:color="auto"/>
                            <w:left w:val="none" w:sz="0" w:space="0" w:color="auto"/>
                            <w:bottom w:val="none" w:sz="0" w:space="0" w:color="auto"/>
                            <w:right w:val="none" w:sz="0" w:space="0" w:color="auto"/>
                          </w:divBdr>
                          <w:divsChild>
                            <w:div w:id="957181249">
                              <w:marLeft w:val="0"/>
                              <w:marRight w:val="0"/>
                              <w:marTop w:val="0"/>
                              <w:marBottom w:val="0"/>
                              <w:divBdr>
                                <w:top w:val="none" w:sz="0" w:space="0" w:color="auto"/>
                                <w:left w:val="none" w:sz="0" w:space="0" w:color="auto"/>
                                <w:bottom w:val="none" w:sz="0" w:space="0" w:color="auto"/>
                                <w:right w:val="none" w:sz="0" w:space="0" w:color="auto"/>
                              </w:divBdr>
                              <w:divsChild>
                                <w:div w:id="645470308">
                                  <w:marLeft w:val="-75"/>
                                  <w:marRight w:val="-75"/>
                                  <w:marTop w:val="0"/>
                                  <w:marBottom w:val="0"/>
                                  <w:divBdr>
                                    <w:top w:val="none" w:sz="0" w:space="0" w:color="auto"/>
                                    <w:left w:val="none" w:sz="0" w:space="0" w:color="auto"/>
                                    <w:bottom w:val="none" w:sz="0" w:space="0" w:color="auto"/>
                                    <w:right w:val="none" w:sz="0" w:space="0" w:color="auto"/>
                                  </w:divBdr>
                                  <w:divsChild>
                                    <w:div w:id="386879867">
                                      <w:marLeft w:val="0"/>
                                      <w:marRight w:val="0"/>
                                      <w:marTop w:val="0"/>
                                      <w:marBottom w:val="0"/>
                                      <w:divBdr>
                                        <w:top w:val="none" w:sz="0" w:space="0" w:color="auto"/>
                                        <w:left w:val="none" w:sz="0" w:space="0" w:color="auto"/>
                                        <w:bottom w:val="none" w:sz="0" w:space="0" w:color="auto"/>
                                        <w:right w:val="none" w:sz="0" w:space="0" w:color="auto"/>
                                      </w:divBdr>
                                      <w:divsChild>
                                        <w:div w:id="872620435">
                                          <w:marLeft w:val="0"/>
                                          <w:marRight w:val="0"/>
                                          <w:marTop w:val="0"/>
                                          <w:marBottom w:val="0"/>
                                          <w:divBdr>
                                            <w:top w:val="none" w:sz="0" w:space="0" w:color="auto"/>
                                            <w:left w:val="none" w:sz="0" w:space="0" w:color="auto"/>
                                            <w:bottom w:val="none" w:sz="0" w:space="0" w:color="auto"/>
                                            <w:right w:val="none" w:sz="0" w:space="0" w:color="auto"/>
                                          </w:divBdr>
                                        </w:div>
                                      </w:divsChild>
                                    </w:div>
                                    <w:div w:id="17622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972">
                              <w:marLeft w:val="0"/>
                              <w:marRight w:val="0"/>
                              <w:marTop w:val="0"/>
                              <w:marBottom w:val="0"/>
                              <w:divBdr>
                                <w:top w:val="none" w:sz="0" w:space="0" w:color="auto"/>
                                <w:left w:val="none" w:sz="0" w:space="0" w:color="auto"/>
                                <w:bottom w:val="none" w:sz="0" w:space="0" w:color="auto"/>
                                <w:right w:val="none" w:sz="0" w:space="0" w:color="auto"/>
                              </w:divBdr>
                              <w:divsChild>
                                <w:div w:id="204023350">
                                  <w:marLeft w:val="0"/>
                                  <w:marRight w:val="0"/>
                                  <w:marTop w:val="75"/>
                                  <w:marBottom w:val="75"/>
                                  <w:divBdr>
                                    <w:top w:val="none" w:sz="0" w:space="0" w:color="auto"/>
                                    <w:left w:val="none" w:sz="0" w:space="0" w:color="auto"/>
                                    <w:bottom w:val="none" w:sz="0" w:space="0" w:color="auto"/>
                                    <w:right w:val="none" w:sz="0" w:space="0" w:color="auto"/>
                                  </w:divBdr>
                                  <w:divsChild>
                                    <w:div w:id="18206092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41021421">
                              <w:marLeft w:val="0"/>
                              <w:marRight w:val="0"/>
                              <w:marTop w:val="0"/>
                              <w:marBottom w:val="0"/>
                              <w:divBdr>
                                <w:top w:val="none" w:sz="0" w:space="0" w:color="auto"/>
                                <w:left w:val="none" w:sz="0" w:space="0" w:color="auto"/>
                                <w:bottom w:val="none" w:sz="0" w:space="0" w:color="auto"/>
                                <w:right w:val="none" w:sz="0" w:space="0" w:color="auto"/>
                              </w:divBdr>
                              <w:divsChild>
                                <w:div w:id="411008043">
                                  <w:marLeft w:val="0"/>
                                  <w:marRight w:val="0"/>
                                  <w:marTop w:val="75"/>
                                  <w:marBottom w:val="75"/>
                                  <w:divBdr>
                                    <w:top w:val="none" w:sz="0" w:space="0" w:color="auto"/>
                                    <w:left w:val="none" w:sz="0" w:space="0" w:color="auto"/>
                                    <w:bottom w:val="none" w:sz="0" w:space="0" w:color="auto"/>
                                    <w:right w:val="none" w:sz="0" w:space="0" w:color="auto"/>
                                  </w:divBdr>
                                  <w:divsChild>
                                    <w:div w:id="15382768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06609789">
                      <w:marLeft w:val="0"/>
                      <w:marRight w:val="0"/>
                      <w:marTop w:val="0"/>
                      <w:marBottom w:val="375"/>
                      <w:divBdr>
                        <w:top w:val="single" w:sz="2" w:space="0" w:color="D5DBDB"/>
                        <w:left w:val="single" w:sz="2" w:space="0" w:color="D5DBDB"/>
                        <w:bottom w:val="single" w:sz="6" w:space="0" w:color="D5DBDB"/>
                        <w:right w:val="single" w:sz="2" w:space="0" w:color="D5DBDB"/>
                      </w:divBdr>
                      <w:divsChild>
                        <w:div w:id="1200168300">
                          <w:marLeft w:val="0"/>
                          <w:marRight w:val="0"/>
                          <w:marTop w:val="0"/>
                          <w:marBottom w:val="0"/>
                          <w:divBdr>
                            <w:top w:val="none" w:sz="0" w:space="0" w:color="auto"/>
                            <w:left w:val="none" w:sz="0" w:space="0" w:color="auto"/>
                            <w:bottom w:val="none" w:sz="0" w:space="0" w:color="auto"/>
                            <w:right w:val="none" w:sz="0" w:space="0" w:color="auto"/>
                          </w:divBdr>
                          <w:divsChild>
                            <w:div w:id="212692728">
                              <w:marLeft w:val="0"/>
                              <w:marRight w:val="0"/>
                              <w:marTop w:val="0"/>
                              <w:marBottom w:val="0"/>
                              <w:divBdr>
                                <w:top w:val="none" w:sz="0" w:space="0" w:color="auto"/>
                                <w:left w:val="none" w:sz="0" w:space="0" w:color="auto"/>
                                <w:bottom w:val="none" w:sz="0" w:space="0" w:color="auto"/>
                                <w:right w:val="none" w:sz="0" w:space="0" w:color="auto"/>
                              </w:divBdr>
                              <w:divsChild>
                                <w:div w:id="426075153">
                                  <w:marLeft w:val="-75"/>
                                  <w:marRight w:val="-75"/>
                                  <w:marTop w:val="0"/>
                                  <w:marBottom w:val="0"/>
                                  <w:divBdr>
                                    <w:top w:val="none" w:sz="0" w:space="0" w:color="auto"/>
                                    <w:left w:val="none" w:sz="0" w:space="0" w:color="auto"/>
                                    <w:bottom w:val="none" w:sz="0" w:space="0" w:color="auto"/>
                                    <w:right w:val="none" w:sz="0" w:space="0" w:color="auto"/>
                                  </w:divBdr>
                                  <w:divsChild>
                                    <w:div w:id="1944872259">
                                      <w:marLeft w:val="0"/>
                                      <w:marRight w:val="0"/>
                                      <w:marTop w:val="0"/>
                                      <w:marBottom w:val="0"/>
                                      <w:divBdr>
                                        <w:top w:val="none" w:sz="0" w:space="0" w:color="auto"/>
                                        <w:left w:val="none" w:sz="0" w:space="0" w:color="auto"/>
                                        <w:bottom w:val="none" w:sz="0" w:space="0" w:color="auto"/>
                                        <w:right w:val="none" w:sz="0" w:space="0" w:color="auto"/>
                                      </w:divBdr>
                                      <w:divsChild>
                                        <w:div w:id="1168206818">
                                          <w:marLeft w:val="0"/>
                                          <w:marRight w:val="0"/>
                                          <w:marTop w:val="0"/>
                                          <w:marBottom w:val="0"/>
                                          <w:divBdr>
                                            <w:top w:val="none" w:sz="0" w:space="0" w:color="auto"/>
                                            <w:left w:val="none" w:sz="0" w:space="0" w:color="auto"/>
                                            <w:bottom w:val="none" w:sz="0" w:space="0" w:color="auto"/>
                                            <w:right w:val="none" w:sz="0" w:space="0" w:color="auto"/>
                                          </w:divBdr>
                                        </w:div>
                                      </w:divsChild>
                                    </w:div>
                                    <w:div w:id="17400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3865">
                              <w:marLeft w:val="0"/>
                              <w:marRight w:val="0"/>
                              <w:marTop w:val="0"/>
                              <w:marBottom w:val="0"/>
                              <w:divBdr>
                                <w:top w:val="none" w:sz="0" w:space="0" w:color="auto"/>
                                <w:left w:val="none" w:sz="0" w:space="0" w:color="auto"/>
                                <w:bottom w:val="none" w:sz="0" w:space="0" w:color="auto"/>
                                <w:right w:val="none" w:sz="0" w:space="0" w:color="auto"/>
                              </w:divBdr>
                              <w:divsChild>
                                <w:div w:id="487215786">
                                  <w:marLeft w:val="0"/>
                                  <w:marRight w:val="0"/>
                                  <w:marTop w:val="75"/>
                                  <w:marBottom w:val="75"/>
                                  <w:divBdr>
                                    <w:top w:val="none" w:sz="0" w:space="0" w:color="auto"/>
                                    <w:left w:val="none" w:sz="0" w:space="0" w:color="auto"/>
                                    <w:bottom w:val="none" w:sz="0" w:space="0" w:color="auto"/>
                                    <w:right w:val="none" w:sz="0" w:space="0" w:color="auto"/>
                                  </w:divBdr>
                                  <w:divsChild>
                                    <w:div w:id="97210252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65402169">
                              <w:marLeft w:val="0"/>
                              <w:marRight w:val="0"/>
                              <w:marTop w:val="0"/>
                              <w:marBottom w:val="0"/>
                              <w:divBdr>
                                <w:top w:val="none" w:sz="0" w:space="0" w:color="auto"/>
                                <w:left w:val="none" w:sz="0" w:space="0" w:color="auto"/>
                                <w:bottom w:val="none" w:sz="0" w:space="0" w:color="auto"/>
                                <w:right w:val="none" w:sz="0" w:space="0" w:color="auto"/>
                              </w:divBdr>
                              <w:divsChild>
                                <w:div w:id="1976912026">
                                  <w:marLeft w:val="0"/>
                                  <w:marRight w:val="0"/>
                                  <w:marTop w:val="75"/>
                                  <w:marBottom w:val="75"/>
                                  <w:divBdr>
                                    <w:top w:val="none" w:sz="0" w:space="0" w:color="auto"/>
                                    <w:left w:val="none" w:sz="0" w:space="0" w:color="auto"/>
                                    <w:bottom w:val="none" w:sz="0" w:space="0" w:color="auto"/>
                                    <w:right w:val="none" w:sz="0" w:space="0" w:color="auto"/>
                                  </w:divBdr>
                                  <w:divsChild>
                                    <w:div w:id="18969688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889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5840">
          <w:marLeft w:val="0"/>
          <w:marRight w:val="0"/>
          <w:marTop w:val="0"/>
          <w:marBottom w:val="0"/>
          <w:divBdr>
            <w:top w:val="none" w:sz="0" w:space="0" w:color="auto"/>
            <w:left w:val="none" w:sz="0" w:space="0" w:color="auto"/>
            <w:bottom w:val="none" w:sz="0" w:space="0" w:color="auto"/>
            <w:right w:val="none" w:sz="0" w:space="0" w:color="auto"/>
          </w:divBdr>
          <w:divsChild>
            <w:div w:id="1162087101">
              <w:marLeft w:val="0"/>
              <w:marRight w:val="0"/>
              <w:marTop w:val="0"/>
              <w:marBottom w:val="0"/>
              <w:divBdr>
                <w:top w:val="none" w:sz="0" w:space="0" w:color="auto"/>
                <w:left w:val="none" w:sz="0" w:space="0" w:color="auto"/>
                <w:bottom w:val="none" w:sz="0" w:space="0" w:color="auto"/>
                <w:right w:val="none" w:sz="0" w:space="0" w:color="auto"/>
              </w:divBdr>
              <w:divsChild>
                <w:div w:id="866913006">
                  <w:marLeft w:val="0"/>
                  <w:marRight w:val="0"/>
                  <w:marTop w:val="0"/>
                  <w:marBottom w:val="0"/>
                  <w:divBdr>
                    <w:top w:val="none" w:sz="0" w:space="0" w:color="auto"/>
                    <w:left w:val="none" w:sz="0" w:space="0" w:color="auto"/>
                    <w:bottom w:val="none" w:sz="0" w:space="0" w:color="auto"/>
                    <w:right w:val="none" w:sz="0" w:space="0" w:color="auto"/>
                  </w:divBdr>
                  <w:divsChild>
                    <w:div w:id="1949654527">
                      <w:marLeft w:val="0"/>
                      <w:marRight w:val="0"/>
                      <w:marTop w:val="150"/>
                      <w:marBottom w:val="150"/>
                      <w:divBdr>
                        <w:top w:val="single" w:sz="6" w:space="11" w:color="000000"/>
                        <w:left w:val="single" w:sz="6" w:space="15" w:color="000000"/>
                        <w:bottom w:val="single" w:sz="6" w:space="11" w:color="000000"/>
                        <w:right w:val="single" w:sz="6" w:space="11" w:color="000000"/>
                      </w:divBdr>
                      <w:divsChild>
                        <w:div w:id="634600566">
                          <w:marLeft w:val="-150"/>
                          <w:marRight w:val="-150"/>
                          <w:marTop w:val="0"/>
                          <w:marBottom w:val="0"/>
                          <w:divBdr>
                            <w:top w:val="none" w:sz="0" w:space="0" w:color="auto"/>
                            <w:left w:val="none" w:sz="0" w:space="0" w:color="auto"/>
                            <w:bottom w:val="none" w:sz="0" w:space="0" w:color="auto"/>
                            <w:right w:val="none" w:sz="0" w:space="0" w:color="auto"/>
                          </w:divBdr>
                          <w:divsChild>
                            <w:div w:id="870730949">
                              <w:marLeft w:val="0"/>
                              <w:marRight w:val="0"/>
                              <w:marTop w:val="0"/>
                              <w:marBottom w:val="0"/>
                              <w:divBdr>
                                <w:top w:val="none" w:sz="0" w:space="0" w:color="auto"/>
                                <w:left w:val="none" w:sz="0" w:space="0" w:color="auto"/>
                                <w:bottom w:val="none" w:sz="0" w:space="0" w:color="auto"/>
                                <w:right w:val="none" w:sz="0" w:space="0" w:color="auto"/>
                              </w:divBdr>
                              <w:divsChild>
                                <w:div w:id="2113082688">
                                  <w:marLeft w:val="0"/>
                                  <w:marRight w:val="0"/>
                                  <w:marTop w:val="0"/>
                                  <w:marBottom w:val="0"/>
                                  <w:divBdr>
                                    <w:top w:val="none" w:sz="0" w:space="0" w:color="auto"/>
                                    <w:left w:val="none" w:sz="0" w:space="0" w:color="auto"/>
                                    <w:bottom w:val="none" w:sz="0" w:space="0" w:color="auto"/>
                                    <w:right w:val="none" w:sz="0" w:space="0" w:color="auto"/>
                                  </w:divBdr>
                                </w:div>
                              </w:divsChild>
                            </w:div>
                            <w:div w:id="484516243">
                              <w:marLeft w:val="0"/>
                              <w:marRight w:val="0"/>
                              <w:marTop w:val="0"/>
                              <w:marBottom w:val="0"/>
                              <w:divBdr>
                                <w:top w:val="none" w:sz="0" w:space="0" w:color="auto"/>
                                <w:left w:val="none" w:sz="0" w:space="0" w:color="auto"/>
                                <w:bottom w:val="none" w:sz="0" w:space="0" w:color="auto"/>
                                <w:right w:val="none" w:sz="0" w:space="0" w:color="auto"/>
                              </w:divBdr>
                              <w:divsChild>
                                <w:div w:id="1394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64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 w:id="1620603427">
                  <w:marLeft w:val="0"/>
                  <w:marRight w:val="0"/>
                  <w:marTop w:val="0"/>
                  <w:marBottom w:val="0"/>
                  <w:divBdr>
                    <w:top w:val="none" w:sz="0" w:space="0" w:color="auto"/>
                    <w:left w:val="none" w:sz="0" w:space="0" w:color="auto"/>
                    <w:bottom w:val="none" w:sz="0" w:space="0" w:color="auto"/>
                    <w:right w:val="none" w:sz="0" w:space="0" w:color="auto"/>
                  </w:divBdr>
                  <w:divsChild>
                    <w:div w:id="37361948">
                      <w:marLeft w:val="0"/>
                      <w:marRight w:val="0"/>
                      <w:marTop w:val="150"/>
                      <w:marBottom w:val="75"/>
                      <w:divBdr>
                        <w:top w:val="single" w:sz="6" w:space="11" w:color="000000"/>
                        <w:left w:val="single" w:sz="6" w:space="11" w:color="000000"/>
                        <w:bottom w:val="single" w:sz="6" w:space="15" w:color="000000"/>
                        <w:right w:val="single" w:sz="6" w:space="11" w:color="000000"/>
                      </w:divBdr>
                      <w:divsChild>
                        <w:div w:id="2081633824">
                          <w:marLeft w:val="-150"/>
                          <w:marRight w:val="-150"/>
                          <w:marTop w:val="0"/>
                          <w:marBottom w:val="0"/>
                          <w:divBdr>
                            <w:top w:val="none" w:sz="0" w:space="0" w:color="auto"/>
                            <w:left w:val="none" w:sz="0" w:space="0" w:color="auto"/>
                            <w:bottom w:val="none" w:sz="0" w:space="0" w:color="auto"/>
                            <w:right w:val="none" w:sz="0" w:space="0" w:color="auto"/>
                          </w:divBdr>
                          <w:divsChild>
                            <w:div w:id="1050573676">
                              <w:marLeft w:val="0"/>
                              <w:marRight w:val="0"/>
                              <w:marTop w:val="0"/>
                              <w:marBottom w:val="0"/>
                              <w:divBdr>
                                <w:top w:val="none" w:sz="0" w:space="0" w:color="auto"/>
                                <w:left w:val="none" w:sz="0" w:space="0" w:color="auto"/>
                                <w:bottom w:val="none" w:sz="0" w:space="0" w:color="auto"/>
                                <w:right w:val="none" w:sz="0" w:space="0" w:color="auto"/>
                              </w:divBdr>
                              <w:divsChild>
                                <w:div w:id="1157068143">
                                  <w:marLeft w:val="0"/>
                                  <w:marRight w:val="0"/>
                                  <w:marTop w:val="0"/>
                                  <w:marBottom w:val="0"/>
                                  <w:divBdr>
                                    <w:top w:val="none" w:sz="0" w:space="0" w:color="auto"/>
                                    <w:left w:val="none" w:sz="0" w:space="0" w:color="auto"/>
                                    <w:bottom w:val="none" w:sz="0" w:space="0" w:color="auto"/>
                                    <w:right w:val="none" w:sz="0" w:space="0" w:color="auto"/>
                                  </w:divBdr>
                                </w:div>
                              </w:divsChild>
                            </w:div>
                            <w:div w:id="1960992464">
                              <w:marLeft w:val="0"/>
                              <w:marRight w:val="0"/>
                              <w:marTop w:val="0"/>
                              <w:marBottom w:val="0"/>
                              <w:divBdr>
                                <w:top w:val="none" w:sz="0" w:space="0" w:color="auto"/>
                                <w:left w:val="none" w:sz="0" w:space="0" w:color="auto"/>
                                <w:bottom w:val="none" w:sz="0" w:space="0" w:color="auto"/>
                                <w:right w:val="none" w:sz="0" w:space="0" w:color="auto"/>
                              </w:divBdr>
                              <w:divsChild>
                                <w:div w:id="2593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742724">
      <w:bodyDiv w:val="1"/>
      <w:marLeft w:val="0"/>
      <w:marRight w:val="0"/>
      <w:marTop w:val="0"/>
      <w:marBottom w:val="0"/>
      <w:divBdr>
        <w:top w:val="none" w:sz="0" w:space="0" w:color="auto"/>
        <w:left w:val="none" w:sz="0" w:space="0" w:color="auto"/>
        <w:bottom w:val="none" w:sz="0" w:space="0" w:color="auto"/>
        <w:right w:val="none" w:sz="0" w:space="0" w:color="auto"/>
      </w:divBdr>
    </w:div>
    <w:div w:id="1719357294">
      <w:bodyDiv w:val="1"/>
      <w:marLeft w:val="0"/>
      <w:marRight w:val="0"/>
      <w:marTop w:val="0"/>
      <w:marBottom w:val="0"/>
      <w:divBdr>
        <w:top w:val="none" w:sz="0" w:space="0" w:color="auto"/>
        <w:left w:val="none" w:sz="0" w:space="0" w:color="auto"/>
        <w:bottom w:val="none" w:sz="0" w:space="0" w:color="auto"/>
        <w:right w:val="none" w:sz="0" w:space="0" w:color="auto"/>
      </w:divBdr>
      <w:divsChild>
        <w:div w:id="596330649">
          <w:marLeft w:val="0"/>
          <w:marRight w:val="0"/>
          <w:marTop w:val="0"/>
          <w:marBottom w:val="150"/>
          <w:divBdr>
            <w:top w:val="none" w:sz="0" w:space="0" w:color="auto"/>
            <w:left w:val="none" w:sz="0" w:space="0" w:color="auto"/>
            <w:bottom w:val="none" w:sz="0" w:space="0" w:color="auto"/>
            <w:right w:val="none" w:sz="0" w:space="0" w:color="auto"/>
          </w:divBdr>
        </w:div>
        <w:div w:id="2135710629">
          <w:marLeft w:val="0"/>
          <w:marRight w:val="0"/>
          <w:marTop w:val="0"/>
          <w:marBottom w:val="150"/>
          <w:divBdr>
            <w:top w:val="none" w:sz="0" w:space="0" w:color="auto"/>
            <w:left w:val="none" w:sz="0" w:space="0" w:color="auto"/>
            <w:bottom w:val="none" w:sz="0" w:space="0" w:color="auto"/>
            <w:right w:val="none" w:sz="0" w:space="0" w:color="auto"/>
          </w:divBdr>
          <w:divsChild>
            <w:div w:id="326371825">
              <w:marLeft w:val="0"/>
              <w:marRight w:val="0"/>
              <w:marTop w:val="0"/>
              <w:marBottom w:val="0"/>
              <w:divBdr>
                <w:top w:val="none" w:sz="0" w:space="0" w:color="auto"/>
                <w:left w:val="none" w:sz="0" w:space="0" w:color="auto"/>
                <w:bottom w:val="none" w:sz="0" w:space="0" w:color="auto"/>
                <w:right w:val="none" w:sz="0" w:space="0" w:color="auto"/>
              </w:divBdr>
            </w:div>
            <w:div w:id="1947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lambda" TargetMode="External"/><Relationship Id="rId18" Type="http://schemas.openxmlformats.org/officeDocument/2006/relationships/image" Target="media/image4.png"/><Relationship Id="rId26" Type="http://schemas.openxmlformats.org/officeDocument/2006/relationships/hyperlink" Target="https://www.techtarget.com/searchstorage/definition/IOPS-input-output-operations-per-second" TargetMode="External"/><Relationship Id="rId3" Type="http://schemas.openxmlformats.org/officeDocument/2006/relationships/settings" Target="settings.xml"/><Relationship Id="rId21" Type="http://schemas.openxmlformats.org/officeDocument/2006/relationships/hyperlink" Target="https://aws.amazon.com/ec2/faqs/" TargetMode="External"/><Relationship Id="rId34" Type="http://schemas.openxmlformats.org/officeDocument/2006/relationships/hyperlink" Target="https://www.techtarget.com/searchaws/news/252452751/EC2-Fleet-Auto-Scaling-targets-diverse-workloads" TargetMode="External"/><Relationship Id="rId7" Type="http://schemas.openxmlformats.org/officeDocument/2006/relationships/image" Target="media/image2.gif"/><Relationship Id="rId12" Type="http://schemas.openxmlformats.org/officeDocument/2006/relationships/hyperlink" Target="https://aws.amazon.com/lex/" TargetMode="External"/><Relationship Id="rId17" Type="http://schemas.openxmlformats.org/officeDocument/2006/relationships/image" Target="media/image3.png"/><Relationship Id="rId25" Type="http://schemas.openxmlformats.org/officeDocument/2006/relationships/hyperlink" Target="https://www.techtarget.com/searchaws/definition/AWS-Marketplace" TargetMode="External"/><Relationship Id="rId33" Type="http://schemas.openxmlformats.org/officeDocument/2006/relationships/hyperlink" Target="https://www.techtarget.com/searchaws/tip/AWS-bare-metal-instances-target-a-niche-market-for-now" TargetMode="External"/><Relationship Id="rId2" Type="http://schemas.openxmlformats.org/officeDocument/2006/relationships/styles" Target="styles.xml"/><Relationship Id="rId16" Type="http://schemas.openxmlformats.org/officeDocument/2006/relationships/hyperlink" Target="https://docs.aws.amazon.com/lex/" TargetMode="External"/><Relationship Id="rId20" Type="http://schemas.openxmlformats.org/officeDocument/2006/relationships/image" Target="media/image6.png"/><Relationship Id="rId29" Type="http://schemas.openxmlformats.org/officeDocument/2006/relationships/hyperlink" Target="https://www.techtarget.com/searchaws/definition/Amazon-EBS-Amazon-Elastic-Block-Sto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lex/latest/dg/getting-started.html" TargetMode="External"/><Relationship Id="rId24" Type="http://schemas.openxmlformats.org/officeDocument/2006/relationships/hyperlink" Target="https://www.techtarget.com/searchaws/definition/Amazon-Machine-Image-AMI" TargetMode="External"/><Relationship Id="rId32" Type="http://schemas.openxmlformats.org/officeDocument/2006/relationships/hyperlink" Target="https://www.techtarget.com/searchaws/definition/AWS-Auto-Scaling" TargetMode="External"/><Relationship Id="rId5" Type="http://schemas.openxmlformats.org/officeDocument/2006/relationships/hyperlink" Target="https://docs.aws.amazon.com/redshift/latest/dg/c_sampledb.html" TargetMode="External"/><Relationship Id="rId15" Type="http://schemas.openxmlformats.org/officeDocument/2006/relationships/hyperlink" Target="https://docs.aws.amazon.com/lexv2/latest/dg/API_runtime_Slot.html" TargetMode="External"/><Relationship Id="rId23" Type="http://schemas.openxmlformats.org/officeDocument/2006/relationships/image" Target="media/image8.png"/><Relationship Id="rId28" Type="http://schemas.openxmlformats.org/officeDocument/2006/relationships/hyperlink" Target="https://www.techtarget.com/searchdatamanagement/definition/NoSQL-Not-Only-SQL" TargetMode="External"/><Relationship Id="rId36" Type="http://schemas.openxmlformats.org/officeDocument/2006/relationships/theme" Target="theme/theme1.xml"/><Relationship Id="rId10" Type="http://schemas.openxmlformats.org/officeDocument/2006/relationships/hyperlink" Target="https://docs.aws.amazon.com/general/latest/gr/rande.html" TargetMode="External"/><Relationship Id="rId19" Type="http://schemas.openxmlformats.org/officeDocument/2006/relationships/image" Target="media/image5.png"/><Relationship Id="rId31" Type="http://schemas.openxmlformats.org/officeDocument/2006/relationships/hyperlink" Target="https://www.techtarget.com/searchaws/definition/CloudWatch" TargetMode="External"/><Relationship Id="rId4" Type="http://schemas.openxmlformats.org/officeDocument/2006/relationships/webSettings" Target="webSettings.xml"/><Relationship Id="rId9" Type="http://schemas.openxmlformats.org/officeDocument/2006/relationships/hyperlink" Target="https://docs.aws.amazon.com/lex/latest/dg/howitworks-builtins.html" TargetMode="External"/><Relationship Id="rId14" Type="http://schemas.openxmlformats.org/officeDocument/2006/relationships/hyperlink" Target="https://docs.aws.amazon.com/lambda/latest/dg/services-lex.html" TargetMode="External"/><Relationship Id="rId22" Type="http://schemas.openxmlformats.org/officeDocument/2006/relationships/image" Target="media/image7.png"/><Relationship Id="rId27" Type="http://schemas.openxmlformats.org/officeDocument/2006/relationships/hyperlink" Target="https://www.techtarget.com/searchvirtualdesktop/definition/GPU-graphics-processing-unit" TargetMode="External"/><Relationship Id="rId30" Type="http://schemas.openxmlformats.org/officeDocument/2006/relationships/hyperlink" Target="https://www.techtarget.com/searchwindowsserver/definition/failover-cluster" TargetMode="External"/><Relationship Id="rId35" Type="http://schemas.openxmlformats.org/officeDocument/2006/relationships/fontTable" Target="fontTable.xml"/><Relationship Id="rId8" Type="http://schemas.openxmlformats.org/officeDocument/2006/relationships/hyperlink" Target="https://docs.aws.amazon.com/lex/latest/dg/howitworks-built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NAGASAI KARIBANDI</dc:creator>
  <cp:keywords/>
  <dc:description/>
  <cp:lastModifiedBy>NAGASAI KARIBANDI</cp:lastModifiedBy>
  <cp:revision>1</cp:revision>
  <dcterms:created xsi:type="dcterms:W3CDTF">2022-06-02T08:03:00Z</dcterms:created>
  <dcterms:modified xsi:type="dcterms:W3CDTF">2022-06-02T08:27:00Z</dcterms:modified>
</cp:coreProperties>
</file>