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9BB" w:rsidRDefault="00882C69" w:rsidP="00E923B0">
      <w:pPr>
        <w:spacing w:line="360" w:lineRule="auto"/>
        <w:ind w:left="-567"/>
        <w:jc w:val="center"/>
      </w:pPr>
      <w:r>
        <w:t xml:space="preserve">ФГБОУ ВО </w:t>
      </w:r>
    </w:p>
    <w:p w:rsidR="004279BB" w:rsidRDefault="00882C69" w:rsidP="00E923B0">
      <w:pPr>
        <w:spacing w:line="360" w:lineRule="auto"/>
        <w:ind w:left="-567"/>
        <w:jc w:val="center"/>
      </w:pPr>
      <w:r>
        <w:t>Уфимский государственный авиационный технический университет</w:t>
      </w:r>
    </w:p>
    <w:p w:rsidR="004279BB" w:rsidRDefault="004279BB" w:rsidP="00E923B0">
      <w:pPr>
        <w:spacing w:line="360" w:lineRule="auto"/>
        <w:ind w:left="-567"/>
        <w:jc w:val="center"/>
      </w:pPr>
    </w:p>
    <w:p w:rsidR="004279BB" w:rsidRDefault="004279BB" w:rsidP="00E923B0">
      <w:pPr>
        <w:spacing w:line="360" w:lineRule="auto"/>
        <w:ind w:left="-567"/>
        <w:jc w:val="center"/>
      </w:pPr>
    </w:p>
    <w:p w:rsidR="004279BB" w:rsidRDefault="00882C69" w:rsidP="00E923B0">
      <w:pPr>
        <w:spacing w:line="360" w:lineRule="auto"/>
        <w:ind w:left="-567"/>
        <w:jc w:val="right"/>
      </w:pPr>
      <w:r>
        <w:t xml:space="preserve">   Кафедра </w:t>
      </w:r>
      <w:proofErr w:type="spellStart"/>
      <w:r>
        <w:t>ВМиК</w:t>
      </w:r>
      <w:proofErr w:type="spellEnd"/>
    </w:p>
    <w:p w:rsidR="004279BB" w:rsidRDefault="004279BB" w:rsidP="00E923B0">
      <w:pPr>
        <w:spacing w:line="360" w:lineRule="auto"/>
        <w:ind w:left="-567"/>
        <w:jc w:val="right"/>
      </w:pPr>
    </w:p>
    <w:p w:rsidR="004279BB" w:rsidRPr="008A399C" w:rsidRDefault="004279BB" w:rsidP="00E923B0">
      <w:pPr>
        <w:spacing w:line="360" w:lineRule="auto"/>
      </w:pPr>
    </w:p>
    <w:p w:rsidR="004279BB" w:rsidRPr="008A399C" w:rsidRDefault="004279BB" w:rsidP="00E923B0">
      <w:pPr>
        <w:spacing w:line="360" w:lineRule="auto"/>
      </w:pPr>
    </w:p>
    <w:p w:rsidR="004279BB" w:rsidRDefault="004279BB" w:rsidP="00E923B0">
      <w:pPr>
        <w:spacing w:line="360" w:lineRule="auto"/>
        <w:ind w:left="-567"/>
        <w:jc w:val="right"/>
      </w:pPr>
    </w:p>
    <w:p w:rsidR="004279BB" w:rsidRDefault="00882C69" w:rsidP="00E923B0">
      <w:pPr>
        <w:spacing w:line="360" w:lineRule="auto"/>
        <w:ind w:left="-567"/>
        <w:jc w:val="center"/>
      </w:pPr>
      <w:r>
        <w:t>Отчет</w:t>
      </w:r>
    </w:p>
    <w:p w:rsidR="004279BB" w:rsidRDefault="00882C69" w:rsidP="00E923B0">
      <w:pPr>
        <w:spacing w:line="360" w:lineRule="auto"/>
        <w:ind w:left="-567"/>
        <w:jc w:val="center"/>
      </w:pPr>
      <w:r>
        <w:t>по лабораторной работе №6</w:t>
      </w:r>
    </w:p>
    <w:p w:rsidR="004279BB" w:rsidRDefault="00882C69" w:rsidP="00E923B0">
      <w:pPr>
        <w:spacing w:line="360" w:lineRule="auto"/>
        <w:ind w:left="-567"/>
        <w:jc w:val="center"/>
      </w:pPr>
      <w:r>
        <w:t>Тема: «Кластеризация»</w:t>
      </w:r>
    </w:p>
    <w:p w:rsidR="004279BB" w:rsidRDefault="004279BB" w:rsidP="00E923B0">
      <w:pPr>
        <w:spacing w:line="360" w:lineRule="auto"/>
        <w:ind w:left="-567"/>
        <w:jc w:val="right"/>
      </w:pPr>
    </w:p>
    <w:p w:rsidR="004279BB" w:rsidRDefault="004279BB" w:rsidP="00E923B0">
      <w:pPr>
        <w:spacing w:line="360" w:lineRule="auto"/>
        <w:ind w:left="-567"/>
        <w:jc w:val="right"/>
      </w:pPr>
    </w:p>
    <w:p w:rsidR="004279BB" w:rsidRPr="008A399C" w:rsidRDefault="004279BB" w:rsidP="00E923B0">
      <w:pPr>
        <w:spacing w:line="360" w:lineRule="auto"/>
      </w:pPr>
    </w:p>
    <w:p w:rsidR="004279BB" w:rsidRPr="008A399C" w:rsidRDefault="004279BB" w:rsidP="00E923B0">
      <w:pPr>
        <w:spacing w:line="360" w:lineRule="auto"/>
      </w:pPr>
    </w:p>
    <w:p w:rsidR="004279BB" w:rsidRDefault="004279BB" w:rsidP="00E923B0">
      <w:pPr>
        <w:spacing w:line="360" w:lineRule="auto"/>
        <w:ind w:left="-567"/>
        <w:jc w:val="right"/>
      </w:pPr>
    </w:p>
    <w:p w:rsidR="004279BB" w:rsidRDefault="00882C69" w:rsidP="00E923B0">
      <w:pPr>
        <w:spacing w:line="360" w:lineRule="auto"/>
        <w:ind w:left="-567"/>
        <w:jc w:val="right"/>
      </w:pPr>
      <w:r>
        <w:t>Выполнили: ст. гр. ПРО-411</w:t>
      </w:r>
    </w:p>
    <w:p w:rsidR="004279BB" w:rsidRDefault="00882C69" w:rsidP="00E923B0">
      <w:pPr>
        <w:spacing w:line="360" w:lineRule="auto"/>
        <w:ind w:left="-567"/>
        <w:jc w:val="right"/>
      </w:pPr>
      <w:proofErr w:type="spellStart"/>
      <w:r>
        <w:t>Букатина</w:t>
      </w:r>
      <w:proofErr w:type="spellEnd"/>
      <w:r>
        <w:t xml:space="preserve"> В.В. и </w:t>
      </w:r>
      <w:proofErr w:type="spellStart"/>
      <w:r>
        <w:t>Кабирова</w:t>
      </w:r>
      <w:proofErr w:type="spellEnd"/>
      <w:r>
        <w:t xml:space="preserve"> Л.Р.</w:t>
      </w:r>
    </w:p>
    <w:p w:rsidR="004279BB" w:rsidRDefault="00882C69" w:rsidP="00E923B0">
      <w:pPr>
        <w:spacing w:line="360" w:lineRule="auto"/>
        <w:ind w:left="-567"/>
        <w:jc w:val="right"/>
      </w:pPr>
      <w:r>
        <w:t>Проверила: Харисова Э. А.</w:t>
      </w:r>
    </w:p>
    <w:p w:rsidR="004279BB" w:rsidRDefault="004279BB" w:rsidP="00E923B0">
      <w:pPr>
        <w:spacing w:line="360" w:lineRule="auto"/>
        <w:ind w:left="-567"/>
        <w:jc w:val="right"/>
      </w:pPr>
    </w:p>
    <w:p w:rsidR="004279BB" w:rsidRDefault="004279BB" w:rsidP="00E923B0">
      <w:pPr>
        <w:spacing w:line="360" w:lineRule="auto"/>
        <w:ind w:left="-567"/>
        <w:jc w:val="right"/>
      </w:pPr>
    </w:p>
    <w:p w:rsidR="004279BB" w:rsidRDefault="004279BB" w:rsidP="00E923B0">
      <w:pPr>
        <w:spacing w:line="360" w:lineRule="auto"/>
        <w:ind w:left="-567"/>
        <w:jc w:val="right"/>
      </w:pPr>
    </w:p>
    <w:p w:rsidR="004279BB" w:rsidRDefault="004279BB" w:rsidP="00E923B0">
      <w:pPr>
        <w:spacing w:line="360" w:lineRule="auto"/>
        <w:ind w:left="-567"/>
        <w:jc w:val="right"/>
      </w:pPr>
    </w:p>
    <w:p w:rsidR="004279BB" w:rsidRDefault="004279BB" w:rsidP="00E923B0">
      <w:pPr>
        <w:spacing w:line="360" w:lineRule="auto"/>
        <w:ind w:left="-567"/>
        <w:jc w:val="right"/>
      </w:pPr>
    </w:p>
    <w:p w:rsidR="004279BB" w:rsidRDefault="00882C69" w:rsidP="00E923B0">
      <w:pPr>
        <w:spacing w:line="360" w:lineRule="auto"/>
        <w:ind w:left="-567"/>
        <w:jc w:val="center"/>
      </w:pPr>
      <w:r>
        <w:t>Уфа 2019</w:t>
      </w:r>
    </w:p>
    <w:p w:rsidR="004279BB" w:rsidRDefault="00882C69" w:rsidP="00E923B0">
      <w:pPr>
        <w:pBdr>
          <w:top w:val="nil"/>
          <w:left w:val="nil"/>
          <w:bottom w:val="nil"/>
          <w:right w:val="nil"/>
          <w:between w:val="nil"/>
        </w:pBdr>
        <w:spacing w:line="360" w:lineRule="auto"/>
        <w:rPr>
          <w:color w:val="000000"/>
        </w:rPr>
      </w:pPr>
      <w:r>
        <w:rPr>
          <w:b/>
          <w:color w:val="000000"/>
        </w:rPr>
        <w:lastRenderedPageBreak/>
        <w:t>Цель:</w:t>
      </w:r>
      <w:r>
        <w:rPr>
          <w:color w:val="000000"/>
        </w:rPr>
        <w:t xml:space="preserve"> приобрести навыки </w:t>
      </w:r>
      <w:r>
        <w:t>работы с системой статистического анализа данных R.</w:t>
      </w:r>
    </w:p>
    <w:p w:rsidR="004279BB" w:rsidRDefault="00882C69" w:rsidP="00E923B0">
      <w:pPr>
        <w:pBdr>
          <w:top w:val="nil"/>
          <w:left w:val="nil"/>
          <w:bottom w:val="nil"/>
          <w:right w:val="nil"/>
          <w:between w:val="nil"/>
        </w:pBdr>
        <w:spacing w:line="360" w:lineRule="auto"/>
        <w:rPr>
          <w:b/>
        </w:rPr>
      </w:pPr>
      <w:r>
        <w:rPr>
          <w:b/>
          <w:color w:val="000000"/>
        </w:rPr>
        <w:t>Задач</w:t>
      </w:r>
      <w:r>
        <w:rPr>
          <w:b/>
        </w:rPr>
        <w:t>и:</w:t>
      </w:r>
    </w:p>
    <w:p w:rsidR="004279BB" w:rsidRDefault="00882C69" w:rsidP="00E923B0">
      <w:pPr>
        <w:numPr>
          <w:ilvl w:val="0"/>
          <w:numId w:val="3"/>
        </w:numPr>
        <w:pBdr>
          <w:top w:val="nil"/>
          <w:left w:val="nil"/>
          <w:bottom w:val="nil"/>
          <w:right w:val="nil"/>
          <w:between w:val="nil"/>
        </w:pBdr>
        <w:spacing w:after="0" w:line="360" w:lineRule="auto"/>
      </w:pPr>
      <w:r>
        <w:rPr>
          <w:color w:val="000000"/>
        </w:rPr>
        <w:t xml:space="preserve">Разбейте множество объектов из набора данных </w:t>
      </w:r>
      <w:proofErr w:type="spellStart"/>
      <w:r>
        <w:rPr>
          <w:color w:val="000000"/>
        </w:rPr>
        <w:t>pluton</w:t>
      </w:r>
      <w:proofErr w:type="spellEnd"/>
      <w:r>
        <w:rPr>
          <w:color w:val="000000"/>
        </w:rPr>
        <w:t xml:space="preserve"> на 3 кластера методом центров тяжести (</w:t>
      </w:r>
      <w:proofErr w:type="spellStart"/>
      <w:r>
        <w:rPr>
          <w:color w:val="000000"/>
        </w:rPr>
        <w:t>kmeans</w:t>
      </w:r>
      <w:proofErr w:type="spellEnd"/>
      <w:r>
        <w:rPr>
          <w:color w:val="000000"/>
        </w:rPr>
        <w:t xml:space="preserve">). Сравните качество разбиения в зависимости от максимального числа итераций алгоритма. </w:t>
      </w:r>
    </w:p>
    <w:p w:rsidR="004279BB" w:rsidRDefault="00882C69" w:rsidP="00E923B0">
      <w:pPr>
        <w:numPr>
          <w:ilvl w:val="0"/>
          <w:numId w:val="3"/>
        </w:numPr>
        <w:pBdr>
          <w:top w:val="nil"/>
          <w:left w:val="nil"/>
          <w:bottom w:val="nil"/>
          <w:right w:val="nil"/>
          <w:between w:val="nil"/>
        </w:pBdr>
        <w:spacing w:after="0" w:line="360" w:lineRule="auto"/>
      </w:pPr>
      <w:r>
        <w:rPr>
          <w:color w:val="000000"/>
        </w:rPr>
        <w:t xml:space="preserve">Сгенерируйте набор данных в двумерном пространстве, состоящий из 3 кластеров, каждый из которых сильно «вытянут» вдоль одной из осей. Исследуйте качество кластеризации методом </w:t>
      </w:r>
      <w:proofErr w:type="spellStart"/>
      <w:r>
        <w:rPr>
          <w:color w:val="000000"/>
        </w:rPr>
        <w:t>clara</w:t>
      </w:r>
      <w:proofErr w:type="spellEnd"/>
      <w:r>
        <w:rPr>
          <w:color w:val="000000"/>
        </w:rPr>
        <w:t xml:space="preserve"> в зависимости от 1) использования стандартизации; 2) типа метрики. Объясните полученные результаты. </w:t>
      </w:r>
    </w:p>
    <w:p w:rsidR="004279BB" w:rsidRDefault="00882C69" w:rsidP="00E923B0">
      <w:pPr>
        <w:numPr>
          <w:ilvl w:val="0"/>
          <w:numId w:val="3"/>
        </w:numPr>
        <w:pBdr>
          <w:top w:val="nil"/>
          <w:left w:val="nil"/>
          <w:bottom w:val="nil"/>
          <w:right w:val="nil"/>
          <w:between w:val="nil"/>
        </w:pBdr>
        <w:spacing w:line="360" w:lineRule="auto"/>
      </w:pPr>
      <w:r>
        <w:rPr>
          <w:color w:val="000000"/>
        </w:rPr>
        <w:t xml:space="preserve">Постройте </w:t>
      </w:r>
      <w:proofErr w:type="spellStart"/>
      <w:r>
        <w:rPr>
          <w:color w:val="000000"/>
        </w:rPr>
        <w:t>дендрограмму</w:t>
      </w:r>
      <w:proofErr w:type="spellEnd"/>
      <w:r>
        <w:rPr>
          <w:color w:val="000000"/>
        </w:rPr>
        <w:t xml:space="preserve"> для набора данных </w:t>
      </w:r>
      <w:proofErr w:type="spellStart"/>
      <w:r>
        <w:rPr>
          <w:color w:val="000000"/>
        </w:rPr>
        <w:t>votes.repub</w:t>
      </w:r>
      <w:proofErr w:type="spellEnd"/>
      <w:r>
        <w:rPr>
          <w:color w:val="000000"/>
        </w:rPr>
        <w:t xml:space="preserve"> (число голосов, поданных за республиканцев на выборах с 1856 по 1976 год). Проинтерпретируйте полученный результат.</w:t>
      </w:r>
    </w:p>
    <w:p w:rsidR="004279BB" w:rsidRDefault="004279BB">
      <w:pPr>
        <w:pBdr>
          <w:top w:val="nil"/>
          <w:left w:val="nil"/>
          <w:bottom w:val="nil"/>
          <w:right w:val="nil"/>
          <w:between w:val="nil"/>
        </w:pBdr>
        <w:spacing w:line="240" w:lineRule="auto"/>
        <w:rPr>
          <w:rFonts w:ascii="Times New Roman" w:eastAsia="Times New Roman" w:hAnsi="Times New Roman" w:cs="Times New Roman"/>
          <w:color w:val="000000"/>
          <w:sz w:val="27"/>
          <w:szCs w:val="27"/>
        </w:rPr>
      </w:pPr>
    </w:p>
    <w:p w:rsidR="004279BB" w:rsidRDefault="004279BB">
      <w:pPr>
        <w:pBdr>
          <w:top w:val="nil"/>
          <w:left w:val="nil"/>
          <w:bottom w:val="nil"/>
          <w:right w:val="nil"/>
          <w:between w:val="nil"/>
        </w:pBdr>
        <w:spacing w:line="240" w:lineRule="auto"/>
        <w:rPr>
          <w:rFonts w:ascii="Times New Roman" w:eastAsia="Times New Roman" w:hAnsi="Times New Roman" w:cs="Times New Roman"/>
          <w:color w:val="000000"/>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rPr>
      </w:pPr>
    </w:p>
    <w:p w:rsidR="004279BB" w:rsidRDefault="004279BB">
      <w:pPr>
        <w:spacing w:after="0"/>
        <w:rPr>
          <w:rFonts w:ascii="Times New Roman" w:eastAsia="Times New Roman" w:hAnsi="Times New Roman" w:cs="Times New Roman"/>
          <w:sz w:val="27"/>
          <w:szCs w:val="27"/>
          <w:lang w:val="en-US"/>
        </w:rPr>
      </w:pPr>
    </w:p>
    <w:p w:rsidR="00E923B0" w:rsidRDefault="00E923B0" w:rsidP="00E923B0">
      <w:pPr>
        <w:spacing w:after="120" w:line="360" w:lineRule="auto"/>
        <w:ind w:left="-567"/>
        <w:jc w:val="center"/>
        <w:rPr>
          <w:rFonts w:asciiTheme="majorHAnsi" w:hAnsiTheme="majorHAnsi" w:cstheme="majorHAnsi"/>
          <w:b/>
          <w:lang w:val="en-US"/>
        </w:rPr>
      </w:pPr>
    </w:p>
    <w:p w:rsidR="004279BB" w:rsidRPr="00E923B0" w:rsidRDefault="00882C69" w:rsidP="00E923B0">
      <w:pPr>
        <w:spacing w:after="120" w:line="360" w:lineRule="auto"/>
        <w:ind w:left="-567"/>
        <w:jc w:val="center"/>
        <w:rPr>
          <w:rFonts w:asciiTheme="majorHAnsi" w:hAnsiTheme="majorHAnsi" w:cstheme="majorHAnsi"/>
          <w:b/>
        </w:rPr>
      </w:pPr>
      <w:r w:rsidRPr="00E923B0">
        <w:rPr>
          <w:rFonts w:asciiTheme="majorHAnsi" w:hAnsiTheme="majorHAnsi" w:cstheme="majorHAnsi"/>
          <w:b/>
        </w:rPr>
        <w:lastRenderedPageBreak/>
        <w:t>Ход работы:</w:t>
      </w:r>
    </w:p>
    <w:p w:rsidR="004279BB" w:rsidRPr="00E923B0" w:rsidRDefault="00882C69" w:rsidP="00E923B0">
      <w:pPr>
        <w:spacing w:line="360" w:lineRule="auto"/>
        <w:ind w:firstLine="720"/>
        <w:rPr>
          <w:rFonts w:asciiTheme="majorHAnsi" w:hAnsiTheme="majorHAnsi" w:cstheme="majorHAnsi"/>
          <w:b/>
        </w:rPr>
      </w:pPr>
      <w:bookmarkStart w:id="0" w:name="_gjdgxs" w:colFirst="0" w:colLast="0"/>
      <w:bookmarkEnd w:id="0"/>
      <w:r w:rsidRPr="00E923B0">
        <w:rPr>
          <w:rFonts w:asciiTheme="majorHAnsi" w:hAnsiTheme="majorHAnsi" w:cstheme="majorHAnsi"/>
          <w:b/>
        </w:rPr>
        <w:t xml:space="preserve">1) Разбейте множество объектов из набора данных </w:t>
      </w:r>
      <w:proofErr w:type="spellStart"/>
      <w:r w:rsidRPr="00E923B0">
        <w:rPr>
          <w:rFonts w:asciiTheme="majorHAnsi" w:hAnsiTheme="majorHAnsi" w:cstheme="majorHAnsi"/>
          <w:b/>
        </w:rPr>
        <w:t>pluton</w:t>
      </w:r>
      <w:proofErr w:type="spellEnd"/>
      <w:r w:rsidRPr="00E923B0">
        <w:rPr>
          <w:rFonts w:asciiTheme="majorHAnsi" w:hAnsiTheme="majorHAnsi" w:cstheme="majorHAnsi"/>
          <w:b/>
        </w:rPr>
        <w:t xml:space="preserve"> на 3 кластера методом центров тяжести (</w:t>
      </w:r>
      <w:proofErr w:type="spellStart"/>
      <w:r w:rsidRPr="00E923B0">
        <w:rPr>
          <w:rFonts w:asciiTheme="majorHAnsi" w:hAnsiTheme="majorHAnsi" w:cstheme="majorHAnsi"/>
          <w:b/>
        </w:rPr>
        <w:t>kmeans</w:t>
      </w:r>
      <w:proofErr w:type="spellEnd"/>
      <w:r w:rsidRPr="00E923B0">
        <w:rPr>
          <w:rFonts w:asciiTheme="majorHAnsi" w:hAnsiTheme="majorHAnsi" w:cstheme="majorHAnsi"/>
          <w:b/>
        </w:rPr>
        <w:t xml:space="preserve">). Сравните качество разбиения в зависимости от максимального числа итераций алгоритма. </w:t>
      </w:r>
    </w:p>
    <w:p w:rsidR="004B1D81" w:rsidRPr="008A399C" w:rsidRDefault="00882C69" w:rsidP="004B1D81">
      <w:pPr>
        <w:spacing w:line="360" w:lineRule="auto"/>
        <w:rPr>
          <w:rFonts w:asciiTheme="majorHAnsi" w:hAnsiTheme="majorHAnsi" w:cstheme="majorHAnsi"/>
        </w:rPr>
      </w:pPr>
      <w:bookmarkStart w:id="1" w:name="_mabq3sv7qeb4" w:colFirst="0" w:colLast="0"/>
      <w:bookmarkEnd w:id="1"/>
      <w:r w:rsidRPr="00E36B22">
        <w:rPr>
          <w:rFonts w:asciiTheme="majorHAnsi" w:hAnsiTheme="majorHAnsi" w:cstheme="majorHAnsi"/>
          <w:color w:val="222222"/>
          <w:highlight w:val="white"/>
        </w:rPr>
        <w:t>Кластерный анализ</w:t>
      </w:r>
      <w:r w:rsidRPr="00E923B0">
        <w:rPr>
          <w:rFonts w:asciiTheme="majorHAnsi" w:hAnsiTheme="majorHAnsi" w:cstheme="majorHAnsi"/>
          <w:b/>
          <w:color w:val="222222"/>
          <w:highlight w:val="white"/>
        </w:rPr>
        <w:t xml:space="preserve"> </w:t>
      </w:r>
      <w:r w:rsidRPr="00E923B0">
        <w:rPr>
          <w:rFonts w:asciiTheme="majorHAnsi" w:hAnsiTheme="majorHAnsi" w:cstheme="majorHAnsi"/>
          <w:color w:val="222222"/>
          <w:highlight w:val="white"/>
        </w:rPr>
        <w:t>— 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 обучения без учителя.</w:t>
      </w:r>
      <w:r w:rsidR="004B1D81" w:rsidRPr="004B1D81">
        <w:rPr>
          <w:rFonts w:asciiTheme="majorHAnsi" w:hAnsiTheme="majorHAnsi" w:cstheme="majorHAnsi"/>
        </w:rPr>
        <w:t xml:space="preserve"> </w:t>
      </w:r>
    </w:p>
    <w:p w:rsidR="004B1D81" w:rsidRDefault="004B1D81" w:rsidP="004B1D81">
      <w:pPr>
        <w:spacing w:line="360" w:lineRule="auto"/>
        <w:rPr>
          <w:rFonts w:asciiTheme="majorHAnsi" w:hAnsiTheme="majorHAnsi" w:cstheme="majorHAnsi"/>
          <w:color w:val="000000"/>
          <w:shd w:val="clear" w:color="auto" w:fill="FFFFFF"/>
        </w:rPr>
      </w:pPr>
      <w:r w:rsidRPr="004B1D81">
        <w:rPr>
          <w:rFonts w:asciiTheme="majorHAnsi" w:hAnsiTheme="majorHAnsi" w:cstheme="majorHAnsi"/>
          <w:color w:val="000000"/>
          <w:shd w:val="clear" w:color="auto" w:fill="FFFFFF"/>
        </w:rPr>
        <w:t>Задача кластеризации заключается в разбиении выборки </w:t>
      </w:r>
      <w:r w:rsidRPr="004B1D81">
        <w:rPr>
          <w:rFonts w:asciiTheme="majorHAnsi" w:hAnsiTheme="majorHAnsi" w:cstheme="majorHAnsi"/>
          <w:noProof/>
        </w:rPr>
        <w:drawing>
          <wp:inline distT="0" distB="0" distL="0" distR="0" wp14:anchorId="42B4ECFD" wp14:editId="31F485D2">
            <wp:extent cx="1424940" cy="273050"/>
            <wp:effectExtent l="0" t="0" r="0" b="0"/>
            <wp:docPr id="4" name="Рисунок 4" descr="\{x^{(i)}, i=\overline{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 i=\overline{1,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4940" cy="273050"/>
                    </a:xfrm>
                    <a:prstGeom prst="rect">
                      <a:avLst/>
                    </a:prstGeom>
                    <a:noFill/>
                    <a:ln>
                      <a:noFill/>
                    </a:ln>
                  </pic:spPr>
                </pic:pic>
              </a:graphicData>
            </a:graphic>
          </wp:inline>
        </w:drawing>
      </w:r>
      <w:r w:rsidRPr="004B1D81">
        <w:rPr>
          <w:rFonts w:asciiTheme="majorHAnsi" w:hAnsiTheme="majorHAnsi" w:cstheme="majorHAnsi"/>
          <w:color w:val="000000"/>
          <w:shd w:val="clear" w:color="auto" w:fill="FFFFFF"/>
        </w:rPr>
        <w:t xml:space="preserve"> на непересекающиеся подмножества таким образом, чтобы схожие точки (обычно близкие в некоторой метрике) попали в одно подмножество (кластер), а точки из разных кластеров сильно друг от друга отличались (были далеки). Для решения данной задачи в системе статистического анализа </w:t>
      </w:r>
      <w:r w:rsidRPr="004B1D81">
        <w:rPr>
          <w:rFonts w:asciiTheme="majorHAnsi" w:hAnsiTheme="majorHAnsi" w:cstheme="majorHAnsi"/>
          <w:color w:val="000000"/>
          <w:shd w:val="clear" w:color="auto" w:fill="FFFFFF"/>
          <w:lang w:val="en-US"/>
        </w:rPr>
        <w:t>R</w:t>
      </w:r>
      <w:r w:rsidRPr="004B1D81">
        <w:rPr>
          <w:rFonts w:asciiTheme="majorHAnsi" w:hAnsiTheme="majorHAnsi" w:cstheme="majorHAnsi"/>
          <w:color w:val="000000"/>
          <w:shd w:val="clear" w:color="auto" w:fill="FFFFFF"/>
        </w:rPr>
        <w:t xml:space="preserve"> реализован метод центров тяжести (k-</w:t>
      </w:r>
      <w:proofErr w:type="spellStart"/>
      <w:r w:rsidRPr="004B1D81">
        <w:rPr>
          <w:rFonts w:asciiTheme="majorHAnsi" w:hAnsiTheme="majorHAnsi" w:cstheme="majorHAnsi"/>
          <w:color w:val="000000"/>
          <w:shd w:val="clear" w:color="auto" w:fill="FFFFFF"/>
        </w:rPr>
        <w:t>means</w:t>
      </w:r>
      <w:proofErr w:type="spellEnd"/>
      <w:r w:rsidRPr="004B1D81">
        <w:rPr>
          <w:rFonts w:asciiTheme="majorHAnsi" w:hAnsiTheme="majorHAnsi" w:cstheme="majorHAnsi"/>
          <w:color w:val="000000"/>
          <w:shd w:val="clear" w:color="auto" w:fill="FFFFFF"/>
        </w:rPr>
        <w:t>). Он является одним из наиболее популярных алгоритмов кластеризации на настоящий момент.</w:t>
      </w:r>
    </w:p>
    <w:p w:rsidR="00E36B22" w:rsidRPr="00E36B22" w:rsidRDefault="00E36B22" w:rsidP="00E36B22">
      <w:pPr>
        <w:spacing w:line="360" w:lineRule="auto"/>
        <w:rPr>
          <w:rFonts w:asciiTheme="majorHAnsi" w:hAnsiTheme="majorHAnsi" w:cstheme="majorHAnsi"/>
          <w:color w:val="000000"/>
          <w:shd w:val="clear" w:color="auto" w:fill="FFFFFF"/>
        </w:rPr>
      </w:pPr>
      <w:r>
        <w:rPr>
          <w:rFonts w:asciiTheme="majorHAnsi" w:hAnsiTheme="majorHAnsi" w:cstheme="majorHAnsi"/>
          <w:color w:val="000000"/>
          <w:shd w:val="clear" w:color="auto" w:fill="FFFFFF"/>
          <w:lang w:val="en-US"/>
        </w:rPr>
        <w:t>K</w:t>
      </w:r>
      <w:r w:rsidRPr="00E36B22">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lang w:val="en-US"/>
        </w:rPr>
        <w:t>means</w:t>
      </w:r>
      <w:r w:rsidRPr="00E36B22">
        <w:rPr>
          <w:rFonts w:asciiTheme="majorHAnsi" w:hAnsiTheme="majorHAnsi" w:cstheme="majorHAnsi"/>
          <w:color w:val="000000"/>
          <w:shd w:val="clear" w:color="auto" w:fill="FFFFFF"/>
        </w:rPr>
        <w:t xml:space="preserve"> </w:t>
      </w:r>
      <w:r>
        <w:rPr>
          <w:rFonts w:asciiTheme="majorHAnsi" w:hAnsiTheme="majorHAnsi" w:cstheme="majorHAnsi"/>
          <w:color w:val="000000"/>
          <w:shd w:val="clear" w:color="auto" w:fill="FFFFFF"/>
        </w:rPr>
        <w:t>–</w:t>
      </w:r>
      <w:r w:rsidRPr="00E36B22">
        <w:rPr>
          <w:rFonts w:asciiTheme="majorHAnsi" w:hAnsiTheme="majorHAnsi" w:cstheme="majorHAnsi"/>
          <w:color w:val="000000"/>
          <w:shd w:val="clear" w:color="auto" w:fill="FFFFFF"/>
        </w:rPr>
        <w:t xml:space="preserve"> </w:t>
      </w:r>
      <w:r>
        <w:rPr>
          <w:rFonts w:asciiTheme="majorHAnsi" w:hAnsiTheme="majorHAnsi" w:cstheme="majorHAnsi"/>
          <w:color w:val="000000"/>
          <w:shd w:val="clear" w:color="auto" w:fill="FFFFFF"/>
        </w:rPr>
        <w:t>это а</w:t>
      </w:r>
      <w:r w:rsidRPr="00E36B22">
        <w:rPr>
          <w:rFonts w:asciiTheme="majorHAnsi" w:hAnsiTheme="majorHAnsi" w:cstheme="majorHAnsi"/>
          <w:color w:val="000000"/>
          <w:shd w:val="clear" w:color="auto" w:fill="FFFFFF"/>
        </w:rPr>
        <w:t>лгоритм разделительной кластеризации, основанный на разбиении множества элементов векторного пространства на заранее определенное число кластеров k. Алгоритм представляет собой итерационную процедуру, в кото</w:t>
      </w:r>
      <w:r>
        <w:rPr>
          <w:rFonts w:asciiTheme="majorHAnsi" w:hAnsiTheme="majorHAnsi" w:cstheme="majorHAnsi"/>
          <w:color w:val="000000"/>
          <w:shd w:val="clear" w:color="auto" w:fill="FFFFFF"/>
        </w:rPr>
        <w:t>рой выполняются следующие шаги.</w:t>
      </w:r>
    </w:p>
    <w:p w:rsidR="00E36B22" w:rsidRPr="00E36B22" w:rsidRDefault="00E36B22" w:rsidP="00E36B22">
      <w:pPr>
        <w:spacing w:line="360" w:lineRule="auto"/>
        <w:rPr>
          <w:rFonts w:asciiTheme="majorHAnsi" w:hAnsiTheme="majorHAnsi" w:cstheme="majorHAnsi"/>
          <w:color w:val="000000"/>
          <w:shd w:val="clear" w:color="auto" w:fill="FFFFFF"/>
        </w:rPr>
      </w:pPr>
      <w:r w:rsidRPr="00E36B22">
        <w:rPr>
          <w:rFonts w:asciiTheme="majorHAnsi" w:hAnsiTheme="majorHAnsi" w:cstheme="majorHAnsi"/>
          <w:color w:val="000000"/>
          <w:shd w:val="clear" w:color="auto" w:fill="FFFFFF"/>
        </w:rPr>
        <w:t>Выбирается число кластеров k. Из исходного множества данных случайным образом выбираются k записей, которые будут служить начальными центрами кластеров. Для каждой записи исходной выборки определяется ближайший к ней центр кластера. При этом записи, «притянутые» определенным центро</w:t>
      </w:r>
      <w:r>
        <w:rPr>
          <w:rFonts w:asciiTheme="majorHAnsi" w:hAnsiTheme="majorHAnsi" w:cstheme="majorHAnsi"/>
          <w:color w:val="000000"/>
          <w:shd w:val="clear" w:color="auto" w:fill="FFFFFF"/>
        </w:rPr>
        <w:t>м, образуют начальные кластеры.</w:t>
      </w:r>
    </w:p>
    <w:p w:rsidR="00E36B22" w:rsidRPr="00E36B22" w:rsidRDefault="00E36B22" w:rsidP="00E36B22">
      <w:pPr>
        <w:spacing w:line="360" w:lineRule="auto"/>
        <w:rPr>
          <w:rFonts w:asciiTheme="majorHAnsi" w:hAnsiTheme="majorHAnsi" w:cstheme="majorHAnsi"/>
          <w:color w:val="000000"/>
          <w:shd w:val="clear" w:color="auto" w:fill="FFFFFF"/>
        </w:rPr>
      </w:pPr>
      <w:r w:rsidRPr="00E36B22">
        <w:rPr>
          <w:rFonts w:asciiTheme="majorHAnsi" w:hAnsiTheme="majorHAnsi" w:cstheme="majorHAnsi"/>
          <w:color w:val="000000"/>
          <w:shd w:val="clear" w:color="auto" w:fill="FFFFFF"/>
        </w:rPr>
        <w:t xml:space="preserve">Вычисляются </w:t>
      </w:r>
      <w:proofErr w:type="spellStart"/>
      <w:r w:rsidRPr="00E36B22">
        <w:rPr>
          <w:rFonts w:asciiTheme="majorHAnsi" w:hAnsiTheme="majorHAnsi" w:cstheme="majorHAnsi"/>
          <w:color w:val="000000"/>
          <w:shd w:val="clear" w:color="auto" w:fill="FFFFFF"/>
        </w:rPr>
        <w:t>центроиды</w:t>
      </w:r>
      <w:proofErr w:type="spellEnd"/>
      <w:r w:rsidRPr="00E36B22">
        <w:rPr>
          <w:rFonts w:asciiTheme="majorHAnsi" w:hAnsiTheme="majorHAnsi" w:cstheme="majorHAnsi"/>
          <w:color w:val="000000"/>
          <w:shd w:val="clear" w:color="auto" w:fill="FFFFFF"/>
        </w:rPr>
        <w:t xml:space="preserve"> – центры тяжести кластеров. Каждый </w:t>
      </w:r>
      <w:proofErr w:type="spellStart"/>
      <w:r w:rsidRPr="00E36B22">
        <w:rPr>
          <w:rFonts w:asciiTheme="majorHAnsi" w:hAnsiTheme="majorHAnsi" w:cstheme="majorHAnsi"/>
          <w:color w:val="000000"/>
          <w:shd w:val="clear" w:color="auto" w:fill="FFFFFF"/>
        </w:rPr>
        <w:t>центроид</w:t>
      </w:r>
      <w:proofErr w:type="spellEnd"/>
      <w:r w:rsidRPr="00E36B22">
        <w:rPr>
          <w:rFonts w:asciiTheme="majorHAnsi" w:hAnsiTheme="majorHAnsi" w:cstheme="majorHAnsi"/>
          <w:color w:val="000000"/>
          <w:shd w:val="clear" w:color="auto" w:fill="FFFFFF"/>
        </w:rPr>
        <w:t xml:space="preserve"> – это вектор, элементы которого представляют собой средние значения признаков, вычисленные по всем записям кластера. Затем центр кластера смещается </w:t>
      </w:r>
      <w:proofErr w:type="gramStart"/>
      <w:r w:rsidRPr="00E36B22">
        <w:rPr>
          <w:rFonts w:asciiTheme="majorHAnsi" w:hAnsiTheme="majorHAnsi" w:cstheme="majorHAnsi"/>
          <w:color w:val="000000"/>
          <w:shd w:val="clear" w:color="auto" w:fill="FFFFFF"/>
        </w:rPr>
        <w:t>в</w:t>
      </w:r>
      <w:proofErr w:type="gramEnd"/>
      <w:r w:rsidRPr="00E36B22">
        <w:rPr>
          <w:rFonts w:asciiTheme="majorHAnsi" w:hAnsiTheme="majorHAnsi" w:cstheme="majorHAnsi"/>
          <w:color w:val="000000"/>
          <w:shd w:val="clear" w:color="auto" w:fill="FFFFFF"/>
        </w:rPr>
        <w:t xml:space="preserve"> </w:t>
      </w:r>
      <w:proofErr w:type="gramStart"/>
      <w:r w:rsidRPr="00E36B22">
        <w:rPr>
          <w:rFonts w:asciiTheme="majorHAnsi" w:hAnsiTheme="majorHAnsi" w:cstheme="majorHAnsi"/>
          <w:color w:val="000000"/>
          <w:shd w:val="clear" w:color="auto" w:fill="FFFFFF"/>
        </w:rPr>
        <w:t>его</w:t>
      </w:r>
      <w:proofErr w:type="gramEnd"/>
      <w:r w:rsidRPr="00E36B22">
        <w:rPr>
          <w:rFonts w:asciiTheme="majorHAnsi" w:hAnsiTheme="majorHAnsi" w:cstheme="majorHAnsi"/>
          <w:color w:val="000000"/>
          <w:shd w:val="clear" w:color="auto" w:fill="FFFFFF"/>
        </w:rPr>
        <w:t xml:space="preserve"> </w:t>
      </w:r>
      <w:proofErr w:type="spellStart"/>
      <w:r w:rsidRPr="00E36B22">
        <w:rPr>
          <w:rFonts w:asciiTheme="majorHAnsi" w:hAnsiTheme="majorHAnsi" w:cstheme="majorHAnsi"/>
          <w:color w:val="000000"/>
          <w:shd w:val="clear" w:color="auto" w:fill="FFFFFF"/>
        </w:rPr>
        <w:t>центроид</w:t>
      </w:r>
      <w:proofErr w:type="spellEnd"/>
      <w:r w:rsidRPr="00E36B22">
        <w:rPr>
          <w:rFonts w:asciiTheme="majorHAnsi" w:hAnsiTheme="majorHAnsi" w:cstheme="majorHAnsi"/>
          <w:color w:val="000000"/>
          <w:shd w:val="clear" w:color="auto" w:fill="FFFFFF"/>
        </w:rPr>
        <w:t>. Затем 3-й и 4-й шаги итеративно повторяются. Очевидно, что на каждой итерации происходит изменение границ кластеров и смещение их центров. В результате минимизируется расстояние меж</w:t>
      </w:r>
      <w:r>
        <w:rPr>
          <w:rFonts w:asciiTheme="majorHAnsi" w:hAnsiTheme="majorHAnsi" w:cstheme="majorHAnsi"/>
          <w:color w:val="000000"/>
          <w:shd w:val="clear" w:color="auto" w:fill="FFFFFF"/>
        </w:rPr>
        <w:t>ду элементами внутри кластеров.</w:t>
      </w:r>
    </w:p>
    <w:p w:rsidR="00E36B22" w:rsidRPr="00E36B22" w:rsidRDefault="00E36B22" w:rsidP="00E36B22">
      <w:pPr>
        <w:spacing w:line="360" w:lineRule="auto"/>
        <w:rPr>
          <w:rFonts w:asciiTheme="majorHAnsi" w:hAnsiTheme="majorHAnsi" w:cstheme="majorHAnsi"/>
          <w:color w:val="000000"/>
          <w:shd w:val="clear" w:color="auto" w:fill="FFFFFF"/>
        </w:rPr>
      </w:pPr>
      <w:r w:rsidRPr="00E36B22">
        <w:rPr>
          <w:rFonts w:asciiTheme="majorHAnsi" w:hAnsiTheme="majorHAnsi" w:cstheme="majorHAnsi"/>
          <w:color w:val="000000"/>
          <w:shd w:val="clear" w:color="auto" w:fill="FFFFFF"/>
        </w:rPr>
        <w:t xml:space="preserve">Остановка алгоритма производится тогда, когда границы кластеров и расположения </w:t>
      </w:r>
      <w:proofErr w:type="spellStart"/>
      <w:r w:rsidRPr="00E36B22">
        <w:rPr>
          <w:rFonts w:asciiTheme="majorHAnsi" w:hAnsiTheme="majorHAnsi" w:cstheme="majorHAnsi"/>
          <w:color w:val="000000"/>
          <w:shd w:val="clear" w:color="auto" w:fill="FFFFFF"/>
        </w:rPr>
        <w:t>центроидов</w:t>
      </w:r>
      <w:proofErr w:type="spellEnd"/>
      <w:r w:rsidRPr="00E36B22">
        <w:rPr>
          <w:rFonts w:asciiTheme="majorHAnsi" w:hAnsiTheme="majorHAnsi" w:cstheme="majorHAnsi"/>
          <w:color w:val="000000"/>
          <w:shd w:val="clear" w:color="auto" w:fill="FFFFFF"/>
        </w:rPr>
        <w:t xml:space="preserve"> не перестанут изменяться от итерации к итерации, т.е. на каждой итерации в каждом кластере будет оставаться один и тот же набор записей. На практике алгоритм обычно находит набор стабильных кластеров за несколько десятков итераций.</w:t>
      </w:r>
    </w:p>
    <w:p w:rsidR="00E36B22" w:rsidRPr="00E36B22" w:rsidRDefault="00E36B22" w:rsidP="00E36B22">
      <w:pPr>
        <w:spacing w:line="360" w:lineRule="auto"/>
        <w:rPr>
          <w:rFonts w:asciiTheme="majorHAnsi" w:hAnsiTheme="majorHAnsi" w:cstheme="majorHAnsi"/>
          <w:color w:val="000000"/>
          <w:shd w:val="clear" w:color="auto" w:fill="FFFFFF"/>
        </w:rPr>
      </w:pPr>
    </w:p>
    <w:p w:rsidR="00E36B22" w:rsidRDefault="00E36B22" w:rsidP="00E36B22">
      <w:pPr>
        <w:spacing w:line="360" w:lineRule="auto"/>
        <w:rPr>
          <w:rFonts w:asciiTheme="majorHAnsi" w:hAnsiTheme="majorHAnsi" w:cstheme="majorHAnsi"/>
          <w:color w:val="000000"/>
          <w:shd w:val="clear" w:color="auto" w:fill="FFFFFF"/>
        </w:rPr>
      </w:pPr>
      <w:r w:rsidRPr="00E36B22">
        <w:rPr>
          <w:rFonts w:asciiTheme="majorHAnsi" w:hAnsiTheme="majorHAnsi" w:cstheme="majorHAnsi"/>
          <w:color w:val="000000"/>
          <w:shd w:val="clear" w:color="auto" w:fill="FFFFFF"/>
        </w:rPr>
        <w:lastRenderedPageBreak/>
        <w:t xml:space="preserve">Преимуществом алгоритма являются быстрота и простота реализации. К его недостаткам можно отнести неопределенность выбора начальных центров кластеров, а также то, что число кластеров должно быть задано изначально, что может потребовать некоторой априорной информации об исходных данных. </w:t>
      </w:r>
    </w:p>
    <w:p w:rsidR="004B1D81" w:rsidRPr="004B1D81" w:rsidRDefault="004B1D81" w:rsidP="00E923B0">
      <w:pPr>
        <w:spacing w:line="360" w:lineRule="auto"/>
        <w:rPr>
          <w:rFonts w:asciiTheme="majorHAnsi" w:hAnsiTheme="majorHAnsi" w:cstheme="majorHAnsi"/>
        </w:rPr>
      </w:pPr>
      <w:r w:rsidRPr="00E923B0">
        <w:rPr>
          <w:rFonts w:asciiTheme="majorHAnsi" w:hAnsiTheme="majorHAnsi" w:cstheme="majorHAnsi"/>
        </w:rPr>
        <w:t xml:space="preserve">Набор данных </w:t>
      </w:r>
      <w:r w:rsidRPr="00E36B22">
        <w:rPr>
          <w:rFonts w:asciiTheme="majorHAnsi" w:hAnsiTheme="majorHAnsi" w:cstheme="majorHAnsi"/>
          <w:lang w:val="en-US"/>
        </w:rPr>
        <w:t>pluton</w:t>
      </w:r>
      <w:r w:rsidRPr="00E923B0">
        <w:rPr>
          <w:rFonts w:asciiTheme="majorHAnsi" w:hAnsiTheme="majorHAnsi" w:cstheme="majorHAnsi"/>
        </w:rPr>
        <w:t xml:space="preserve"> состоит из 45 строк и 4 столбца, содержащие проценты изотопного состава 45 плутониевых партий. </w:t>
      </w:r>
    </w:p>
    <w:p w:rsidR="004279BB" w:rsidRDefault="00E36B22" w:rsidP="00E923B0">
      <w:pPr>
        <w:spacing w:line="360" w:lineRule="auto"/>
        <w:rPr>
          <w:rFonts w:asciiTheme="majorHAnsi" w:hAnsiTheme="majorHAnsi" w:cstheme="majorHAnsi"/>
        </w:rPr>
      </w:pPr>
      <w:bookmarkStart w:id="2" w:name="_3i7sv4pwi48o" w:colFirst="0" w:colLast="0"/>
      <w:bookmarkEnd w:id="2"/>
      <w:r>
        <w:rPr>
          <w:rFonts w:asciiTheme="majorHAnsi" w:hAnsiTheme="majorHAnsi" w:cstheme="majorHAnsi"/>
        </w:rPr>
        <w:t xml:space="preserve">Разобьем набор данных </w:t>
      </w:r>
      <w:r>
        <w:rPr>
          <w:rFonts w:asciiTheme="majorHAnsi" w:hAnsiTheme="majorHAnsi" w:cstheme="majorHAnsi"/>
          <w:lang w:val="en-US"/>
        </w:rPr>
        <w:t>pluton</w:t>
      </w:r>
      <w:r w:rsidRPr="00E36B22">
        <w:rPr>
          <w:rFonts w:asciiTheme="majorHAnsi" w:hAnsiTheme="majorHAnsi" w:cstheme="majorHAnsi"/>
        </w:rPr>
        <w:t xml:space="preserve"> </w:t>
      </w:r>
      <w:r>
        <w:rPr>
          <w:rFonts w:asciiTheme="majorHAnsi" w:hAnsiTheme="majorHAnsi" w:cstheme="majorHAnsi"/>
        </w:rPr>
        <w:t>на 3 кластера</w:t>
      </w:r>
      <w:r w:rsidR="00882C69" w:rsidRPr="00E923B0">
        <w:rPr>
          <w:rFonts w:asciiTheme="majorHAnsi" w:hAnsiTheme="majorHAnsi" w:cstheme="majorHAnsi"/>
        </w:rPr>
        <w:t>. Для сравнения качества разбиения используем различное коли</w:t>
      </w:r>
      <w:r>
        <w:rPr>
          <w:rFonts w:asciiTheme="majorHAnsi" w:hAnsiTheme="majorHAnsi" w:cstheme="majorHAnsi"/>
        </w:rPr>
        <w:t>чество итераций в экспериментах.</w:t>
      </w:r>
    </w:p>
    <w:p w:rsidR="00E36B22" w:rsidRDefault="00E36B22" w:rsidP="00E923B0">
      <w:pPr>
        <w:spacing w:line="360" w:lineRule="auto"/>
        <w:rPr>
          <w:rFonts w:asciiTheme="majorHAnsi" w:hAnsiTheme="majorHAnsi" w:cstheme="majorHAnsi"/>
        </w:rPr>
      </w:pPr>
      <w:r>
        <w:rPr>
          <w:rFonts w:asciiTheme="majorHAnsi" w:hAnsiTheme="majorHAnsi" w:cstheme="majorHAnsi"/>
        </w:rPr>
        <w:t xml:space="preserve">График разбиения набора данных </w:t>
      </w:r>
      <w:r>
        <w:rPr>
          <w:rFonts w:asciiTheme="majorHAnsi" w:hAnsiTheme="majorHAnsi" w:cstheme="majorHAnsi"/>
          <w:lang w:val="en-US"/>
        </w:rPr>
        <w:t>pluton</w:t>
      </w:r>
      <w:r>
        <w:rPr>
          <w:rFonts w:asciiTheme="majorHAnsi" w:hAnsiTheme="majorHAnsi" w:cstheme="majorHAnsi"/>
        </w:rPr>
        <w:t xml:space="preserve"> на кластеры для 1 итерации предоставлен на рис. 1.</w:t>
      </w:r>
    </w:p>
    <w:p w:rsidR="00E36B22" w:rsidRDefault="00E36B22" w:rsidP="00E36B22">
      <w:pPr>
        <w:spacing w:line="360" w:lineRule="auto"/>
        <w:jc w:val="center"/>
        <w:rPr>
          <w:rFonts w:asciiTheme="majorHAnsi" w:hAnsiTheme="majorHAnsi" w:cstheme="majorHAnsi"/>
        </w:rPr>
      </w:pPr>
      <w:r>
        <w:rPr>
          <w:noProof/>
        </w:rPr>
        <w:drawing>
          <wp:inline distT="0" distB="0" distL="0" distR="0" wp14:anchorId="42553232" wp14:editId="4151BAE3">
            <wp:extent cx="4529787" cy="4680000"/>
            <wp:effectExtent l="0" t="0" r="444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29787" cy="4680000"/>
                    </a:xfrm>
                    <a:prstGeom prst="rect">
                      <a:avLst/>
                    </a:prstGeom>
                  </pic:spPr>
                </pic:pic>
              </a:graphicData>
            </a:graphic>
          </wp:inline>
        </w:drawing>
      </w:r>
    </w:p>
    <w:p w:rsidR="00E36B22" w:rsidRDefault="00E36B22" w:rsidP="00E36B22">
      <w:pPr>
        <w:spacing w:line="360" w:lineRule="auto"/>
        <w:jc w:val="center"/>
        <w:rPr>
          <w:rFonts w:asciiTheme="majorHAnsi" w:hAnsiTheme="majorHAnsi" w:cstheme="majorHAnsi"/>
          <w:i/>
        </w:rPr>
      </w:pPr>
      <w:r>
        <w:rPr>
          <w:rFonts w:asciiTheme="majorHAnsi" w:hAnsiTheme="majorHAnsi" w:cstheme="majorHAnsi"/>
        </w:rPr>
        <w:t xml:space="preserve">Рисунок 1 - </w:t>
      </w:r>
      <w:r w:rsidRPr="00E923B0">
        <w:rPr>
          <w:rFonts w:asciiTheme="majorHAnsi" w:hAnsiTheme="majorHAnsi" w:cstheme="majorHAnsi"/>
          <w:i/>
        </w:rPr>
        <w:t>график кластеризации</w:t>
      </w:r>
      <w:r>
        <w:rPr>
          <w:rFonts w:asciiTheme="majorHAnsi" w:hAnsiTheme="majorHAnsi" w:cstheme="majorHAnsi"/>
          <w:i/>
        </w:rPr>
        <w:t xml:space="preserve"> набора данных </w:t>
      </w:r>
      <w:r>
        <w:rPr>
          <w:rFonts w:asciiTheme="majorHAnsi" w:hAnsiTheme="majorHAnsi" w:cstheme="majorHAnsi"/>
          <w:i/>
          <w:lang w:val="en-US"/>
        </w:rPr>
        <w:t>pluton</w:t>
      </w:r>
      <w:r w:rsidRPr="00E923B0">
        <w:rPr>
          <w:rFonts w:asciiTheme="majorHAnsi" w:hAnsiTheme="majorHAnsi" w:cstheme="majorHAnsi"/>
          <w:i/>
        </w:rPr>
        <w:t xml:space="preserve"> методом k-средних</w:t>
      </w:r>
      <w:r>
        <w:rPr>
          <w:rFonts w:asciiTheme="majorHAnsi" w:hAnsiTheme="majorHAnsi" w:cstheme="majorHAnsi"/>
          <w:i/>
        </w:rPr>
        <w:t xml:space="preserve"> (1 итерация)</w:t>
      </w:r>
    </w:p>
    <w:p w:rsidR="00E36B22" w:rsidRPr="00E36B22" w:rsidRDefault="00E36B22" w:rsidP="00E36B22">
      <w:pPr>
        <w:spacing w:line="360" w:lineRule="auto"/>
        <w:rPr>
          <w:rFonts w:asciiTheme="majorHAnsi" w:hAnsiTheme="majorHAnsi" w:cstheme="majorHAnsi"/>
          <w:i/>
        </w:rPr>
      </w:pPr>
      <w:r>
        <w:rPr>
          <w:rFonts w:asciiTheme="majorHAnsi" w:hAnsiTheme="majorHAnsi" w:cstheme="majorHAnsi"/>
        </w:rPr>
        <w:t xml:space="preserve">График разбиения набора данных </w:t>
      </w:r>
      <w:r>
        <w:rPr>
          <w:rFonts w:asciiTheme="majorHAnsi" w:hAnsiTheme="majorHAnsi" w:cstheme="majorHAnsi"/>
          <w:lang w:val="en-US"/>
        </w:rPr>
        <w:t>pluton</w:t>
      </w:r>
      <w:r>
        <w:rPr>
          <w:rFonts w:asciiTheme="majorHAnsi" w:hAnsiTheme="majorHAnsi" w:cstheme="majorHAnsi"/>
        </w:rPr>
        <w:t xml:space="preserve"> на кластеры для 5 итераций предоставлен на рис. 2.</w:t>
      </w:r>
    </w:p>
    <w:p w:rsidR="00E36B22" w:rsidRDefault="00E36B22" w:rsidP="00E36B22">
      <w:pPr>
        <w:spacing w:line="360" w:lineRule="auto"/>
        <w:jc w:val="center"/>
        <w:rPr>
          <w:rFonts w:asciiTheme="majorHAnsi" w:hAnsiTheme="majorHAnsi" w:cstheme="majorHAnsi"/>
          <w:i/>
        </w:rPr>
      </w:pPr>
    </w:p>
    <w:p w:rsidR="00E36B22" w:rsidRDefault="00E36B22" w:rsidP="00E36B22">
      <w:pPr>
        <w:spacing w:line="360" w:lineRule="auto"/>
        <w:jc w:val="center"/>
        <w:rPr>
          <w:rFonts w:asciiTheme="majorHAnsi" w:hAnsiTheme="majorHAnsi" w:cstheme="majorHAnsi"/>
        </w:rPr>
      </w:pPr>
      <w:r>
        <w:rPr>
          <w:noProof/>
        </w:rPr>
        <w:lastRenderedPageBreak/>
        <w:drawing>
          <wp:inline distT="0" distB="0" distL="0" distR="0" wp14:anchorId="5B37B346" wp14:editId="388B9EA1">
            <wp:extent cx="4507548" cy="4680000"/>
            <wp:effectExtent l="0" t="0" r="762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7548" cy="4680000"/>
                    </a:xfrm>
                    <a:prstGeom prst="rect">
                      <a:avLst/>
                    </a:prstGeom>
                  </pic:spPr>
                </pic:pic>
              </a:graphicData>
            </a:graphic>
          </wp:inline>
        </w:drawing>
      </w:r>
    </w:p>
    <w:p w:rsidR="00E36B22" w:rsidRDefault="00E36B22" w:rsidP="00E36B22">
      <w:pPr>
        <w:spacing w:line="360" w:lineRule="auto"/>
        <w:jc w:val="center"/>
        <w:rPr>
          <w:rFonts w:asciiTheme="majorHAnsi" w:hAnsiTheme="majorHAnsi" w:cstheme="majorHAnsi"/>
          <w:i/>
        </w:rPr>
      </w:pPr>
      <w:r>
        <w:rPr>
          <w:rFonts w:asciiTheme="majorHAnsi" w:hAnsiTheme="majorHAnsi" w:cstheme="majorHAnsi"/>
        </w:rPr>
        <w:t xml:space="preserve">Рисунок 2 - </w:t>
      </w:r>
      <w:r w:rsidRPr="00E923B0">
        <w:rPr>
          <w:rFonts w:asciiTheme="majorHAnsi" w:hAnsiTheme="majorHAnsi" w:cstheme="majorHAnsi"/>
          <w:i/>
        </w:rPr>
        <w:t>график кластеризации</w:t>
      </w:r>
      <w:r>
        <w:rPr>
          <w:rFonts w:asciiTheme="majorHAnsi" w:hAnsiTheme="majorHAnsi" w:cstheme="majorHAnsi"/>
          <w:i/>
        </w:rPr>
        <w:t xml:space="preserve"> набора данных </w:t>
      </w:r>
      <w:r>
        <w:rPr>
          <w:rFonts w:asciiTheme="majorHAnsi" w:hAnsiTheme="majorHAnsi" w:cstheme="majorHAnsi"/>
          <w:i/>
          <w:lang w:val="en-US"/>
        </w:rPr>
        <w:t>pluton</w:t>
      </w:r>
      <w:r w:rsidRPr="00E923B0">
        <w:rPr>
          <w:rFonts w:asciiTheme="majorHAnsi" w:hAnsiTheme="majorHAnsi" w:cstheme="majorHAnsi"/>
          <w:i/>
        </w:rPr>
        <w:t xml:space="preserve"> методом k-средних</w:t>
      </w:r>
      <w:r>
        <w:rPr>
          <w:rFonts w:asciiTheme="majorHAnsi" w:hAnsiTheme="majorHAnsi" w:cstheme="majorHAnsi"/>
          <w:i/>
        </w:rPr>
        <w:t xml:space="preserve"> (5 итераций)</w:t>
      </w:r>
    </w:p>
    <w:p w:rsidR="00124C6D" w:rsidRDefault="008A399C" w:rsidP="00124C6D">
      <w:pPr>
        <w:spacing w:line="360" w:lineRule="auto"/>
        <w:rPr>
          <w:rFonts w:asciiTheme="majorHAnsi" w:hAnsiTheme="majorHAnsi" w:cstheme="majorHAnsi"/>
        </w:rPr>
      </w:pPr>
      <w:r>
        <w:rPr>
          <w:rFonts w:asciiTheme="majorHAnsi" w:hAnsiTheme="majorHAnsi" w:cstheme="majorHAnsi"/>
        </w:rPr>
        <w:t xml:space="preserve">Графики при 1 и 5 итерациях значительно отличаются. Попробуем увеличить количество итераций до 10. </w:t>
      </w:r>
      <w:r w:rsidR="00124C6D">
        <w:rPr>
          <w:rFonts w:asciiTheme="majorHAnsi" w:hAnsiTheme="majorHAnsi" w:cstheme="majorHAnsi"/>
        </w:rPr>
        <w:t xml:space="preserve">График разбиения набора данных </w:t>
      </w:r>
      <w:r w:rsidR="00124C6D">
        <w:rPr>
          <w:rFonts w:asciiTheme="majorHAnsi" w:hAnsiTheme="majorHAnsi" w:cstheme="majorHAnsi"/>
          <w:lang w:val="en-US"/>
        </w:rPr>
        <w:t>pluton</w:t>
      </w:r>
      <w:r w:rsidR="00124C6D">
        <w:rPr>
          <w:rFonts w:asciiTheme="majorHAnsi" w:hAnsiTheme="majorHAnsi" w:cstheme="majorHAnsi"/>
        </w:rPr>
        <w:t xml:space="preserve"> на кластеры для 10 итераций предоставлен на рис. 3.</w:t>
      </w:r>
    </w:p>
    <w:p w:rsidR="00124C6D" w:rsidRPr="00E36B22" w:rsidRDefault="00124C6D" w:rsidP="00124C6D">
      <w:pPr>
        <w:spacing w:line="360" w:lineRule="auto"/>
        <w:jc w:val="center"/>
        <w:rPr>
          <w:rFonts w:asciiTheme="majorHAnsi" w:hAnsiTheme="majorHAnsi" w:cstheme="majorHAnsi"/>
          <w:i/>
        </w:rPr>
      </w:pPr>
      <w:r>
        <w:rPr>
          <w:noProof/>
        </w:rPr>
        <w:lastRenderedPageBreak/>
        <w:drawing>
          <wp:inline distT="0" distB="0" distL="0" distR="0" wp14:anchorId="4D630E96" wp14:editId="0C240950">
            <wp:extent cx="4514270" cy="4680000"/>
            <wp:effectExtent l="0" t="0" r="63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4270" cy="4680000"/>
                    </a:xfrm>
                    <a:prstGeom prst="rect">
                      <a:avLst/>
                    </a:prstGeom>
                  </pic:spPr>
                </pic:pic>
              </a:graphicData>
            </a:graphic>
          </wp:inline>
        </w:drawing>
      </w:r>
    </w:p>
    <w:p w:rsidR="00124C6D" w:rsidRDefault="00124C6D" w:rsidP="00124C6D">
      <w:pPr>
        <w:spacing w:line="360" w:lineRule="auto"/>
        <w:jc w:val="center"/>
        <w:rPr>
          <w:rFonts w:asciiTheme="majorHAnsi" w:hAnsiTheme="majorHAnsi" w:cstheme="majorHAnsi"/>
          <w:i/>
        </w:rPr>
      </w:pPr>
      <w:r>
        <w:rPr>
          <w:rFonts w:asciiTheme="majorHAnsi" w:hAnsiTheme="majorHAnsi" w:cstheme="majorHAnsi"/>
        </w:rPr>
        <w:t xml:space="preserve">Рисунок 3 - </w:t>
      </w:r>
      <w:r w:rsidRPr="00E923B0">
        <w:rPr>
          <w:rFonts w:asciiTheme="majorHAnsi" w:hAnsiTheme="majorHAnsi" w:cstheme="majorHAnsi"/>
          <w:i/>
        </w:rPr>
        <w:t>график кластеризации</w:t>
      </w:r>
      <w:r>
        <w:rPr>
          <w:rFonts w:asciiTheme="majorHAnsi" w:hAnsiTheme="majorHAnsi" w:cstheme="majorHAnsi"/>
          <w:i/>
        </w:rPr>
        <w:t xml:space="preserve"> набора данных </w:t>
      </w:r>
      <w:r>
        <w:rPr>
          <w:rFonts w:asciiTheme="majorHAnsi" w:hAnsiTheme="majorHAnsi" w:cstheme="majorHAnsi"/>
          <w:i/>
          <w:lang w:val="en-US"/>
        </w:rPr>
        <w:t>pluton</w:t>
      </w:r>
      <w:r w:rsidRPr="00E923B0">
        <w:rPr>
          <w:rFonts w:asciiTheme="majorHAnsi" w:hAnsiTheme="majorHAnsi" w:cstheme="majorHAnsi"/>
          <w:i/>
        </w:rPr>
        <w:t xml:space="preserve"> методом k-средних</w:t>
      </w:r>
      <w:r>
        <w:rPr>
          <w:rFonts w:asciiTheme="majorHAnsi" w:hAnsiTheme="majorHAnsi" w:cstheme="majorHAnsi"/>
          <w:i/>
        </w:rPr>
        <w:t xml:space="preserve"> (10 итераций)</w:t>
      </w:r>
    </w:p>
    <w:p w:rsidR="00124C6D" w:rsidRDefault="008A399C" w:rsidP="008A399C">
      <w:pPr>
        <w:spacing w:line="360" w:lineRule="auto"/>
        <w:jc w:val="both"/>
        <w:rPr>
          <w:rFonts w:asciiTheme="majorHAnsi" w:hAnsiTheme="majorHAnsi" w:cstheme="majorHAnsi"/>
        </w:rPr>
      </w:pPr>
      <w:r>
        <w:rPr>
          <w:rFonts w:asciiTheme="majorHAnsi" w:hAnsiTheme="majorHAnsi" w:cstheme="majorHAnsi"/>
        </w:rPr>
        <w:t xml:space="preserve">График с 10 количеством итераций немного отличается от графика с 5 количеством итераций. Попробуем еще увеличить количество итераций алгоритма до 100. </w:t>
      </w:r>
      <w:r w:rsidR="00124C6D">
        <w:rPr>
          <w:rFonts w:asciiTheme="majorHAnsi" w:hAnsiTheme="majorHAnsi" w:cstheme="majorHAnsi"/>
        </w:rPr>
        <w:t xml:space="preserve">График разбиения набора данных </w:t>
      </w:r>
      <w:r w:rsidR="00124C6D">
        <w:rPr>
          <w:rFonts w:asciiTheme="majorHAnsi" w:hAnsiTheme="majorHAnsi" w:cstheme="majorHAnsi"/>
          <w:lang w:val="en-US"/>
        </w:rPr>
        <w:t>pluton</w:t>
      </w:r>
      <w:r w:rsidR="00124C6D">
        <w:rPr>
          <w:rFonts w:asciiTheme="majorHAnsi" w:hAnsiTheme="majorHAnsi" w:cstheme="majorHAnsi"/>
        </w:rPr>
        <w:t xml:space="preserve"> на кластеры для 100 итераций предоставлен на рис. 4</w:t>
      </w:r>
    </w:p>
    <w:p w:rsidR="00E36B22" w:rsidRDefault="00124C6D" w:rsidP="00124C6D">
      <w:pPr>
        <w:spacing w:line="360" w:lineRule="auto"/>
        <w:jc w:val="center"/>
        <w:rPr>
          <w:noProof/>
        </w:rPr>
      </w:pPr>
      <w:r>
        <w:rPr>
          <w:rFonts w:asciiTheme="majorHAnsi" w:hAnsiTheme="majorHAnsi" w:cstheme="majorHAnsi"/>
        </w:rPr>
        <w:lastRenderedPageBreak/>
        <w:t>.</w:t>
      </w:r>
      <w:r w:rsidRPr="00124C6D">
        <w:rPr>
          <w:noProof/>
        </w:rPr>
        <w:t xml:space="preserve"> </w:t>
      </w:r>
      <w:r>
        <w:rPr>
          <w:noProof/>
        </w:rPr>
        <w:drawing>
          <wp:inline distT="0" distB="0" distL="0" distR="0" wp14:anchorId="7F256C7B" wp14:editId="59BFA364">
            <wp:extent cx="4514270" cy="4680000"/>
            <wp:effectExtent l="0" t="0" r="63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4270" cy="4680000"/>
                    </a:xfrm>
                    <a:prstGeom prst="rect">
                      <a:avLst/>
                    </a:prstGeom>
                  </pic:spPr>
                </pic:pic>
              </a:graphicData>
            </a:graphic>
          </wp:inline>
        </w:drawing>
      </w:r>
    </w:p>
    <w:p w:rsidR="00124C6D" w:rsidRDefault="00124C6D" w:rsidP="00124C6D">
      <w:pPr>
        <w:spacing w:line="360" w:lineRule="auto"/>
        <w:jc w:val="center"/>
        <w:rPr>
          <w:rFonts w:asciiTheme="majorHAnsi" w:hAnsiTheme="majorHAnsi" w:cstheme="majorHAnsi"/>
          <w:i/>
        </w:rPr>
      </w:pPr>
      <w:r>
        <w:rPr>
          <w:rFonts w:asciiTheme="majorHAnsi" w:hAnsiTheme="majorHAnsi" w:cstheme="majorHAnsi"/>
        </w:rPr>
        <w:t xml:space="preserve">Рисунок 4 - </w:t>
      </w:r>
      <w:r w:rsidRPr="00E923B0">
        <w:rPr>
          <w:rFonts w:asciiTheme="majorHAnsi" w:hAnsiTheme="majorHAnsi" w:cstheme="majorHAnsi"/>
          <w:i/>
        </w:rPr>
        <w:t>график кластеризации</w:t>
      </w:r>
      <w:r>
        <w:rPr>
          <w:rFonts w:asciiTheme="majorHAnsi" w:hAnsiTheme="majorHAnsi" w:cstheme="majorHAnsi"/>
          <w:i/>
        </w:rPr>
        <w:t xml:space="preserve"> набора данных </w:t>
      </w:r>
      <w:r>
        <w:rPr>
          <w:rFonts w:asciiTheme="majorHAnsi" w:hAnsiTheme="majorHAnsi" w:cstheme="majorHAnsi"/>
          <w:i/>
          <w:lang w:val="en-US"/>
        </w:rPr>
        <w:t>pluton</w:t>
      </w:r>
      <w:r w:rsidRPr="00E923B0">
        <w:rPr>
          <w:rFonts w:asciiTheme="majorHAnsi" w:hAnsiTheme="majorHAnsi" w:cstheme="majorHAnsi"/>
          <w:i/>
        </w:rPr>
        <w:t xml:space="preserve"> методом k-средних</w:t>
      </w:r>
      <w:r>
        <w:rPr>
          <w:rFonts w:asciiTheme="majorHAnsi" w:hAnsiTheme="majorHAnsi" w:cstheme="majorHAnsi"/>
          <w:i/>
        </w:rPr>
        <w:t xml:space="preserve"> (100 итераций)</w:t>
      </w:r>
    </w:p>
    <w:p w:rsidR="008A399C" w:rsidRPr="008A399C" w:rsidRDefault="008A399C" w:rsidP="008A399C">
      <w:pPr>
        <w:spacing w:line="360" w:lineRule="auto"/>
        <w:rPr>
          <w:rFonts w:asciiTheme="majorHAnsi" w:hAnsiTheme="majorHAnsi" w:cstheme="majorHAnsi"/>
        </w:rPr>
      </w:pPr>
      <w:r>
        <w:rPr>
          <w:rFonts w:asciiTheme="majorHAnsi" w:hAnsiTheme="majorHAnsi" w:cstheme="majorHAnsi"/>
        </w:rPr>
        <w:t xml:space="preserve">Можем заметить, что график 100 итераций не отличается от графика 10 итераций алгоритма </w:t>
      </w:r>
      <w:r w:rsidRPr="00E923B0">
        <w:rPr>
          <w:rFonts w:asciiTheme="majorHAnsi" w:hAnsiTheme="majorHAnsi" w:cstheme="majorHAnsi"/>
          <w:i/>
        </w:rPr>
        <w:t>k-средних</w:t>
      </w:r>
      <w:r>
        <w:rPr>
          <w:rFonts w:asciiTheme="majorHAnsi" w:hAnsiTheme="majorHAnsi" w:cstheme="majorHAnsi"/>
          <w:i/>
        </w:rPr>
        <w:t>.</w:t>
      </w:r>
    </w:p>
    <w:p w:rsidR="004279BB" w:rsidRPr="00E25F00" w:rsidRDefault="008A399C" w:rsidP="00E923B0">
      <w:pPr>
        <w:spacing w:line="360" w:lineRule="auto"/>
        <w:rPr>
          <w:rFonts w:asciiTheme="majorHAnsi" w:hAnsiTheme="majorHAnsi" w:cstheme="majorHAnsi"/>
        </w:rPr>
      </w:pPr>
      <w:r>
        <w:rPr>
          <w:rFonts w:asciiTheme="majorHAnsi" w:hAnsiTheme="majorHAnsi" w:cstheme="majorHAnsi"/>
        </w:rPr>
        <w:t>Итак, о</w:t>
      </w:r>
      <w:r w:rsidR="00124C6D">
        <w:rPr>
          <w:rFonts w:asciiTheme="majorHAnsi" w:hAnsiTheme="majorHAnsi" w:cstheme="majorHAnsi"/>
        </w:rPr>
        <w:t xml:space="preserve">пытным путем было выяснено, что при увеличении количества итераций </w:t>
      </w:r>
      <w:r w:rsidR="004040F1">
        <w:rPr>
          <w:rFonts w:asciiTheme="majorHAnsi" w:hAnsiTheme="majorHAnsi" w:cstheme="majorHAnsi"/>
        </w:rPr>
        <w:t>после</w:t>
      </w:r>
      <w:r w:rsidR="00124C6D">
        <w:rPr>
          <w:rFonts w:asciiTheme="majorHAnsi" w:hAnsiTheme="majorHAnsi" w:cstheme="majorHAnsi"/>
        </w:rPr>
        <w:t xml:space="preserve"> 10 график кластеризации перестал изменяться</w:t>
      </w:r>
      <w:r w:rsidR="004040F1">
        <w:rPr>
          <w:rFonts w:asciiTheme="majorHAnsi" w:hAnsiTheme="majorHAnsi" w:cstheme="majorHAnsi"/>
        </w:rPr>
        <w:t xml:space="preserve">. Это означает, что </w:t>
      </w:r>
      <w:r w:rsidR="00124C6D">
        <w:rPr>
          <w:rFonts w:asciiTheme="majorHAnsi" w:hAnsiTheme="majorHAnsi" w:cstheme="majorHAnsi"/>
        </w:rPr>
        <w:t xml:space="preserve"> </w:t>
      </w:r>
      <w:r w:rsidR="004040F1">
        <w:rPr>
          <w:rFonts w:asciiTheme="majorHAnsi" w:hAnsiTheme="majorHAnsi" w:cstheme="majorHAnsi"/>
        </w:rPr>
        <w:t xml:space="preserve">10 итераций достаточно для качественного и точного разделения набора данных </w:t>
      </w:r>
      <w:r w:rsidR="004040F1" w:rsidRPr="004040F1">
        <w:rPr>
          <w:rFonts w:asciiTheme="majorHAnsi" w:hAnsiTheme="majorHAnsi" w:cstheme="majorHAnsi"/>
          <w:lang w:val="en-US"/>
        </w:rPr>
        <w:t>pluton</w:t>
      </w:r>
      <w:r w:rsidR="004040F1" w:rsidRPr="004040F1">
        <w:rPr>
          <w:rFonts w:asciiTheme="majorHAnsi" w:hAnsiTheme="majorHAnsi" w:cstheme="majorHAnsi"/>
        </w:rPr>
        <w:t xml:space="preserve"> методом k-средних.</w:t>
      </w:r>
    </w:p>
    <w:p w:rsidR="00461E0D" w:rsidRPr="00461E0D" w:rsidRDefault="00461E0D" w:rsidP="00461E0D">
      <w:pPr>
        <w:spacing w:line="240" w:lineRule="auto"/>
        <w:rPr>
          <w:rFonts w:ascii="Times New Roman" w:eastAsia="Times New Roman" w:hAnsi="Times New Roman" w:cs="Times New Roman"/>
          <w:sz w:val="24"/>
          <w:szCs w:val="24"/>
        </w:rPr>
      </w:pPr>
      <w:r w:rsidRPr="00461E0D">
        <w:rPr>
          <w:rFonts w:eastAsia="Times New Roman"/>
          <w:color w:val="000000"/>
        </w:rPr>
        <w:t>Распишем результаты кластеризации для лучшего случая (10 итераций).</w:t>
      </w:r>
    </w:p>
    <w:p w:rsidR="00461E0D" w:rsidRPr="00461E0D" w:rsidRDefault="00461E0D" w:rsidP="00461E0D">
      <w:pPr>
        <w:spacing w:line="240" w:lineRule="auto"/>
        <w:rPr>
          <w:rFonts w:ascii="Times New Roman" w:eastAsia="Times New Roman" w:hAnsi="Times New Roman" w:cs="Times New Roman"/>
          <w:sz w:val="24"/>
          <w:szCs w:val="24"/>
        </w:rPr>
      </w:pPr>
      <w:r w:rsidRPr="00461E0D">
        <w:rPr>
          <w:rFonts w:eastAsia="Times New Roman"/>
          <w:color w:val="000000"/>
        </w:rPr>
        <w:t>Объем элементов в кластерах:</w:t>
      </w:r>
    </w:p>
    <w:p w:rsidR="00461E0D" w:rsidRPr="00461E0D" w:rsidRDefault="00461E0D" w:rsidP="00461E0D">
      <w:pPr>
        <w:spacing w:line="240" w:lineRule="auto"/>
        <w:jc w:val="center"/>
        <w:rPr>
          <w:rFonts w:ascii="Times New Roman" w:eastAsia="Times New Roman" w:hAnsi="Times New Roman" w:cs="Times New Roman"/>
          <w:sz w:val="24"/>
          <w:szCs w:val="24"/>
        </w:rPr>
      </w:pPr>
      <w:r>
        <w:rPr>
          <w:rFonts w:eastAsia="Times New Roman"/>
          <w:noProof/>
          <w:color w:val="000000"/>
        </w:rPr>
        <w:drawing>
          <wp:inline distT="0" distB="0" distL="0" distR="0" wp14:anchorId="27EC2525" wp14:editId="2959D2E9">
            <wp:extent cx="4263390" cy="320675"/>
            <wp:effectExtent l="0" t="0" r="3810" b="3175"/>
            <wp:docPr id="7" name="Рисунок 7" descr="https://lh6.googleusercontent.com/qy9qnqHgDSW6yKftKAKixydQktsDmBDJdNf-bjOscTo9cV2byir6eic195sqWx-2nyRCupVQYNwP5_T7izFD6sEssNKTCpXhlxixg5OQulYxILfjb9Uz9eWeXBRI2gFrd2QPeoQulaN0duBX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y9qnqHgDSW6yKftKAKixydQktsDmBDJdNf-bjOscTo9cV2byir6eic195sqWx-2nyRCupVQYNwP5_T7izFD6sEssNKTCpXhlxixg5OQulYxILfjb9Uz9eWeXBRI2gFrd2QPeoQulaN0duBXH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320675"/>
                    </a:xfrm>
                    <a:prstGeom prst="rect">
                      <a:avLst/>
                    </a:prstGeom>
                    <a:noFill/>
                    <a:ln>
                      <a:noFill/>
                    </a:ln>
                  </pic:spPr>
                </pic:pic>
              </a:graphicData>
            </a:graphic>
          </wp:inline>
        </w:drawing>
      </w:r>
    </w:p>
    <w:p w:rsidR="00461E0D" w:rsidRPr="00461E0D" w:rsidRDefault="00461E0D" w:rsidP="00461E0D">
      <w:pPr>
        <w:spacing w:line="240" w:lineRule="auto"/>
        <w:jc w:val="center"/>
        <w:rPr>
          <w:rFonts w:ascii="Times New Roman" w:eastAsia="Times New Roman" w:hAnsi="Times New Roman" w:cs="Times New Roman"/>
          <w:sz w:val="24"/>
          <w:szCs w:val="24"/>
        </w:rPr>
      </w:pPr>
      <w:r w:rsidRPr="00461E0D">
        <w:rPr>
          <w:rFonts w:eastAsia="Times New Roman"/>
          <w:color w:val="000000"/>
        </w:rPr>
        <w:t xml:space="preserve">Рисунок 5 – </w:t>
      </w:r>
      <w:r w:rsidRPr="00461E0D">
        <w:rPr>
          <w:rFonts w:eastAsia="Times New Roman"/>
          <w:i/>
          <w:iCs/>
          <w:color w:val="000000"/>
        </w:rPr>
        <w:t>объем элементов в кластерах (10 итераций)</w:t>
      </w:r>
    </w:p>
    <w:p w:rsidR="00461E0D" w:rsidRPr="00461E0D" w:rsidRDefault="00461E0D" w:rsidP="00461E0D">
      <w:pPr>
        <w:spacing w:line="240" w:lineRule="auto"/>
        <w:rPr>
          <w:rFonts w:ascii="Times New Roman" w:eastAsia="Times New Roman" w:hAnsi="Times New Roman" w:cs="Times New Roman"/>
          <w:sz w:val="24"/>
          <w:szCs w:val="24"/>
        </w:rPr>
      </w:pPr>
      <w:r w:rsidRPr="00461E0D">
        <w:rPr>
          <w:rFonts w:eastAsia="Times New Roman"/>
          <w:color w:val="000000"/>
        </w:rPr>
        <w:t>Построим таблицу, отображающую интерпретацию полученных данных.</w:t>
      </w:r>
    </w:p>
    <w:p w:rsidR="00461E0D" w:rsidRPr="00461E0D" w:rsidRDefault="00461E0D" w:rsidP="00461E0D">
      <w:pPr>
        <w:spacing w:line="240" w:lineRule="auto"/>
        <w:jc w:val="right"/>
        <w:rPr>
          <w:rFonts w:ascii="Times New Roman" w:eastAsia="Times New Roman" w:hAnsi="Times New Roman" w:cs="Times New Roman"/>
          <w:sz w:val="24"/>
          <w:szCs w:val="24"/>
        </w:rPr>
      </w:pPr>
      <w:r w:rsidRPr="00461E0D">
        <w:rPr>
          <w:rFonts w:eastAsia="Times New Roman"/>
          <w:i/>
          <w:iCs/>
          <w:color w:val="000000"/>
        </w:rPr>
        <w:t>Таблица 1 – объем элементов в кластерах</w:t>
      </w:r>
    </w:p>
    <w:tbl>
      <w:tblPr>
        <w:tblW w:w="0" w:type="auto"/>
        <w:tblCellMar>
          <w:top w:w="15" w:type="dxa"/>
          <w:left w:w="15" w:type="dxa"/>
          <w:bottom w:w="15" w:type="dxa"/>
          <w:right w:w="15" w:type="dxa"/>
        </w:tblCellMar>
        <w:tblLook w:val="04A0" w:firstRow="1" w:lastRow="0" w:firstColumn="1" w:lastColumn="0" w:noHBand="0" w:noVBand="1"/>
      </w:tblPr>
      <w:tblGrid>
        <w:gridCol w:w="3447"/>
        <w:gridCol w:w="5733"/>
      </w:tblGrid>
      <w:tr w:rsidR="00461E0D" w:rsidRPr="00461E0D" w:rsidTr="00461E0D">
        <w:tc>
          <w:tcPr>
            <w:tcW w:w="3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61E0D" w:rsidRPr="00461E0D" w:rsidRDefault="00461E0D" w:rsidP="00461E0D">
            <w:pPr>
              <w:spacing w:after="0" w:line="0" w:lineRule="atLeast"/>
              <w:jc w:val="center"/>
              <w:rPr>
                <w:rFonts w:ascii="Times New Roman" w:eastAsia="Times New Roman" w:hAnsi="Times New Roman" w:cs="Times New Roman"/>
                <w:sz w:val="24"/>
                <w:szCs w:val="24"/>
              </w:rPr>
            </w:pPr>
            <w:r w:rsidRPr="00461E0D">
              <w:rPr>
                <w:rFonts w:eastAsia="Times New Roman"/>
                <w:color w:val="000000"/>
              </w:rPr>
              <w:t>Номер кластера</w:t>
            </w:r>
          </w:p>
        </w:tc>
        <w:tc>
          <w:tcPr>
            <w:tcW w:w="5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61E0D" w:rsidRPr="00461E0D" w:rsidRDefault="00461E0D" w:rsidP="00461E0D">
            <w:pPr>
              <w:spacing w:after="0" w:line="0" w:lineRule="atLeast"/>
              <w:jc w:val="center"/>
              <w:rPr>
                <w:rFonts w:ascii="Times New Roman" w:eastAsia="Times New Roman" w:hAnsi="Times New Roman" w:cs="Times New Roman"/>
                <w:sz w:val="24"/>
                <w:szCs w:val="24"/>
              </w:rPr>
            </w:pPr>
            <w:r w:rsidRPr="00461E0D">
              <w:rPr>
                <w:rFonts w:eastAsia="Times New Roman"/>
                <w:color w:val="000000"/>
              </w:rPr>
              <w:t>Объем элементов в кластере</w:t>
            </w:r>
          </w:p>
        </w:tc>
      </w:tr>
      <w:tr w:rsidR="00461E0D" w:rsidRPr="00461E0D" w:rsidTr="00461E0D">
        <w:tc>
          <w:tcPr>
            <w:tcW w:w="3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61E0D" w:rsidRPr="00461E0D" w:rsidRDefault="00461E0D" w:rsidP="00461E0D">
            <w:pPr>
              <w:spacing w:after="0" w:line="0" w:lineRule="atLeast"/>
              <w:jc w:val="center"/>
              <w:rPr>
                <w:rFonts w:ascii="Times New Roman" w:eastAsia="Times New Roman" w:hAnsi="Times New Roman" w:cs="Times New Roman"/>
                <w:sz w:val="24"/>
                <w:szCs w:val="24"/>
              </w:rPr>
            </w:pPr>
            <w:r w:rsidRPr="00461E0D">
              <w:rPr>
                <w:rFonts w:eastAsia="Times New Roman"/>
                <w:color w:val="000000"/>
              </w:rPr>
              <w:t>1</w:t>
            </w:r>
          </w:p>
        </w:tc>
        <w:tc>
          <w:tcPr>
            <w:tcW w:w="5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61E0D" w:rsidRPr="00461E0D" w:rsidRDefault="00461E0D" w:rsidP="00461E0D">
            <w:pPr>
              <w:spacing w:after="0" w:line="0" w:lineRule="atLeast"/>
              <w:jc w:val="center"/>
              <w:rPr>
                <w:rFonts w:ascii="Times New Roman" w:eastAsia="Times New Roman" w:hAnsi="Times New Roman" w:cs="Times New Roman"/>
                <w:sz w:val="24"/>
                <w:szCs w:val="24"/>
              </w:rPr>
            </w:pPr>
            <w:r w:rsidRPr="00461E0D">
              <w:rPr>
                <w:rFonts w:eastAsia="Times New Roman"/>
                <w:color w:val="000000"/>
              </w:rPr>
              <w:t>15</w:t>
            </w:r>
          </w:p>
        </w:tc>
      </w:tr>
      <w:tr w:rsidR="00461E0D" w:rsidRPr="00461E0D" w:rsidTr="00461E0D">
        <w:tc>
          <w:tcPr>
            <w:tcW w:w="3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61E0D" w:rsidRPr="00461E0D" w:rsidRDefault="00461E0D" w:rsidP="00461E0D">
            <w:pPr>
              <w:spacing w:after="0" w:line="0" w:lineRule="atLeast"/>
              <w:jc w:val="center"/>
              <w:rPr>
                <w:rFonts w:ascii="Times New Roman" w:eastAsia="Times New Roman" w:hAnsi="Times New Roman" w:cs="Times New Roman"/>
                <w:sz w:val="24"/>
                <w:szCs w:val="24"/>
              </w:rPr>
            </w:pPr>
            <w:r w:rsidRPr="00461E0D">
              <w:rPr>
                <w:rFonts w:eastAsia="Times New Roman"/>
                <w:color w:val="000000"/>
              </w:rPr>
              <w:t>2</w:t>
            </w:r>
          </w:p>
        </w:tc>
        <w:tc>
          <w:tcPr>
            <w:tcW w:w="5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61E0D" w:rsidRPr="00461E0D" w:rsidRDefault="00461E0D" w:rsidP="00461E0D">
            <w:pPr>
              <w:spacing w:after="0" w:line="0" w:lineRule="atLeast"/>
              <w:jc w:val="center"/>
              <w:rPr>
                <w:rFonts w:ascii="Times New Roman" w:eastAsia="Times New Roman" w:hAnsi="Times New Roman" w:cs="Times New Roman"/>
                <w:sz w:val="24"/>
                <w:szCs w:val="24"/>
              </w:rPr>
            </w:pPr>
            <w:r w:rsidRPr="00461E0D">
              <w:rPr>
                <w:rFonts w:eastAsia="Times New Roman"/>
                <w:color w:val="000000"/>
              </w:rPr>
              <w:t>12</w:t>
            </w:r>
          </w:p>
        </w:tc>
      </w:tr>
      <w:tr w:rsidR="00461E0D" w:rsidRPr="00461E0D" w:rsidTr="00461E0D">
        <w:tc>
          <w:tcPr>
            <w:tcW w:w="3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61E0D" w:rsidRPr="00461E0D" w:rsidRDefault="00461E0D" w:rsidP="00461E0D">
            <w:pPr>
              <w:spacing w:after="0" w:line="0" w:lineRule="atLeast"/>
              <w:jc w:val="center"/>
              <w:rPr>
                <w:rFonts w:ascii="Times New Roman" w:eastAsia="Times New Roman" w:hAnsi="Times New Roman" w:cs="Times New Roman"/>
                <w:sz w:val="24"/>
                <w:szCs w:val="24"/>
              </w:rPr>
            </w:pPr>
            <w:r w:rsidRPr="00461E0D">
              <w:rPr>
                <w:rFonts w:eastAsia="Times New Roman"/>
                <w:color w:val="000000"/>
              </w:rPr>
              <w:t>3</w:t>
            </w:r>
          </w:p>
        </w:tc>
        <w:tc>
          <w:tcPr>
            <w:tcW w:w="57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61E0D" w:rsidRPr="00461E0D" w:rsidRDefault="00461E0D" w:rsidP="00461E0D">
            <w:pPr>
              <w:spacing w:after="0" w:line="0" w:lineRule="atLeast"/>
              <w:jc w:val="center"/>
              <w:rPr>
                <w:rFonts w:ascii="Times New Roman" w:eastAsia="Times New Roman" w:hAnsi="Times New Roman" w:cs="Times New Roman"/>
                <w:sz w:val="24"/>
                <w:szCs w:val="24"/>
              </w:rPr>
            </w:pPr>
            <w:r w:rsidRPr="00461E0D">
              <w:rPr>
                <w:rFonts w:eastAsia="Times New Roman"/>
                <w:color w:val="000000"/>
              </w:rPr>
              <w:t>18</w:t>
            </w:r>
          </w:p>
        </w:tc>
      </w:tr>
    </w:tbl>
    <w:p w:rsidR="00461E0D" w:rsidRPr="00461E0D" w:rsidRDefault="00461E0D" w:rsidP="00461E0D">
      <w:pPr>
        <w:spacing w:line="240" w:lineRule="auto"/>
        <w:rPr>
          <w:rFonts w:ascii="Times New Roman" w:eastAsia="Times New Roman" w:hAnsi="Times New Roman" w:cs="Times New Roman"/>
          <w:sz w:val="24"/>
          <w:szCs w:val="24"/>
        </w:rPr>
      </w:pPr>
      <w:r w:rsidRPr="00461E0D">
        <w:rPr>
          <w:rFonts w:eastAsia="Times New Roman"/>
          <w:color w:val="000000"/>
        </w:rPr>
        <w:lastRenderedPageBreak/>
        <w:t xml:space="preserve">Далее подсчитаем долю </w:t>
      </w:r>
      <w:proofErr w:type="spellStart"/>
      <w:r w:rsidRPr="00461E0D">
        <w:rPr>
          <w:rFonts w:eastAsia="Times New Roman"/>
          <w:color w:val="000000"/>
        </w:rPr>
        <w:t>межкластерной</w:t>
      </w:r>
      <w:proofErr w:type="spellEnd"/>
      <w:r w:rsidRPr="00461E0D">
        <w:rPr>
          <w:rFonts w:eastAsia="Times New Roman"/>
          <w:color w:val="000000"/>
        </w:rPr>
        <w:t xml:space="preserve"> дисперсии. Результаты расчетов представлены на рис. 6.</w:t>
      </w:r>
    </w:p>
    <w:p w:rsidR="00461E0D" w:rsidRPr="00461E0D" w:rsidRDefault="00461E0D" w:rsidP="00461E0D">
      <w:pPr>
        <w:spacing w:line="240" w:lineRule="auto"/>
        <w:jc w:val="center"/>
        <w:rPr>
          <w:rFonts w:ascii="Times New Roman" w:eastAsia="Times New Roman" w:hAnsi="Times New Roman" w:cs="Times New Roman"/>
          <w:sz w:val="24"/>
          <w:szCs w:val="24"/>
        </w:rPr>
      </w:pPr>
      <w:r>
        <w:rPr>
          <w:rFonts w:eastAsia="Times New Roman"/>
          <w:noProof/>
          <w:color w:val="000000"/>
        </w:rPr>
        <w:drawing>
          <wp:inline distT="0" distB="0" distL="0" distR="0">
            <wp:extent cx="2553335" cy="178435"/>
            <wp:effectExtent l="0" t="0" r="0" b="0"/>
            <wp:docPr id="6" name="Рисунок 6" descr="https://lh4.googleusercontent.com/oa48W-pRwBTm5WHVarmyndHKZXggTAaIM9TB_lLvtYL5sQAkNgUPP3dP1OJcTa3rYf1QfO_uOGQ2bU1HMgajYO5ssmdxaVZf_IoX4Nz-JCk7LI2bG5GWCpQCW5NWWTRGkeAVcSgj3azgoByH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a48W-pRwBTm5WHVarmyndHKZXggTAaIM9TB_lLvtYL5sQAkNgUPP3dP1OJcTa3rYf1QfO_uOGQ2bU1HMgajYO5ssmdxaVZf_IoX4Nz-JCk7LI2bG5GWCpQCW5NWWTRGkeAVcSgj3azgoByHB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335" cy="178435"/>
                    </a:xfrm>
                    <a:prstGeom prst="rect">
                      <a:avLst/>
                    </a:prstGeom>
                    <a:noFill/>
                    <a:ln>
                      <a:noFill/>
                    </a:ln>
                  </pic:spPr>
                </pic:pic>
              </a:graphicData>
            </a:graphic>
          </wp:inline>
        </w:drawing>
      </w:r>
    </w:p>
    <w:p w:rsidR="00461E0D" w:rsidRPr="00461E0D" w:rsidRDefault="00461E0D" w:rsidP="00461E0D">
      <w:pPr>
        <w:spacing w:line="240" w:lineRule="auto"/>
        <w:jc w:val="center"/>
        <w:rPr>
          <w:rFonts w:ascii="Times New Roman" w:eastAsia="Times New Roman" w:hAnsi="Times New Roman" w:cs="Times New Roman"/>
          <w:sz w:val="24"/>
          <w:szCs w:val="24"/>
        </w:rPr>
      </w:pPr>
      <w:r w:rsidRPr="00461E0D">
        <w:rPr>
          <w:rFonts w:eastAsia="Times New Roman"/>
          <w:color w:val="000000"/>
        </w:rPr>
        <w:t xml:space="preserve">Рисунок 6 - доля </w:t>
      </w:r>
      <w:proofErr w:type="spellStart"/>
      <w:r w:rsidRPr="00461E0D">
        <w:rPr>
          <w:rFonts w:eastAsia="Times New Roman"/>
          <w:color w:val="000000"/>
        </w:rPr>
        <w:t>межкластерной</w:t>
      </w:r>
      <w:proofErr w:type="spellEnd"/>
      <w:r w:rsidRPr="00461E0D">
        <w:rPr>
          <w:rFonts w:eastAsia="Times New Roman"/>
          <w:color w:val="000000"/>
        </w:rPr>
        <w:t xml:space="preserve"> дисперсии </w:t>
      </w:r>
      <w:r w:rsidRPr="00461E0D">
        <w:rPr>
          <w:rFonts w:eastAsia="Times New Roman"/>
          <w:i/>
          <w:iCs/>
          <w:color w:val="000000"/>
        </w:rPr>
        <w:t>(10 итераций)</w:t>
      </w:r>
    </w:p>
    <w:p w:rsidR="00461E0D" w:rsidRPr="00461E0D" w:rsidRDefault="00461E0D" w:rsidP="00461E0D">
      <w:pPr>
        <w:spacing w:line="240" w:lineRule="auto"/>
        <w:rPr>
          <w:rFonts w:ascii="Times New Roman" w:eastAsia="Times New Roman" w:hAnsi="Times New Roman" w:cs="Times New Roman"/>
          <w:sz w:val="24"/>
          <w:szCs w:val="24"/>
        </w:rPr>
      </w:pPr>
      <w:r w:rsidRPr="00461E0D">
        <w:rPr>
          <w:rFonts w:eastAsia="Times New Roman"/>
          <w:color w:val="000000"/>
        </w:rPr>
        <w:t>Затем выведем на экран кластерный вектор. Он представлен на рис. 7.</w:t>
      </w:r>
    </w:p>
    <w:p w:rsidR="00461E0D" w:rsidRPr="00461E0D" w:rsidRDefault="00461E0D" w:rsidP="00461E0D">
      <w:pPr>
        <w:spacing w:line="240" w:lineRule="auto"/>
        <w:jc w:val="center"/>
        <w:rPr>
          <w:rFonts w:ascii="Times New Roman" w:eastAsia="Times New Roman" w:hAnsi="Times New Roman" w:cs="Times New Roman"/>
          <w:sz w:val="24"/>
          <w:szCs w:val="24"/>
        </w:rPr>
      </w:pPr>
      <w:r>
        <w:rPr>
          <w:rFonts w:eastAsia="Times New Roman"/>
          <w:noProof/>
          <w:color w:val="000000"/>
        </w:rPr>
        <w:drawing>
          <wp:inline distT="0" distB="0" distL="0" distR="0">
            <wp:extent cx="5949315" cy="510540"/>
            <wp:effectExtent l="0" t="0" r="0" b="3810"/>
            <wp:docPr id="5" name="Рисунок 5" descr="https://lh5.googleusercontent.com/cGBlaFifv8nmtWFFcEI8GMA_fZrWk1Ay3olzad9MlLrZ73aBBbEAuV1GuXqo7iJ4n1IkJIwlTkYmFkOdcmcWNnwyOF_Tbyhr6qOB44Q-tmdddpVTFNrmRigvjRiO5Y6y7wKmVuvziwRMNr8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cGBlaFifv8nmtWFFcEI8GMA_fZrWk1Ay3olzad9MlLrZ73aBBbEAuV1GuXqo7iJ4n1IkJIwlTkYmFkOdcmcWNnwyOF_Tbyhr6qOB44Q-tmdddpVTFNrmRigvjRiO5Y6y7wKmVuvziwRMNr8g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315" cy="510540"/>
                    </a:xfrm>
                    <a:prstGeom prst="rect">
                      <a:avLst/>
                    </a:prstGeom>
                    <a:noFill/>
                    <a:ln>
                      <a:noFill/>
                    </a:ln>
                  </pic:spPr>
                </pic:pic>
              </a:graphicData>
            </a:graphic>
          </wp:inline>
        </w:drawing>
      </w:r>
    </w:p>
    <w:p w:rsidR="00461E0D" w:rsidRPr="00461E0D" w:rsidRDefault="00461E0D" w:rsidP="00461E0D">
      <w:pPr>
        <w:spacing w:line="240" w:lineRule="auto"/>
        <w:jc w:val="center"/>
        <w:rPr>
          <w:rFonts w:ascii="Times New Roman" w:eastAsia="Times New Roman" w:hAnsi="Times New Roman" w:cs="Times New Roman"/>
          <w:sz w:val="24"/>
          <w:szCs w:val="24"/>
        </w:rPr>
      </w:pPr>
      <w:r w:rsidRPr="00461E0D">
        <w:rPr>
          <w:rFonts w:eastAsia="Times New Roman"/>
          <w:color w:val="000000"/>
        </w:rPr>
        <w:t xml:space="preserve">Рисунок 7 - кластерный вектор </w:t>
      </w:r>
      <w:r w:rsidRPr="00461E0D">
        <w:rPr>
          <w:rFonts w:eastAsia="Times New Roman"/>
          <w:i/>
          <w:iCs/>
          <w:color w:val="000000"/>
        </w:rPr>
        <w:t>(10 итераций)</w:t>
      </w:r>
    </w:p>
    <w:p w:rsidR="00131595" w:rsidRPr="00461E0D" w:rsidRDefault="00461E0D" w:rsidP="00461E0D">
      <w:pPr>
        <w:spacing w:line="240" w:lineRule="auto"/>
        <w:rPr>
          <w:rFonts w:ascii="Times New Roman" w:eastAsia="Times New Roman" w:hAnsi="Times New Roman" w:cs="Times New Roman"/>
          <w:sz w:val="24"/>
          <w:szCs w:val="24"/>
        </w:rPr>
      </w:pPr>
      <w:r w:rsidRPr="00461E0D">
        <w:rPr>
          <w:rFonts w:eastAsia="Times New Roman"/>
          <w:color w:val="000000"/>
        </w:rPr>
        <w:t>Таким образом, мы получили всю необходимую информацию о результатах кластеризации для лучшего случая с 10 итерациями.</w:t>
      </w:r>
    </w:p>
    <w:p w:rsidR="004279BB" w:rsidRPr="00E923B0" w:rsidRDefault="00882C69" w:rsidP="00E923B0">
      <w:pPr>
        <w:spacing w:line="360" w:lineRule="auto"/>
        <w:rPr>
          <w:rFonts w:asciiTheme="majorHAnsi" w:hAnsiTheme="majorHAnsi" w:cstheme="majorHAnsi"/>
          <w:b/>
        </w:rPr>
      </w:pPr>
      <w:r w:rsidRPr="00E923B0">
        <w:rPr>
          <w:rFonts w:asciiTheme="majorHAnsi" w:hAnsiTheme="majorHAnsi" w:cstheme="majorHAnsi"/>
          <w:b/>
        </w:rPr>
        <w:t>Листинг выполнения задания 1:</w:t>
      </w:r>
    </w:p>
    <w:p w:rsidR="004279BB" w:rsidRPr="00E923B0" w:rsidRDefault="00882C69" w:rsidP="00E923B0">
      <w:pPr>
        <w:spacing w:after="0" w:line="360" w:lineRule="auto"/>
        <w:rPr>
          <w:rFonts w:asciiTheme="majorHAnsi" w:hAnsiTheme="majorHAnsi" w:cstheme="majorHAnsi"/>
          <w:color w:val="999999"/>
        </w:rPr>
      </w:pPr>
      <w:proofErr w:type="spellStart"/>
      <w:r w:rsidRPr="00E923B0">
        <w:rPr>
          <w:rFonts w:asciiTheme="majorHAnsi" w:hAnsiTheme="majorHAnsi" w:cstheme="majorHAnsi"/>
        </w:rPr>
        <w:t>library</w:t>
      </w:r>
      <w:proofErr w:type="spellEnd"/>
      <w:r w:rsidRPr="00E923B0">
        <w:rPr>
          <w:rFonts w:asciiTheme="majorHAnsi" w:hAnsiTheme="majorHAnsi" w:cstheme="majorHAnsi"/>
        </w:rPr>
        <w:t>(</w:t>
      </w:r>
      <w:proofErr w:type="spellStart"/>
      <w:r w:rsidRPr="00E923B0">
        <w:rPr>
          <w:rFonts w:asciiTheme="majorHAnsi" w:hAnsiTheme="majorHAnsi" w:cstheme="majorHAnsi"/>
        </w:rPr>
        <w:t>cluster</w:t>
      </w:r>
      <w:proofErr w:type="spellEnd"/>
      <w:r w:rsidRPr="00E923B0">
        <w:rPr>
          <w:rFonts w:asciiTheme="majorHAnsi" w:hAnsiTheme="majorHAnsi" w:cstheme="majorHAnsi"/>
        </w:rPr>
        <w:t>) </w:t>
      </w:r>
      <w:r w:rsidRPr="00E923B0">
        <w:rPr>
          <w:rFonts w:asciiTheme="majorHAnsi" w:hAnsiTheme="majorHAnsi" w:cstheme="majorHAnsi"/>
          <w:color w:val="999999"/>
        </w:rPr>
        <w:t xml:space="preserve">#подключение библиотеки </w:t>
      </w:r>
      <w:proofErr w:type="spellStart"/>
      <w:r w:rsidRPr="00E923B0">
        <w:rPr>
          <w:rFonts w:asciiTheme="majorHAnsi" w:hAnsiTheme="majorHAnsi" w:cstheme="majorHAnsi"/>
          <w:color w:val="999999"/>
        </w:rPr>
        <w:t>cluster</w:t>
      </w:r>
      <w:proofErr w:type="spellEnd"/>
      <w:r w:rsidRPr="00E923B0">
        <w:rPr>
          <w:rFonts w:asciiTheme="majorHAnsi" w:hAnsiTheme="majorHAnsi" w:cstheme="majorHAnsi"/>
        </w:rPr>
        <w:br/>
      </w:r>
      <w:proofErr w:type="spellStart"/>
      <w:r w:rsidRPr="00E923B0">
        <w:rPr>
          <w:rFonts w:asciiTheme="majorHAnsi" w:hAnsiTheme="majorHAnsi" w:cstheme="majorHAnsi"/>
        </w:rPr>
        <w:t>data</w:t>
      </w:r>
      <w:proofErr w:type="spellEnd"/>
      <w:r w:rsidRPr="00E923B0">
        <w:rPr>
          <w:rFonts w:asciiTheme="majorHAnsi" w:hAnsiTheme="majorHAnsi" w:cstheme="majorHAnsi"/>
        </w:rPr>
        <w:t>(</w:t>
      </w:r>
      <w:proofErr w:type="spellStart"/>
      <w:r w:rsidRPr="00E923B0">
        <w:rPr>
          <w:rFonts w:asciiTheme="majorHAnsi" w:hAnsiTheme="majorHAnsi" w:cstheme="majorHAnsi"/>
        </w:rPr>
        <w:t>pluton</w:t>
      </w:r>
      <w:proofErr w:type="spellEnd"/>
      <w:r w:rsidRPr="00E923B0">
        <w:rPr>
          <w:rFonts w:asciiTheme="majorHAnsi" w:hAnsiTheme="majorHAnsi" w:cstheme="majorHAnsi"/>
        </w:rPr>
        <w:t xml:space="preserve">) </w:t>
      </w:r>
      <w:r w:rsidRPr="00E923B0">
        <w:rPr>
          <w:rFonts w:asciiTheme="majorHAnsi" w:hAnsiTheme="majorHAnsi" w:cstheme="majorHAnsi"/>
          <w:color w:val="999999"/>
        </w:rPr>
        <w:t xml:space="preserve">#загружаем набор данных </w:t>
      </w:r>
      <w:proofErr w:type="spellStart"/>
      <w:r w:rsidRPr="00E923B0">
        <w:rPr>
          <w:rFonts w:asciiTheme="majorHAnsi" w:hAnsiTheme="majorHAnsi" w:cstheme="majorHAnsi"/>
          <w:color w:val="999999"/>
        </w:rPr>
        <w:t>pluton</w:t>
      </w:r>
      <w:proofErr w:type="spellEnd"/>
    </w:p>
    <w:p w:rsidR="00E36B22" w:rsidRPr="00124C6D" w:rsidRDefault="00E36B22" w:rsidP="00E36B22">
      <w:pPr>
        <w:spacing w:after="0" w:line="360" w:lineRule="auto"/>
        <w:rPr>
          <w:rFonts w:asciiTheme="majorHAnsi" w:hAnsiTheme="majorHAnsi" w:cstheme="majorHAnsi"/>
          <w:color w:val="A6A6A6" w:themeColor="background1" w:themeShade="A6"/>
        </w:rPr>
      </w:pPr>
      <w:bookmarkStart w:id="3" w:name="_30j0zll" w:colFirst="0" w:colLast="0"/>
      <w:bookmarkEnd w:id="3"/>
      <w:proofErr w:type="gramStart"/>
      <w:r w:rsidRPr="00E36B22">
        <w:rPr>
          <w:rFonts w:asciiTheme="majorHAnsi" w:hAnsiTheme="majorHAnsi" w:cstheme="majorHAnsi"/>
          <w:lang w:val="en-US"/>
        </w:rPr>
        <w:t>cl</w:t>
      </w:r>
      <w:proofErr w:type="gramEnd"/>
      <w:r w:rsidRPr="00124C6D">
        <w:rPr>
          <w:rFonts w:asciiTheme="majorHAnsi" w:hAnsiTheme="majorHAnsi" w:cstheme="majorHAnsi"/>
        </w:rPr>
        <w:t xml:space="preserve"> &lt;- </w:t>
      </w:r>
      <w:proofErr w:type="spellStart"/>
      <w:r w:rsidRPr="00E36B22">
        <w:rPr>
          <w:rFonts w:asciiTheme="majorHAnsi" w:hAnsiTheme="majorHAnsi" w:cstheme="majorHAnsi"/>
          <w:lang w:val="en-US"/>
        </w:rPr>
        <w:t>kmeans</w:t>
      </w:r>
      <w:proofErr w:type="spellEnd"/>
      <w:r w:rsidRPr="00124C6D">
        <w:rPr>
          <w:rFonts w:asciiTheme="majorHAnsi" w:hAnsiTheme="majorHAnsi" w:cstheme="majorHAnsi"/>
        </w:rPr>
        <w:t>(</w:t>
      </w:r>
      <w:r w:rsidRPr="00E36B22">
        <w:rPr>
          <w:rFonts w:asciiTheme="majorHAnsi" w:hAnsiTheme="majorHAnsi" w:cstheme="majorHAnsi"/>
          <w:lang w:val="en-US"/>
        </w:rPr>
        <w:t>pluton</w:t>
      </w:r>
      <w:r w:rsidRPr="00124C6D">
        <w:rPr>
          <w:rFonts w:asciiTheme="majorHAnsi" w:hAnsiTheme="majorHAnsi" w:cstheme="majorHAnsi"/>
        </w:rPr>
        <w:t>, 3,1)</w:t>
      </w:r>
      <w:r w:rsidR="00124C6D">
        <w:rPr>
          <w:rFonts w:asciiTheme="majorHAnsi" w:hAnsiTheme="majorHAnsi" w:cstheme="majorHAnsi"/>
        </w:rPr>
        <w:t xml:space="preserve"> </w:t>
      </w:r>
      <w:r w:rsidR="00124C6D" w:rsidRPr="00124C6D">
        <w:rPr>
          <w:rFonts w:asciiTheme="majorHAnsi" w:hAnsiTheme="majorHAnsi" w:cstheme="majorHAnsi"/>
          <w:color w:val="A6A6A6" w:themeColor="background1" w:themeShade="A6"/>
        </w:rPr>
        <w:t xml:space="preserve">#кластеризация набора данных </w:t>
      </w:r>
      <w:proofErr w:type="spellStart"/>
      <w:r w:rsidR="00124C6D" w:rsidRPr="00124C6D">
        <w:rPr>
          <w:rFonts w:asciiTheme="majorHAnsi" w:hAnsiTheme="majorHAnsi" w:cstheme="majorHAnsi"/>
          <w:color w:val="A6A6A6" w:themeColor="background1" w:themeShade="A6"/>
        </w:rPr>
        <w:t>pluton</w:t>
      </w:r>
      <w:proofErr w:type="spellEnd"/>
    </w:p>
    <w:p w:rsidR="00461E0D" w:rsidRDefault="00E36B22" w:rsidP="00461E0D">
      <w:pPr>
        <w:spacing w:after="0" w:line="360" w:lineRule="auto"/>
        <w:rPr>
          <w:rFonts w:asciiTheme="majorHAnsi" w:hAnsiTheme="majorHAnsi" w:cstheme="majorHAnsi"/>
          <w:color w:val="A6A6A6" w:themeColor="background1" w:themeShade="A6"/>
        </w:rPr>
      </w:pPr>
      <w:proofErr w:type="gramStart"/>
      <w:r w:rsidRPr="00E36B22">
        <w:rPr>
          <w:rFonts w:asciiTheme="majorHAnsi" w:hAnsiTheme="majorHAnsi" w:cstheme="majorHAnsi"/>
          <w:lang w:val="en-US"/>
        </w:rPr>
        <w:t>plot</w:t>
      </w:r>
      <w:r w:rsidRPr="00124C6D">
        <w:rPr>
          <w:rFonts w:asciiTheme="majorHAnsi" w:hAnsiTheme="majorHAnsi" w:cstheme="majorHAnsi"/>
        </w:rPr>
        <w:t>(</w:t>
      </w:r>
      <w:proofErr w:type="gramEnd"/>
      <w:r w:rsidRPr="00E36B22">
        <w:rPr>
          <w:rFonts w:asciiTheme="majorHAnsi" w:hAnsiTheme="majorHAnsi" w:cstheme="majorHAnsi"/>
          <w:lang w:val="en-US"/>
        </w:rPr>
        <w:t>pluton</w:t>
      </w:r>
      <w:r w:rsidRPr="00124C6D">
        <w:rPr>
          <w:rFonts w:asciiTheme="majorHAnsi" w:hAnsiTheme="majorHAnsi" w:cstheme="majorHAnsi"/>
        </w:rPr>
        <w:t xml:space="preserve">, </w:t>
      </w:r>
      <w:r w:rsidRPr="00E36B22">
        <w:rPr>
          <w:rFonts w:asciiTheme="majorHAnsi" w:hAnsiTheme="majorHAnsi" w:cstheme="majorHAnsi"/>
          <w:lang w:val="en-US"/>
        </w:rPr>
        <w:t>col</w:t>
      </w:r>
      <w:r w:rsidRPr="00124C6D">
        <w:rPr>
          <w:rFonts w:asciiTheme="majorHAnsi" w:hAnsiTheme="majorHAnsi" w:cstheme="majorHAnsi"/>
        </w:rPr>
        <w:t xml:space="preserve"> = </w:t>
      </w:r>
      <w:r w:rsidRPr="00E36B22">
        <w:rPr>
          <w:rFonts w:asciiTheme="majorHAnsi" w:hAnsiTheme="majorHAnsi" w:cstheme="majorHAnsi"/>
          <w:lang w:val="en-US"/>
        </w:rPr>
        <w:t>cl</w:t>
      </w:r>
      <w:r w:rsidRPr="00124C6D">
        <w:rPr>
          <w:rFonts w:asciiTheme="majorHAnsi" w:hAnsiTheme="majorHAnsi" w:cstheme="majorHAnsi"/>
        </w:rPr>
        <w:t>$</w:t>
      </w:r>
      <w:r w:rsidRPr="00E36B22">
        <w:rPr>
          <w:rFonts w:asciiTheme="majorHAnsi" w:hAnsiTheme="majorHAnsi" w:cstheme="majorHAnsi"/>
          <w:lang w:val="en-US"/>
        </w:rPr>
        <w:t>cluster</w:t>
      </w:r>
      <w:r w:rsidRPr="00124C6D">
        <w:rPr>
          <w:rFonts w:asciiTheme="majorHAnsi" w:hAnsiTheme="majorHAnsi" w:cstheme="majorHAnsi"/>
        </w:rPr>
        <w:t>)</w:t>
      </w:r>
      <w:r w:rsidR="00124C6D" w:rsidRPr="00124C6D">
        <w:rPr>
          <w:rFonts w:asciiTheme="majorHAnsi" w:hAnsiTheme="majorHAnsi" w:cstheme="majorHAnsi"/>
        </w:rPr>
        <w:t xml:space="preserve"> </w:t>
      </w:r>
      <w:r w:rsidR="00124C6D" w:rsidRPr="00124C6D">
        <w:rPr>
          <w:rFonts w:asciiTheme="majorHAnsi" w:hAnsiTheme="majorHAnsi" w:cstheme="majorHAnsi"/>
          <w:color w:val="A6A6A6" w:themeColor="background1" w:themeShade="A6"/>
        </w:rPr>
        <w:t xml:space="preserve">#построение графика кластеризации набора данных </w:t>
      </w:r>
      <w:r w:rsidR="00124C6D" w:rsidRPr="00124C6D">
        <w:rPr>
          <w:rFonts w:asciiTheme="majorHAnsi" w:hAnsiTheme="majorHAnsi" w:cstheme="majorHAnsi"/>
          <w:color w:val="A6A6A6" w:themeColor="background1" w:themeShade="A6"/>
          <w:lang w:val="en-US"/>
        </w:rPr>
        <w:t>pluton</w:t>
      </w:r>
      <w:r w:rsidR="00124C6D" w:rsidRPr="00124C6D">
        <w:rPr>
          <w:rFonts w:asciiTheme="majorHAnsi" w:hAnsiTheme="majorHAnsi" w:cstheme="majorHAnsi"/>
          <w:color w:val="A6A6A6" w:themeColor="background1" w:themeShade="A6"/>
        </w:rPr>
        <w:t xml:space="preserve"> методом k-средних</w:t>
      </w:r>
    </w:p>
    <w:p w:rsidR="008C69B1" w:rsidRPr="00461E0D" w:rsidRDefault="00131595" w:rsidP="00461E0D">
      <w:pPr>
        <w:spacing w:after="0" w:line="360" w:lineRule="auto"/>
        <w:rPr>
          <w:rFonts w:asciiTheme="majorHAnsi" w:hAnsiTheme="majorHAnsi" w:cstheme="majorHAnsi"/>
          <w:color w:val="A6A6A6" w:themeColor="background1" w:themeShade="A6"/>
        </w:rPr>
      </w:pPr>
      <w:proofErr w:type="gramStart"/>
      <w:r w:rsidRPr="00131595">
        <w:rPr>
          <w:rFonts w:asciiTheme="majorHAnsi" w:hAnsiTheme="majorHAnsi" w:cstheme="majorHAnsi"/>
          <w:lang w:val="en-US"/>
        </w:rPr>
        <w:t>cl</w:t>
      </w:r>
      <w:r w:rsidRPr="00461E0D">
        <w:rPr>
          <w:rFonts w:asciiTheme="majorHAnsi" w:hAnsiTheme="majorHAnsi" w:cstheme="majorHAnsi"/>
          <w:color w:val="A6A6A6" w:themeColor="background1" w:themeShade="A6"/>
        </w:rPr>
        <w:t>#</w:t>
      </w:r>
      <w:proofErr w:type="gramEnd"/>
      <w:r>
        <w:rPr>
          <w:rFonts w:asciiTheme="majorHAnsi" w:hAnsiTheme="majorHAnsi" w:cstheme="majorHAnsi"/>
          <w:color w:val="A6A6A6" w:themeColor="background1" w:themeShade="A6"/>
        </w:rPr>
        <w:t>информация о результатах кластеризации</w:t>
      </w:r>
    </w:p>
    <w:p w:rsidR="004040F1" w:rsidRPr="00E923B0" w:rsidRDefault="004040F1" w:rsidP="00E923B0">
      <w:pPr>
        <w:spacing w:line="360" w:lineRule="auto"/>
        <w:rPr>
          <w:rFonts w:asciiTheme="majorHAnsi" w:hAnsiTheme="majorHAnsi" w:cstheme="majorHAnsi"/>
        </w:rPr>
      </w:pPr>
    </w:p>
    <w:p w:rsidR="004279BB" w:rsidRPr="00124C6D" w:rsidRDefault="00882C69" w:rsidP="00E923B0">
      <w:pPr>
        <w:spacing w:line="360" w:lineRule="auto"/>
        <w:ind w:firstLine="720"/>
        <w:rPr>
          <w:rFonts w:asciiTheme="majorHAnsi" w:hAnsiTheme="majorHAnsi" w:cstheme="majorHAnsi"/>
          <w:b/>
        </w:rPr>
      </w:pPr>
      <w:r w:rsidRPr="00124C6D">
        <w:rPr>
          <w:rFonts w:asciiTheme="majorHAnsi" w:hAnsiTheme="majorHAnsi" w:cstheme="majorHAnsi"/>
          <w:b/>
        </w:rPr>
        <w:t xml:space="preserve">2) Сгенерируйте набор данных в двумерном пространстве, состоящий из 3 кластеров, каждый из которых сильно «вытянут» вдоль одной из осей. Исследуйте качество кластеризации методом </w:t>
      </w:r>
      <w:proofErr w:type="spellStart"/>
      <w:r w:rsidRPr="00124C6D">
        <w:rPr>
          <w:rFonts w:asciiTheme="majorHAnsi" w:hAnsiTheme="majorHAnsi" w:cstheme="majorHAnsi"/>
          <w:b/>
        </w:rPr>
        <w:t>clara</w:t>
      </w:r>
      <w:proofErr w:type="spellEnd"/>
      <w:r w:rsidRPr="00124C6D">
        <w:rPr>
          <w:rFonts w:asciiTheme="majorHAnsi" w:hAnsiTheme="majorHAnsi" w:cstheme="majorHAnsi"/>
          <w:b/>
        </w:rPr>
        <w:t xml:space="preserve"> в зависимости от 1) использования стандартизации; 2) типа метрики. Объясните полученные результаты.</w:t>
      </w:r>
    </w:p>
    <w:p w:rsidR="004279BB" w:rsidRPr="004040F1" w:rsidRDefault="00882C69" w:rsidP="004040F1">
      <w:pPr>
        <w:spacing w:line="360" w:lineRule="auto"/>
        <w:rPr>
          <w:rFonts w:asciiTheme="majorHAnsi" w:hAnsiTheme="majorHAnsi" w:cstheme="majorHAnsi"/>
        </w:rPr>
      </w:pPr>
      <w:proofErr w:type="gramStart"/>
      <w:r w:rsidRPr="004040F1">
        <w:rPr>
          <w:rFonts w:asciiTheme="majorHAnsi" w:hAnsiTheme="majorHAnsi" w:cstheme="majorHAnsi"/>
        </w:rPr>
        <w:t>Сперва</w:t>
      </w:r>
      <w:proofErr w:type="gramEnd"/>
      <w:r w:rsidRPr="004040F1">
        <w:rPr>
          <w:rFonts w:asciiTheme="majorHAnsi" w:hAnsiTheme="majorHAnsi" w:cstheme="majorHAnsi"/>
        </w:rPr>
        <w:t xml:space="preserve"> генерируем исходный набор данных для анализа следующим образом</w:t>
      </w:r>
      <w:r w:rsidR="00454C6A" w:rsidRPr="004040F1">
        <w:rPr>
          <w:rFonts w:asciiTheme="majorHAnsi" w:hAnsiTheme="majorHAnsi" w:cstheme="majorHAnsi"/>
        </w:rPr>
        <w:t xml:space="preserve"> (нормальным распределением </w:t>
      </w:r>
      <w:proofErr w:type="spellStart"/>
      <w:r w:rsidR="00454C6A" w:rsidRPr="004040F1">
        <w:rPr>
          <w:rFonts w:asciiTheme="majorHAnsi" w:hAnsiTheme="majorHAnsi" w:cstheme="majorHAnsi"/>
          <w:lang w:val="en-US"/>
        </w:rPr>
        <w:t>rnorm</w:t>
      </w:r>
      <w:proofErr w:type="spellEnd"/>
      <w:r w:rsidR="00454C6A" w:rsidRPr="004040F1">
        <w:rPr>
          <w:rFonts w:asciiTheme="majorHAnsi" w:hAnsiTheme="majorHAnsi" w:cstheme="majorHAnsi"/>
        </w:rPr>
        <w:t>)</w:t>
      </w:r>
      <w:r w:rsidRPr="004040F1">
        <w:rPr>
          <w:rFonts w:asciiTheme="majorHAnsi" w:hAnsiTheme="majorHAnsi" w:cstheme="majorHAnsi"/>
        </w:rPr>
        <w:t>:</w:t>
      </w:r>
    </w:p>
    <w:p w:rsidR="00454C6A" w:rsidRPr="004040F1" w:rsidRDefault="00454C6A" w:rsidP="004040F1">
      <w:pPr>
        <w:pStyle w:val="a9"/>
        <w:spacing w:before="0" w:beforeAutospacing="0" w:after="160" w:afterAutospacing="0" w:line="360" w:lineRule="auto"/>
        <w:rPr>
          <w:rFonts w:asciiTheme="majorHAnsi" w:eastAsia="Calibri" w:hAnsiTheme="majorHAnsi" w:cstheme="majorHAnsi"/>
          <w:sz w:val="22"/>
          <w:szCs w:val="22"/>
          <w:lang w:val="en-US"/>
        </w:rPr>
      </w:pPr>
      <w:r w:rsidRPr="004040F1">
        <w:rPr>
          <w:rFonts w:asciiTheme="majorHAnsi" w:eastAsia="Calibri" w:hAnsiTheme="majorHAnsi" w:cstheme="majorHAnsi"/>
          <w:sz w:val="22"/>
          <w:szCs w:val="22"/>
          <w:lang w:val="en-US"/>
        </w:rPr>
        <w:t xml:space="preserve">x &lt;- </w:t>
      </w:r>
      <w:proofErr w:type="spellStart"/>
      <w:r w:rsidRPr="004040F1">
        <w:rPr>
          <w:rFonts w:asciiTheme="majorHAnsi" w:eastAsia="Calibri" w:hAnsiTheme="majorHAnsi" w:cstheme="majorHAnsi"/>
          <w:sz w:val="22"/>
          <w:szCs w:val="22"/>
          <w:lang w:val="en-US"/>
        </w:rPr>
        <w:t>rbind</w:t>
      </w:r>
      <w:proofErr w:type="spellEnd"/>
      <w:r w:rsidRPr="004040F1">
        <w:rPr>
          <w:rFonts w:asciiTheme="majorHAnsi" w:eastAsia="Calibri" w:hAnsiTheme="majorHAnsi" w:cstheme="majorHAnsi"/>
          <w:sz w:val="22"/>
          <w:szCs w:val="22"/>
          <w:lang w:val="en-US"/>
        </w:rPr>
        <w:t>(</w:t>
      </w:r>
      <w:proofErr w:type="spellStart"/>
      <w:r w:rsidRPr="004040F1">
        <w:rPr>
          <w:rFonts w:asciiTheme="majorHAnsi" w:eastAsia="Calibri" w:hAnsiTheme="majorHAnsi" w:cstheme="majorHAnsi"/>
          <w:sz w:val="22"/>
          <w:szCs w:val="22"/>
          <w:lang w:val="en-US"/>
        </w:rPr>
        <w:t>cbind</w:t>
      </w:r>
      <w:proofErr w:type="spellEnd"/>
      <w:r w:rsidRPr="004040F1">
        <w:rPr>
          <w:rFonts w:asciiTheme="majorHAnsi" w:eastAsia="Calibri" w:hAnsiTheme="majorHAnsi" w:cstheme="majorHAnsi"/>
          <w:sz w:val="22"/>
          <w:szCs w:val="22"/>
          <w:lang w:val="en-US"/>
        </w:rPr>
        <w:t>(</w:t>
      </w:r>
      <w:proofErr w:type="spellStart"/>
      <w:r w:rsidRPr="004040F1">
        <w:rPr>
          <w:rFonts w:asciiTheme="majorHAnsi" w:eastAsia="Calibri" w:hAnsiTheme="majorHAnsi" w:cstheme="majorHAnsi"/>
          <w:sz w:val="22"/>
          <w:szCs w:val="22"/>
          <w:lang w:val="en-US"/>
        </w:rPr>
        <w:t>rnorm</w:t>
      </w:r>
      <w:proofErr w:type="spellEnd"/>
      <w:r w:rsidRPr="004040F1">
        <w:rPr>
          <w:rFonts w:asciiTheme="majorHAnsi" w:eastAsia="Calibri" w:hAnsiTheme="majorHAnsi" w:cstheme="majorHAnsi"/>
          <w:sz w:val="22"/>
          <w:szCs w:val="22"/>
          <w:lang w:val="en-US"/>
        </w:rPr>
        <w:t xml:space="preserve">(10000,0,10), </w:t>
      </w:r>
      <w:proofErr w:type="spellStart"/>
      <w:r w:rsidRPr="004040F1">
        <w:rPr>
          <w:rFonts w:asciiTheme="majorHAnsi" w:eastAsia="Calibri" w:hAnsiTheme="majorHAnsi" w:cstheme="majorHAnsi"/>
          <w:sz w:val="22"/>
          <w:szCs w:val="22"/>
          <w:lang w:val="en-US"/>
        </w:rPr>
        <w:t>rnorm</w:t>
      </w:r>
      <w:proofErr w:type="spellEnd"/>
      <w:r w:rsidRPr="004040F1">
        <w:rPr>
          <w:rFonts w:asciiTheme="majorHAnsi" w:eastAsia="Calibri" w:hAnsiTheme="majorHAnsi" w:cstheme="majorHAnsi"/>
          <w:sz w:val="22"/>
          <w:szCs w:val="22"/>
          <w:lang w:val="en-US"/>
        </w:rPr>
        <w:t xml:space="preserve">(10000,10,0.1)), </w:t>
      </w:r>
      <w:proofErr w:type="spellStart"/>
      <w:r w:rsidRPr="004040F1">
        <w:rPr>
          <w:rFonts w:asciiTheme="majorHAnsi" w:eastAsia="Calibri" w:hAnsiTheme="majorHAnsi" w:cstheme="majorHAnsi"/>
          <w:sz w:val="22"/>
          <w:szCs w:val="22"/>
          <w:lang w:val="en-US"/>
        </w:rPr>
        <w:t>cbind</w:t>
      </w:r>
      <w:proofErr w:type="spellEnd"/>
      <w:r w:rsidRPr="004040F1">
        <w:rPr>
          <w:rFonts w:asciiTheme="majorHAnsi" w:eastAsia="Calibri" w:hAnsiTheme="majorHAnsi" w:cstheme="majorHAnsi"/>
          <w:sz w:val="22"/>
          <w:szCs w:val="22"/>
          <w:lang w:val="en-US"/>
        </w:rPr>
        <w:t>(</w:t>
      </w:r>
      <w:proofErr w:type="spellStart"/>
      <w:r w:rsidRPr="004040F1">
        <w:rPr>
          <w:rFonts w:asciiTheme="majorHAnsi" w:eastAsia="Calibri" w:hAnsiTheme="majorHAnsi" w:cstheme="majorHAnsi"/>
          <w:sz w:val="22"/>
          <w:szCs w:val="22"/>
          <w:lang w:val="en-US"/>
        </w:rPr>
        <w:t>rnorm</w:t>
      </w:r>
      <w:proofErr w:type="spellEnd"/>
      <w:r w:rsidRPr="004040F1">
        <w:rPr>
          <w:rFonts w:asciiTheme="majorHAnsi" w:eastAsia="Calibri" w:hAnsiTheme="majorHAnsi" w:cstheme="majorHAnsi"/>
          <w:sz w:val="22"/>
          <w:szCs w:val="22"/>
          <w:lang w:val="en-US"/>
        </w:rPr>
        <w:t xml:space="preserve">(10000,0,20), </w:t>
      </w:r>
      <w:proofErr w:type="spellStart"/>
      <w:r w:rsidRPr="004040F1">
        <w:rPr>
          <w:rFonts w:asciiTheme="majorHAnsi" w:eastAsia="Calibri" w:hAnsiTheme="majorHAnsi" w:cstheme="majorHAnsi"/>
          <w:sz w:val="22"/>
          <w:szCs w:val="22"/>
          <w:lang w:val="en-US"/>
        </w:rPr>
        <w:t>rnorm</w:t>
      </w:r>
      <w:proofErr w:type="spellEnd"/>
      <w:r w:rsidRPr="004040F1">
        <w:rPr>
          <w:rFonts w:asciiTheme="majorHAnsi" w:eastAsia="Calibri" w:hAnsiTheme="majorHAnsi" w:cstheme="majorHAnsi"/>
          <w:sz w:val="22"/>
          <w:szCs w:val="22"/>
          <w:lang w:val="en-US"/>
        </w:rPr>
        <w:t xml:space="preserve">(10000,20,0.1)), </w:t>
      </w:r>
      <w:proofErr w:type="spellStart"/>
      <w:r w:rsidRPr="004040F1">
        <w:rPr>
          <w:rFonts w:asciiTheme="majorHAnsi" w:eastAsia="Calibri" w:hAnsiTheme="majorHAnsi" w:cstheme="majorHAnsi"/>
          <w:sz w:val="22"/>
          <w:szCs w:val="22"/>
          <w:lang w:val="en-US"/>
        </w:rPr>
        <w:t>cbind</w:t>
      </w:r>
      <w:proofErr w:type="spellEnd"/>
      <w:r w:rsidRPr="004040F1">
        <w:rPr>
          <w:rFonts w:asciiTheme="majorHAnsi" w:eastAsia="Calibri" w:hAnsiTheme="majorHAnsi" w:cstheme="majorHAnsi"/>
          <w:sz w:val="22"/>
          <w:szCs w:val="22"/>
          <w:lang w:val="en-US"/>
        </w:rPr>
        <w:t>(</w:t>
      </w:r>
      <w:proofErr w:type="spellStart"/>
      <w:r w:rsidRPr="004040F1">
        <w:rPr>
          <w:rFonts w:asciiTheme="majorHAnsi" w:eastAsia="Calibri" w:hAnsiTheme="majorHAnsi" w:cstheme="majorHAnsi"/>
          <w:sz w:val="22"/>
          <w:szCs w:val="22"/>
          <w:lang w:val="en-US"/>
        </w:rPr>
        <w:t>rnorm</w:t>
      </w:r>
      <w:proofErr w:type="spellEnd"/>
      <w:r w:rsidRPr="004040F1">
        <w:rPr>
          <w:rFonts w:asciiTheme="majorHAnsi" w:eastAsia="Calibri" w:hAnsiTheme="majorHAnsi" w:cstheme="majorHAnsi"/>
          <w:sz w:val="22"/>
          <w:szCs w:val="22"/>
          <w:lang w:val="en-US"/>
        </w:rPr>
        <w:t xml:space="preserve">(10000,15,0.2), </w:t>
      </w:r>
      <w:proofErr w:type="spellStart"/>
      <w:r w:rsidRPr="004040F1">
        <w:rPr>
          <w:rFonts w:asciiTheme="majorHAnsi" w:eastAsia="Calibri" w:hAnsiTheme="majorHAnsi" w:cstheme="majorHAnsi"/>
          <w:sz w:val="22"/>
          <w:szCs w:val="22"/>
          <w:lang w:val="en-US"/>
        </w:rPr>
        <w:t>rnorm</w:t>
      </w:r>
      <w:proofErr w:type="spellEnd"/>
      <w:r w:rsidRPr="004040F1">
        <w:rPr>
          <w:rFonts w:asciiTheme="majorHAnsi" w:eastAsia="Calibri" w:hAnsiTheme="majorHAnsi" w:cstheme="majorHAnsi"/>
          <w:sz w:val="22"/>
          <w:szCs w:val="22"/>
          <w:lang w:val="en-US"/>
        </w:rPr>
        <w:t xml:space="preserve">(10000,8,10))) </w:t>
      </w:r>
    </w:p>
    <w:p w:rsidR="00454C6A" w:rsidRPr="004040F1" w:rsidRDefault="00454C6A" w:rsidP="004040F1">
      <w:pPr>
        <w:pStyle w:val="a9"/>
        <w:spacing w:before="0" w:beforeAutospacing="0" w:after="160" w:afterAutospacing="0" w:line="360" w:lineRule="auto"/>
        <w:rPr>
          <w:rFonts w:asciiTheme="majorHAnsi" w:hAnsiTheme="majorHAnsi" w:cstheme="majorHAnsi"/>
          <w:sz w:val="22"/>
          <w:szCs w:val="22"/>
        </w:rPr>
      </w:pPr>
      <w:r w:rsidRPr="004040F1">
        <w:rPr>
          <w:rFonts w:asciiTheme="majorHAnsi" w:hAnsiTheme="majorHAnsi" w:cstheme="majorHAnsi"/>
          <w:sz w:val="22"/>
          <w:szCs w:val="22"/>
        </w:rPr>
        <w:t xml:space="preserve">Теперь разделим эти данные на три кластера методом кластеризации </w:t>
      </w:r>
      <w:proofErr w:type="spellStart"/>
      <w:r w:rsidRPr="004040F1">
        <w:rPr>
          <w:rFonts w:asciiTheme="majorHAnsi" w:hAnsiTheme="majorHAnsi" w:cstheme="majorHAnsi"/>
          <w:sz w:val="22"/>
          <w:szCs w:val="22"/>
          <w:lang w:val="en-US"/>
        </w:rPr>
        <w:t>clara</w:t>
      </w:r>
      <w:proofErr w:type="spellEnd"/>
      <w:r w:rsidRPr="004040F1">
        <w:rPr>
          <w:rFonts w:asciiTheme="majorHAnsi" w:hAnsiTheme="majorHAnsi" w:cstheme="majorHAnsi"/>
          <w:sz w:val="22"/>
          <w:szCs w:val="22"/>
        </w:rPr>
        <w:t xml:space="preserve">. </w:t>
      </w:r>
      <w:r w:rsidRPr="004040F1">
        <w:rPr>
          <w:rFonts w:asciiTheme="majorHAnsi" w:hAnsiTheme="majorHAnsi" w:cstheme="majorHAnsi"/>
          <w:color w:val="000000"/>
          <w:sz w:val="22"/>
          <w:szCs w:val="22"/>
        </w:rPr>
        <w:t xml:space="preserve">Это довольно известная модификация PAM </w:t>
      </w:r>
      <w:r w:rsidRPr="004040F1">
        <w:rPr>
          <w:rFonts w:asciiTheme="majorHAnsi" w:hAnsiTheme="majorHAnsi" w:cstheme="majorHAnsi"/>
          <w:color w:val="222222"/>
          <w:sz w:val="22"/>
          <w:szCs w:val="22"/>
          <w:shd w:val="clear" w:color="auto" w:fill="FFFFFF"/>
        </w:rPr>
        <w:t>(</w:t>
      </w:r>
      <w:proofErr w:type="spellStart"/>
      <w:r w:rsidRPr="004040F1">
        <w:rPr>
          <w:rFonts w:asciiTheme="majorHAnsi" w:hAnsiTheme="majorHAnsi" w:cstheme="majorHAnsi"/>
          <w:color w:val="222222"/>
          <w:sz w:val="22"/>
          <w:szCs w:val="22"/>
          <w:shd w:val="clear" w:color="auto" w:fill="FFFFFF"/>
        </w:rPr>
        <w:t>Partitioning</w:t>
      </w:r>
      <w:proofErr w:type="spellEnd"/>
      <w:r w:rsidRPr="004040F1">
        <w:rPr>
          <w:rFonts w:asciiTheme="majorHAnsi" w:hAnsiTheme="majorHAnsi" w:cstheme="majorHAnsi"/>
          <w:color w:val="222222"/>
          <w:sz w:val="22"/>
          <w:szCs w:val="22"/>
          <w:shd w:val="clear" w:color="auto" w:fill="FFFFFF"/>
        </w:rPr>
        <w:t xml:space="preserve"> </w:t>
      </w:r>
      <w:proofErr w:type="spellStart"/>
      <w:r w:rsidRPr="004040F1">
        <w:rPr>
          <w:rFonts w:asciiTheme="majorHAnsi" w:hAnsiTheme="majorHAnsi" w:cstheme="majorHAnsi"/>
          <w:color w:val="222222"/>
          <w:sz w:val="22"/>
          <w:szCs w:val="22"/>
          <w:shd w:val="clear" w:color="auto" w:fill="FFFFFF"/>
        </w:rPr>
        <w:t>Around</w:t>
      </w:r>
      <w:proofErr w:type="spellEnd"/>
      <w:r w:rsidRPr="004040F1">
        <w:rPr>
          <w:rFonts w:asciiTheme="majorHAnsi" w:hAnsiTheme="majorHAnsi" w:cstheme="majorHAnsi"/>
          <w:color w:val="222222"/>
          <w:sz w:val="22"/>
          <w:szCs w:val="22"/>
          <w:shd w:val="clear" w:color="auto" w:fill="FFFFFF"/>
        </w:rPr>
        <w:t xml:space="preserve"> </w:t>
      </w:r>
      <w:proofErr w:type="spellStart"/>
      <w:r w:rsidRPr="004040F1">
        <w:rPr>
          <w:rFonts w:asciiTheme="majorHAnsi" w:hAnsiTheme="majorHAnsi" w:cstheme="majorHAnsi"/>
          <w:color w:val="222222"/>
          <w:sz w:val="22"/>
          <w:szCs w:val="22"/>
          <w:shd w:val="clear" w:color="auto" w:fill="FFFFFF"/>
        </w:rPr>
        <w:t>Medoids</w:t>
      </w:r>
      <w:proofErr w:type="spellEnd"/>
      <w:r w:rsidRPr="004040F1">
        <w:rPr>
          <w:rFonts w:asciiTheme="majorHAnsi" w:hAnsiTheme="majorHAnsi" w:cstheme="majorHAnsi"/>
          <w:color w:val="222222"/>
          <w:sz w:val="22"/>
          <w:szCs w:val="22"/>
          <w:shd w:val="clear" w:color="auto" w:fill="FFFFFF"/>
        </w:rPr>
        <w:t xml:space="preserve">). Из исходного графа случайным образом выбирается подмножество вершин, и </w:t>
      </w:r>
      <w:proofErr w:type="spellStart"/>
      <w:r w:rsidRPr="004040F1">
        <w:rPr>
          <w:rFonts w:asciiTheme="majorHAnsi" w:hAnsiTheme="majorHAnsi" w:cstheme="majorHAnsi"/>
          <w:color w:val="222222"/>
          <w:sz w:val="22"/>
          <w:szCs w:val="22"/>
          <w:shd w:val="clear" w:color="auto" w:fill="FFFFFF"/>
        </w:rPr>
        <w:t>кластеризуется</w:t>
      </w:r>
      <w:proofErr w:type="spellEnd"/>
      <w:r w:rsidRPr="004040F1">
        <w:rPr>
          <w:rFonts w:asciiTheme="majorHAnsi" w:hAnsiTheme="majorHAnsi" w:cstheme="majorHAnsi"/>
          <w:color w:val="222222"/>
          <w:sz w:val="22"/>
          <w:szCs w:val="22"/>
          <w:shd w:val="clear" w:color="auto" w:fill="FFFFFF"/>
        </w:rPr>
        <w:t xml:space="preserve"> подграф, образованный этими вершинами. Затем (в предположении связности графа) оставшиеся вершины просто распределяются </w:t>
      </w:r>
      <w:proofErr w:type="gramStart"/>
      <w:r w:rsidRPr="004040F1">
        <w:rPr>
          <w:rFonts w:asciiTheme="majorHAnsi" w:hAnsiTheme="majorHAnsi" w:cstheme="majorHAnsi"/>
          <w:color w:val="222222"/>
          <w:sz w:val="22"/>
          <w:szCs w:val="22"/>
          <w:shd w:val="clear" w:color="auto" w:fill="FFFFFF"/>
        </w:rPr>
        <w:t>по</w:t>
      </w:r>
      <w:proofErr w:type="gramEnd"/>
      <w:r w:rsidRPr="004040F1">
        <w:rPr>
          <w:rFonts w:asciiTheme="majorHAnsi" w:hAnsiTheme="majorHAnsi" w:cstheme="majorHAnsi"/>
          <w:color w:val="222222"/>
          <w:sz w:val="22"/>
          <w:szCs w:val="22"/>
          <w:shd w:val="clear" w:color="auto" w:fill="FFFFFF"/>
        </w:rPr>
        <w:t xml:space="preserve"> ближайшим </w:t>
      </w:r>
      <w:proofErr w:type="spellStart"/>
      <w:r w:rsidRPr="004040F1">
        <w:rPr>
          <w:rFonts w:asciiTheme="majorHAnsi" w:hAnsiTheme="majorHAnsi" w:cstheme="majorHAnsi"/>
          <w:color w:val="222222"/>
          <w:sz w:val="22"/>
          <w:szCs w:val="22"/>
          <w:shd w:val="clear" w:color="auto" w:fill="FFFFFF"/>
        </w:rPr>
        <w:t>медоидам</w:t>
      </w:r>
      <w:proofErr w:type="spellEnd"/>
      <w:r w:rsidRPr="004040F1">
        <w:rPr>
          <w:rFonts w:asciiTheme="majorHAnsi" w:hAnsiTheme="majorHAnsi" w:cstheme="majorHAnsi"/>
          <w:color w:val="222222"/>
          <w:sz w:val="22"/>
          <w:szCs w:val="22"/>
          <w:shd w:val="clear" w:color="auto" w:fill="FFFFFF"/>
        </w:rPr>
        <w:t xml:space="preserve"> из подграфа. Вся суть </w:t>
      </w:r>
      <w:proofErr w:type="spellStart"/>
      <w:r w:rsidRPr="004040F1">
        <w:rPr>
          <w:rFonts w:asciiTheme="majorHAnsi" w:hAnsiTheme="majorHAnsi" w:cstheme="majorHAnsi"/>
          <w:color w:val="222222"/>
          <w:sz w:val="22"/>
          <w:szCs w:val="22"/>
          <w:shd w:val="clear" w:color="auto" w:fill="FFFFFF"/>
        </w:rPr>
        <w:t>clara</w:t>
      </w:r>
      <w:proofErr w:type="spellEnd"/>
      <w:r w:rsidRPr="004040F1">
        <w:rPr>
          <w:rFonts w:asciiTheme="majorHAnsi" w:hAnsiTheme="majorHAnsi" w:cstheme="majorHAnsi"/>
          <w:color w:val="222222"/>
          <w:sz w:val="22"/>
          <w:szCs w:val="22"/>
          <w:shd w:val="clear" w:color="auto" w:fill="FFFFFF"/>
        </w:rPr>
        <w:t xml:space="preserve"> состоит в последовательном прогоне алгоритма на разных подмножествах вершин и выборе наиболее оптимального из результатов. За счет этого предполагается компенсировать ущерб от исключения части информации при каждом отдельном прогоне, а также избежать </w:t>
      </w:r>
      <w:proofErr w:type="spellStart"/>
      <w:r w:rsidRPr="004040F1">
        <w:rPr>
          <w:rFonts w:asciiTheme="majorHAnsi" w:hAnsiTheme="majorHAnsi" w:cstheme="majorHAnsi"/>
          <w:color w:val="222222"/>
          <w:sz w:val="22"/>
          <w:szCs w:val="22"/>
          <w:shd w:val="clear" w:color="auto" w:fill="FFFFFF"/>
        </w:rPr>
        <w:t>застревания</w:t>
      </w:r>
      <w:proofErr w:type="spellEnd"/>
      <w:r w:rsidRPr="004040F1">
        <w:rPr>
          <w:rFonts w:asciiTheme="majorHAnsi" w:hAnsiTheme="majorHAnsi" w:cstheme="majorHAnsi"/>
          <w:color w:val="222222"/>
          <w:sz w:val="22"/>
          <w:szCs w:val="22"/>
          <w:shd w:val="clear" w:color="auto" w:fill="FFFFFF"/>
        </w:rPr>
        <w:t xml:space="preserve"> в локальном минимуме.</w:t>
      </w:r>
    </w:p>
    <w:p w:rsidR="00454C6A" w:rsidRPr="004040F1" w:rsidRDefault="00454C6A" w:rsidP="004040F1">
      <w:pPr>
        <w:spacing w:line="360" w:lineRule="auto"/>
        <w:rPr>
          <w:rFonts w:asciiTheme="majorHAnsi" w:eastAsia="Times New Roman" w:hAnsiTheme="majorHAnsi" w:cstheme="majorHAnsi"/>
        </w:rPr>
      </w:pPr>
      <w:proofErr w:type="spellStart"/>
      <w:r w:rsidRPr="004040F1">
        <w:rPr>
          <w:rFonts w:asciiTheme="majorHAnsi" w:eastAsia="Times New Roman" w:hAnsiTheme="majorHAnsi" w:cstheme="majorHAnsi"/>
          <w:color w:val="222222"/>
          <w:shd w:val="clear" w:color="auto" w:fill="FFFFFF"/>
        </w:rPr>
        <w:lastRenderedPageBreak/>
        <w:t>Clara</w:t>
      </w:r>
      <w:proofErr w:type="spellEnd"/>
      <w:r w:rsidRPr="004040F1">
        <w:rPr>
          <w:rFonts w:asciiTheme="majorHAnsi" w:eastAsia="Times New Roman" w:hAnsiTheme="majorHAnsi" w:cstheme="majorHAnsi"/>
          <w:color w:val="222222"/>
          <w:shd w:val="clear" w:color="auto" w:fill="FFFFFF"/>
        </w:rPr>
        <w:t xml:space="preserve"> содержит в себе несколько аргументов, в </w:t>
      </w:r>
      <w:proofErr w:type="spellStart"/>
      <w:r w:rsidRPr="004040F1">
        <w:rPr>
          <w:rFonts w:asciiTheme="majorHAnsi" w:eastAsia="Times New Roman" w:hAnsiTheme="majorHAnsi" w:cstheme="majorHAnsi"/>
          <w:color w:val="222222"/>
          <w:shd w:val="clear" w:color="auto" w:fill="FFFFFF"/>
        </w:rPr>
        <w:t>частости</w:t>
      </w:r>
      <w:proofErr w:type="spellEnd"/>
      <w:r w:rsidRPr="004040F1">
        <w:rPr>
          <w:rFonts w:asciiTheme="majorHAnsi" w:eastAsia="Times New Roman" w:hAnsiTheme="majorHAnsi" w:cstheme="majorHAnsi"/>
          <w:color w:val="222222"/>
          <w:shd w:val="clear" w:color="auto" w:fill="FFFFFF"/>
        </w:rPr>
        <w:t xml:space="preserve"> </w:t>
      </w:r>
      <w:r w:rsidRPr="004040F1">
        <w:rPr>
          <w:rFonts w:asciiTheme="majorHAnsi" w:eastAsia="Times New Roman" w:hAnsiTheme="majorHAnsi" w:cstheme="majorHAnsi"/>
          <w:bCs/>
          <w:color w:val="222222"/>
          <w:shd w:val="clear" w:color="auto" w:fill="FFFFFF"/>
        </w:rPr>
        <w:t>метрики</w:t>
      </w:r>
      <w:r w:rsidRPr="004040F1">
        <w:rPr>
          <w:rFonts w:asciiTheme="majorHAnsi" w:eastAsia="Times New Roman" w:hAnsiTheme="majorHAnsi" w:cstheme="majorHAnsi"/>
          <w:color w:val="222222"/>
          <w:shd w:val="clear" w:color="auto" w:fill="FFFFFF"/>
        </w:rPr>
        <w:t xml:space="preserve"> и </w:t>
      </w:r>
      <w:r w:rsidRPr="004040F1">
        <w:rPr>
          <w:rFonts w:asciiTheme="majorHAnsi" w:eastAsia="Times New Roman" w:hAnsiTheme="majorHAnsi" w:cstheme="majorHAnsi"/>
          <w:bCs/>
          <w:color w:val="222222"/>
          <w:shd w:val="clear" w:color="auto" w:fill="FFFFFF"/>
        </w:rPr>
        <w:t>стандартизации</w:t>
      </w:r>
      <w:r w:rsidRPr="004040F1">
        <w:rPr>
          <w:rFonts w:asciiTheme="majorHAnsi" w:eastAsia="Times New Roman" w:hAnsiTheme="majorHAnsi" w:cstheme="majorHAnsi"/>
          <w:color w:val="222222"/>
          <w:shd w:val="clear" w:color="auto" w:fill="FFFFFF"/>
        </w:rPr>
        <w:t xml:space="preserve">. </w:t>
      </w:r>
      <w:r w:rsidRPr="004040F1">
        <w:rPr>
          <w:rFonts w:asciiTheme="majorHAnsi" w:eastAsia="Times New Roman" w:hAnsiTheme="majorHAnsi" w:cstheme="majorHAnsi"/>
          <w:color w:val="000000"/>
        </w:rPr>
        <w:t xml:space="preserve">Для вычисления расстояния между объектами используются различные меры сходства (меры подобия), называемые также </w:t>
      </w:r>
      <w:r w:rsidRPr="004040F1">
        <w:rPr>
          <w:rFonts w:asciiTheme="majorHAnsi" w:eastAsia="Times New Roman" w:hAnsiTheme="majorHAnsi" w:cstheme="majorHAnsi"/>
          <w:bCs/>
          <w:color w:val="000000"/>
        </w:rPr>
        <w:t>метриками</w:t>
      </w:r>
      <w:r w:rsidRPr="004040F1">
        <w:rPr>
          <w:rFonts w:asciiTheme="majorHAnsi" w:eastAsia="Times New Roman" w:hAnsiTheme="majorHAnsi" w:cstheme="majorHAnsi"/>
          <w:color w:val="000000"/>
        </w:rPr>
        <w:t xml:space="preserve"> или функциями расстояний. Наиболее популярная </w:t>
      </w:r>
      <w:r w:rsidRPr="004040F1">
        <w:rPr>
          <w:rFonts w:asciiTheme="majorHAnsi" w:eastAsia="Times New Roman" w:hAnsiTheme="majorHAnsi" w:cstheme="majorHAnsi"/>
          <w:iCs/>
          <w:color w:val="000000"/>
        </w:rPr>
        <w:t>мера</w:t>
      </w:r>
      <w:r w:rsidRPr="004040F1">
        <w:rPr>
          <w:rFonts w:asciiTheme="majorHAnsi" w:eastAsia="Times New Roman" w:hAnsiTheme="majorHAnsi" w:cstheme="majorHAnsi"/>
          <w:color w:val="000000"/>
        </w:rPr>
        <w:t xml:space="preserve"> сходства - </w:t>
      </w:r>
      <w:r w:rsidRPr="004040F1">
        <w:rPr>
          <w:rFonts w:asciiTheme="majorHAnsi" w:eastAsia="Times New Roman" w:hAnsiTheme="majorHAnsi" w:cstheme="majorHAnsi"/>
          <w:iCs/>
          <w:color w:val="000000"/>
        </w:rPr>
        <w:t>евклидово расстояние.</w:t>
      </w:r>
    </w:p>
    <w:p w:rsidR="00454C6A" w:rsidRPr="004040F1" w:rsidRDefault="00454C6A" w:rsidP="004040F1">
      <w:pPr>
        <w:shd w:val="clear" w:color="auto" w:fill="FFFFFF"/>
        <w:spacing w:after="120" w:line="360" w:lineRule="auto"/>
        <w:rPr>
          <w:rFonts w:asciiTheme="majorHAnsi" w:eastAsia="Times New Roman" w:hAnsiTheme="majorHAnsi" w:cstheme="majorHAnsi"/>
        </w:rPr>
      </w:pPr>
      <w:r w:rsidRPr="004040F1">
        <w:rPr>
          <w:rFonts w:asciiTheme="majorHAnsi" w:eastAsia="Times New Roman" w:hAnsiTheme="majorHAnsi" w:cstheme="majorHAnsi"/>
          <w:color w:val="000000"/>
        </w:rPr>
        <w:t>Евклидово расстояние является геометрическим расстоянием в многомерном пространстве.</w:t>
      </w:r>
    </w:p>
    <w:p w:rsidR="00454C6A" w:rsidRPr="004040F1" w:rsidRDefault="00454C6A" w:rsidP="004040F1">
      <w:pPr>
        <w:shd w:val="clear" w:color="auto" w:fill="FFFFFF"/>
        <w:spacing w:after="120" w:line="360" w:lineRule="auto"/>
        <w:rPr>
          <w:rFonts w:asciiTheme="majorHAnsi" w:eastAsia="Times New Roman" w:hAnsiTheme="majorHAnsi" w:cstheme="majorHAnsi"/>
        </w:rPr>
      </w:pPr>
      <w:r w:rsidRPr="004040F1">
        <w:rPr>
          <w:rFonts w:asciiTheme="majorHAnsi" w:eastAsia="Times New Roman" w:hAnsiTheme="majorHAnsi" w:cstheme="majorHAnsi"/>
          <w:color w:val="000000"/>
        </w:rPr>
        <w:t xml:space="preserve">Евклидово расстояние между точками x и y в n-мерном пространстве вычисляется по следующей формуле: </w:t>
      </w:r>
    </w:p>
    <w:p w:rsidR="00454C6A" w:rsidRPr="004040F1" w:rsidRDefault="00454C6A" w:rsidP="004040F1">
      <w:pPr>
        <w:shd w:val="clear" w:color="auto" w:fill="FFFFFF"/>
        <w:spacing w:after="120" w:line="360" w:lineRule="auto"/>
        <w:jc w:val="center"/>
        <w:rPr>
          <w:rFonts w:asciiTheme="majorHAnsi" w:eastAsia="Times New Roman" w:hAnsiTheme="majorHAnsi" w:cstheme="majorHAnsi"/>
        </w:rPr>
      </w:pPr>
      <w:r w:rsidRPr="004040F1">
        <w:rPr>
          <w:rFonts w:asciiTheme="majorHAnsi" w:eastAsia="Times New Roman" w:hAnsiTheme="majorHAnsi" w:cstheme="majorHAnsi"/>
          <w:iCs/>
          <w:noProof/>
          <w:color w:val="000000"/>
        </w:rPr>
        <w:drawing>
          <wp:inline distT="0" distB="0" distL="0" distR="0" wp14:anchorId="70F16873" wp14:editId="7840E9D4">
            <wp:extent cx="1543050" cy="715072"/>
            <wp:effectExtent l="0" t="0" r="0" b="8890"/>
            <wp:docPr id="13" name="Рисунок 13" descr="евклидово расстояние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евклидово расстояние формул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522" cy="720852"/>
                    </a:xfrm>
                    <a:prstGeom prst="rect">
                      <a:avLst/>
                    </a:prstGeom>
                    <a:noFill/>
                    <a:ln>
                      <a:noFill/>
                    </a:ln>
                  </pic:spPr>
                </pic:pic>
              </a:graphicData>
            </a:graphic>
          </wp:inline>
        </w:drawing>
      </w:r>
    </w:p>
    <w:p w:rsidR="00E42429" w:rsidRPr="004040F1" w:rsidRDefault="00454C6A" w:rsidP="004040F1">
      <w:pPr>
        <w:spacing w:line="360" w:lineRule="auto"/>
        <w:rPr>
          <w:rFonts w:asciiTheme="majorHAnsi" w:eastAsia="Times New Roman" w:hAnsiTheme="majorHAnsi" w:cstheme="majorHAnsi"/>
          <w:color w:val="000000"/>
        </w:rPr>
      </w:pPr>
      <w:r w:rsidRPr="004040F1">
        <w:rPr>
          <w:rFonts w:asciiTheme="majorHAnsi" w:eastAsia="Times New Roman" w:hAnsiTheme="majorHAnsi" w:cstheme="majorHAnsi"/>
          <w:color w:val="000000"/>
        </w:rPr>
        <w:t xml:space="preserve">Для придания больших весов более отдаленным друг от друга объектам можем </w:t>
      </w:r>
      <w:proofErr w:type="gramStart"/>
      <w:r w:rsidRPr="004040F1">
        <w:rPr>
          <w:rFonts w:asciiTheme="majorHAnsi" w:eastAsia="Times New Roman" w:hAnsiTheme="majorHAnsi" w:cstheme="majorHAnsi"/>
          <w:color w:val="000000"/>
        </w:rPr>
        <w:t>воспользоваться квадратом </w:t>
      </w:r>
      <w:r w:rsidRPr="004040F1">
        <w:rPr>
          <w:rFonts w:asciiTheme="majorHAnsi" w:eastAsia="Times New Roman" w:hAnsiTheme="majorHAnsi" w:cstheme="majorHAnsi"/>
          <w:iCs/>
          <w:color w:val="000000"/>
        </w:rPr>
        <w:t>евклидова</w:t>
      </w:r>
      <w:proofErr w:type="gramEnd"/>
      <w:r w:rsidRPr="004040F1">
        <w:rPr>
          <w:rFonts w:asciiTheme="majorHAnsi" w:eastAsia="Times New Roman" w:hAnsiTheme="majorHAnsi" w:cstheme="majorHAnsi"/>
          <w:iCs/>
          <w:color w:val="000000"/>
        </w:rPr>
        <w:t xml:space="preserve"> расстояния</w:t>
      </w:r>
      <w:r w:rsidRPr="004040F1">
        <w:rPr>
          <w:rFonts w:asciiTheme="majorHAnsi" w:eastAsia="Times New Roman" w:hAnsiTheme="majorHAnsi" w:cstheme="majorHAnsi"/>
          <w:color w:val="000000"/>
        </w:rPr>
        <w:t> путем возведения в квадрат стандартного </w:t>
      </w:r>
      <w:r w:rsidRPr="004040F1">
        <w:rPr>
          <w:rFonts w:asciiTheme="majorHAnsi" w:eastAsia="Times New Roman" w:hAnsiTheme="majorHAnsi" w:cstheme="majorHAnsi"/>
          <w:iCs/>
          <w:color w:val="000000"/>
        </w:rPr>
        <w:t>евклидова расстояния</w:t>
      </w:r>
      <w:r w:rsidRPr="004040F1">
        <w:rPr>
          <w:rFonts w:asciiTheme="majorHAnsi" w:eastAsia="Times New Roman" w:hAnsiTheme="majorHAnsi" w:cstheme="majorHAnsi"/>
          <w:color w:val="000000"/>
        </w:rPr>
        <w:t>.</w:t>
      </w:r>
    </w:p>
    <w:p w:rsidR="00454C6A" w:rsidRPr="00E923B0" w:rsidRDefault="00454C6A" w:rsidP="00E923B0">
      <w:pPr>
        <w:spacing w:line="360" w:lineRule="auto"/>
        <w:jc w:val="center"/>
        <w:rPr>
          <w:rFonts w:asciiTheme="majorHAnsi" w:eastAsia="Times New Roman" w:hAnsiTheme="majorHAnsi" w:cstheme="majorHAnsi"/>
          <w:color w:val="000000"/>
        </w:rPr>
      </w:pPr>
      <w:r w:rsidRPr="00E923B0">
        <w:rPr>
          <w:rFonts w:asciiTheme="majorHAnsi" w:hAnsiTheme="majorHAnsi" w:cstheme="majorHAnsi"/>
          <w:noProof/>
        </w:rPr>
        <w:drawing>
          <wp:inline distT="0" distB="0" distL="0" distR="0" wp14:anchorId="36020243" wp14:editId="061D9797">
            <wp:extent cx="4542111" cy="468000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111" cy="4680000"/>
                    </a:xfrm>
                    <a:prstGeom prst="rect">
                      <a:avLst/>
                    </a:prstGeom>
                  </pic:spPr>
                </pic:pic>
              </a:graphicData>
            </a:graphic>
          </wp:inline>
        </w:drawing>
      </w:r>
    </w:p>
    <w:p w:rsidR="00454C6A" w:rsidRPr="00E923B0" w:rsidRDefault="00454C6A" w:rsidP="00E923B0">
      <w:pPr>
        <w:pStyle w:val="a9"/>
        <w:spacing w:before="0" w:beforeAutospacing="0" w:after="160" w:afterAutospacing="0" w:line="360" w:lineRule="auto"/>
        <w:jc w:val="center"/>
        <w:rPr>
          <w:rFonts w:asciiTheme="majorHAnsi" w:hAnsiTheme="majorHAnsi" w:cstheme="majorHAnsi"/>
          <w:sz w:val="22"/>
          <w:szCs w:val="22"/>
        </w:rPr>
      </w:pPr>
      <w:r w:rsidRPr="00E923B0">
        <w:rPr>
          <w:rFonts w:asciiTheme="majorHAnsi" w:hAnsiTheme="majorHAnsi" w:cstheme="majorHAnsi"/>
          <w:i/>
          <w:iCs/>
          <w:color w:val="000000"/>
          <w:sz w:val="22"/>
          <w:szCs w:val="22"/>
        </w:rPr>
        <w:t xml:space="preserve">Рисунок </w:t>
      </w:r>
      <w:r w:rsidR="00461E0D">
        <w:rPr>
          <w:rFonts w:asciiTheme="majorHAnsi" w:hAnsiTheme="majorHAnsi" w:cstheme="majorHAnsi"/>
          <w:i/>
          <w:iCs/>
          <w:color w:val="000000"/>
          <w:sz w:val="22"/>
          <w:szCs w:val="22"/>
        </w:rPr>
        <w:t>8</w:t>
      </w:r>
      <w:r w:rsidRPr="00E923B0">
        <w:rPr>
          <w:rFonts w:asciiTheme="majorHAnsi" w:hAnsiTheme="majorHAnsi" w:cstheme="majorHAnsi"/>
          <w:i/>
          <w:iCs/>
          <w:color w:val="000000"/>
          <w:sz w:val="22"/>
          <w:szCs w:val="22"/>
        </w:rPr>
        <w:t xml:space="preserve"> – кластеризация методом </w:t>
      </w:r>
      <w:proofErr w:type="spellStart"/>
      <w:r w:rsidRPr="00E923B0">
        <w:rPr>
          <w:rFonts w:asciiTheme="majorHAnsi" w:hAnsiTheme="majorHAnsi" w:cstheme="majorHAnsi"/>
          <w:i/>
          <w:iCs/>
          <w:color w:val="000000"/>
          <w:sz w:val="22"/>
          <w:szCs w:val="22"/>
        </w:rPr>
        <w:t>clara</w:t>
      </w:r>
      <w:proofErr w:type="spellEnd"/>
      <w:r w:rsidRPr="00E923B0">
        <w:rPr>
          <w:rFonts w:asciiTheme="majorHAnsi" w:hAnsiTheme="majorHAnsi" w:cstheme="majorHAnsi"/>
          <w:i/>
          <w:iCs/>
          <w:color w:val="000000"/>
          <w:sz w:val="22"/>
          <w:szCs w:val="22"/>
        </w:rPr>
        <w:t xml:space="preserve"> без стандартизации с метрикой "</w:t>
      </w:r>
      <w:proofErr w:type="spellStart"/>
      <w:r w:rsidRPr="00E923B0">
        <w:rPr>
          <w:rFonts w:asciiTheme="majorHAnsi" w:hAnsiTheme="majorHAnsi" w:cstheme="majorHAnsi"/>
          <w:i/>
          <w:iCs/>
          <w:color w:val="000000"/>
          <w:sz w:val="22"/>
          <w:szCs w:val="22"/>
        </w:rPr>
        <w:t>euclidean</w:t>
      </w:r>
      <w:proofErr w:type="spellEnd"/>
      <w:r w:rsidRPr="00E923B0">
        <w:rPr>
          <w:rFonts w:asciiTheme="majorHAnsi" w:hAnsiTheme="majorHAnsi" w:cstheme="majorHAnsi"/>
          <w:i/>
          <w:iCs/>
          <w:color w:val="000000"/>
          <w:sz w:val="22"/>
          <w:szCs w:val="22"/>
        </w:rPr>
        <w:t>" (</w:t>
      </w:r>
      <w:proofErr w:type="spellStart"/>
      <w:r w:rsidRPr="00E923B0">
        <w:rPr>
          <w:rFonts w:asciiTheme="majorHAnsi" w:hAnsiTheme="majorHAnsi" w:cstheme="majorHAnsi"/>
          <w:i/>
          <w:iCs/>
          <w:color w:val="000000"/>
          <w:sz w:val="22"/>
          <w:szCs w:val="22"/>
        </w:rPr>
        <w:t>metric</w:t>
      </w:r>
      <w:proofErr w:type="spellEnd"/>
      <w:r w:rsidRPr="00E923B0">
        <w:rPr>
          <w:rFonts w:asciiTheme="majorHAnsi" w:hAnsiTheme="majorHAnsi" w:cstheme="majorHAnsi"/>
          <w:i/>
          <w:iCs/>
          <w:color w:val="000000"/>
          <w:sz w:val="22"/>
          <w:szCs w:val="22"/>
        </w:rPr>
        <w:t xml:space="preserve"> = "</w:t>
      </w:r>
      <w:proofErr w:type="spellStart"/>
      <w:r w:rsidRPr="00E923B0">
        <w:rPr>
          <w:rFonts w:asciiTheme="majorHAnsi" w:hAnsiTheme="majorHAnsi" w:cstheme="majorHAnsi"/>
          <w:i/>
          <w:iCs/>
          <w:color w:val="000000"/>
          <w:sz w:val="22"/>
          <w:szCs w:val="22"/>
        </w:rPr>
        <w:t>euclidean</w:t>
      </w:r>
      <w:proofErr w:type="spellEnd"/>
      <w:r w:rsidRPr="00E923B0">
        <w:rPr>
          <w:rFonts w:asciiTheme="majorHAnsi" w:hAnsiTheme="majorHAnsi" w:cstheme="majorHAnsi"/>
          <w:i/>
          <w:iCs/>
          <w:color w:val="000000"/>
          <w:sz w:val="22"/>
          <w:szCs w:val="22"/>
        </w:rPr>
        <w:t>")</w:t>
      </w:r>
    </w:p>
    <w:p w:rsidR="00454C6A" w:rsidRPr="004040F1" w:rsidRDefault="00454C6A" w:rsidP="004040F1">
      <w:pPr>
        <w:spacing w:line="360" w:lineRule="auto"/>
        <w:rPr>
          <w:rFonts w:asciiTheme="majorHAnsi" w:hAnsiTheme="majorHAnsi" w:cstheme="majorHAnsi"/>
        </w:rPr>
      </w:pPr>
      <w:r w:rsidRPr="004040F1">
        <w:rPr>
          <w:rFonts w:asciiTheme="majorHAnsi" w:hAnsiTheme="majorHAnsi" w:cstheme="majorHAnsi"/>
        </w:rPr>
        <w:lastRenderedPageBreak/>
        <w:t>Стандартизация (</w:t>
      </w:r>
      <w:proofErr w:type="spellStart"/>
      <w:r w:rsidRPr="004040F1">
        <w:rPr>
          <w:rFonts w:asciiTheme="majorHAnsi" w:hAnsiTheme="majorHAnsi" w:cstheme="majorHAnsi"/>
        </w:rPr>
        <w:t>standardization</w:t>
      </w:r>
      <w:proofErr w:type="spellEnd"/>
      <w:r w:rsidRPr="004040F1">
        <w:rPr>
          <w:rFonts w:asciiTheme="majorHAnsi" w:hAnsiTheme="majorHAnsi" w:cstheme="majorHAnsi"/>
        </w:rPr>
        <w:t>) или нормирование (</w:t>
      </w:r>
      <w:proofErr w:type="spellStart"/>
      <w:r w:rsidRPr="004040F1">
        <w:rPr>
          <w:rFonts w:asciiTheme="majorHAnsi" w:hAnsiTheme="majorHAnsi" w:cstheme="majorHAnsi"/>
        </w:rPr>
        <w:t>normalization</w:t>
      </w:r>
      <w:proofErr w:type="spellEnd"/>
      <w:r w:rsidRPr="004040F1">
        <w:rPr>
          <w:rFonts w:asciiTheme="majorHAnsi" w:hAnsiTheme="majorHAnsi" w:cstheme="majorHAnsi"/>
        </w:rPr>
        <w:t>), приводит значения всех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w:t>
      </w:r>
    </w:p>
    <w:p w:rsidR="00454C6A" w:rsidRPr="004040F1" w:rsidRDefault="00454C6A" w:rsidP="004040F1">
      <w:pPr>
        <w:spacing w:line="360" w:lineRule="auto"/>
        <w:rPr>
          <w:rFonts w:asciiTheme="majorHAnsi" w:hAnsiTheme="majorHAnsi" w:cstheme="majorHAnsi"/>
        </w:rPr>
      </w:pPr>
      <w:r w:rsidRPr="004040F1">
        <w:rPr>
          <w:rFonts w:asciiTheme="majorHAnsi" w:hAnsiTheme="majorHAnsi" w:cstheme="majorHAnsi"/>
        </w:rPr>
        <w:t>Стандартизация – это расчет нескольких сравниваемых совокупностей в целях исключения влияния структур на величину изучаемого показателя и приведения данных к сопоставимому виду.</w:t>
      </w:r>
    </w:p>
    <w:p w:rsidR="00454C6A" w:rsidRPr="004040F1" w:rsidRDefault="00454C6A" w:rsidP="004040F1">
      <w:pPr>
        <w:spacing w:line="360" w:lineRule="auto"/>
        <w:rPr>
          <w:rFonts w:asciiTheme="majorHAnsi" w:hAnsiTheme="majorHAnsi" w:cstheme="majorHAnsi"/>
        </w:rPr>
      </w:pPr>
      <w:r w:rsidRPr="004040F1">
        <w:rPr>
          <w:rFonts w:asciiTheme="majorHAnsi" w:hAnsiTheme="majorHAnsi" w:cstheme="majorHAnsi"/>
        </w:rPr>
        <w:t xml:space="preserve">Стандартизация показаний позволяет сравнить показатели, полученные испытуемым с таковыми в генеральной совокупности. В данном случае стандартизированные показатели мы получаем с помощью линейного преобразования первичных показателей (сырых данных). </w:t>
      </w:r>
    </w:p>
    <w:p w:rsidR="00454C6A" w:rsidRPr="004040F1" w:rsidRDefault="00454C6A" w:rsidP="004040F1">
      <w:pPr>
        <w:spacing w:line="360" w:lineRule="auto"/>
        <w:rPr>
          <w:rFonts w:asciiTheme="majorHAnsi" w:hAnsiTheme="majorHAnsi" w:cstheme="majorHAnsi"/>
        </w:rPr>
      </w:pPr>
      <w:r w:rsidRPr="004040F1">
        <w:rPr>
          <w:rFonts w:asciiTheme="majorHAnsi" w:hAnsiTheme="majorHAnsi" w:cstheme="majorHAnsi"/>
        </w:rPr>
        <w:t>В этом случае показатели называются Z-стандартными и вычисляются по формуле:</w:t>
      </w:r>
    </w:p>
    <w:p w:rsidR="00454C6A" w:rsidRPr="004040F1" w:rsidRDefault="00454C6A" w:rsidP="004040F1">
      <w:pPr>
        <w:spacing w:line="360" w:lineRule="auto"/>
        <w:jc w:val="center"/>
        <w:rPr>
          <w:rFonts w:asciiTheme="majorHAnsi" w:hAnsiTheme="majorHAnsi" w:cstheme="majorHAnsi"/>
        </w:rPr>
      </w:pPr>
      <w:r w:rsidRPr="004040F1">
        <w:rPr>
          <w:rFonts w:asciiTheme="majorHAnsi" w:hAnsiTheme="majorHAnsi" w:cstheme="majorHAnsi"/>
          <w:noProof/>
          <w:color w:val="000000"/>
        </w:rPr>
        <w:drawing>
          <wp:inline distT="0" distB="0" distL="0" distR="0" wp14:anchorId="504F62C4" wp14:editId="108CDFEF">
            <wp:extent cx="895350" cy="443913"/>
            <wp:effectExtent l="0" t="0" r="0" b="0"/>
            <wp:docPr id="19" name="Рисунок 19" descr="https://lh5.googleusercontent.com/cv7xLgnUOFewh3v28tnVjDDzlvhWo2_welUyEg_lbP7es6tUSppe1k6lDIq6NxGBx08m6PWUNbmDpWkzSGgvWAW4qDZRee-jDBI4TGh2M-1JQ1ZGFmUYMA8uHfu6B_UshNepZQ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cv7xLgnUOFewh3v28tnVjDDzlvhWo2_welUyEg_lbP7es6tUSppe1k6lDIq6NxGBx08m6PWUNbmDpWkzSGgvWAW4qDZRee-jDBI4TGh2M-1JQ1ZGFmUYMA8uHfu6B_UshNepZQb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2840" cy="447626"/>
                    </a:xfrm>
                    <a:prstGeom prst="rect">
                      <a:avLst/>
                    </a:prstGeom>
                    <a:noFill/>
                    <a:ln>
                      <a:noFill/>
                    </a:ln>
                  </pic:spPr>
                </pic:pic>
              </a:graphicData>
            </a:graphic>
          </wp:inline>
        </w:drawing>
      </w:r>
      <w:r w:rsidRPr="004040F1">
        <w:rPr>
          <w:rFonts w:asciiTheme="majorHAnsi" w:hAnsiTheme="majorHAnsi" w:cstheme="majorHAnsi"/>
        </w:rPr>
        <w:t>, где</w:t>
      </w:r>
    </w:p>
    <w:p w:rsidR="00454C6A" w:rsidRPr="004040F1" w:rsidRDefault="00454C6A" w:rsidP="004040F1">
      <w:pPr>
        <w:spacing w:line="360" w:lineRule="auto"/>
        <w:rPr>
          <w:rFonts w:asciiTheme="majorHAnsi" w:hAnsiTheme="majorHAnsi" w:cstheme="majorHAnsi"/>
        </w:rPr>
      </w:pPr>
      <w:proofErr w:type="spellStart"/>
      <w:r w:rsidRPr="004040F1">
        <w:rPr>
          <w:rFonts w:asciiTheme="majorHAnsi" w:hAnsiTheme="majorHAnsi" w:cstheme="majorHAnsi"/>
        </w:rPr>
        <w:t>X</w:t>
      </w:r>
      <w:r w:rsidRPr="004040F1">
        <w:rPr>
          <w:rFonts w:asciiTheme="majorHAnsi" w:hAnsiTheme="majorHAnsi" w:cstheme="majorHAnsi"/>
          <w:vertAlign w:val="subscript"/>
        </w:rPr>
        <w:t>i</w:t>
      </w:r>
      <w:proofErr w:type="spellEnd"/>
      <w:r w:rsidRPr="004040F1">
        <w:rPr>
          <w:rFonts w:asciiTheme="majorHAnsi" w:hAnsiTheme="majorHAnsi" w:cstheme="majorHAnsi"/>
        </w:rPr>
        <w:t>- индивидуальный балл каждого испытуемого по всему тесту,</w:t>
      </w:r>
    </w:p>
    <w:p w:rsidR="00454C6A" w:rsidRPr="004040F1" w:rsidRDefault="00454C6A" w:rsidP="004040F1">
      <w:pPr>
        <w:spacing w:line="360" w:lineRule="auto"/>
        <w:rPr>
          <w:rFonts w:asciiTheme="majorHAnsi" w:hAnsiTheme="majorHAnsi" w:cstheme="majorHAnsi"/>
        </w:rPr>
      </w:pPr>
      <w:r w:rsidRPr="004040F1">
        <w:rPr>
          <w:rFonts w:asciiTheme="majorHAnsi" w:hAnsiTheme="majorHAnsi" w:cstheme="majorHAnsi"/>
          <w:noProof/>
          <w:color w:val="000000"/>
        </w:rPr>
        <w:drawing>
          <wp:inline distT="0" distB="0" distL="0" distR="0" wp14:anchorId="0777886D" wp14:editId="0FB984B5">
            <wp:extent cx="153080" cy="171450"/>
            <wp:effectExtent l="0" t="0" r="0" b="0"/>
            <wp:docPr id="20" name="Рисунок 20" descr="https://lh3.googleusercontent.com/3fIcvO8hXrReo8oRg1GEpJScIf0Lb1kpniD2QDP85nYmTGy3beElOfsnfx3JonFJW6PHBmDnxcOuHYXyzIvQy7bk7jZbB3Awoc8ZdhWMiT7-DSmP83ZpmjJ3blZ-5WOX46hjws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3fIcvO8hXrReo8oRg1GEpJScIf0Lb1kpniD2QDP85nYmTGy3beElOfsnfx3JonFJW6PHBmDnxcOuHYXyzIvQy7bk7jZbB3Awoc8ZdhWMiT7-DSmP83ZpmjJ3blZ-5WOX46hjwsM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515" cy="173058"/>
                    </a:xfrm>
                    <a:prstGeom prst="rect">
                      <a:avLst/>
                    </a:prstGeom>
                    <a:noFill/>
                    <a:ln>
                      <a:noFill/>
                    </a:ln>
                  </pic:spPr>
                </pic:pic>
              </a:graphicData>
            </a:graphic>
          </wp:inline>
        </w:drawing>
      </w:r>
      <w:r w:rsidRPr="004040F1">
        <w:rPr>
          <w:rFonts w:asciiTheme="majorHAnsi" w:hAnsiTheme="majorHAnsi" w:cstheme="majorHAnsi"/>
        </w:rPr>
        <w:t xml:space="preserve">- среднее арифметическое оценок по всему тесту всех испытуемых, </w:t>
      </w:r>
    </w:p>
    <w:p w:rsidR="00454C6A" w:rsidRPr="004040F1" w:rsidRDefault="00454C6A" w:rsidP="004040F1">
      <w:pPr>
        <w:pStyle w:val="a7"/>
        <w:numPr>
          <w:ilvl w:val="0"/>
          <w:numId w:val="4"/>
        </w:numPr>
        <w:tabs>
          <w:tab w:val="clear" w:pos="720"/>
          <w:tab w:val="num" w:pos="284"/>
        </w:tabs>
        <w:spacing w:line="360" w:lineRule="auto"/>
        <w:ind w:hanging="720"/>
        <w:rPr>
          <w:rFonts w:asciiTheme="majorHAnsi" w:hAnsiTheme="majorHAnsi" w:cstheme="majorHAnsi"/>
        </w:rPr>
      </w:pPr>
      <w:r w:rsidRPr="004040F1">
        <w:rPr>
          <w:rFonts w:asciiTheme="majorHAnsi" w:hAnsiTheme="majorHAnsi" w:cstheme="majorHAnsi"/>
        </w:rPr>
        <w:t xml:space="preserve">= </w:t>
      </w:r>
      <w:proofErr w:type="spellStart"/>
      <w:r w:rsidRPr="004040F1">
        <w:rPr>
          <w:rFonts w:asciiTheme="majorHAnsi" w:hAnsiTheme="majorHAnsi" w:cstheme="majorHAnsi"/>
        </w:rPr>
        <w:t>S</w:t>
      </w:r>
      <w:r w:rsidRPr="004040F1">
        <w:rPr>
          <w:rFonts w:asciiTheme="majorHAnsi" w:hAnsiTheme="majorHAnsi" w:cstheme="majorHAnsi"/>
          <w:vertAlign w:val="subscript"/>
        </w:rPr>
        <w:t>x</w:t>
      </w:r>
      <w:proofErr w:type="spellEnd"/>
      <w:r w:rsidRPr="004040F1">
        <w:rPr>
          <w:rFonts w:asciiTheme="majorHAnsi" w:hAnsiTheme="majorHAnsi" w:cstheme="majorHAnsi"/>
        </w:rPr>
        <w:t xml:space="preserve"> - стандартное отклонение индивидуальных оценок всех испытуемых выборки.</w:t>
      </w:r>
    </w:p>
    <w:p w:rsidR="00454C6A" w:rsidRPr="00E923B0" w:rsidRDefault="00454C6A" w:rsidP="00E923B0">
      <w:pPr>
        <w:tabs>
          <w:tab w:val="num" w:pos="284"/>
        </w:tabs>
        <w:spacing w:line="360" w:lineRule="auto"/>
        <w:jc w:val="center"/>
        <w:rPr>
          <w:rFonts w:asciiTheme="majorHAnsi" w:hAnsiTheme="majorHAnsi" w:cstheme="majorHAnsi"/>
        </w:rPr>
      </w:pPr>
      <w:r w:rsidRPr="00E923B0">
        <w:rPr>
          <w:rFonts w:asciiTheme="majorHAnsi" w:hAnsiTheme="majorHAnsi" w:cstheme="majorHAnsi"/>
          <w:noProof/>
        </w:rPr>
        <w:lastRenderedPageBreak/>
        <w:drawing>
          <wp:inline distT="0" distB="0" distL="0" distR="0" wp14:anchorId="150E44D4" wp14:editId="5F734584">
            <wp:extent cx="4535053" cy="4680000"/>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5053" cy="4680000"/>
                    </a:xfrm>
                    <a:prstGeom prst="rect">
                      <a:avLst/>
                    </a:prstGeom>
                  </pic:spPr>
                </pic:pic>
              </a:graphicData>
            </a:graphic>
          </wp:inline>
        </w:drawing>
      </w:r>
    </w:p>
    <w:p w:rsidR="00454C6A" w:rsidRPr="00E923B0" w:rsidRDefault="00454C6A" w:rsidP="00E923B0">
      <w:pPr>
        <w:pStyle w:val="a9"/>
        <w:spacing w:before="0" w:beforeAutospacing="0" w:after="160" w:afterAutospacing="0" w:line="360" w:lineRule="auto"/>
        <w:jc w:val="center"/>
        <w:rPr>
          <w:rFonts w:asciiTheme="majorHAnsi" w:hAnsiTheme="majorHAnsi" w:cstheme="majorHAnsi"/>
          <w:sz w:val="22"/>
          <w:szCs w:val="22"/>
        </w:rPr>
      </w:pPr>
      <w:r w:rsidRPr="00E923B0">
        <w:rPr>
          <w:rFonts w:asciiTheme="majorHAnsi" w:hAnsiTheme="majorHAnsi" w:cstheme="majorHAnsi"/>
          <w:i/>
          <w:iCs/>
          <w:color w:val="000000"/>
          <w:sz w:val="22"/>
          <w:szCs w:val="22"/>
        </w:rPr>
        <w:t xml:space="preserve">Рисунок </w:t>
      </w:r>
      <w:r w:rsidR="00461E0D">
        <w:rPr>
          <w:rFonts w:asciiTheme="majorHAnsi" w:hAnsiTheme="majorHAnsi" w:cstheme="majorHAnsi"/>
          <w:i/>
          <w:iCs/>
          <w:color w:val="000000"/>
          <w:sz w:val="22"/>
          <w:szCs w:val="22"/>
        </w:rPr>
        <w:t xml:space="preserve">9 </w:t>
      </w:r>
      <w:r w:rsidRPr="00E923B0">
        <w:rPr>
          <w:rFonts w:asciiTheme="majorHAnsi" w:hAnsiTheme="majorHAnsi" w:cstheme="majorHAnsi"/>
          <w:i/>
          <w:iCs/>
          <w:color w:val="000000"/>
          <w:sz w:val="22"/>
          <w:szCs w:val="22"/>
        </w:rPr>
        <w:t xml:space="preserve">– кластеризация методом </w:t>
      </w:r>
      <w:proofErr w:type="spellStart"/>
      <w:r w:rsidRPr="00E923B0">
        <w:rPr>
          <w:rFonts w:asciiTheme="majorHAnsi" w:hAnsiTheme="majorHAnsi" w:cstheme="majorHAnsi"/>
          <w:i/>
          <w:iCs/>
          <w:color w:val="000000"/>
          <w:sz w:val="22"/>
          <w:szCs w:val="22"/>
        </w:rPr>
        <w:t>clara</w:t>
      </w:r>
      <w:proofErr w:type="spellEnd"/>
      <w:r w:rsidRPr="00E923B0">
        <w:rPr>
          <w:rFonts w:asciiTheme="majorHAnsi" w:hAnsiTheme="majorHAnsi" w:cstheme="majorHAnsi"/>
          <w:i/>
          <w:iCs/>
          <w:color w:val="000000"/>
          <w:sz w:val="22"/>
          <w:szCs w:val="22"/>
        </w:rPr>
        <w:t xml:space="preserve"> со стандартизацией с метрикой "</w:t>
      </w:r>
      <w:proofErr w:type="spellStart"/>
      <w:r w:rsidRPr="00E923B0">
        <w:rPr>
          <w:rFonts w:asciiTheme="majorHAnsi" w:hAnsiTheme="majorHAnsi" w:cstheme="majorHAnsi"/>
          <w:i/>
          <w:iCs/>
          <w:color w:val="000000"/>
          <w:sz w:val="22"/>
          <w:szCs w:val="22"/>
        </w:rPr>
        <w:t>euclidean</w:t>
      </w:r>
      <w:proofErr w:type="spellEnd"/>
      <w:r w:rsidRPr="00E923B0">
        <w:rPr>
          <w:rFonts w:asciiTheme="majorHAnsi" w:hAnsiTheme="majorHAnsi" w:cstheme="majorHAnsi"/>
          <w:i/>
          <w:iCs/>
          <w:color w:val="000000"/>
          <w:sz w:val="22"/>
          <w:szCs w:val="22"/>
        </w:rPr>
        <w:t>" (</w:t>
      </w:r>
      <w:proofErr w:type="spellStart"/>
      <w:r w:rsidRPr="00E923B0">
        <w:rPr>
          <w:rFonts w:asciiTheme="majorHAnsi" w:hAnsiTheme="majorHAnsi" w:cstheme="majorHAnsi"/>
          <w:i/>
          <w:iCs/>
          <w:color w:val="000000"/>
          <w:sz w:val="22"/>
          <w:szCs w:val="22"/>
        </w:rPr>
        <w:t>stand</w:t>
      </w:r>
      <w:proofErr w:type="spellEnd"/>
      <w:r w:rsidRPr="00E923B0">
        <w:rPr>
          <w:rFonts w:asciiTheme="majorHAnsi" w:hAnsiTheme="majorHAnsi" w:cstheme="majorHAnsi"/>
          <w:i/>
          <w:iCs/>
          <w:color w:val="000000"/>
          <w:sz w:val="22"/>
          <w:szCs w:val="22"/>
        </w:rPr>
        <w:t xml:space="preserve"> = TRUE, </w:t>
      </w:r>
      <w:proofErr w:type="spellStart"/>
      <w:r w:rsidRPr="00E923B0">
        <w:rPr>
          <w:rFonts w:asciiTheme="majorHAnsi" w:hAnsiTheme="majorHAnsi" w:cstheme="majorHAnsi"/>
          <w:i/>
          <w:iCs/>
          <w:color w:val="000000"/>
          <w:sz w:val="22"/>
          <w:szCs w:val="22"/>
        </w:rPr>
        <w:t>metric</w:t>
      </w:r>
      <w:proofErr w:type="spellEnd"/>
      <w:r w:rsidRPr="00E923B0">
        <w:rPr>
          <w:rFonts w:asciiTheme="majorHAnsi" w:hAnsiTheme="majorHAnsi" w:cstheme="majorHAnsi"/>
          <w:i/>
          <w:iCs/>
          <w:color w:val="000000"/>
          <w:sz w:val="22"/>
          <w:szCs w:val="22"/>
        </w:rPr>
        <w:t xml:space="preserve"> = "</w:t>
      </w:r>
      <w:proofErr w:type="spellStart"/>
      <w:r w:rsidRPr="00E923B0">
        <w:rPr>
          <w:rFonts w:asciiTheme="majorHAnsi" w:hAnsiTheme="majorHAnsi" w:cstheme="majorHAnsi"/>
          <w:i/>
          <w:iCs/>
          <w:color w:val="000000"/>
          <w:sz w:val="22"/>
          <w:szCs w:val="22"/>
        </w:rPr>
        <w:t>euclidean</w:t>
      </w:r>
      <w:proofErr w:type="spellEnd"/>
      <w:r w:rsidRPr="00E923B0">
        <w:rPr>
          <w:rFonts w:asciiTheme="majorHAnsi" w:hAnsiTheme="majorHAnsi" w:cstheme="majorHAnsi"/>
          <w:i/>
          <w:iCs/>
          <w:color w:val="000000"/>
          <w:sz w:val="22"/>
          <w:szCs w:val="22"/>
        </w:rPr>
        <w:t>")</w:t>
      </w:r>
    </w:p>
    <w:p w:rsidR="00454C6A" w:rsidRPr="004040F1" w:rsidRDefault="00454C6A" w:rsidP="00E923B0">
      <w:pPr>
        <w:pStyle w:val="a9"/>
        <w:spacing w:before="0" w:beforeAutospacing="0" w:after="160" w:afterAutospacing="0" w:line="360" w:lineRule="auto"/>
        <w:rPr>
          <w:rFonts w:asciiTheme="majorHAnsi" w:hAnsiTheme="majorHAnsi" w:cstheme="majorHAnsi"/>
          <w:sz w:val="22"/>
          <w:szCs w:val="22"/>
        </w:rPr>
      </w:pPr>
      <w:r w:rsidRPr="004040F1">
        <w:rPr>
          <w:rFonts w:asciiTheme="majorHAnsi" w:hAnsiTheme="majorHAnsi" w:cstheme="majorHAnsi"/>
          <w:bCs/>
          <w:color w:val="000000"/>
          <w:sz w:val="22"/>
          <w:szCs w:val="22"/>
        </w:rPr>
        <w:t>Манхэттенское расстояние</w:t>
      </w:r>
      <w:r w:rsidRPr="004040F1">
        <w:rPr>
          <w:rFonts w:asciiTheme="majorHAnsi" w:hAnsiTheme="majorHAnsi" w:cstheme="majorHAnsi"/>
          <w:color w:val="000000"/>
          <w:sz w:val="22"/>
          <w:szCs w:val="22"/>
        </w:rPr>
        <w:t> (</w:t>
      </w:r>
      <w:r w:rsidRPr="004040F1">
        <w:rPr>
          <w:rFonts w:asciiTheme="majorHAnsi" w:hAnsiTheme="majorHAnsi" w:cstheme="majorHAnsi"/>
          <w:iCs/>
          <w:color w:val="000000"/>
          <w:sz w:val="22"/>
          <w:szCs w:val="22"/>
        </w:rPr>
        <w:t>расстояние</w:t>
      </w:r>
      <w:r w:rsidRPr="004040F1">
        <w:rPr>
          <w:rFonts w:asciiTheme="majorHAnsi" w:hAnsiTheme="majorHAnsi" w:cstheme="majorHAnsi"/>
          <w:color w:val="000000"/>
          <w:sz w:val="22"/>
          <w:szCs w:val="22"/>
        </w:rPr>
        <w:t> городских кварталов), также называемое "</w:t>
      </w:r>
      <w:proofErr w:type="spellStart"/>
      <w:r w:rsidRPr="004040F1">
        <w:rPr>
          <w:rFonts w:asciiTheme="majorHAnsi" w:hAnsiTheme="majorHAnsi" w:cstheme="majorHAnsi"/>
          <w:color w:val="000000"/>
          <w:sz w:val="22"/>
          <w:szCs w:val="22"/>
        </w:rPr>
        <w:t>хэмминговым</w:t>
      </w:r>
      <w:proofErr w:type="spellEnd"/>
      <w:r w:rsidRPr="004040F1">
        <w:rPr>
          <w:rFonts w:asciiTheme="majorHAnsi" w:hAnsiTheme="majorHAnsi" w:cstheme="majorHAnsi"/>
          <w:color w:val="000000"/>
          <w:sz w:val="22"/>
          <w:szCs w:val="22"/>
        </w:rPr>
        <w:t>" или "сити-блок" расстоянием. Это </w:t>
      </w:r>
      <w:r w:rsidRPr="004040F1">
        <w:rPr>
          <w:rFonts w:asciiTheme="majorHAnsi" w:hAnsiTheme="majorHAnsi" w:cstheme="majorHAnsi"/>
          <w:iCs/>
          <w:color w:val="000000"/>
          <w:sz w:val="22"/>
          <w:szCs w:val="22"/>
        </w:rPr>
        <w:t>расстояние</w:t>
      </w:r>
      <w:r w:rsidRPr="004040F1">
        <w:rPr>
          <w:rFonts w:asciiTheme="majorHAnsi" w:hAnsiTheme="majorHAnsi" w:cstheme="majorHAnsi"/>
          <w:color w:val="000000"/>
          <w:sz w:val="22"/>
          <w:szCs w:val="22"/>
        </w:rPr>
        <w:t> рассчитывается как среднее разностей по координатам. В большинстве случаев эта </w:t>
      </w:r>
      <w:r w:rsidRPr="004040F1">
        <w:rPr>
          <w:rFonts w:asciiTheme="majorHAnsi" w:hAnsiTheme="majorHAnsi" w:cstheme="majorHAnsi"/>
          <w:bCs/>
          <w:iCs/>
          <w:color w:val="000000"/>
          <w:sz w:val="22"/>
          <w:szCs w:val="22"/>
        </w:rPr>
        <w:t>мера</w:t>
      </w:r>
      <w:r w:rsidRPr="004040F1">
        <w:rPr>
          <w:rFonts w:asciiTheme="majorHAnsi" w:hAnsiTheme="majorHAnsi" w:cstheme="majorHAnsi"/>
          <w:color w:val="000000"/>
          <w:sz w:val="22"/>
          <w:szCs w:val="22"/>
        </w:rPr>
        <w:t xml:space="preserve"> расстояния приводит к результатам, подобным расчетам расстояния </w:t>
      </w:r>
      <w:proofErr w:type="spellStart"/>
      <w:r w:rsidRPr="004040F1">
        <w:rPr>
          <w:rFonts w:asciiTheme="majorHAnsi" w:hAnsiTheme="majorHAnsi" w:cstheme="majorHAnsi"/>
          <w:color w:val="000000"/>
          <w:sz w:val="22"/>
          <w:szCs w:val="22"/>
        </w:rPr>
        <w:t>евклида</w:t>
      </w:r>
      <w:proofErr w:type="spellEnd"/>
      <w:r w:rsidRPr="004040F1">
        <w:rPr>
          <w:rFonts w:asciiTheme="majorHAnsi" w:hAnsiTheme="majorHAnsi" w:cstheme="majorHAnsi"/>
          <w:color w:val="000000"/>
          <w:sz w:val="22"/>
          <w:szCs w:val="22"/>
        </w:rPr>
        <w:t>. Однако, для этой меры влияние отдельных выбросов меньше, чем при использовании </w:t>
      </w:r>
      <w:r w:rsidRPr="004040F1">
        <w:rPr>
          <w:rFonts w:asciiTheme="majorHAnsi" w:hAnsiTheme="majorHAnsi" w:cstheme="majorHAnsi"/>
          <w:iCs/>
          <w:color w:val="000000"/>
          <w:sz w:val="22"/>
          <w:szCs w:val="22"/>
        </w:rPr>
        <w:t>евклидова расстояния</w:t>
      </w:r>
      <w:r w:rsidRPr="004040F1">
        <w:rPr>
          <w:rFonts w:asciiTheme="majorHAnsi" w:hAnsiTheme="majorHAnsi" w:cstheme="majorHAnsi"/>
          <w:color w:val="000000"/>
          <w:sz w:val="22"/>
          <w:szCs w:val="22"/>
        </w:rPr>
        <w:t>, поскольку здесь </w:t>
      </w:r>
      <w:r w:rsidRPr="004040F1">
        <w:rPr>
          <w:rFonts w:asciiTheme="majorHAnsi" w:hAnsiTheme="majorHAnsi" w:cstheme="majorHAnsi"/>
          <w:iCs/>
          <w:color w:val="000000"/>
          <w:sz w:val="22"/>
          <w:szCs w:val="22"/>
        </w:rPr>
        <w:t>координаты</w:t>
      </w:r>
      <w:r w:rsidRPr="004040F1">
        <w:rPr>
          <w:rFonts w:asciiTheme="majorHAnsi" w:hAnsiTheme="majorHAnsi" w:cstheme="majorHAnsi"/>
          <w:color w:val="000000"/>
          <w:sz w:val="22"/>
          <w:szCs w:val="22"/>
        </w:rPr>
        <w:t> не возводятся в квадрат.</w:t>
      </w:r>
    </w:p>
    <w:p w:rsidR="00454C6A" w:rsidRPr="004040F1" w:rsidRDefault="00454C6A" w:rsidP="00E923B0">
      <w:pPr>
        <w:pStyle w:val="a9"/>
        <w:spacing w:before="0" w:beforeAutospacing="0" w:after="160" w:afterAutospacing="0" w:line="360" w:lineRule="auto"/>
        <w:rPr>
          <w:rFonts w:asciiTheme="majorHAnsi" w:hAnsiTheme="majorHAnsi" w:cstheme="majorHAnsi"/>
          <w:sz w:val="22"/>
          <w:szCs w:val="22"/>
        </w:rPr>
      </w:pPr>
      <w:r w:rsidRPr="004040F1">
        <w:rPr>
          <w:rFonts w:asciiTheme="majorHAnsi" w:hAnsiTheme="majorHAnsi" w:cstheme="majorHAnsi"/>
          <w:color w:val="000000"/>
          <w:sz w:val="22"/>
          <w:szCs w:val="22"/>
          <w:shd w:val="clear" w:color="auto" w:fill="FFFFFF"/>
        </w:rPr>
        <w:t>Манхэттенское расстояние вычисляется по формуле:</w:t>
      </w:r>
    </w:p>
    <w:p w:rsidR="00E42429" w:rsidRPr="004040F1" w:rsidRDefault="00454C6A" w:rsidP="00E923B0">
      <w:pPr>
        <w:spacing w:line="360" w:lineRule="auto"/>
        <w:jc w:val="center"/>
        <w:rPr>
          <w:rFonts w:asciiTheme="majorHAnsi" w:hAnsiTheme="majorHAnsi" w:cstheme="majorHAnsi"/>
        </w:rPr>
      </w:pPr>
      <w:r w:rsidRPr="004040F1">
        <w:rPr>
          <w:rFonts w:asciiTheme="majorHAnsi" w:hAnsiTheme="majorHAnsi" w:cstheme="majorHAnsi"/>
          <w:noProof/>
        </w:rPr>
        <w:drawing>
          <wp:inline distT="0" distB="0" distL="0" distR="0" wp14:anchorId="21D2E4B5" wp14:editId="329CC6ED">
            <wp:extent cx="1419225" cy="507585"/>
            <wp:effectExtent l="0" t="0" r="0" b="6985"/>
            <wp:docPr id="24" name="Рисунок 24" descr="ÐÐ°ÑÑÐ¸Ð½ÐºÐ¸ Ð¿Ð¾ Ð·Ð°Ð¿ÑÐ¾ÑÑ ÐÐ°Ð½ÑÑÑÑÐµÐ½ÑÐºÐ¾Ðµ ÑÐ°ÑÑÑÐ¾Ñ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ÐÐ°ÑÑÐ¸Ð½ÐºÐ¸ Ð¿Ð¾ Ð·Ð°Ð¿ÑÐ¾ÑÑ ÐÐ°Ð½ÑÑÑÑÐµÐ½ÑÐºÐ¾Ðµ ÑÐ°ÑÑÑÐ¾ÑÐ½Ð¸Ð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1474" cy="511966"/>
                    </a:xfrm>
                    <a:prstGeom prst="rect">
                      <a:avLst/>
                    </a:prstGeom>
                    <a:noFill/>
                    <a:ln>
                      <a:noFill/>
                    </a:ln>
                  </pic:spPr>
                </pic:pic>
              </a:graphicData>
            </a:graphic>
          </wp:inline>
        </w:drawing>
      </w:r>
    </w:p>
    <w:p w:rsidR="00454C6A" w:rsidRPr="00E923B0" w:rsidRDefault="00454C6A" w:rsidP="00E923B0">
      <w:pPr>
        <w:spacing w:line="360" w:lineRule="auto"/>
        <w:rPr>
          <w:rFonts w:asciiTheme="majorHAnsi" w:hAnsiTheme="majorHAnsi" w:cstheme="majorHAnsi"/>
        </w:rPr>
      </w:pPr>
      <w:r w:rsidRPr="00E923B0">
        <w:rPr>
          <w:rFonts w:asciiTheme="majorHAnsi" w:hAnsiTheme="majorHAnsi" w:cstheme="majorHAnsi"/>
        </w:rPr>
        <w:t xml:space="preserve">Теперь вычислим кластеризацию с манхэттенским расстоянием в </w:t>
      </w:r>
      <w:r w:rsidRPr="00E923B0">
        <w:rPr>
          <w:rFonts w:asciiTheme="majorHAnsi" w:hAnsiTheme="majorHAnsi" w:cstheme="majorHAnsi"/>
          <w:lang w:val="en-US"/>
        </w:rPr>
        <w:t>R</w:t>
      </w:r>
      <w:r w:rsidRPr="00E923B0">
        <w:rPr>
          <w:rFonts w:asciiTheme="majorHAnsi" w:hAnsiTheme="majorHAnsi" w:cstheme="majorHAnsi"/>
        </w:rPr>
        <w:t>. Ниже предоставлены рисунки вычислений.</w:t>
      </w:r>
    </w:p>
    <w:p w:rsidR="00E42429" w:rsidRPr="00E923B0" w:rsidRDefault="004C437A" w:rsidP="00E923B0">
      <w:pPr>
        <w:spacing w:line="360" w:lineRule="auto"/>
        <w:jc w:val="center"/>
        <w:rPr>
          <w:rFonts w:asciiTheme="majorHAnsi" w:hAnsiTheme="majorHAnsi" w:cstheme="majorHAnsi"/>
        </w:rPr>
      </w:pPr>
      <w:r w:rsidRPr="00E923B0">
        <w:rPr>
          <w:rFonts w:asciiTheme="majorHAnsi" w:hAnsiTheme="majorHAnsi" w:cstheme="majorHAnsi"/>
          <w:noProof/>
        </w:rPr>
        <w:lastRenderedPageBreak/>
        <w:drawing>
          <wp:inline distT="0" distB="0" distL="0" distR="0" wp14:anchorId="0F9A2DCA" wp14:editId="28DB50D0">
            <wp:extent cx="4712223" cy="4848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3378" cy="4849413"/>
                    </a:xfrm>
                    <a:prstGeom prst="rect">
                      <a:avLst/>
                    </a:prstGeom>
                  </pic:spPr>
                </pic:pic>
              </a:graphicData>
            </a:graphic>
          </wp:inline>
        </w:drawing>
      </w:r>
    </w:p>
    <w:p w:rsidR="00454C6A" w:rsidRPr="004040F1" w:rsidRDefault="00454C6A" w:rsidP="00E923B0">
      <w:pPr>
        <w:pStyle w:val="a9"/>
        <w:spacing w:before="0" w:beforeAutospacing="0" w:after="160" w:afterAutospacing="0" w:line="360" w:lineRule="auto"/>
        <w:jc w:val="center"/>
        <w:rPr>
          <w:rFonts w:asciiTheme="majorHAnsi" w:hAnsiTheme="majorHAnsi" w:cstheme="majorHAnsi"/>
          <w:i/>
          <w:sz w:val="22"/>
          <w:szCs w:val="22"/>
        </w:rPr>
      </w:pPr>
      <w:r w:rsidRPr="004040F1">
        <w:rPr>
          <w:rFonts w:asciiTheme="majorHAnsi" w:hAnsiTheme="majorHAnsi" w:cstheme="majorHAnsi"/>
          <w:i/>
          <w:iCs/>
          <w:color w:val="000000"/>
          <w:sz w:val="22"/>
          <w:szCs w:val="22"/>
        </w:rPr>
        <w:t xml:space="preserve">Рисунок </w:t>
      </w:r>
      <w:r w:rsidR="00461E0D">
        <w:rPr>
          <w:rFonts w:asciiTheme="majorHAnsi" w:hAnsiTheme="majorHAnsi" w:cstheme="majorHAnsi"/>
          <w:i/>
          <w:iCs/>
          <w:color w:val="000000"/>
          <w:sz w:val="22"/>
          <w:szCs w:val="22"/>
        </w:rPr>
        <w:t>10</w:t>
      </w:r>
      <w:r w:rsidR="004040F1" w:rsidRPr="004040F1">
        <w:rPr>
          <w:rFonts w:asciiTheme="majorHAnsi" w:hAnsiTheme="majorHAnsi" w:cstheme="majorHAnsi"/>
          <w:i/>
          <w:iCs/>
          <w:color w:val="000000"/>
          <w:sz w:val="22"/>
          <w:szCs w:val="22"/>
        </w:rPr>
        <w:t xml:space="preserve"> </w:t>
      </w:r>
      <w:r w:rsidRPr="004040F1">
        <w:rPr>
          <w:rFonts w:asciiTheme="majorHAnsi" w:hAnsiTheme="majorHAnsi" w:cstheme="majorHAnsi"/>
          <w:i/>
          <w:iCs/>
          <w:color w:val="000000"/>
          <w:sz w:val="22"/>
          <w:szCs w:val="22"/>
        </w:rPr>
        <w:t xml:space="preserve">– кластеризация методом </w:t>
      </w:r>
      <w:proofErr w:type="spellStart"/>
      <w:r w:rsidRPr="004040F1">
        <w:rPr>
          <w:rFonts w:asciiTheme="majorHAnsi" w:hAnsiTheme="majorHAnsi" w:cstheme="majorHAnsi"/>
          <w:i/>
          <w:iCs/>
          <w:color w:val="000000"/>
          <w:sz w:val="22"/>
          <w:szCs w:val="22"/>
        </w:rPr>
        <w:t>clara</w:t>
      </w:r>
      <w:proofErr w:type="spellEnd"/>
      <w:r w:rsidRPr="004040F1">
        <w:rPr>
          <w:rFonts w:asciiTheme="majorHAnsi" w:hAnsiTheme="majorHAnsi" w:cstheme="majorHAnsi"/>
          <w:i/>
          <w:iCs/>
          <w:color w:val="000000"/>
          <w:sz w:val="22"/>
          <w:szCs w:val="22"/>
        </w:rPr>
        <w:t xml:space="preserve"> без стандартизации с метрикой "</w:t>
      </w:r>
      <w:proofErr w:type="spellStart"/>
      <w:r w:rsidRPr="004040F1">
        <w:rPr>
          <w:rFonts w:asciiTheme="majorHAnsi" w:hAnsiTheme="majorHAnsi" w:cstheme="majorHAnsi"/>
          <w:i/>
          <w:sz w:val="22"/>
          <w:szCs w:val="22"/>
        </w:rPr>
        <w:t>manhattan</w:t>
      </w:r>
      <w:proofErr w:type="spellEnd"/>
      <w:r w:rsidRPr="004040F1">
        <w:rPr>
          <w:rFonts w:asciiTheme="majorHAnsi" w:hAnsiTheme="majorHAnsi" w:cstheme="majorHAnsi"/>
          <w:i/>
          <w:iCs/>
          <w:color w:val="000000"/>
          <w:sz w:val="22"/>
          <w:szCs w:val="22"/>
        </w:rPr>
        <w:t>" (</w:t>
      </w:r>
      <w:proofErr w:type="spellStart"/>
      <w:r w:rsidRPr="004040F1">
        <w:rPr>
          <w:rFonts w:asciiTheme="majorHAnsi" w:hAnsiTheme="majorHAnsi" w:cstheme="majorHAnsi"/>
          <w:i/>
          <w:iCs/>
          <w:color w:val="000000"/>
          <w:sz w:val="22"/>
          <w:szCs w:val="22"/>
        </w:rPr>
        <w:t>metric</w:t>
      </w:r>
      <w:proofErr w:type="spellEnd"/>
      <w:r w:rsidRPr="004040F1">
        <w:rPr>
          <w:rFonts w:asciiTheme="majorHAnsi" w:hAnsiTheme="majorHAnsi" w:cstheme="majorHAnsi"/>
          <w:i/>
          <w:iCs/>
          <w:color w:val="000000"/>
          <w:sz w:val="22"/>
          <w:szCs w:val="22"/>
        </w:rPr>
        <w:t xml:space="preserve"> = "</w:t>
      </w:r>
      <w:proofErr w:type="spellStart"/>
      <w:r w:rsidRPr="004040F1">
        <w:rPr>
          <w:rFonts w:asciiTheme="majorHAnsi" w:hAnsiTheme="majorHAnsi" w:cstheme="majorHAnsi"/>
          <w:i/>
          <w:sz w:val="22"/>
          <w:szCs w:val="22"/>
        </w:rPr>
        <w:t>manhattan</w:t>
      </w:r>
      <w:proofErr w:type="spellEnd"/>
      <w:r w:rsidRPr="004040F1">
        <w:rPr>
          <w:rFonts w:asciiTheme="majorHAnsi" w:hAnsiTheme="majorHAnsi" w:cstheme="majorHAnsi"/>
          <w:i/>
          <w:iCs/>
          <w:color w:val="000000"/>
          <w:sz w:val="22"/>
          <w:szCs w:val="22"/>
        </w:rPr>
        <w:t>")</w:t>
      </w:r>
    </w:p>
    <w:p w:rsidR="004C437A" w:rsidRPr="00E923B0" w:rsidRDefault="004C437A" w:rsidP="008A399C">
      <w:pPr>
        <w:spacing w:line="360" w:lineRule="auto"/>
        <w:jc w:val="center"/>
        <w:rPr>
          <w:rFonts w:asciiTheme="majorHAnsi" w:hAnsiTheme="majorHAnsi" w:cstheme="majorHAnsi"/>
        </w:rPr>
      </w:pPr>
      <w:r w:rsidRPr="00E923B0">
        <w:rPr>
          <w:rFonts w:asciiTheme="majorHAnsi" w:hAnsiTheme="majorHAnsi" w:cstheme="majorHAnsi"/>
          <w:noProof/>
        </w:rPr>
        <w:lastRenderedPageBreak/>
        <w:drawing>
          <wp:inline distT="0" distB="0" distL="0" distR="0" wp14:anchorId="00B7F869" wp14:editId="2CC17424">
            <wp:extent cx="4561034" cy="468000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1034" cy="4680000"/>
                    </a:xfrm>
                    <a:prstGeom prst="rect">
                      <a:avLst/>
                    </a:prstGeom>
                  </pic:spPr>
                </pic:pic>
              </a:graphicData>
            </a:graphic>
          </wp:inline>
        </w:drawing>
      </w:r>
    </w:p>
    <w:p w:rsidR="00DE6EB3" w:rsidRDefault="00DE6EB3" w:rsidP="00E923B0">
      <w:pPr>
        <w:pStyle w:val="a9"/>
        <w:spacing w:before="0" w:beforeAutospacing="0" w:after="160" w:afterAutospacing="0" w:line="360" w:lineRule="auto"/>
        <w:jc w:val="center"/>
        <w:rPr>
          <w:rFonts w:asciiTheme="majorHAnsi" w:hAnsiTheme="majorHAnsi" w:cstheme="majorHAnsi"/>
          <w:i/>
          <w:iCs/>
          <w:color w:val="000000"/>
          <w:sz w:val="22"/>
          <w:szCs w:val="22"/>
        </w:rPr>
      </w:pPr>
      <w:r w:rsidRPr="004040F1">
        <w:rPr>
          <w:rFonts w:asciiTheme="majorHAnsi" w:hAnsiTheme="majorHAnsi" w:cstheme="majorHAnsi"/>
          <w:i/>
          <w:iCs/>
          <w:color w:val="000000"/>
          <w:sz w:val="22"/>
          <w:szCs w:val="22"/>
        </w:rPr>
        <w:t xml:space="preserve">Рисунок </w:t>
      </w:r>
      <w:r w:rsidR="00461E0D">
        <w:rPr>
          <w:rFonts w:asciiTheme="majorHAnsi" w:hAnsiTheme="majorHAnsi" w:cstheme="majorHAnsi"/>
          <w:i/>
          <w:iCs/>
          <w:color w:val="000000"/>
          <w:sz w:val="22"/>
          <w:szCs w:val="22"/>
        </w:rPr>
        <w:t>11</w:t>
      </w:r>
      <w:r w:rsidR="0042122A">
        <w:rPr>
          <w:rFonts w:asciiTheme="majorHAnsi" w:hAnsiTheme="majorHAnsi" w:cstheme="majorHAnsi"/>
          <w:i/>
          <w:iCs/>
          <w:color w:val="000000"/>
          <w:sz w:val="22"/>
          <w:szCs w:val="22"/>
        </w:rPr>
        <w:t xml:space="preserve"> </w:t>
      </w:r>
      <w:r w:rsidRPr="004040F1">
        <w:rPr>
          <w:rFonts w:asciiTheme="majorHAnsi" w:hAnsiTheme="majorHAnsi" w:cstheme="majorHAnsi"/>
          <w:i/>
          <w:iCs/>
          <w:color w:val="000000"/>
          <w:sz w:val="22"/>
          <w:szCs w:val="22"/>
        </w:rPr>
        <w:t xml:space="preserve">– кластеризация методом </w:t>
      </w:r>
      <w:proofErr w:type="spellStart"/>
      <w:r w:rsidRPr="004040F1">
        <w:rPr>
          <w:rFonts w:asciiTheme="majorHAnsi" w:hAnsiTheme="majorHAnsi" w:cstheme="majorHAnsi"/>
          <w:i/>
          <w:iCs/>
          <w:color w:val="000000"/>
          <w:sz w:val="22"/>
          <w:szCs w:val="22"/>
        </w:rPr>
        <w:t>clara</w:t>
      </w:r>
      <w:proofErr w:type="spellEnd"/>
      <w:r w:rsidRPr="004040F1">
        <w:rPr>
          <w:rFonts w:asciiTheme="majorHAnsi" w:hAnsiTheme="majorHAnsi" w:cstheme="majorHAnsi"/>
          <w:i/>
          <w:iCs/>
          <w:color w:val="000000"/>
          <w:sz w:val="22"/>
          <w:szCs w:val="22"/>
        </w:rPr>
        <w:t xml:space="preserve"> со стандартизацией с метрикой "</w:t>
      </w:r>
      <w:proofErr w:type="spellStart"/>
      <w:r w:rsidRPr="004040F1">
        <w:rPr>
          <w:rFonts w:asciiTheme="majorHAnsi" w:hAnsiTheme="majorHAnsi" w:cstheme="majorHAnsi"/>
          <w:i/>
          <w:sz w:val="22"/>
          <w:szCs w:val="22"/>
        </w:rPr>
        <w:t>manhattan</w:t>
      </w:r>
      <w:proofErr w:type="spellEnd"/>
      <w:r w:rsidRPr="004040F1">
        <w:rPr>
          <w:rFonts w:asciiTheme="majorHAnsi" w:hAnsiTheme="majorHAnsi" w:cstheme="majorHAnsi"/>
          <w:i/>
          <w:iCs/>
          <w:color w:val="000000"/>
          <w:sz w:val="22"/>
          <w:szCs w:val="22"/>
        </w:rPr>
        <w:t>" (</w:t>
      </w:r>
      <w:proofErr w:type="spellStart"/>
      <w:r w:rsidRPr="004040F1">
        <w:rPr>
          <w:rFonts w:asciiTheme="majorHAnsi" w:hAnsiTheme="majorHAnsi" w:cstheme="majorHAnsi"/>
          <w:i/>
          <w:iCs/>
          <w:color w:val="000000"/>
          <w:sz w:val="22"/>
          <w:szCs w:val="22"/>
        </w:rPr>
        <w:t>stand</w:t>
      </w:r>
      <w:proofErr w:type="spellEnd"/>
      <w:r w:rsidRPr="004040F1">
        <w:rPr>
          <w:rFonts w:asciiTheme="majorHAnsi" w:hAnsiTheme="majorHAnsi" w:cstheme="majorHAnsi"/>
          <w:i/>
          <w:iCs/>
          <w:color w:val="000000"/>
          <w:sz w:val="22"/>
          <w:szCs w:val="22"/>
        </w:rPr>
        <w:t xml:space="preserve"> = TRUE, </w:t>
      </w:r>
      <w:proofErr w:type="spellStart"/>
      <w:r w:rsidRPr="004040F1">
        <w:rPr>
          <w:rFonts w:asciiTheme="majorHAnsi" w:hAnsiTheme="majorHAnsi" w:cstheme="majorHAnsi"/>
          <w:i/>
          <w:iCs/>
          <w:color w:val="000000"/>
          <w:sz w:val="22"/>
          <w:szCs w:val="22"/>
        </w:rPr>
        <w:t>metric</w:t>
      </w:r>
      <w:proofErr w:type="spellEnd"/>
      <w:r w:rsidRPr="004040F1">
        <w:rPr>
          <w:rFonts w:asciiTheme="majorHAnsi" w:hAnsiTheme="majorHAnsi" w:cstheme="majorHAnsi"/>
          <w:i/>
          <w:iCs/>
          <w:color w:val="000000"/>
          <w:sz w:val="22"/>
          <w:szCs w:val="22"/>
        </w:rPr>
        <w:t xml:space="preserve"> = "</w:t>
      </w:r>
      <w:proofErr w:type="spellStart"/>
      <w:r w:rsidRPr="004040F1">
        <w:rPr>
          <w:rFonts w:asciiTheme="majorHAnsi" w:hAnsiTheme="majorHAnsi" w:cstheme="majorHAnsi"/>
          <w:i/>
          <w:sz w:val="22"/>
          <w:szCs w:val="22"/>
        </w:rPr>
        <w:t>manhattan</w:t>
      </w:r>
      <w:proofErr w:type="spellEnd"/>
      <w:r w:rsidRPr="004040F1">
        <w:rPr>
          <w:rFonts w:asciiTheme="majorHAnsi" w:hAnsiTheme="majorHAnsi" w:cstheme="majorHAnsi"/>
          <w:i/>
          <w:iCs/>
          <w:color w:val="000000"/>
          <w:sz w:val="22"/>
          <w:szCs w:val="22"/>
        </w:rPr>
        <w:t>")</w:t>
      </w:r>
    </w:p>
    <w:p w:rsidR="0042122A" w:rsidRDefault="004040F1" w:rsidP="004040F1">
      <w:pPr>
        <w:pStyle w:val="a9"/>
        <w:spacing w:before="0" w:beforeAutospacing="0" w:after="160" w:afterAutospacing="0" w:line="360" w:lineRule="auto"/>
        <w:rPr>
          <w:rFonts w:asciiTheme="majorHAnsi" w:hAnsiTheme="majorHAnsi" w:cstheme="majorHAnsi"/>
          <w:color w:val="000000"/>
          <w:sz w:val="22"/>
          <w:szCs w:val="22"/>
        </w:rPr>
      </w:pPr>
      <w:r w:rsidRPr="004040F1">
        <w:rPr>
          <w:rFonts w:asciiTheme="majorHAnsi" w:hAnsiTheme="majorHAnsi" w:cstheme="majorHAnsi"/>
          <w:iCs/>
          <w:color w:val="000000"/>
          <w:sz w:val="22"/>
          <w:szCs w:val="22"/>
        </w:rPr>
        <w:t xml:space="preserve">Теперь построим таблицу, с помощью которой </w:t>
      </w:r>
      <w:r>
        <w:rPr>
          <w:rFonts w:asciiTheme="majorHAnsi" w:hAnsiTheme="majorHAnsi" w:cstheme="majorHAnsi"/>
          <w:iCs/>
          <w:color w:val="000000"/>
          <w:sz w:val="22"/>
          <w:szCs w:val="22"/>
        </w:rPr>
        <w:t>и</w:t>
      </w:r>
      <w:r w:rsidRPr="004040F1">
        <w:rPr>
          <w:rFonts w:asciiTheme="majorHAnsi" w:hAnsiTheme="majorHAnsi" w:cstheme="majorHAnsi"/>
          <w:color w:val="000000"/>
          <w:sz w:val="22"/>
          <w:szCs w:val="22"/>
        </w:rPr>
        <w:t xml:space="preserve">сследуем качество кластеризации методом </w:t>
      </w:r>
      <w:proofErr w:type="spellStart"/>
      <w:r w:rsidRPr="004040F1">
        <w:rPr>
          <w:rFonts w:asciiTheme="majorHAnsi" w:hAnsiTheme="majorHAnsi" w:cstheme="majorHAnsi"/>
          <w:color w:val="000000"/>
          <w:sz w:val="22"/>
          <w:szCs w:val="22"/>
        </w:rPr>
        <w:t>clara</w:t>
      </w:r>
      <w:proofErr w:type="spellEnd"/>
      <w:r w:rsidRPr="004040F1">
        <w:rPr>
          <w:rFonts w:asciiTheme="majorHAnsi" w:hAnsiTheme="majorHAnsi" w:cstheme="majorHAnsi"/>
          <w:color w:val="000000"/>
          <w:sz w:val="22"/>
          <w:szCs w:val="22"/>
        </w:rPr>
        <w:t xml:space="preserve"> в зависимости от 1) использования стандартизации; 2) типа м</w:t>
      </w:r>
      <w:r>
        <w:rPr>
          <w:rFonts w:asciiTheme="majorHAnsi" w:hAnsiTheme="majorHAnsi" w:cstheme="majorHAnsi"/>
          <w:color w:val="000000"/>
          <w:sz w:val="22"/>
          <w:szCs w:val="22"/>
        </w:rPr>
        <w:t>етрики. Для того</w:t>
      </w:r>
      <w:proofErr w:type="gramStart"/>
      <w:r>
        <w:rPr>
          <w:rFonts w:asciiTheme="majorHAnsi" w:hAnsiTheme="majorHAnsi" w:cstheme="majorHAnsi"/>
          <w:color w:val="000000"/>
          <w:sz w:val="22"/>
          <w:szCs w:val="22"/>
        </w:rPr>
        <w:t>,</w:t>
      </w:r>
      <w:proofErr w:type="gramEnd"/>
      <w:r>
        <w:rPr>
          <w:rFonts w:asciiTheme="majorHAnsi" w:hAnsiTheme="majorHAnsi" w:cstheme="majorHAnsi"/>
          <w:color w:val="000000"/>
          <w:sz w:val="22"/>
          <w:szCs w:val="22"/>
        </w:rPr>
        <w:t xml:space="preserve"> чтобы это сделать, необходимо вычислить количество ошибок кластеризации. </w:t>
      </w:r>
      <w:r w:rsidR="0042122A">
        <w:rPr>
          <w:rFonts w:asciiTheme="majorHAnsi" w:hAnsiTheme="majorHAnsi" w:cstheme="majorHAnsi"/>
          <w:color w:val="000000"/>
          <w:sz w:val="22"/>
          <w:szCs w:val="22"/>
        </w:rPr>
        <w:t xml:space="preserve">Встроенной функции в </w:t>
      </w:r>
      <w:r w:rsidR="0042122A">
        <w:rPr>
          <w:rFonts w:asciiTheme="majorHAnsi" w:hAnsiTheme="majorHAnsi" w:cstheme="majorHAnsi"/>
          <w:color w:val="000000"/>
          <w:sz w:val="22"/>
          <w:szCs w:val="22"/>
          <w:lang w:val="en-US"/>
        </w:rPr>
        <w:t>R</w:t>
      </w:r>
      <w:r w:rsidR="0042122A" w:rsidRPr="0042122A">
        <w:rPr>
          <w:rFonts w:asciiTheme="majorHAnsi" w:hAnsiTheme="majorHAnsi" w:cstheme="majorHAnsi"/>
          <w:color w:val="000000"/>
          <w:sz w:val="22"/>
          <w:szCs w:val="22"/>
        </w:rPr>
        <w:t xml:space="preserve"> </w:t>
      </w:r>
      <w:r w:rsidR="0042122A">
        <w:rPr>
          <w:rFonts w:asciiTheme="majorHAnsi" w:hAnsiTheme="majorHAnsi" w:cstheme="majorHAnsi"/>
          <w:color w:val="000000"/>
          <w:sz w:val="22"/>
          <w:szCs w:val="22"/>
        </w:rPr>
        <w:t xml:space="preserve">для этого нет, так что напишем </w:t>
      </w:r>
      <w:proofErr w:type="gramStart"/>
      <w:r w:rsidR="0042122A">
        <w:rPr>
          <w:rFonts w:asciiTheme="majorHAnsi" w:hAnsiTheme="majorHAnsi" w:cstheme="majorHAnsi"/>
          <w:color w:val="000000"/>
          <w:sz w:val="22"/>
          <w:szCs w:val="22"/>
        </w:rPr>
        <w:t>свою</w:t>
      </w:r>
      <w:proofErr w:type="gramEnd"/>
      <w:r w:rsidR="0042122A">
        <w:rPr>
          <w:rFonts w:asciiTheme="majorHAnsi" w:hAnsiTheme="majorHAnsi" w:cstheme="majorHAnsi"/>
          <w:color w:val="000000"/>
          <w:sz w:val="22"/>
          <w:szCs w:val="22"/>
        </w:rPr>
        <w:t>:</w:t>
      </w:r>
    </w:p>
    <w:p w:rsidR="0042122A" w:rsidRPr="0042122A" w:rsidRDefault="0042122A" w:rsidP="00162BC3">
      <w:pPr>
        <w:pStyle w:val="a9"/>
        <w:spacing w:before="0" w:beforeAutospacing="0" w:after="0" w:afterAutospacing="0" w:line="360" w:lineRule="auto"/>
        <w:rPr>
          <w:rFonts w:asciiTheme="majorHAnsi" w:hAnsiTheme="majorHAnsi" w:cstheme="majorHAnsi"/>
          <w:color w:val="000000"/>
          <w:sz w:val="22"/>
          <w:szCs w:val="22"/>
          <w:lang w:val="en-US"/>
        </w:rPr>
      </w:pPr>
      <w:proofErr w:type="spellStart"/>
      <w:r>
        <w:rPr>
          <w:rFonts w:asciiTheme="majorHAnsi" w:hAnsiTheme="majorHAnsi" w:cstheme="majorHAnsi"/>
          <w:color w:val="000000"/>
          <w:sz w:val="22"/>
          <w:szCs w:val="22"/>
          <w:lang w:val="en-US"/>
        </w:rPr>
        <w:t>num_of_e</w:t>
      </w:r>
      <w:proofErr w:type="spellEnd"/>
      <w:r>
        <w:rPr>
          <w:rFonts w:asciiTheme="majorHAnsi" w:hAnsiTheme="majorHAnsi" w:cstheme="majorHAnsi"/>
          <w:color w:val="000000"/>
          <w:sz w:val="22"/>
          <w:szCs w:val="22"/>
          <w:lang w:val="en-US"/>
        </w:rPr>
        <w:t xml:space="preserve"> &lt;- function(x) {</w:t>
      </w:r>
    </w:p>
    <w:p w:rsidR="0042122A" w:rsidRPr="0042122A" w:rsidRDefault="0042122A" w:rsidP="00162BC3">
      <w:pPr>
        <w:pStyle w:val="a9"/>
        <w:spacing w:before="0" w:beforeAutospacing="0" w:after="0" w:afterAutospacing="0" w:line="360" w:lineRule="auto"/>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ab/>
      </w:r>
      <w:proofErr w:type="gramStart"/>
      <w:r>
        <w:rPr>
          <w:rFonts w:asciiTheme="majorHAnsi" w:hAnsiTheme="majorHAnsi" w:cstheme="majorHAnsi"/>
          <w:color w:val="000000"/>
          <w:sz w:val="22"/>
          <w:szCs w:val="22"/>
          <w:lang w:val="en-US"/>
        </w:rPr>
        <w:t>sum</w:t>
      </w:r>
      <w:proofErr w:type="gramEnd"/>
      <w:r>
        <w:rPr>
          <w:rFonts w:asciiTheme="majorHAnsi" w:hAnsiTheme="majorHAnsi" w:cstheme="majorHAnsi"/>
          <w:color w:val="000000"/>
          <w:sz w:val="22"/>
          <w:szCs w:val="22"/>
          <w:lang w:val="en-US"/>
        </w:rPr>
        <w:t xml:space="preserve"> = 0</w:t>
      </w:r>
    </w:p>
    <w:p w:rsidR="0042122A" w:rsidRPr="0042122A" w:rsidRDefault="0042122A" w:rsidP="00162BC3">
      <w:pPr>
        <w:pStyle w:val="a9"/>
        <w:spacing w:before="0" w:beforeAutospacing="0" w:after="0" w:afterAutospacing="0" w:line="360" w:lineRule="auto"/>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ab/>
      </w:r>
      <w:proofErr w:type="gramStart"/>
      <w:r>
        <w:rPr>
          <w:rFonts w:asciiTheme="majorHAnsi" w:hAnsiTheme="majorHAnsi" w:cstheme="majorHAnsi"/>
          <w:color w:val="000000"/>
          <w:sz w:val="22"/>
          <w:szCs w:val="22"/>
          <w:lang w:val="en-US"/>
        </w:rPr>
        <w:t>for(</w:t>
      </w:r>
      <w:proofErr w:type="spellStart"/>
      <w:proofErr w:type="gramEnd"/>
      <w:r>
        <w:rPr>
          <w:rFonts w:asciiTheme="majorHAnsi" w:hAnsiTheme="majorHAnsi" w:cstheme="majorHAnsi"/>
          <w:color w:val="000000"/>
          <w:sz w:val="22"/>
          <w:szCs w:val="22"/>
          <w:lang w:val="en-US"/>
        </w:rPr>
        <w:t>i</w:t>
      </w:r>
      <w:proofErr w:type="spellEnd"/>
      <w:r>
        <w:rPr>
          <w:rFonts w:asciiTheme="majorHAnsi" w:hAnsiTheme="majorHAnsi" w:cstheme="majorHAnsi"/>
          <w:color w:val="000000"/>
          <w:sz w:val="22"/>
          <w:szCs w:val="22"/>
          <w:lang w:val="en-US"/>
        </w:rPr>
        <w:t xml:space="preserve"> in 1:length(x)) {</w:t>
      </w:r>
    </w:p>
    <w:p w:rsidR="0042122A" w:rsidRPr="0042122A" w:rsidRDefault="0042122A" w:rsidP="00162BC3">
      <w:pPr>
        <w:pStyle w:val="a9"/>
        <w:spacing w:before="0" w:beforeAutospacing="0" w:after="0" w:afterAutospacing="0" w:line="360" w:lineRule="auto"/>
        <w:rPr>
          <w:rFonts w:asciiTheme="majorHAnsi" w:hAnsiTheme="majorHAnsi" w:cstheme="majorHAnsi"/>
          <w:color w:val="000000"/>
          <w:sz w:val="22"/>
          <w:szCs w:val="22"/>
          <w:lang w:val="en-US"/>
        </w:rPr>
      </w:pPr>
      <w:r w:rsidRPr="0042122A">
        <w:rPr>
          <w:rFonts w:asciiTheme="majorHAnsi" w:hAnsiTheme="majorHAnsi" w:cstheme="majorHAnsi"/>
          <w:color w:val="000000"/>
          <w:sz w:val="22"/>
          <w:szCs w:val="22"/>
          <w:lang w:val="en-US"/>
        </w:rPr>
        <w:tab/>
      </w:r>
      <w:r>
        <w:rPr>
          <w:rFonts w:asciiTheme="majorHAnsi" w:hAnsiTheme="majorHAnsi" w:cstheme="majorHAnsi"/>
          <w:color w:val="000000"/>
          <w:sz w:val="22"/>
          <w:szCs w:val="22"/>
          <w:lang w:val="en-US"/>
        </w:rPr>
        <w:tab/>
      </w:r>
      <w:proofErr w:type="gramStart"/>
      <w:r>
        <w:rPr>
          <w:rFonts w:asciiTheme="majorHAnsi" w:hAnsiTheme="majorHAnsi" w:cstheme="majorHAnsi"/>
          <w:color w:val="000000"/>
          <w:sz w:val="22"/>
          <w:szCs w:val="22"/>
          <w:lang w:val="en-US"/>
        </w:rPr>
        <w:t>if(</w:t>
      </w:r>
      <w:proofErr w:type="gramEnd"/>
      <w:r>
        <w:rPr>
          <w:rFonts w:asciiTheme="majorHAnsi" w:hAnsiTheme="majorHAnsi" w:cstheme="majorHAnsi"/>
          <w:color w:val="000000"/>
          <w:sz w:val="22"/>
          <w:szCs w:val="22"/>
          <w:lang w:val="en-US"/>
        </w:rPr>
        <w:t>(floor(</w:t>
      </w:r>
      <w:proofErr w:type="spellStart"/>
      <w:r>
        <w:rPr>
          <w:rFonts w:asciiTheme="majorHAnsi" w:hAnsiTheme="majorHAnsi" w:cstheme="majorHAnsi"/>
          <w:color w:val="000000"/>
          <w:sz w:val="22"/>
          <w:szCs w:val="22"/>
          <w:lang w:val="en-US"/>
        </w:rPr>
        <w:t>i</w:t>
      </w:r>
      <w:proofErr w:type="spellEnd"/>
      <w:r>
        <w:rPr>
          <w:rFonts w:asciiTheme="majorHAnsi" w:hAnsiTheme="majorHAnsi" w:cstheme="majorHAnsi"/>
          <w:color w:val="000000"/>
          <w:sz w:val="22"/>
          <w:szCs w:val="22"/>
          <w:lang w:val="en-US"/>
        </w:rPr>
        <w:t>/10000)+1)!=x[</w:t>
      </w:r>
      <w:proofErr w:type="spellStart"/>
      <w:r>
        <w:rPr>
          <w:rFonts w:asciiTheme="majorHAnsi" w:hAnsiTheme="majorHAnsi" w:cstheme="majorHAnsi"/>
          <w:color w:val="000000"/>
          <w:sz w:val="22"/>
          <w:szCs w:val="22"/>
          <w:lang w:val="en-US"/>
        </w:rPr>
        <w:t>i</w:t>
      </w:r>
      <w:proofErr w:type="spellEnd"/>
      <w:r>
        <w:rPr>
          <w:rFonts w:asciiTheme="majorHAnsi" w:hAnsiTheme="majorHAnsi" w:cstheme="majorHAnsi"/>
          <w:color w:val="000000"/>
          <w:sz w:val="22"/>
          <w:szCs w:val="22"/>
          <w:lang w:val="en-US"/>
        </w:rPr>
        <w:t>]) {</w:t>
      </w:r>
    </w:p>
    <w:p w:rsidR="0042122A" w:rsidRPr="00162BC3" w:rsidRDefault="0042122A" w:rsidP="00162BC3">
      <w:pPr>
        <w:pStyle w:val="a9"/>
        <w:spacing w:before="0" w:beforeAutospacing="0" w:after="0" w:afterAutospacing="0" w:line="360" w:lineRule="auto"/>
        <w:rPr>
          <w:rFonts w:asciiTheme="majorHAnsi" w:hAnsiTheme="majorHAnsi" w:cstheme="majorHAnsi"/>
          <w:color w:val="000000"/>
          <w:sz w:val="22"/>
          <w:szCs w:val="22"/>
        </w:rPr>
      </w:pPr>
      <w:r>
        <w:rPr>
          <w:rFonts w:asciiTheme="majorHAnsi" w:hAnsiTheme="majorHAnsi" w:cstheme="majorHAnsi"/>
          <w:color w:val="000000"/>
          <w:sz w:val="22"/>
          <w:szCs w:val="22"/>
          <w:lang w:val="en-US"/>
        </w:rPr>
        <w:tab/>
      </w:r>
      <w:r>
        <w:rPr>
          <w:rFonts w:asciiTheme="majorHAnsi" w:hAnsiTheme="majorHAnsi" w:cstheme="majorHAnsi"/>
          <w:color w:val="000000"/>
          <w:sz w:val="22"/>
          <w:szCs w:val="22"/>
          <w:lang w:val="en-US"/>
        </w:rPr>
        <w:tab/>
      </w:r>
      <w:r>
        <w:rPr>
          <w:rFonts w:asciiTheme="majorHAnsi" w:hAnsiTheme="majorHAnsi" w:cstheme="majorHAnsi"/>
          <w:color w:val="000000"/>
          <w:sz w:val="22"/>
          <w:szCs w:val="22"/>
          <w:lang w:val="en-US"/>
        </w:rPr>
        <w:tab/>
      </w:r>
      <w:proofErr w:type="gramStart"/>
      <w:r>
        <w:rPr>
          <w:rFonts w:asciiTheme="majorHAnsi" w:hAnsiTheme="majorHAnsi" w:cstheme="majorHAnsi"/>
          <w:color w:val="000000"/>
          <w:sz w:val="22"/>
          <w:szCs w:val="22"/>
          <w:lang w:val="en-US"/>
        </w:rPr>
        <w:t>sum</w:t>
      </w:r>
      <w:proofErr w:type="gramEnd"/>
      <w:r w:rsidRPr="00162BC3">
        <w:rPr>
          <w:rFonts w:asciiTheme="majorHAnsi" w:hAnsiTheme="majorHAnsi" w:cstheme="majorHAnsi"/>
          <w:color w:val="000000"/>
          <w:sz w:val="22"/>
          <w:szCs w:val="22"/>
        </w:rPr>
        <w:t xml:space="preserve"> = </w:t>
      </w:r>
      <w:r>
        <w:rPr>
          <w:rFonts w:asciiTheme="majorHAnsi" w:hAnsiTheme="majorHAnsi" w:cstheme="majorHAnsi"/>
          <w:color w:val="000000"/>
          <w:sz w:val="22"/>
          <w:szCs w:val="22"/>
          <w:lang w:val="en-US"/>
        </w:rPr>
        <w:t>sum</w:t>
      </w:r>
      <w:r w:rsidRPr="00162BC3">
        <w:rPr>
          <w:rFonts w:asciiTheme="majorHAnsi" w:hAnsiTheme="majorHAnsi" w:cstheme="majorHAnsi"/>
          <w:color w:val="000000"/>
          <w:sz w:val="22"/>
          <w:szCs w:val="22"/>
        </w:rPr>
        <w:t xml:space="preserve"> + 1</w:t>
      </w:r>
    </w:p>
    <w:p w:rsidR="0042122A" w:rsidRPr="00162BC3" w:rsidRDefault="0042122A" w:rsidP="00162BC3">
      <w:pPr>
        <w:pStyle w:val="a9"/>
        <w:spacing w:before="0" w:beforeAutospacing="0" w:after="0" w:afterAutospacing="0" w:line="360" w:lineRule="auto"/>
        <w:rPr>
          <w:rFonts w:asciiTheme="majorHAnsi" w:hAnsiTheme="majorHAnsi" w:cstheme="majorHAnsi"/>
          <w:color w:val="000000"/>
          <w:sz w:val="22"/>
          <w:szCs w:val="22"/>
        </w:rPr>
      </w:pPr>
      <w:r w:rsidRPr="00162BC3">
        <w:rPr>
          <w:rFonts w:asciiTheme="majorHAnsi" w:hAnsiTheme="majorHAnsi" w:cstheme="majorHAnsi"/>
          <w:color w:val="000000"/>
          <w:sz w:val="22"/>
          <w:szCs w:val="22"/>
        </w:rPr>
        <w:tab/>
      </w:r>
      <w:r w:rsidRPr="00162BC3">
        <w:rPr>
          <w:rFonts w:asciiTheme="majorHAnsi" w:hAnsiTheme="majorHAnsi" w:cstheme="majorHAnsi"/>
          <w:color w:val="000000"/>
          <w:sz w:val="22"/>
          <w:szCs w:val="22"/>
        </w:rPr>
        <w:tab/>
        <w:t>}</w:t>
      </w:r>
    </w:p>
    <w:p w:rsidR="0042122A" w:rsidRPr="00162BC3" w:rsidRDefault="0042122A" w:rsidP="00162BC3">
      <w:pPr>
        <w:pStyle w:val="a9"/>
        <w:spacing w:before="0" w:beforeAutospacing="0" w:after="0" w:afterAutospacing="0" w:line="360" w:lineRule="auto"/>
        <w:rPr>
          <w:rFonts w:asciiTheme="majorHAnsi" w:hAnsiTheme="majorHAnsi" w:cstheme="majorHAnsi"/>
          <w:color w:val="000000"/>
          <w:sz w:val="22"/>
          <w:szCs w:val="22"/>
        </w:rPr>
      </w:pPr>
      <w:r w:rsidRPr="00162BC3">
        <w:rPr>
          <w:rFonts w:asciiTheme="majorHAnsi" w:hAnsiTheme="majorHAnsi" w:cstheme="majorHAnsi"/>
          <w:color w:val="000000"/>
          <w:sz w:val="22"/>
          <w:szCs w:val="22"/>
        </w:rPr>
        <w:tab/>
        <w:t>}</w:t>
      </w:r>
    </w:p>
    <w:p w:rsidR="0042122A" w:rsidRPr="00162BC3" w:rsidRDefault="0042122A" w:rsidP="00162BC3">
      <w:pPr>
        <w:pStyle w:val="a9"/>
        <w:spacing w:before="0" w:beforeAutospacing="0" w:after="0" w:afterAutospacing="0" w:line="360" w:lineRule="auto"/>
        <w:rPr>
          <w:rFonts w:asciiTheme="majorHAnsi" w:hAnsiTheme="majorHAnsi" w:cstheme="majorHAnsi"/>
          <w:color w:val="000000"/>
          <w:sz w:val="22"/>
          <w:szCs w:val="22"/>
        </w:rPr>
      </w:pPr>
      <w:r w:rsidRPr="00162BC3">
        <w:rPr>
          <w:rFonts w:asciiTheme="majorHAnsi" w:hAnsiTheme="majorHAnsi" w:cstheme="majorHAnsi"/>
          <w:color w:val="000000"/>
          <w:sz w:val="22"/>
          <w:szCs w:val="22"/>
        </w:rPr>
        <w:tab/>
      </w:r>
      <w:proofErr w:type="gramStart"/>
      <w:r>
        <w:rPr>
          <w:rFonts w:asciiTheme="majorHAnsi" w:hAnsiTheme="majorHAnsi" w:cstheme="majorHAnsi"/>
          <w:color w:val="000000"/>
          <w:sz w:val="22"/>
          <w:szCs w:val="22"/>
          <w:lang w:val="en-US"/>
        </w:rPr>
        <w:t>sum</w:t>
      </w:r>
      <w:proofErr w:type="gramEnd"/>
      <w:r w:rsidRPr="00162BC3">
        <w:rPr>
          <w:rFonts w:asciiTheme="majorHAnsi" w:hAnsiTheme="majorHAnsi" w:cstheme="majorHAnsi"/>
          <w:color w:val="000000"/>
          <w:sz w:val="22"/>
          <w:szCs w:val="22"/>
        </w:rPr>
        <w:t xml:space="preserve"> - 1</w:t>
      </w:r>
    </w:p>
    <w:p w:rsidR="0042122A" w:rsidRDefault="0042122A" w:rsidP="00162BC3">
      <w:pPr>
        <w:pStyle w:val="a9"/>
        <w:spacing w:before="0" w:beforeAutospacing="0" w:after="0" w:afterAutospacing="0" w:line="360" w:lineRule="auto"/>
        <w:rPr>
          <w:rFonts w:asciiTheme="majorHAnsi" w:hAnsiTheme="majorHAnsi" w:cstheme="majorHAnsi"/>
          <w:color w:val="000000"/>
          <w:sz w:val="22"/>
          <w:szCs w:val="22"/>
        </w:rPr>
      </w:pPr>
      <w:r w:rsidRPr="00162BC3">
        <w:rPr>
          <w:rFonts w:asciiTheme="majorHAnsi" w:hAnsiTheme="majorHAnsi" w:cstheme="majorHAnsi"/>
          <w:color w:val="000000"/>
          <w:sz w:val="22"/>
          <w:szCs w:val="22"/>
        </w:rPr>
        <w:t>}</w:t>
      </w:r>
    </w:p>
    <w:p w:rsidR="00162BC3" w:rsidRPr="00162BC3" w:rsidRDefault="00162BC3" w:rsidP="00162BC3">
      <w:pPr>
        <w:pStyle w:val="a9"/>
        <w:spacing w:before="0" w:beforeAutospacing="0" w:after="0" w:afterAutospacing="0" w:line="360" w:lineRule="auto"/>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 xml:space="preserve">Далее подсчитаем количество ошибок, занесем их в табл. </w:t>
      </w:r>
      <w:r w:rsidR="00131595">
        <w:rPr>
          <w:rFonts w:asciiTheme="majorHAnsi" w:hAnsiTheme="majorHAnsi" w:cstheme="majorHAnsi"/>
          <w:color w:val="000000"/>
          <w:sz w:val="22"/>
          <w:szCs w:val="22"/>
        </w:rPr>
        <w:t>2</w:t>
      </w:r>
      <w:r>
        <w:rPr>
          <w:rFonts w:asciiTheme="majorHAnsi" w:hAnsiTheme="majorHAnsi" w:cstheme="majorHAnsi"/>
          <w:color w:val="000000"/>
          <w:sz w:val="22"/>
          <w:szCs w:val="22"/>
        </w:rPr>
        <w:t xml:space="preserve">  и проанализируем получившиеся данные.</w:t>
      </w:r>
    </w:p>
    <w:p w:rsidR="00DE6EB3" w:rsidRPr="00E923B0" w:rsidRDefault="00DE6EB3" w:rsidP="00E923B0">
      <w:pPr>
        <w:pStyle w:val="aa"/>
        <w:keepNext/>
        <w:spacing w:line="360" w:lineRule="auto"/>
        <w:jc w:val="right"/>
        <w:rPr>
          <w:rFonts w:asciiTheme="majorHAnsi" w:hAnsiTheme="majorHAnsi" w:cstheme="majorHAnsi"/>
          <w:color w:val="auto"/>
          <w:sz w:val="22"/>
          <w:szCs w:val="22"/>
        </w:rPr>
      </w:pPr>
      <w:r w:rsidRPr="00E923B0">
        <w:rPr>
          <w:rFonts w:asciiTheme="majorHAnsi" w:hAnsiTheme="majorHAnsi" w:cstheme="majorHAnsi"/>
          <w:color w:val="auto"/>
          <w:sz w:val="22"/>
          <w:szCs w:val="22"/>
        </w:rPr>
        <w:t xml:space="preserve">Таблица </w:t>
      </w:r>
      <w:r w:rsidR="00131595">
        <w:rPr>
          <w:rFonts w:asciiTheme="majorHAnsi" w:hAnsiTheme="majorHAnsi" w:cstheme="majorHAnsi"/>
          <w:color w:val="auto"/>
          <w:sz w:val="22"/>
          <w:szCs w:val="22"/>
        </w:rPr>
        <w:t>2</w:t>
      </w:r>
      <w:r w:rsidRPr="00E923B0">
        <w:rPr>
          <w:rFonts w:asciiTheme="majorHAnsi" w:hAnsiTheme="majorHAnsi" w:cstheme="majorHAnsi"/>
          <w:color w:val="auto"/>
          <w:sz w:val="22"/>
          <w:szCs w:val="22"/>
        </w:rPr>
        <w:t xml:space="preserve"> - Количество ошибок кластеризации</w:t>
      </w:r>
    </w:p>
    <w:tbl>
      <w:tblPr>
        <w:tblStyle w:val="a8"/>
        <w:tblW w:w="0" w:type="auto"/>
        <w:tblLook w:val="04A0" w:firstRow="1" w:lastRow="0" w:firstColumn="1" w:lastColumn="0" w:noHBand="0" w:noVBand="1"/>
      </w:tblPr>
      <w:tblGrid>
        <w:gridCol w:w="3190"/>
        <w:gridCol w:w="3190"/>
        <w:gridCol w:w="3191"/>
      </w:tblGrid>
      <w:tr w:rsidR="00E42429" w:rsidRPr="00E923B0" w:rsidTr="00E42429">
        <w:tc>
          <w:tcPr>
            <w:tcW w:w="3190" w:type="dxa"/>
          </w:tcPr>
          <w:p w:rsidR="00E42429" w:rsidRPr="00E923B0" w:rsidRDefault="004C437A" w:rsidP="00E923B0">
            <w:pPr>
              <w:spacing w:line="360" w:lineRule="auto"/>
              <w:jc w:val="center"/>
              <w:rPr>
                <w:rFonts w:asciiTheme="majorHAnsi" w:hAnsiTheme="majorHAnsi" w:cstheme="majorHAnsi"/>
              </w:rPr>
            </w:pPr>
            <w:r w:rsidRPr="00E923B0">
              <w:rPr>
                <w:rFonts w:asciiTheme="majorHAnsi" w:hAnsiTheme="majorHAnsi" w:cstheme="majorHAnsi"/>
              </w:rPr>
              <w:t>Тип метрики</w:t>
            </w:r>
          </w:p>
        </w:tc>
        <w:tc>
          <w:tcPr>
            <w:tcW w:w="3190" w:type="dxa"/>
          </w:tcPr>
          <w:p w:rsidR="00E42429" w:rsidRPr="00E923B0" w:rsidRDefault="004C437A" w:rsidP="00E923B0">
            <w:pPr>
              <w:spacing w:line="360" w:lineRule="auto"/>
              <w:jc w:val="center"/>
              <w:rPr>
                <w:rFonts w:asciiTheme="majorHAnsi" w:hAnsiTheme="majorHAnsi" w:cstheme="majorHAnsi"/>
              </w:rPr>
            </w:pPr>
            <w:r w:rsidRPr="00E923B0">
              <w:rPr>
                <w:rFonts w:asciiTheme="majorHAnsi" w:hAnsiTheme="majorHAnsi" w:cstheme="majorHAnsi"/>
              </w:rPr>
              <w:t>Стандартизация</w:t>
            </w:r>
          </w:p>
        </w:tc>
        <w:tc>
          <w:tcPr>
            <w:tcW w:w="3191" w:type="dxa"/>
          </w:tcPr>
          <w:p w:rsidR="00E42429" w:rsidRPr="00E923B0" w:rsidRDefault="004C437A" w:rsidP="00E923B0">
            <w:pPr>
              <w:spacing w:line="360" w:lineRule="auto"/>
              <w:jc w:val="center"/>
              <w:rPr>
                <w:rFonts w:asciiTheme="majorHAnsi" w:hAnsiTheme="majorHAnsi" w:cstheme="majorHAnsi"/>
              </w:rPr>
            </w:pPr>
            <w:r w:rsidRPr="00E923B0">
              <w:rPr>
                <w:rFonts w:asciiTheme="majorHAnsi" w:hAnsiTheme="majorHAnsi" w:cstheme="majorHAnsi"/>
              </w:rPr>
              <w:t>Количество ошибок</w:t>
            </w:r>
          </w:p>
        </w:tc>
      </w:tr>
      <w:tr w:rsidR="00E42429" w:rsidRPr="00E923B0" w:rsidTr="00E42429">
        <w:tc>
          <w:tcPr>
            <w:tcW w:w="3190"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w:t>
            </w:r>
            <w:proofErr w:type="spellStart"/>
            <w:r w:rsidRPr="00E923B0">
              <w:rPr>
                <w:rFonts w:asciiTheme="majorHAnsi" w:hAnsiTheme="majorHAnsi" w:cstheme="majorHAnsi"/>
              </w:rPr>
              <w:t>euclidean</w:t>
            </w:r>
            <w:proofErr w:type="spellEnd"/>
            <w:r w:rsidRPr="00E923B0">
              <w:rPr>
                <w:rFonts w:asciiTheme="majorHAnsi" w:hAnsiTheme="majorHAnsi" w:cstheme="majorHAnsi"/>
              </w:rPr>
              <w:t>"</w:t>
            </w:r>
          </w:p>
        </w:tc>
        <w:tc>
          <w:tcPr>
            <w:tcW w:w="3190"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есть</w:t>
            </w:r>
          </w:p>
        </w:tc>
        <w:tc>
          <w:tcPr>
            <w:tcW w:w="3191"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896</w:t>
            </w:r>
          </w:p>
        </w:tc>
      </w:tr>
      <w:tr w:rsidR="00E42429" w:rsidRPr="00E923B0" w:rsidTr="00E42429">
        <w:tc>
          <w:tcPr>
            <w:tcW w:w="3190"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w:t>
            </w:r>
            <w:proofErr w:type="spellStart"/>
            <w:r w:rsidRPr="00E923B0">
              <w:rPr>
                <w:rFonts w:asciiTheme="majorHAnsi" w:hAnsiTheme="majorHAnsi" w:cstheme="majorHAnsi"/>
              </w:rPr>
              <w:t>euclidean</w:t>
            </w:r>
            <w:proofErr w:type="spellEnd"/>
            <w:r w:rsidRPr="00E923B0">
              <w:rPr>
                <w:rFonts w:asciiTheme="majorHAnsi" w:hAnsiTheme="majorHAnsi" w:cstheme="majorHAnsi"/>
              </w:rPr>
              <w:t>"</w:t>
            </w:r>
          </w:p>
        </w:tc>
        <w:tc>
          <w:tcPr>
            <w:tcW w:w="3190"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нет</w:t>
            </w:r>
          </w:p>
        </w:tc>
        <w:tc>
          <w:tcPr>
            <w:tcW w:w="3191"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5472</w:t>
            </w:r>
          </w:p>
        </w:tc>
      </w:tr>
      <w:tr w:rsidR="00E42429" w:rsidRPr="00E923B0" w:rsidTr="00E42429">
        <w:tc>
          <w:tcPr>
            <w:tcW w:w="3190"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w:t>
            </w:r>
            <w:proofErr w:type="spellStart"/>
            <w:r w:rsidRPr="00E923B0">
              <w:rPr>
                <w:rFonts w:asciiTheme="majorHAnsi" w:hAnsiTheme="majorHAnsi" w:cstheme="majorHAnsi"/>
              </w:rPr>
              <w:t>manhattan</w:t>
            </w:r>
            <w:proofErr w:type="spellEnd"/>
            <w:r w:rsidRPr="00E923B0">
              <w:rPr>
                <w:rFonts w:asciiTheme="majorHAnsi" w:hAnsiTheme="majorHAnsi" w:cstheme="majorHAnsi"/>
              </w:rPr>
              <w:t>"</w:t>
            </w:r>
          </w:p>
        </w:tc>
        <w:tc>
          <w:tcPr>
            <w:tcW w:w="3190"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есть</w:t>
            </w:r>
          </w:p>
        </w:tc>
        <w:tc>
          <w:tcPr>
            <w:tcW w:w="3191"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794</w:t>
            </w:r>
          </w:p>
        </w:tc>
      </w:tr>
      <w:tr w:rsidR="00E42429" w:rsidRPr="00E923B0" w:rsidTr="00E42429">
        <w:tc>
          <w:tcPr>
            <w:tcW w:w="3190"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w:t>
            </w:r>
            <w:proofErr w:type="spellStart"/>
            <w:r w:rsidRPr="00E923B0">
              <w:rPr>
                <w:rFonts w:asciiTheme="majorHAnsi" w:hAnsiTheme="majorHAnsi" w:cstheme="majorHAnsi"/>
              </w:rPr>
              <w:t>manhattan</w:t>
            </w:r>
            <w:proofErr w:type="spellEnd"/>
            <w:r w:rsidRPr="00E923B0">
              <w:rPr>
                <w:rFonts w:asciiTheme="majorHAnsi" w:hAnsiTheme="majorHAnsi" w:cstheme="majorHAnsi"/>
              </w:rPr>
              <w:t>"</w:t>
            </w:r>
          </w:p>
        </w:tc>
        <w:tc>
          <w:tcPr>
            <w:tcW w:w="3190"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нет</w:t>
            </w:r>
          </w:p>
        </w:tc>
        <w:tc>
          <w:tcPr>
            <w:tcW w:w="3191" w:type="dxa"/>
          </w:tcPr>
          <w:p w:rsidR="00E42429" w:rsidRPr="00E923B0" w:rsidRDefault="004C437A" w:rsidP="00E923B0">
            <w:pPr>
              <w:spacing w:line="360" w:lineRule="auto"/>
              <w:rPr>
                <w:rFonts w:asciiTheme="majorHAnsi" w:hAnsiTheme="majorHAnsi" w:cstheme="majorHAnsi"/>
              </w:rPr>
            </w:pPr>
            <w:r w:rsidRPr="00E923B0">
              <w:rPr>
                <w:rFonts w:asciiTheme="majorHAnsi" w:hAnsiTheme="majorHAnsi" w:cstheme="majorHAnsi"/>
              </w:rPr>
              <w:t>5027</w:t>
            </w:r>
          </w:p>
        </w:tc>
      </w:tr>
    </w:tbl>
    <w:p w:rsidR="0042122A" w:rsidRDefault="0042122A" w:rsidP="00E923B0">
      <w:pPr>
        <w:spacing w:line="360" w:lineRule="auto"/>
        <w:rPr>
          <w:rFonts w:asciiTheme="majorHAnsi" w:hAnsiTheme="majorHAnsi" w:cstheme="majorHAnsi"/>
        </w:rPr>
      </w:pPr>
    </w:p>
    <w:p w:rsidR="004040F1" w:rsidRPr="004040F1" w:rsidRDefault="004040F1" w:rsidP="00E923B0">
      <w:pPr>
        <w:spacing w:line="360" w:lineRule="auto"/>
        <w:rPr>
          <w:rFonts w:asciiTheme="majorHAnsi" w:hAnsiTheme="majorHAnsi" w:cstheme="majorHAnsi"/>
        </w:rPr>
      </w:pPr>
      <w:r w:rsidRPr="004040F1">
        <w:rPr>
          <w:rFonts w:asciiTheme="majorHAnsi" w:hAnsiTheme="majorHAnsi" w:cstheme="majorHAnsi"/>
        </w:rPr>
        <w:t xml:space="preserve">По итогам сравнения полученных данных можно сделать вывод, что методы стандартизации увеличивают точность </w:t>
      </w:r>
      <w:proofErr w:type="gramStart"/>
      <w:r w:rsidRPr="004040F1">
        <w:rPr>
          <w:rFonts w:asciiTheme="majorHAnsi" w:hAnsiTheme="majorHAnsi" w:cstheme="majorHAnsi"/>
        </w:rPr>
        <w:t>кластеризации</w:t>
      </w:r>
      <w:proofErr w:type="gramEnd"/>
      <w:r w:rsidRPr="004040F1">
        <w:rPr>
          <w:rFonts w:asciiTheme="majorHAnsi" w:hAnsiTheme="majorHAnsi" w:cstheme="majorHAnsi"/>
        </w:rPr>
        <w:t xml:space="preserve"> как в случае евклидового расстояния, так и в случае </w:t>
      </w:r>
      <w:proofErr w:type="spellStart"/>
      <w:r w:rsidRPr="004040F1">
        <w:rPr>
          <w:rFonts w:asciiTheme="majorHAnsi" w:hAnsiTheme="majorHAnsi" w:cstheme="majorHAnsi"/>
        </w:rPr>
        <w:t>манхэттеновского</w:t>
      </w:r>
      <w:proofErr w:type="spellEnd"/>
      <w:r w:rsidRPr="004040F1">
        <w:rPr>
          <w:rFonts w:asciiTheme="majorHAnsi" w:hAnsiTheme="majorHAnsi" w:cstheme="majorHAnsi"/>
        </w:rPr>
        <w:t xml:space="preserve"> расстояния. Результатом с наименьшим количеством ошибок кластеризации является кластеризация с типом метрики «</w:t>
      </w:r>
      <w:proofErr w:type="spellStart"/>
      <w:r w:rsidRPr="004040F1">
        <w:rPr>
          <w:rFonts w:asciiTheme="majorHAnsi" w:hAnsiTheme="majorHAnsi" w:cstheme="majorHAnsi"/>
        </w:rPr>
        <w:t>манхэттеновское</w:t>
      </w:r>
      <w:proofErr w:type="spellEnd"/>
      <w:r w:rsidRPr="004040F1">
        <w:rPr>
          <w:rFonts w:asciiTheme="majorHAnsi" w:hAnsiTheme="majorHAnsi" w:cstheme="majorHAnsi"/>
        </w:rPr>
        <w:t xml:space="preserve"> расстояние» и со стандартизацией.</w:t>
      </w:r>
    </w:p>
    <w:p w:rsidR="004279BB" w:rsidRPr="008A399C" w:rsidRDefault="00882C69" w:rsidP="00E923B0">
      <w:pPr>
        <w:spacing w:line="360" w:lineRule="auto"/>
        <w:rPr>
          <w:rFonts w:asciiTheme="majorHAnsi" w:hAnsiTheme="majorHAnsi" w:cstheme="majorHAnsi"/>
          <w:b/>
        </w:rPr>
      </w:pPr>
      <w:r w:rsidRPr="00E923B0">
        <w:rPr>
          <w:rFonts w:asciiTheme="majorHAnsi" w:hAnsiTheme="majorHAnsi" w:cstheme="majorHAnsi"/>
          <w:b/>
        </w:rPr>
        <w:t>Листинг</w:t>
      </w:r>
      <w:r w:rsidRPr="008A399C">
        <w:rPr>
          <w:rFonts w:asciiTheme="majorHAnsi" w:hAnsiTheme="majorHAnsi" w:cstheme="majorHAnsi"/>
          <w:b/>
        </w:rPr>
        <w:t>:</w:t>
      </w:r>
    </w:p>
    <w:p w:rsidR="00DE6EB3" w:rsidRPr="008A399C" w:rsidRDefault="00DE6EB3" w:rsidP="00E923B0">
      <w:pPr>
        <w:spacing w:line="360" w:lineRule="auto"/>
        <w:rPr>
          <w:rFonts w:asciiTheme="majorHAnsi" w:hAnsiTheme="majorHAnsi" w:cstheme="majorHAnsi"/>
        </w:rPr>
      </w:pPr>
      <w:r w:rsidRPr="00E923B0">
        <w:rPr>
          <w:rFonts w:asciiTheme="majorHAnsi" w:hAnsiTheme="majorHAnsi" w:cstheme="majorHAnsi"/>
          <w:lang w:val="en-US"/>
        </w:rPr>
        <w:t>x</w:t>
      </w:r>
      <w:r w:rsidRPr="008A399C">
        <w:rPr>
          <w:rFonts w:asciiTheme="majorHAnsi" w:hAnsiTheme="majorHAnsi" w:cstheme="majorHAnsi"/>
        </w:rPr>
        <w:t xml:space="preserve"> &lt;- </w:t>
      </w:r>
      <w:proofErr w:type="spellStart"/>
      <w:r w:rsidRPr="00E923B0">
        <w:rPr>
          <w:rFonts w:asciiTheme="majorHAnsi" w:hAnsiTheme="majorHAnsi" w:cstheme="majorHAnsi"/>
          <w:lang w:val="en-US"/>
        </w:rPr>
        <w:t>rbind</w:t>
      </w:r>
      <w:proofErr w:type="spellEnd"/>
      <w:r w:rsidRPr="008A399C">
        <w:rPr>
          <w:rFonts w:asciiTheme="majorHAnsi" w:hAnsiTheme="majorHAnsi" w:cstheme="majorHAnsi"/>
        </w:rPr>
        <w:t>(</w:t>
      </w:r>
      <w:proofErr w:type="spellStart"/>
      <w:r w:rsidRPr="00E923B0">
        <w:rPr>
          <w:rFonts w:asciiTheme="majorHAnsi" w:hAnsiTheme="majorHAnsi" w:cstheme="majorHAnsi"/>
          <w:lang w:val="en-US"/>
        </w:rPr>
        <w:t>cbind</w:t>
      </w:r>
      <w:proofErr w:type="spellEnd"/>
      <w:r w:rsidRPr="008A399C">
        <w:rPr>
          <w:rFonts w:asciiTheme="majorHAnsi" w:hAnsiTheme="majorHAnsi" w:cstheme="majorHAnsi"/>
        </w:rPr>
        <w:t>(</w:t>
      </w:r>
      <w:proofErr w:type="spellStart"/>
      <w:r w:rsidRPr="00E923B0">
        <w:rPr>
          <w:rFonts w:asciiTheme="majorHAnsi" w:hAnsiTheme="majorHAnsi" w:cstheme="majorHAnsi"/>
          <w:lang w:val="en-US"/>
        </w:rPr>
        <w:t>rnorm</w:t>
      </w:r>
      <w:proofErr w:type="spellEnd"/>
      <w:r w:rsidRPr="008A399C">
        <w:rPr>
          <w:rFonts w:asciiTheme="majorHAnsi" w:hAnsiTheme="majorHAnsi" w:cstheme="majorHAnsi"/>
        </w:rPr>
        <w:t xml:space="preserve">(10000,0,10), </w:t>
      </w:r>
      <w:proofErr w:type="spellStart"/>
      <w:r w:rsidRPr="00E923B0">
        <w:rPr>
          <w:rFonts w:asciiTheme="majorHAnsi" w:hAnsiTheme="majorHAnsi" w:cstheme="majorHAnsi"/>
          <w:lang w:val="en-US"/>
        </w:rPr>
        <w:t>rnorm</w:t>
      </w:r>
      <w:proofErr w:type="spellEnd"/>
      <w:r w:rsidRPr="008A399C">
        <w:rPr>
          <w:rFonts w:asciiTheme="majorHAnsi" w:hAnsiTheme="majorHAnsi" w:cstheme="majorHAnsi"/>
        </w:rPr>
        <w:t xml:space="preserve">(10000,10,0.1)), </w:t>
      </w:r>
      <w:proofErr w:type="spellStart"/>
      <w:r w:rsidRPr="00E923B0">
        <w:rPr>
          <w:rFonts w:asciiTheme="majorHAnsi" w:hAnsiTheme="majorHAnsi" w:cstheme="majorHAnsi"/>
          <w:lang w:val="en-US"/>
        </w:rPr>
        <w:t>cbind</w:t>
      </w:r>
      <w:proofErr w:type="spellEnd"/>
      <w:r w:rsidRPr="008A399C">
        <w:rPr>
          <w:rFonts w:asciiTheme="majorHAnsi" w:hAnsiTheme="majorHAnsi" w:cstheme="majorHAnsi"/>
        </w:rPr>
        <w:t>(</w:t>
      </w:r>
      <w:proofErr w:type="spellStart"/>
      <w:r w:rsidRPr="00E923B0">
        <w:rPr>
          <w:rFonts w:asciiTheme="majorHAnsi" w:hAnsiTheme="majorHAnsi" w:cstheme="majorHAnsi"/>
          <w:lang w:val="en-US"/>
        </w:rPr>
        <w:t>rnorm</w:t>
      </w:r>
      <w:proofErr w:type="spellEnd"/>
      <w:r w:rsidRPr="008A399C">
        <w:rPr>
          <w:rFonts w:asciiTheme="majorHAnsi" w:hAnsiTheme="majorHAnsi" w:cstheme="majorHAnsi"/>
        </w:rPr>
        <w:t xml:space="preserve">(10000,0,20), </w:t>
      </w:r>
      <w:proofErr w:type="spellStart"/>
      <w:r w:rsidRPr="00E923B0">
        <w:rPr>
          <w:rFonts w:asciiTheme="majorHAnsi" w:hAnsiTheme="majorHAnsi" w:cstheme="majorHAnsi"/>
          <w:lang w:val="en-US"/>
        </w:rPr>
        <w:t>rnorm</w:t>
      </w:r>
      <w:proofErr w:type="spellEnd"/>
      <w:r w:rsidRPr="008A399C">
        <w:rPr>
          <w:rFonts w:asciiTheme="majorHAnsi" w:hAnsiTheme="majorHAnsi" w:cstheme="majorHAnsi"/>
        </w:rPr>
        <w:t xml:space="preserve">(10000,20,0.1)), </w:t>
      </w:r>
      <w:proofErr w:type="spellStart"/>
      <w:r w:rsidRPr="00E923B0">
        <w:rPr>
          <w:rFonts w:asciiTheme="majorHAnsi" w:hAnsiTheme="majorHAnsi" w:cstheme="majorHAnsi"/>
          <w:lang w:val="en-US"/>
        </w:rPr>
        <w:t>cbind</w:t>
      </w:r>
      <w:proofErr w:type="spellEnd"/>
      <w:r w:rsidRPr="008A399C">
        <w:rPr>
          <w:rFonts w:asciiTheme="majorHAnsi" w:hAnsiTheme="majorHAnsi" w:cstheme="majorHAnsi"/>
        </w:rPr>
        <w:t>(</w:t>
      </w:r>
      <w:proofErr w:type="spellStart"/>
      <w:r w:rsidRPr="00E923B0">
        <w:rPr>
          <w:rFonts w:asciiTheme="majorHAnsi" w:hAnsiTheme="majorHAnsi" w:cstheme="majorHAnsi"/>
          <w:lang w:val="en-US"/>
        </w:rPr>
        <w:t>rnorm</w:t>
      </w:r>
      <w:proofErr w:type="spellEnd"/>
      <w:r w:rsidRPr="008A399C">
        <w:rPr>
          <w:rFonts w:asciiTheme="majorHAnsi" w:hAnsiTheme="majorHAnsi" w:cstheme="majorHAnsi"/>
        </w:rPr>
        <w:t xml:space="preserve">(10000,15,0.2), </w:t>
      </w:r>
      <w:proofErr w:type="spellStart"/>
      <w:r w:rsidRPr="00E923B0">
        <w:rPr>
          <w:rFonts w:asciiTheme="majorHAnsi" w:hAnsiTheme="majorHAnsi" w:cstheme="majorHAnsi"/>
          <w:lang w:val="en-US"/>
        </w:rPr>
        <w:t>rnorm</w:t>
      </w:r>
      <w:proofErr w:type="spellEnd"/>
      <w:r w:rsidRPr="008A399C">
        <w:rPr>
          <w:rFonts w:asciiTheme="majorHAnsi" w:hAnsiTheme="majorHAnsi" w:cstheme="majorHAnsi"/>
        </w:rPr>
        <w:t xml:space="preserve">(10000,8,10))) </w:t>
      </w:r>
      <w:r w:rsidRPr="008A399C">
        <w:rPr>
          <w:rFonts w:asciiTheme="majorHAnsi" w:hAnsiTheme="majorHAnsi" w:cstheme="majorHAnsi"/>
          <w:color w:val="999999"/>
        </w:rPr>
        <w:t>#</w:t>
      </w:r>
      <w:r w:rsidRPr="00E923B0">
        <w:rPr>
          <w:rFonts w:asciiTheme="majorHAnsi" w:hAnsiTheme="majorHAnsi" w:cstheme="majorHAnsi"/>
          <w:color w:val="999999"/>
        </w:rPr>
        <w:t>генерация</w:t>
      </w:r>
      <w:r w:rsidRPr="008A399C">
        <w:rPr>
          <w:rFonts w:asciiTheme="majorHAnsi" w:hAnsiTheme="majorHAnsi" w:cstheme="majorHAnsi"/>
          <w:color w:val="999999"/>
        </w:rPr>
        <w:t xml:space="preserve"> </w:t>
      </w:r>
      <w:r w:rsidRPr="00E923B0">
        <w:rPr>
          <w:rFonts w:asciiTheme="majorHAnsi" w:hAnsiTheme="majorHAnsi" w:cstheme="majorHAnsi"/>
          <w:color w:val="999999"/>
        </w:rPr>
        <w:t>данных</w:t>
      </w:r>
      <w:r w:rsidRPr="008A399C">
        <w:rPr>
          <w:rFonts w:asciiTheme="majorHAnsi" w:hAnsiTheme="majorHAnsi" w:cstheme="majorHAnsi"/>
          <w:color w:val="999999"/>
        </w:rPr>
        <w:t xml:space="preserve"> </w:t>
      </w:r>
      <w:r w:rsidRPr="00E923B0">
        <w:rPr>
          <w:rFonts w:asciiTheme="majorHAnsi" w:hAnsiTheme="majorHAnsi" w:cstheme="majorHAnsi"/>
          <w:color w:val="999999"/>
        </w:rPr>
        <w:t>для</w:t>
      </w:r>
      <w:r w:rsidRPr="008A399C">
        <w:rPr>
          <w:rFonts w:asciiTheme="majorHAnsi" w:hAnsiTheme="majorHAnsi" w:cstheme="majorHAnsi"/>
          <w:color w:val="999999"/>
        </w:rPr>
        <w:t xml:space="preserve"> </w:t>
      </w:r>
      <w:r w:rsidRPr="00E923B0">
        <w:rPr>
          <w:rFonts w:asciiTheme="majorHAnsi" w:hAnsiTheme="majorHAnsi" w:cstheme="majorHAnsi"/>
          <w:color w:val="999999"/>
        </w:rPr>
        <w:t>последующего</w:t>
      </w:r>
      <w:r w:rsidRPr="008A399C">
        <w:rPr>
          <w:rFonts w:asciiTheme="majorHAnsi" w:hAnsiTheme="majorHAnsi" w:cstheme="majorHAnsi"/>
          <w:color w:val="999999"/>
        </w:rPr>
        <w:t xml:space="preserve"> </w:t>
      </w:r>
      <w:r w:rsidRPr="00E923B0">
        <w:rPr>
          <w:rFonts w:asciiTheme="majorHAnsi" w:hAnsiTheme="majorHAnsi" w:cstheme="majorHAnsi"/>
          <w:color w:val="999999"/>
        </w:rPr>
        <w:t>анализа</w:t>
      </w:r>
    </w:p>
    <w:p w:rsidR="00DE6EB3" w:rsidRPr="00E25F00" w:rsidRDefault="00DE6EB3" w:rsidP="00E923B0">
      <w:pPr>
        <w:spacing w:line="360" w:lineRule="auto"/>
        <w:rPr>
          <w:rFonts w:asciiTheme="majorHAnsi" w:hAnsiTheme="majorHAnsi" w:cstheme="majorHAnsi"/>
        </w:rPr>
      </w:pPr>
      <w:proofErr w:type="spellStart"/>
      <w:proofErr w:type="gramStart"/>
      <w:r w:rsidRPr="00E923B0">
        <w:rPr>
          <w:rFonts w:asciiTheme="majorHAnsi" w:hAnsiTheme="majorHAnsi" w:cstheme="majorHAnsi"/>
          <w:lang w:val="en-US"/>
        </w:rPr>
        <w:t>clarax</w:t>
      </w:r>
      <w:proofErr w:type="spellEnd"/>
      <w:proofErr w:type="gramEnd"/>
      <w:r w:rsidRPr="00E25F00">
        <w:rPr>
          <w:rFonts w:asciiTheme="majorHAnsi" w:hAnsiTheme="majorHAnsi" w:cstheme="majorHAnsi"/>
        </w:rPr>
        <w:t xml:space="preserve"> &lt;- </w:t>
      </w:r>
      <w:proofErr w:type="spellStart"/>
      <w:r w:rsidRPr="00E923B0">
        <w:rPr>
          <w:rFonts w:asciiTheme="majorHAnsi" w:hAnsiTheme="majorHAnsi" w:cstheme="majorHAnsi"/>
          <w:lang w:val="en-US"/>
        </w:rPr>
        <w:t>clara</w:t>
      </w:r>
      <w:proofErr w:type="spellEnd"/>
      <w:r w:rsidRPr="00E25F00">
        <w:rPr>
          <w:rFonts w:asciiTheme="majorHAnsi" w:hAnsiTheme="majorHAnsi" w:cstheme="majorHAnsi"/>
        </w:rPr>
        <w:t>(</w:t>
      </w:r>
      <w:r w:rsidRPr="00E923B0">
        <w:rPr>
          <w:rFonts w:asciiTheme="majorHAnsi" w:hAnsiTheme="majorHAnsi" w:cstheme="majorHAnsi"/>
          <w:lang w:val="en-US"/>
        </w:rPr>
        <w:t>x</w:t>
      </w:r>
      <w:r w:rsidRPr="00E25F00">
        <w:rPr>
          <w:rFonts w:asciiTheme="majorHAnsi" w:hAnsiTheme="majorHAnsi" w:cstheme="majorHAnsi"/>
        </w:rPr>
        <w:t xml:space="preserve">,3, </w:t>
      </w:r>
      <w:r w:rsidRPr="00E923B0">
        <w:rPr>
          <w:rFonts w:asciiTheme="majorHAnsi" w:hAnsiTheme="majorHAnsi" w:cstheme="majorHAnsi"/>
          <w:lang w:val="en-US"/>
        </w:rPr>
        <w:t>stand</w:t>
      </w:r>
      <w:r w:rsidRPr="00E25F00">
        <w:rPr>
          <w:rFonts w:asciiTheme="majorHAnsi" w:hAnsiTheme="majorHAnsi" w:cstheme="majorHAnsi"/>
        </w:rPr>
        <w:t>=</w:t>
      </w:r>
      <w:r w:rsidRPr="00E923B0">
        <w:rPr>
          <w:rFonts w:asciiTheme="majorHAnsi" w:hAnsiTheme="majorHAnsi" w:cstheme="majorHAnsi"/>
          <w:lang w:val="en-US"/>
        </w:rPr>
        <w:t>TRUE</w:t>
      </w:r>
      <w:r w:rsidRPr="00E25F00">
        <w:rPr>
          <w:rFonts w:asciiTheme="majorHAnsi" w:hAnsiTheme="majorHAnsi" w:cstheme="majorHAnsi"/>
        </w:rPr>
        <w:t xml:space="preserve">, </w:t>
      </w:r>
      <w:r w:rsidRPr="00E923B0">
        <w:rPr>
          <w:rFonts w:asciiTheme="majorHAnsi" w:hAnsiTheme="majorHAnsi" w:cstheme="majorHAnsi"/>
          <w:lang w:val="en-US"/>
        </w:rPr>
        <w:t>metric</w:t>
      </w:r>
      <w:r w:rsidRPr="00E25F00">
        <w:rPr>
          <w:rFonts w:asciiTheme="majorHAnsi" w:hAnsiTheme="majorHAnsi" w:cstheme="majorHAnsi"/>
        </w:rPr>
        <w:t xml:space="preserve"> = "</w:t>
      </w:r>
      <w:proofErr w:type="spellStart"/>
      <w:r w:rsidRPr="00E923B0">
        <w:rPr>
          <w:rFonts w:asciiTheme="majorHAnsi" w:hAnsiTheme="majorHAnsi" w:cstheme="majorHAnsi"/>
          <w:lang w:val="en-US"/>
        </w:rPr>
        <w:t>euclidean</w:t>
      </w:r>
      <w:proofErr w:type="spellEnd"/>
      <w:r w:rsidRPr="00E25F00">
        <w:rPr>
          <w:rFonts w:asciiTheme="majorHAnsi" w:hAnsiTheme="majorHAnsi" w:cstheme="majorHAnsi"/>
        </w:rPr>
        <w:t xml:space="preserve">") </w:t>
      </w:r>
      <w:r w:rsidRPr="00E25F00">
        <w:rPr>
          <w:rFonts w:asciiTheme="majorHAnsi" w:hAnsiTheme="majorHAnsi" w:cstheme="majorHAnsi"/>
          <w:color w:val="999999"/>
        </w:rPr>
        <w:t>#</w:t>
      </w:r>
      <w:proofErr w:type="spellStart"/>
      <w:r w:rsidRPr="00E923B0">
        <w:rPr>
          <w:rFonts w:asciiTheme="majorHAnsi" w:hAnsiTheme="majorHAnsi" w:cstheme="majorHAnsi"/>
          <w:color w:val="999999"/>
          <w:lang w:val="en-US"/>
        </w:rPr>
        <w:t>clara</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со</w:t>
      </w:r>
      <w:r w:rsidRPr="00E25F00">
        <w:rPr>
          <w:rFonts w:asciiTheme="majorHAnsi" w:hAnsiTheme="majorHAnsi" w:cstheme="majorHAnsi"/>
          <w:color w:val="999999"/>
        </w:rPr>
        <w:t xml:space="preserve"> </w:t>
      </w:r>
      <w:r w:rsidRPr="00E923B0">
        <w:rPr>
          <w:rFonts w:asciiTheme="majorHAnsi" w:hAnsiTheme="majorHAnsi" w:cstheme="majorHAnsi"/>
          <w:color w:val="999999"/>
        </w:rPr>
        <w:t>стандартизацией</w:t>
      </w:r>
      <w:r w:rsidRPr="00E25F00">
        <w:rPr>
          <w:rFonts w:asciiTheme="majorHAnsi" w:hAnsiTheme="majorHAnsi" w:cstheme="majorHAnsi"/>
          <w:color w:val="999999"/>
        </w:rPr>
        <w:t xml:space="preserve"> </w:t>
      </w:r>
      <w:r w:rsidRPr="00E923B0">
        <w:rPr>
          <w:rFonts w:asciiTheme="majorHAnsi" w:hAnsiTheme="majorHAnsi" w:cstheme="majorHAnsi"/>
          <w:color w:val="999999"/>
        </w:rPr>
        <w:t>с</w:t>
      </w:r>
      <w:r w:rsidRPr="00E25F00">
        <w:rPr>
          <w:rFonts w:asciiTheme="majorHAnsi" w:hAnsiTheme="majorHAnsi" w:cstheme="majorHAnsi"/>
          <w:color w:val="999999"/>
        </w:rPr>
        <w:t xml:space="preserve"> </w:t>
      </w:r>
      <w:r w:rsidRPr="00E923B0">
        <w:rPr>
          <w:rFonts w:asciiTheme="majorHAnsi" w:hAnsiTheme="majorHAnsi" w:cstheme="majorHAnsi"/>
          <w:color w:val="999999"/>
        </w:rPr>
        <w:t>метрикой</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euclidean</w:t>
      </w:r>
      <w:proofErr w:type="spellEnd"/>
      <w:r w:rsidRPr="00E25F00">
        <w:rPr>
          <w:rFonts w:asciiTheme="majorHAnsi" w:hAnsiTheme="majorHAnsi" w:cstheme="majorHAnsi"/>
          <w:color w:val="999999"/>
        </w:rPr>
        <w:t>"</w:t>
      </w:r>
    </w:p>
    <w:p w:rsidR="00DE6EB3" w:rsidRPr="00E25F00" w:rsidRDefault="00DE6EB3" w:rsidP="00E923B0">
      <w:pPr>
        <w:spacing w:line="360" w:lineRule="auto"/>
        <w:rPr>
          <w:rFonts w:asciiTheme="majorHAnsi" w:hAnsiTheme="majorHAnsi" w:cstheme="majorHAnsi"/>
        </w:rPr>
      </w:pPr>
      <w:proofErr w:type="gramStart"/>
      <w:r w:rsidRPr="00E923B0">
        <w:rPr>
          <w:rFonts w:asciiTheme="majorHAnsi" w:hAnsiTheme="majorHAnsi" w:cstheme="majorHAnsi"/>
          <w:lang w:val="en-US"/>
        </w:rPr>
        <w:t>plot</w:t>
      </w:r>
      <w:r w:rsidRPr="00E25F00">
        <w:rPr>
          <w:rFonts w:asciiTheme="majorHAnsi" w:hAnsiTheme="majorHAnsi" w:cstheme="majorHAnsi"/>
        </w:rPr>
        <w:t>(</w:t>
      </w:r>
      <w:proofErr w:type="gramEnd"/>
      <w:r w:rsidRPr="00E923B0">
        <w:rPr>
          <w:rFonts w:asciiTheme="majorHAnsi" w:hAnsiTheme="majorHAnsi" w:cstheme="majorHAnsi"/>
          <w:lang w:val="en-US"/>
        </w:rPr>
        <w:t>x</w:t>
      </w:r>
      <w:r w:rsidRPr="00E25F00">
        <w:rPr>
          <w:rFonts w:asciiTheme="majorHAnsi" w:hAnsiTheme="majorHAnsi" w:cstheme="majorHAnsi"/>
        </w:rPr>
        <w:t>,</w:t>
      </w:r>
      <w:r w:rsidRPr="00E923B0">
        <w:rPr>
          <w:rFonts w:asciiTheme="majorHAnsi" w:hAnsiTheme="majorHAnsi" w:cstheme="majorHAnsi"/>
          <w:lang w:val="en-US"/>
        </w:rPr>
        <w:t>col</w:t>
      </w:r>
      <w:r w:rsidRPr="00E25F00">
        <w:rPr>
          <w:rFonts w:asciiTheme="majorHAnsi" w:hAnsiTheme="majorHAnsi" w:cstheme="majorHAnsi"/>
        </w:rPr>
        <w:t>=</w:t>
      </w:r>
      <w:proofErr w:type="spellStart"/>
      <w:r w:rsidRPr="00E923B0">
        <w:rPr>
          <w:rFonts w:asciiTheme="majorHAnsi" w:hAnsiTheme="majorHAnsi" w:cstheme="majorHAnsi"/>
          <w:lang w:val="en-US"/>
        </w:rPr>
        <w:t>clarax</w:t>
      </w:r>
      <w:proofErr w:type="spellEnd"/>
      <w:r w:rsidRPr="00E25F00">
        <w:rPr>
          <w:rFonts w:asciiTheme="majorHAnsi" w:hAnsiTheme="majorHAnsi" w:cstheme="majorHAnsi"/>
        </w:rPr>
        <w:t>$</w:t>
      </w:r>
      <w:r w:rsidRPr="00E923B0">
        <w:rPr>
          <w:rFonts w:asciiTheme="majorHAnsi" w:hAnsiTheme="majorHAnsi" w:cstheme="majorHAnsi"/>
          <w:lang w:val="en-US"/>
        </w:rPr>
        <w:t>clustering</w:t>
      </w:r>
      <w:r w:rsidRPr="00E25F00">
        <w:rPr>
          <w:rFonts w:asciiTheme="majorHAnsi" w:hAnsiTheme="majorHAnsi" w:cstheme="majorHAnsi"/>
        </w:rPr>
        <w:t xml:space="preserve">, </w:t>
      </w:r>
      <w:proofErr w:type="spellStart"/>
      <w:r w:rsidRPr="00E923B0">
        <w:rPr>
          <w:rFonts w:asciiTheme="majorHAnsi" w:hAnsiTheme="majorHAnsi" w:cstheme="majorHAnsi"/>
          <w:lang w:val="en-US"/>
        </w:rPr>
        <w:t>xlab</w:t>
      </w:r>
      <w:proofErr w:type="spellEnd"/>
      <w:r w:rsidRPr="00E25F00">
        <w:rPr>
          <w:rFonts w:asciiTheme="majorHAnsi" w:hAnsiTheme="majorHAnsi" w:cstheme="majorHAnsi"/>
        </w:rPr>
        <w:t>="</w:t>
      </w:r>
      <w:r w:rsidRPr="00E923B0">
        <w:rPr>
          <w:rFonts w:asciiTheme="majorHAnsi" w:hAnsiTheme="majorHAnsi" w:cstheme="majorHAnsi"/>
          <w:lang w:val="en-US"/>
        </w:rPr>
        <w:t>x</w:t>
      </w:r>
      <w:r w:rsidRPr="00E25F00">
        <w:rPr>
          <w:rFonts w:asciiTheme="majorHAnsi" w:hAnsiTheme="majorHAnsi" w:cstheme="majorHAnsi"/>
        </w:rPr>
        <w:t xml:space="preserve">", </w:t>
      </w:r>
      <w:proofErr w:type="spellStart"/>
      <w:r w:rsidRPr="00E923B0">
        <w:rPr>
          <w:rFonts w:asciiTheme="majorHAnsi" w:hAnsiTheme="majorHAnsi" w:cstheme="majorHAnsi"/>
          <w:lang w:val="en-US"/>
        </w:rPr>
        <w:t>ylab</w:t>
      </w:r>
      <w:proofErr w:type="spellEnd"/>
      <w:r w:rsidRPr="00E25F00">
        <w:rPr>
          <w:rFonts w:asciiTheme="majorHAnsi" w:hAnsiTheme="majorHAnsi" w:cstheme="majorHAnsi"/>
        </w:rPr>
        <w:t>="</w:t>
      </w:r>
      <w:r w:rsidRPr="00E923B0">
        <w:rPr>
          <w:rFonts w:asciiTheme="majorHAnsi" w:hAnsiTheme="majorHAnsi" w:cstheme="majorHAnsi"/>
          <w:lang w:val="en-US"/>
        </w:rPr>
        <w:t>y</w:t>
      </w:r>
      <w:r w:rsidRPr="00E25F00">
        <w:rPr>
          <w:rFonts w:asciiTheme="majorHAnsi" w:hAnsiTheme="majorHAnsi" w:cstheme="majorHAnsi"/>
        </w:rPr>
        <w:t xml:space="preserve">") </w:t>
      </w:r>
      <w:r w:rsidRPr="00E25F00">
        <w:rPr>
          <w:rFonts w:asciiTheme="majorHAnsi" w:hAnsiTheme="majorHAnsi" w:cstheme="majorHAnsi"/>
          <w:color w:val="999999"/>
        </w:rPr>
        <w:t>#</w:t>
      </w:r>
      <w:proofErr w:type="spellStart"/>
      <w:r w:rsidRPr="00E923B0">
        <w:rPr>
          <w:rFonts w:asciiTheme="majorHAnsi" w:hAnsiTheme="majorHAnsi" w:cstheme="majorHAnsi"/>
          <w:color w:val="999999"/>
        </w:rPr>
        <w:t>отрисовка</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для</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clara</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со</w:t>
      </w:r>
      <w:r w:rsidRPr="00E25F00">
        <w:rPr>
          <w:rFonts w:asciiTheme="majorHAnsi" w:hAnsiTheme="majorHAnsi" w:cstheme="majorHAnsi"/>
          <w:color w:val="999999"/>
        </w:rPr>
        <w:t xml:space="preserve"> </w:t>
      </w:r>
      <w:r w:rsidRPr="00E923B0">
        <w:rPr>
          <w:rFonts w:asciiTheme="majorHAnsi" w:hAnsiTheme="majorHAnsi" w:cstheme="majorHAnsi"/>
          <w:color w:val="999999"/>
        </w:rPr>
        <w:t>стандартизацией</w:t>
      </w:r>
      <w:r w:rsidRPr="00E25F00">
        <w:rPr>
          <w:rFonts w:asciiTheme="majorHAnsi" w:hAnsiTheme="majorHAnsi" w:cstheme="majorHAnsi"/>
          <w:color w:val="999999"/>
        </w:rPr>
        <w:t xml:space="preserve"> </w:t>
      </w:r>
      <w:r w:rsidRPr="00E923B0">
        <w:rPr>
          <w:rFonts w:asciiTheme="majorHAnsi" w:hAnsiTheme="majorHAnsi" w:cstheme="majorHAnsi"/>
          <w:color w:val="999999"/>
        </w:rPr>
        <w:t>с</w:t>
      </w:r>
      <w:r w:rsidRPr="00E25F00">
        <w:rPr>
          <w:rFonts w:asciiTheme="majorHAnsi" w:hAnsiTheme="majorHAnsi" w:cstheme="majorHAnsi"/>
          <w:color w:val="999999"/>
        </w:rPr>
        <w:t xml:space="preserve"> </w:t>
      </w:r>
      <w:r w:rsidRPr="00E923B0">
        <w:rPr>
          <w:rFonts w:asciiTheme="majorHAnsi" w:hAnsiTheme="majorHAnsi" w:cstheme="majorHAnsi"/>
          <w:color w:val="999999"/>
        </w:rPr>
        <w:t>метрикой</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euclidean</w:t>
      </w:r>
      <w:proofErr w:type="spellEnd"/>
      <w:r w:rsidRPr="00E25F00">
        <w:rPr>
          <w:rFonts w:asciiTheme="majorHAnsi" w:hAnsiTheme="majorHAnsi" w:cstheme="majorHAnsi"/>
          <w:color w:val="999999"/>
        </w:rPr>
        <w:t>"</w:t>
      </w:r>
    </w:p>
    <w:p w:rsidR="00DE6EB3" w:rsidRPr="00E25F00" w:rsidRDefault="00DE6EB3" w:rsidP="00E923B0">
      <w:pPr>
        <w:spacing w:line="360" w:lineRule="auto"/>
        <w:rPr>
          <w:rFonts w:asciiTheme="majorHAnsi" w:hAnsiTheme="majorHAnsi" w:cstheme="majorHAnsi"/>
        </w:rPr>
      </w:pPr>
      <w:proofErr w:type="spellStart"/>
      <w:proofErr w:type="gramStart"/>
      <w:r w:rsidRPr="00E923B0">
        <w:rPr>
          <w:rFonts w:asciiTheme="majorHAnsi" w:hAnsiTheme="majorHAnsi" w:cstheme="majorHAnsi"/>
          <w:lang w:val="en-US"/>
        </w:rPr>
        <w:t>clarax</w:t>
      </w:r>
      <w:proofErr w:type="spellEnd"/>
      <w:proofErr w:type="gramEnd"/>
      <w:r w:rsidRPr="00E25F00">
        <w:rPr>
          <w:rFonts w:asciiTheme="majorHAnsi" w:hAnsiTheme="majorHAnsi" w:cstheme="majorHAnsi"/>
        </w:rPr>
        <w:t xml:space="preserve"> &lt;- </w:t>
      </w:r>
      <w:proofErr w:type="spellStart"/>
      <w:r w:rsidRPr="00E923B0">
        <w:rPr>
          <w:rFonts w:asciiTheme="majorHAnsi" w:hAnsiTheme="majorHAnsi" w:cstheme="majorHAnsi"/>
          <w:lang w:val="en-US"/>
        </w:rPr>
        <w:t>clara</w:t>
      </w:r>
      <w:proofErr w:type="spellEnd"/>
      <w:r w:rsidRPr="00E25F00">
        <w:rPr>
          <w:rFonts w:asciiTheme="majorHAnsi" w:hAnsiTheme="majorHAnsi" w:cstheme="majorHAnsi"/>
        </w:rPr>
        <w:t>(</w:t>
      </w:r>
      <w:r w:rsidRPr="00E923B0">
        <w:rPr>
          <w:rFonts w:asciiTheme="majorHAnsi" w:hAnsiTheme="majorHAnsi" w:cstheme="majorHAnsi"/>
          <w:lang w:val="en-US"/>
        </w:rPr>
        <w:t>x</w:t>
      </w:r>
      <w:r w:rsidRPr="00E25F00">
        <w:rPr>
          <w:rFonts w:asciiTheme="majorHAnsi" w:hAnsiTheme="majorHAnsi" w:cstheme="majorHAnsi"/>
        </w:rPr>
        <w:t xml:space="preserve">,3, </w:t>
      </w:r>
      <w:r w:rsidRPr="00E923B0">
        <w:rPr>
          <w:rFonts w:asciiTheme="majorHAnsi" w:hAnsiTheme="majorHAnsi" w:cstheme="majorHAnsi"/>
          <w:lang w:val="en-US"/>
        </w:rPr>
        <w:t>stand</w:t>
      </w:r>
      <w:r w:rsidRPr="00E25F00">
        <w:rPr>
          <w:rFonts w:asciiTheme="majorHAnsi" w:hAnsiTheme="majorHAnsi" w:cstheme="majorHAnsi"/>
        </w:rPr>
        <w:t>=</w:t>
      </w:r>
      <w:r w:rsidRPr="00E923B0">
        <w:rPr>
          <w:rFonts w:asciiTheme="majorHAnsi" w:hAnsiTheme="majorHAnsi" w:cstheme="majorHAnsi"/>
          <w:lang w:val="en-US"/>
        </w:rPr>
        <w:t>FALSE</w:t>
      </w:r>
      <w:r w:rsidRPr="00E25F00">
        <w:rPr>
          <w:rFonts w:asciiTheme="majorHAnsi" w:hAnsiTheme="majorHAnsi" w:cstheme="majorHAnsi"/>
        </w:rPr>
        <w:t xml:space="preserve">, </w:t>
      </w:r>
      <w:r w:rsidRPr="00E923B0">
        <w:rPr>
          <w:rFonts w:asciiTheme="majorHAnsi" w:hAnsiTheme="majorHAnsi" w:cstheme="majorHAnsi"/>
          <w:lang w:val="en-US"/>
        </w:rPr>
        <w:t>metric</w:t>
      </w:r>
      <w:r w:rsidRPr="00E25F00">
        <w:rPr>
          <w:rFonts w:asciiTheme="majorHAnsi" w:hAnsiTheme="majorHAnsi" w:cstheme="majorHAnsi"/>
        </w:rPr>
        <w:t xml:space="preserve"> = "</w:t>
      </w:r>
      <w:proofErr w:type="spellStart"/>
      <w:r w:rsidRPr="00E923B0">
        <w:rPr>
          <w:rFonts w:asciiTheme="majorHAnsi" w:hAnsiTheme="majorHAnsi" w:cstheme="majorHAnsi"/>
          <w:lang w:val="en-US"/>
        </w:rPr>
        <w:t>euclidean</w:t>
      </w:r>
      <w:proofErr w:type="spellEnd"/>
      <w:r w:rsidRPr="00E25F00">
        <w:rPr>
          <w:rFonts w:asciiTheme="majorHAnsi" w:hAnsiTheme="majorHAnsi" w:cstheme="majorHAnsi"/>
        </w:rPr>
        <w:t xml:space="preserve">") </w:t>
      </w:r>
      <w:r w:rsidRPr="00E25F00">
        <w:rPr>
          <w:rFonts w:asciiTheme="majorHAnsi" w:hAnsiTheme="majorHAnsi" w:cstheme="majorHAnsi"/>
          <w:color w:val="999999"/>
        </w:rPr>
        <w:t>#</w:t>
      </w:r>
      <w:proofErr w:type="spellStart"/>
      <w:r w:rsidRPr="00E923B0">
        <w:rPr>
          <w:rFonts w:asciiTheme="majorHAnsi" w:hAnsiTheme="majorHAnsi" w:cstheme="majorHAnsi"/>
          <w:color w:val="999999"/>
          <w:lang w:val="en-US"/>
        </w:rPr>
        <w:t>clara</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без</w:t>
      </w:r>
      <w:r w:rsidRPr="00E25F00">
        <w:rPr>
          <w:rFonts w:asciiTheme="majorHAnsi" w:hAnsiTheme="majorHAnsi" w:cstheme="majorHAnsi"/>
          <w:color w:val="999999"/>
        </w:rPr>
        <w:t xml:space="preserve"> </w:t>
      </w:r>
      <w:r w:rsidRPr="00E923B0">
        <w:rPr>
          <w:rFonts w:asciiTheme="majorHAnsi" w:hAnsiTheme="majorHAnsi" w:cstheme="majorHAnsi"/>
          <w:color w:val="999999"/>
        </w:rPr>
        <w:t>стандартизации</w:t>
      </w:r>
      <w:r w:rsidRPr="00E25F00">
        <w:rPr>
          <w:rFonts w:asciiTheme="majorHAnsi" w:hAnsiTheme="majorHAnsi" w:cstheme="majorHAnsi"/>
          <w:color w:val="999999"/>
        </w:rPr>
        <w:t xml:space="preserve"> </w:t>
      </w:r>
      <w:r w:rsidRPr="00E923B0">
        <w:rPr>
          <w:rFonts w:asciiTheme="majorHAnsi" w:hAnsiTheme="majorHAnsi" w:cstheme="majorHAnsi"/>
          <w:color w:val="999999"/>
        </w:rPr>
        <w:t>с</w:t>
      </w:r>
      <w:r w:rsidRPr="00E25F00">
        <w:rPr>
          <w:rFonts w:asciiTheme="majorHAnsi" w:hAnsiTheme="majorHAnsi" w:cstheme="majorHAnsi"/>
          <w:color w:val="999999"/>
        </w:rPr>
        <w:t xml:space="preserve"> </w:t>
      </w:r>
      <w:r w:rsidRPr="00E923B0">
        <w:rPr>
          <w:rFonts w:asciiTheme="majorHAnsi" w:hAnsiTheme="majorHAnsi" w:cstheme="majorHAnsi"/>
          <w:color w:val="999999"/>
        </w:rPr>
        <w:t>метрикой</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euclidean</w:t>
      </w:r>
      <w:proofErr w:type="spellEnd"/>
      <w:r w:rsidRPr="00E25F00">
        <w:rPr>
          <w:rFonts w:asciiTheme="majorHAnsi" w:hAnsiTheme="majorHAnsi" w:cstheme="majorHAnsi"/>
          <w:color w:val="999999"/>
        </w:rPr>
        <w:t>"</w:t>
      </w:r>
    </w:p>
    <w:p w:rsidR="00DE6EB3" w:rsidRPr="00E25F00" w:rsidRDefault="00DE6EB3" w:rsidP="00E923B0">
      <w:pPr>
        <w:spacing w:line="360" w:lineRule="auto"/>
        <w:rPr>
          <w:rFonts w:asciiTheme="majorHAnsi" w:hAnsiTheme="majorHAnsi" w:cstheme="majorHAnsi"/>
        </w:rPr>
      </w:pPr>
      <w:proofErr w:type="gramStart"/>
      <w:r w:rsidRPr="00E923B0">
        <w:rPr>
          <w:rFonts w:asciiTheme="majorHAnsi" w:hAnsiTheme="majorHAnsi" w:cstheme="majorHAnsi"/>
          <w:lang w:val="en-US"/>
        </w:rPr>
        <w:t>plot</w:t>
      </w:r>
      <w:r w:rsidRPr="00E25F00">
        <w:rPr>
          <w:rFonts w:asciiTheme="majorHAnsi" w:hAnsiTheme="majorHAnsi" w:cstheme="majorHAnsi"/>
        </w:rPr>
        <w:t>(</w:t>
      </w:r>
      <w:proofErr w:type="gramEnd"/>
      <w:r w:rsidRPr="00E923B0">
        <w:rPr>
          <w:rFonts w:asciiTheme="majorHAnsi" w:hAnsiTheme="majorHAnsi" w:cstheme="majorHAnsi"/>
          <w:lang w:val="en-US"/>
        </w:rPr>
        <w:t>x</w:t>
      </w:r>
      <w:r w:rsidRPr="00E25F00">
        <w:rPr>
          <w:rFonts w:asciiTheme="majorHAnsi" w:hAnsiTheme="majorHAnsi" w:cstheme="majorHAnsi"/>
        </w:rPr>
        <w:t>,</w:t>
      </w:r>
      <w:r w:rsidRPr="00E923B0">
        <w:rPr>
          <w:rFonts w:asciiTheme="majorHAnsi" w:hAnsiTheme="majorHAnsi" w:cstheme="majorHAnsi"/>
          <w:lang w:val="en-US"/>
        </w:rPr>
        <w:t>col</w:t>
      </w:r>
      <w:r w:rsidRPr="00E25F00">
        <w:rPr>
          <w:rFonts w:asciiTheme="majorHAnsi" w:hAnsiTheme="majorHAnsi" w:cstheme="majorHAnsi"/>
        </w:rPr>
        <w:t>=</w:t>
      </w:r>
      <w:proofErr w:type="spellStart"/>
      <w:r w:rsidRPr="00E923B0">
        <w:rPr>
          <w:rFonts w:asciiTheme="majorHAnsi" w:hAnsiTheme="majorHAnsi" w:cstheme="majorHAnsi"/>
          <w:lang w:val="en-US"/>
        </w:rPr>
        <w:t>clarax</w:t>
      </w:r>
      <w:proofErr w:type="spellEnd"/>
      <w:r w:rsidRPr="00E25F00">
        <w:rPr>
          <w:rFonts w:asciiTheme="majorHAnsi" w:hAnsiTheme="majorHAnsi" w:cstheme="majorHAnsi"/>
        </w:rPr>
        <w:t>$</w:t>
      </w:r>
      <w:r w:rsidRPr="00E923B0">
        <w:rPr>
          <w:rFonts w:asciiTheme="majorHAnsi" w:hAnsiTheme="majorHAnsi" w:cstheme="majorHAnsi"/>
          <w:lang w:val="en-US"/>
        </w:rPr>
        <w:t>clustering</w:t>
      </w:r>
      <w:r w:rsidRPr="00E25F00">
        <w:rPr>
          <w:rFonts w:asciiTheme="majorHAnsi" w:hAnsiTheme="majorHAnsi" w:cstheme="majorHAnsi"/>
        </w:rPr>
        <w:t xml:space="preserve">, </w:t>
      </w:r>
      <w:proofErr w:type="spellStart"/>
      <w:r w:rsidRPr="00E923B0">
        <w:rPr>
          <w:rFonts w:asciiTheme="majorHAnsi" w:hAnsiTheme="majorHAnsi" w:cstheme="majorHAnsi"/>
          <w:lang w:val="en-US"/>
        </w:rPr>
        <w:t>xlab</w:t>
      </w:r>
      <w:proofErr w:type="spellEnd"/>
      <w:r w:rsidRPr="00E25F00">
        <w:rPr>
          <w:rFonts w:asciiTheme="majorHAnsi" w:hAnsiTheme="majorHAnsi" w:cstheme="majorHAnsi"/>
        </w:rPr>
        <w:t>="</w:t>
      </w:r>
      <w:r w:rsidRPr="00E923B0">
        <w:rPr>
          <w:rFonts w:asciiTheme="majorHAnsi" w:hAnsiTheme="majorHAnsi" w:cstheme="majorHAnsi"/>
          <w:lang w:val="en-US"/>
        </w:rPr>
        <w:t>x</w:t>
      </w:r>
      <w:r w:rsidRPr="00E25F00">
        <w:rPr>
          <w:rFonts w:asciiTheme="majorHAnsi" w:hAnsiTheme="majorHAnsi" w:cstheme="majorHAnsi"/>
        </w:rPr>
        <w:t xml:space="preserve">", </w:t>
      </w:r>
      <w:proofErr w:type="spellStart"/>
      <w:r w:rsidRPr="00E923B0">
        <w:rPr>
          <w:rFonts w:asciiTheme="majorHAnsi" w:hAnsiTheme="majorHAnsi" w:cstheme="majorHAnsi"/>
          <w:lang w:val="en-US"/>
        </w:rPr>
        <w:t>ylab</w:t>
      </w:r>
      <w:proofErr w:type="spellEnd"/>
      <w:r w:rsidRPr="00E25F00">
        <w:rPr>
          <w:rFonts w:asciiTheme="majorHAnsi" w:hAnsiTheme="majorHAnsi" w:cstheme="majorHAnsi"/>
        </w:rPr>
        <w:t>="</w:t>
      </w:r>
      <w:r w:rsidRPr="00E923B0">
        <w:rPr>
          <w:rFonts w:asciiTheme="majorHAnsi" w:hAnsiTheme="majorHAnsi" w:cstheme="majorHAnsi"/>
          <w:lang w:val="en-US"/>
        </w:rPr>
        <w:t>y</w:t>
      </w:r>
      <w:r w:rsidRPr="00E25F00">
        <w:rPr>
          <w:rFonts w:asciiTheme="majorHAnsi" w:hAnsiTheme="majorHAnsi" w:cstheme="majorHAnsi"/>
        </w:rPr>
        <w:t xml:space="preserve">") </w:t>
      </w:r>
      <w:r w:rsidRPr="00E25F00">
        <w:rPr>
          <w:rFonts w:asciiTheme="majorHAnsi" w:hAnsiTheme="majorHAnsi" w:cstheme="majorHAnsi"/>
          <w:color w:val="999999"/>
        </w:rPr>
        <w:t>#</w:t>
      </w:r>
      <w:proofErr w:type="spellStart"/>
      <w:r w:rsidRPr="00E923B0">
        <w:rPr>
          <w:rFonts w:asciiTheme="majorHAnsi" w:hAnsiTheme="majorHAnsi" w:cstheme="majorHAnsi"/>
          <w:color w:val="999999"/>
        </w:rPr>
        <w:t>отрисовка</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для</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clara</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без</w:t>
      </w:r>
      <w:r w:rsidRPr="00E25F00">
        <w:rPr>
          <w:rFonts w:asciiTheme="majorHAnsi" w:hAnsiTheme="majorHAnsi" w:cstheme="majorHAnsi"/>
          <w:color w:val="999999"/>
        </w:rPr>
        <w:t xml:space="preserve"> </w:t>
      </w:r>
      <w:r w:rsidRPr="00E923B0">
        <w:rPr>
          <w:rFonts w:asciiTheme="majorHAnsi" w:hAnsiTheme="majorHAnsi" w:cstheme="majorHAnsi"/>
          <w:color w:val="999999"/>
        </w:rPr>
        <w:t>стандартизации</w:t>
      </w:r>
      <w:r w:rsidRPr="00E25F00">
        <w:rPr>
          <w:rFonts w:asciiTheme="majorHAnsi" w:hAnsiTheme="majorHAnsi" w:cstheme="majorHAnsi"/>
          <w:color w:val="999999"/>
        </w:rPr>
        <w:t xml:space="preserve"> </w:t>
      </w:r>
      <w:r w:rsidRPr="00E923B0">
        <w:rPr>
          <w:rFonts w:asciiTheme="majorHAnsi" w:hAnsiTheme="majorHAnsi" w:cstheme="majorHAnsi"/>
          <w:color w:val="999999"/>
        </w:rPr>
        <w:t>с</w:t>
      </w:r>
      <w:r w:rsidRPr="00E25F00">
        <w:rPr>
          <w:rFonts w:asciiTheme="majorHAnsi" w:hAnsiTheme="majorHAnsi" w:cstheme="majorHAnsi"/>
          <w:color w:val="999999"/>
        </w:rPr>
        <w:t xml:space="preserve"> </w:t>
      </w:r>
      <w:r w:rsidRPr="00E923B0">
        <w:rPr>
          <w:rFonts w:asciiTheme="majorHAnsi" w:hAnsiTheme="majorHAnsi" w:cstheme="majorHAnsi"/>
          <w:color w:val="999999"/>
        </w:rPr>
        <w:t>метрикой</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euclidean</w:t>
      </w:r>
      <w:proofErr w:type="spellEnd"/>
      <w:r w:rsidRPr="00E25F00">
        <w:rPr>
          <w:rFonts w:asciiTheme="majorHAnsi" w:hAnsiTheme="majorHAnsi" w:cstheme="majorHAnsi"/>
          <w:color w:val="999999"/>
        </w:rPr>
        <w:t>"</w:t>
      </w:r>
    </w:p>
    <w:p w:rsidR="00DE6EB3" w:rsidRPr="00E25F00" w:rsidRDefault="00DE6EB3" w:rsidP="00E923B0">
      <w:pPr>
        <w:spacing w:line="360" w:lineRule="auto"/>
        <w:rPr>
          <w:rFonts w:asciiTheme="majorHAnsi" w:hAnsiTheme="majorHAnsi" w:cstheme="majorHAnsi"/>
        </w:rPr>
      </w:pPr>
      <w:proofErr w:type="spellStart"/>
      <w:proofErr w:type="gramStart"/>
      <w:r w:rsidRPr="00E923B0">
        <w:rPr>
          <w:rFonts w:asciiTheme="majorHAnsi" w:hAnsiTheme="majorHAnsi" w:cstheme="majorHAnsi"/>
          <w:lang w:val="en-US"/>
        </w:rPr>
        <w:t>clarax</w:t>
      </w:r>
      <w:proofErr w:type="spellEnd"/>
      <w:proofErr w:type="gramEnd"/>
      <w:r w:rsidRPr="00E25F00">
        <w:rPr>
          <w:rFonts w:asciiTheme="majorHAnsi" w:hAnsiTheme="majorHAnsi" w:cstheme="majorHAnsi"/>
        </w:rPr>
        <w:t xml:space="preserve"> &lt;- </w:t>
      </w:r>
      <w:proofErr w:type="spellStart"/>
      <w:r w:rsidRPr="00E923B0">
        <w:rPr>
          <w:rFonts w:asciiTheme="majorHAnsi" w:hAnsiTheme="majorHAnsi" w:cstheme="majorHAnsi"/>
          <w:lang w:val="en-US"/>
        </w:rPr>
        <w:t>clara</w:t>
      </w:r>
      <w:proofErr w:type="spellEnd"/>
      <w:r w:rsidRPr="00E25F00">
        <w:rPr>
          <w:rFonts w:asciiTheme="majorHAnsi" w:hAnsiTheme="majorHAnsi" w:cstheme="majorHAnsi"/>
        </w:rPr>
        <w:t>(</w:t>
      </w:r>
      <w:r w:rsidRPr="00E923B0">
        <w:rPr>
          <w:rFonts w:asciiTheme="majorHAnsi" w:hAnsiTheme="majorHAnsi" w:cstheme="majorHAnsi"/>
          <w:lang w:val="en-US"/>
        </w:rPr>
        <w:t>x</w:t>
      </w:r>
      <w:r w:rsidRPr="00E25F00">
        <w:rPr>
          <w:rFonts w:asciiTheme="majorHAnsi" w:hAnsiTheme="majorHAnsi" w:cstheme="majorHAnsi"/>
        </w:rPr>
        <w:t xml:space="preserve">,3, </w:t>
      </w:r>
      <w:r w:rsidRPr="00E923B0">
        <w:rPr>
          <w:rFonts w:asciiTheme="majorHAnsi" w:hAnsiTheme="majorHAnsi" w:cstheme="majorHAnsi"/>
          <w:lang w:val="en-US"/>
        </w:rPr>
        <w:t>stand</w:t>
      </w:r>
      <w:r w:rsidRPr="00E25F00">
        <w:rPr>
          <w:rFonts w:asciiTheme="majorHAnsi" w:hAnsiTheme="majorHAnsi" w:cstheme="majorHAnsi"/>
        </w:rPr>
        <w:t>=</w:t>
      </w:r>
      <w:r w:rsidRPr="00E923B0">
        <w:rPr>
          <w:rFonts w:asciiTheme="majorHAnsi" w:hAnsiTheme="majorHAnsi" w:cstheme="majorHAnsi"/>
          <w:lang w:val="en-US"/>
        </w:rPr>
        <w:t>FALSE</w:t>
      </w:r>
      <w:r w:rsidRPr="00E25F00">
        <w:rPr>
          <w:rFonts w:asciiTheme="majorHAnsi" w:hAnsiTheme="majorHAnsi" w:cstheme="majorHAnsi"/>
        </w:rPr>
        <w:t xml:space="preserve">, </w:t>
      </w:r>
      <w:r w:rsidRPr="00E923B0">
        <w:rPr>
          <w:rFonts w:asciiTheme="majorHAnsi" w:hAnsiTheme="majorHAnsi" w:cstheme="majorHAnsi"/>
          <w:lang w:val="en-US"/>
        </w:rPr>
        <w:t>metric</w:t>
      </w:r>
      <w:r w:rsidRPr="00E25F00">
        <w:rPr>
          <w:rFonts w:asciiTheme="majorHAnsi" w:hAnsiTheme="majorHAnsi" w:cstheme="majorHAnsi"/>
        </w:rPr>
        <w:t xml:space="preserve"> = "</w:t>
      </w:r>
      <w:proofErr w:type="spellStart"/>
      <w:r w:rsidRPr="00E923B0">
        <w:rPr>
          <w:rFonts w:asciiTheme="majorHAnsi" w:hAnsiTheme="majorHAnsi" w:cstheme="majorHAnsi"/>
          <w:lang w:val="en-US"/>
        </w:rPr>
        <w:t>manhattan</w:t>
      </w:r>
      <w:proofErr w:type="spellEnd"/>
      <w:r w:rsidRPr="00E25F00">
        <w:rPr>
          <w:rFonts w:asciiTheme="majorHAnsi" w:hAnsiTheme="majorHAnsi" w:cstheme="majorHAnsi"/>
        </w:rPr>
        <w:t xml:space="preserve">") </w:t>
      </w:r>
      <w:r w:rsidRPr="00E25F00">
        <w:rPr>
          <w:rFonts w:asciiTheme="majorHAnsi" w:hAnsiTheme="majorHAnsi" w:cstheme="majorHAnsi"/>
          <w:color w:val="999999"/>
        </w:rPr>
        <w:t>#</w:t>
      </w:r>
      <w:proofErr w:type="spellStart"/>
      <w:r w:rsidRPr="00E923B0">
        <w:rPr>
          <w:rFonts w:asciiTheme="majorHAnsi" w:hAnsiTheme="majorHAnsi" w:cstheme="majorHAnsi"/>
          <w:color w:val="999999"/>
          <w:lang w:val="en-US"/>
        </w:rPr>
        <w:t>clara</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без</w:t>
      </w:r>
      <w:r w:rsidRPr="00E25F00">
        <w:rPr>
          <w:rFonts w:asciiTheme="majorHAnsi" w:hAnsiTheme="majorHAnsi" w:cstheme="majorHAnsi"/>
          <w:color w:val="999999"/>
        </w:rPr>
        <w:t xml:space="preserve"> </w:t>
      </w:r>
      <w:r w:rsidRPr="00E923B0">
        <w:rPr>
          <w:rFonts w:asciiTheme="majorHAnsi" w:hAnsiTheme="majorHAnsi" w:cstheme="majorHAnsi"/>
          <w:color w:val="999999"/>
        </w:rPr>
        <w:t>стандартизации</w:t>
      </w:r>
      <w:r w:rsidRPr="00E25F00">
        <w:rPr>
          <w:rFonts w:asciiTheme="majorHAnsi" w:hAnsiTheme="majorHAnsi" w:cstheme="majorHAnsi"/>
          <w:color w:val="999999"/>
        </w:rPr>
        <w:t xml:space="preserve"> </w:t>
      </w:r>
      <w:r w:rsidRPr="00E923B0">
        <w:rPr>
          <w:rFonts w:asciiTheme="majorHAnsi" w:hAnsiTheme="majorHAnsi" w:cstheme="majorHAnsi"/>
          <w:color w:val="999999"/>
        </w:rPr>
        <w:t>с</w:t>
      </w:r>
      <w:r w:rsidRPr="00E25F00">
        <w:rPr>
          <w:rFonts w:asciiTheme="majorHAnsi" w:hAnsiTheme="majorHAnsi" w:cstheme="majorHAnsi"/>
          <w:color w:val="999999"/>
        </w:rPr>
        <w:t xml:space="preserve"> </w:t>
      </w:r>
      <w:r w:rsidRPr="00E923B0">
        <w:rPr>
          <w:rFonts w:asciiTheme="majorHAnsi" w:hAnsiTheme="majorHAnsi" w:cstheme="majorHAnsi"/>
          <w:color w:val="999999"/>
        </w:rPr>
        <w:t>метрикой</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manhattan</w:t>
      </w:r>
      <w:proofErr w:type="spellEnd"/>
      <w:r w:rsidRPr="00E25F00">
        <w:rPr>
          <w:rFonts w:asciiTheme="majorHAnsi" w:hAnsiTheme="majorHAnsi" w:cstheme="majorHAnsi"/>
          <w:color w:val="999999"/>
        </w:rPr>
        <w:t>"</w:t>
      </w:r>
    </w:p>
    <w:p w:rsidR="00DE6EB3" w:rsidRPr="00E25F00" w:rsidRDefault="00DE6EB3" w:rsidP="00E923B0">
      <w:pPr>
        <w:spacing w:line="360" w:lineRule="auto"/>
        <w:rPr>
          <w:rFonts w:asciiTheme="majorHAnsi" w:hAnsiTheme="majorHAnsi" w:cstheme="majorHAnsi"/>
        </w:rPr>
      </w:pPr>
      <w:proofErr w:type="gramStart"/>
      <w:r w:rsidRPr="00E923B0">
        <w:rPr>
          <w:rFonts w:asciiTheme="majorHAnsi" w:hAnsiTheme="majorHAnsi" w:cstheme="majorHAnsi"/>
          <w:lang w:val="en-US"/>
        </w:rPr>
        <w:t>plot</w:t>
      </w:r>
      <w:r w:rsidRPr="00E25F00">
        <w:rPr>
          <w:rFonts w:asciiTheme="majorHAnsi" w:hAnsiTheme="majorHAnsi" w:cstheme="majorHAnsi"/>
        </w:rPr>
        <w:t>(</w:t>
      </w:r>
      <w:proofErr w:type="gramEnd"/>
      <w:r w:rsidRPr="00E923B0">
        <w:rPr>
          <w:rFonts w:asciiTheme="majorHAnsi" w:hAnsiTheme="majorHAnsi" w:cstheme="majorHAnsi"/>
          <w:lang w:val="en-US"/>
        </w:rPr>
        <w:t>x</w:t>
      </w:r>
      <w:r w:rsidRPr="00E25F00">
        <w:rPr>
          <w:rFonts w:asciiTheme="majorHAnsi" w:hAnsiTheme="majorHAnsi" w:cstheme="majorHAnsi"/>
        </w:rPr>
        <w:t>,</w:t>
      </w:r>
      <w:r w:rsidRPr="00E923B0">
        <w:rPr>
          <w:rFonts w:asciiTheme="majorHAnsi" w:hAnsiTheme="majorHAnsi" w:cstheme="majorHAnsi"/>
          <w:lang w:val="en-US"/>
        </w:rPr>
        <w:t>col</w:t>
      </w:r>
      <w:r w:rsidRPr="00E25F00">
        <w:rPr>
          <w:rFonts w:asciiTheme="majorHAnsi" w:hAnsiTheme="majorHAnsi" w:cstheme="majorHAnsi"/>
        </w:rPr>
        <w:t>=</w:t>
      </w:r>
      <w:proofErr w:type="spellStart"/>
      <w:r w:rsidRPr="00E923B0">
        <w:rPr>
          <w:rFonts w:asciiTheme="majorHAnsi" w:hAnsiTheme="majorHAnsi" w:cstheme="majorHAnsi"/>
          <w:lang w:val="en-US"/>
        </w:rPr>
        <w:t>clarax</w:t>
      </w:r>
      <w:proofErr w:type="spellEnd"/>
      <w:r w:rsidRPr="00E25F00">
        <w:rPr>
          <w:rFonts w:asciiTheme="majorHAnsi" w:hAnsiTheme="majorHAnsi" w:cstheme="majorHAnsi"/>
        </w:rPr>
        <w:t>$</w:t>
      </w:r>
      <w:r w:rsidRPr="00E923B0">
        <w:rPr>
          <w:rFonts w:asciiTheme="majorHAnsi" w:hAnsiTheme="majorHAnsi" w:cstheme="majorHAnsi"/>
          <w:lang w:val="en-US"/>
        </w:rPr>
        <w:t>clustering</w:t>
      </w:r>
      <w:r w:rsidRPr="00E25F00">
        <w:rPr>
          <w:rFonts w:asciiTheme="majorHAnsi" w:hAnsiTheme="majorHAnsi" w:cstheme="majorHAnsi"/>
        </w:rPr>
        <w:t xml:space="preserve">, </w:t>
      </w:r>
      <w:proofErr w:type="spellStart"/>
      <w:r w:rsidRPr="00E923B0">
        <w:rPr>
          <w:rFonts w:asciiTheme="majorHAnsi" w:hAnsiTheme="majorHAnsi" w:cstheme="majorHAnsi"/>
          <w:lang w:val="en-US"/>
        </w:rPr>
        <w:t>xlab</w:t>
      </w:r>
      <w:proofErr w:type="spellEnd"/>
      <w:r w:rsidRPr="00E25F00">
        <w:rPr>
          <w:rFonts w:asciiTheme="majorHAnsi" w:hAnsiTheme="majorHAnsi" w:cstheme="majorHAnsi"/>
        </w:rPr>
        <w:t>="</w:t>
      </w:r>
      <w:r w:rsidRPr="00E923B0">
        <w:rPr>
          <w:rFonts w:asciiTheme="majorHAnsi" w:hAnsiTheme="majorHAnsi" w:cstheme="majorHAnsi"/>
          <w:lang w:val="en-US"/>
        </w:rPr>
        <w:t>x</w:t>
      </w:r>
      <w:r w:rsidRPr="00E25F00">
        <w:rPr>
          <w:rFonts w:asciiTheme="majorHAnsi" w:hAnsiTheme="majorHAnsi" w:cstheme="majorHAnsi"/>
        </w:rPr>
        <w:t xml:space="preserve">", </w:t>
      </w:r>
      <w:proofErr w:type="spellStart"/>
      <w:r w:rsidRPr="00E923B0">
        <w:rPr>
          <w:rFonts w:asciiTheme="majorHAnsi" w:hAnsiTheme="majorHAnsi" w:cstheme="majorHAnsi"/>
          <w:lang w:val="en-US"/>
        </w:rPr>
        <w:t>ylab</w:t>
      </w:r>
      <w:proofErr w:type="spellEnd"/>
      <w:r w:rsidRPr="00E25F00">
        <w:rPr>
          <w:rFonts w:asciiTheme="majorHAnsi" w:hAnsiTheme="majorHAnsi" w:cstheme="majorHAnsi"/>
        </w:rPr>
        <w:t>="</w:t>
      </w:r>
      <w:r w:rsidRPr="00E923B0">
        <w:rPr>
          <w:rFonts w:asciiTheme="majorHAnsi" w:hAnsiTheme="majorHAnsi" w:cstheme="majorHAnsi"/>
          <w:lang w:val="en-US"/>
        </w:rPr>
        <w:t>y</w:t>
      </w:r>
      <w:r w:rsidRPr="00E25F00">
        <w:rPr>
          <w:rFonts w:asciiTheme="majorHAnsi" w:hAnsiTheme="majorHAnsi" w:cstheme="majorHAnsi"/>
        </w:rPr>
        <w:t xml:space="preserve">") </w:t>
      </w:r>
      <w:r w:rsidRPr="00E25F00">
        <w:rPr>
          <w:rFonts w:asciiTheme="majorHAnsi" w:hAnsiTheme="majorHAnsi" w:cstheme="majorHAnsi"/>
          <w:color w:val="999999"/>
        </w:rPr>
        <w:t>#</w:t>
      </w:r>
      <w:proofErr w:type="spellStart"/>
      <w:r w:rsidRPr="00E923B0">
        <w:rPr>
          <w:rFonts w:asciiTheme="majorHAnsi" w:hAnsiTheme="majorHAnsi" w:cstheme="majorHAnsi"/>
          <w:color w:val="999999"/>
        </w:rPr>
        <w:t>отрисовка</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для</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clara</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без</w:t>
      </w:r>
      <w:r w:rsidRPr="00E25F00">
        <w:rPr>
          <w:rFonts w:asciiTheme="majorHAnsi" w:hAnsiTheme="majorHAnsi" w:cstheme="majorHAnsi"/>
          <w:color w:val="999999"/>
        </w:rPr>
        <w:t xml:space="preserve"> </w:t>
      </w:r>
      <w:r w:rsidRPr="00E923B0">
        <w:rPr>
          <w:rFonts w:asciiTheme="majorHAnsi" w:hAnsiTheme="majorHAnsi" w:cstheme="majorHAnsi"/>
          <w:color w:val="999999"/>
        </w:rPr>
        <w:t>стандартизации</w:t>
      </w:r>
      <w:r w:rsidRPr="00E25F00">
        <w:rPr>
          <w:rFonts w:asciiTheme="majorHAnsi" w:hAnsiTheme="majorHAnsi" w:cstheme="majorHAnsi"/>
          <w:color w:val="999999"/>
        </w:rPr>
        <w:t xml:space="preserve"> </w:t>
      </w:r>
      <w:r w:rsidRPr="00E923B0">
        <w:rPr>
          <w:rFonts w:asciiTheme="majorHAnsi" w:hAnsiTheme="majorHAnsi" w:cstheme="majorHAnsi"/>
          <w:color w:val="999999"/>
        </w:rPr>
        <w:t>с</w:t>
      </w:r>
      <w:r w:rsidRPr="00E25F00">
        <w:rPr>
          <w:rFonts w:asciiTheme="majorHAnsi" w:hAnsiTheme="majorHAnsi" w:cstheme="majorHAnsi"/>
          <w:color w:val="999999"/>
        </w:rPr>
        <w:t xml:space="preserve"> </w:t>
      </w:r>
      <w:r w:rsidRPr="00E923B0">
        <w:rPr>
          <w:rFonts w:asciiTheme="majorHAnsi" w:hAnsiTheme="majorHAnsi" w:cstheme="majorHAnsi"/>
          <w:color w:val="999999"/>
        </w:rPr>
        <w:t>метрикой</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manhattan</w:t>
      </w:r>
      <w:proofErr w:type="spellEnd"/>
      <w:r w:rsidRPr="00E25F00">
        <w:rPr>
          <w:rFonts w:asciiTheme="majorHAnsi" w:hAnsiTheme="majorHAnsi" w:cstheme="majorHAnsi"/>
          <w:color w:val="999999"/>
        </w:rPr>
        <w:t>"</w:t>
      </w:r>
    </w:p>
    <w:p w:rsidR="00DE6EB3" w:rsidRPr="00E25F00" w:rsidRDefault="00DE6EB3" w:rsidP="00E923B0">
      <w:pPr>
        <w:spacing w:line="360" w:lineRule="auto"/>
        <w:rPr>
          <w:rFonts w:asciiTheme="majorHAnsi" w:hAnsiTheme="majorHAnsi" w:cstheme="majorHAnsi"/>
        </w:rPr>
      </w:pPr>
      <w:proofErr w:type="spellStart"/>
      <w:proofErr w:type="gramStart"/>
      <w:r w:rsidRPr="00E923B0">
        <w:rPr>
          <w:rFonts w:asciiTheme="majorHAnsi" w:hAnsiTheme="majorHAnsi" w:cstheme="majorHAnsi"/>
          <w:lang w:val="en-US"/>
        </w:rPr>
        <w:t>clarax</w:t>
      </w:r>
      <w:proofErr w:type="spellEnd"/>
      <w:proofErr w:type="gramEnd"/>
      <w:r w:rsidRPr="00E25F00">
        <w:rPr>
          <w:rFonts w:asciiTheme="majorHAnsi" w:hAnsiTheme="majorHAnsi" w:cstheme="majorHAnsi"/>
        </w:rPr>
        <w:t xml:space="preserve"> &lt;- </w:t>
      </w:r>
      <w:proofErr w:type="spellStart"/>
      <w:r w:rsidRPr="00E923B0">
        <w:rPr>
          <w:rFonts w:asciiTheme="majorHAnsi" w:hAnsiTheme="majorHAnsi" w:cstheme="majorHAnsi"/>
          <w:lang w:val="en-US"/>
        </w:rPr>
        <w:t>clara</w:t>
      </w:r>
      <w:proofErr w:type="spellEnd"/>
      <w:r w:rsidRPr="00E25F00">
        <w:rPr>
          <w:rFonts w:asciiTheme="majorHAnsi" w:hAnsiTheme="majorHAnsi" w:cstheme="majorHAnsi"/>
        </w:rPr>
        <w:t>(</w:t>
      </w:r>
      <w:r w:rsidRPr="00E923B0">
        <w:rPr>
          <w:rFonts w:asciiTheme="majorHAnsi" w:hAnsiTheme="majorHAnsi" w:cstheme="majorHAnsi"/>
          <w:lang w:val="en-US"/>
        </w:rPr>
        <w:t>x</w:t>
      </w:r>
      <w:r w:rsidRPr="00E25F00">
        <w:rPr>
          <w:rFonts w:asciiTheme="majorHAnsi" w:hAnsiTheme="majorHAnsi" w:cstheme="majorHAnsi"/>
        </w:rPr>
        <w:t xml:space="preserve">,3, </w:t>
      </w:r>
      <w:r w:rsidRPr="00E923B0">
        <w:rPr>
          <w:rFonts w:asciiTheme="majorHAnsi" w:hAnsiTheme="majorHAnsi" w:cstheme="majorHAnsi"/>
          <w:lang w:val="en-US"/>
        </w:rPr>
        <w:t>stand</w:t>
      </w:r>
      <w:r w:rsidRPr="00E25F00">
        <w:rPr>
          <w:rFonts w:asciiTheme="majorHAnsi" w:hAnsiTheme="majorHAnsi" w:cstheme="majorHAnsi"/>
        </w:rPr>
        <w:t>=</w:t>
      </w:r>
      <w:r w:rsidRPr="00E923B0">
        <w:rPr>
          <w:rFonts w:asciiTheme="majorHAnsi" w:hAnsiTheme="majorHAnsi" w:cstheme="majorHAnsi"/>
          <w:lang w:val="en-US"/>
        </w:rPr>
        <w:t>TRUE</w:t>
      </w:r>
      <w:r w:rsidRPr="00E25F00">
        <w:rPr>
          <w:rFonts w:asciiTheme="majorHAnsi" w:hAnsiTheme="majorHAnsi" w:cstheme="majorHAnsi"/>
        </w:rPr>
        <w:t xml:space="preserve">, </w:t>
      </w:r>
      <w:r w:rsidRPr="00E923B0">
        <w:rPr>
          <w:rFonts w:asciiTheme="majorHAnsi" w:hAnsiTheme="majorHAnsi" w:cstheme="majorHAnsi"/>
          <w:lang w:val="en-US"/>
        </w:rPr>
        <w:t>metric</w:t>
      </w:r>
      <w:r w:rsidRPr="00E25F00">
        <w:rPr>
          <w:rFonts w:asciiTheme="majorHAnsi" w:hAnsiTheme="majorHAnsi" w:cstheme="majorHAnsi"/>
        </w:rPr>
        <w:t xml:space="preserve"> = "</w:t>
      </w:r>
      <w:proofErr w:type="spellStart"/>
      <w:r w:rsidRPr="00E923B0">
        <w:rPr>
          <w:rFonts w:asciiTheme="majorHAnsi" w:hAnsiTheme="majorHAnsi" w:cstheme="majorHAnsi"/>
          <w:lang w:val="en-US"/>
        </w:rPr>
        <w:t>manhattan</w:t>
      </w:r>
      <w:proofErr w:type="spellEnd"/>
      <w:r w:rsidRPr="00E25F00">
        <w:rPr>
          <w:rFonts w:asciiTheme="majorHAnsi" w:hAnsiTheme="majorHAnsi" w:cstheme="majorHAnsi"/>
        </w:rPr>
        <w:t xml:space="preserve">") </w:t>
      </w:r>
      <w:r w:rsidRPr="00E25F00">
        <w:rPr>
          <w:rFonts w:asciiTheme="majorHAnsi" w:hAnsiTheme="majorHAnsi" w:cstheme="majorHAnsi"/>
          <w:color w:val="999999"/>
        </w:rPr>
        <w:t>#</w:t>
      </w:r>
      <w:proofErr w:type="spellStart"/>
      <w:r w:rsidRPr="00E923B0">
        <w:rPr>
          <w:rFonts w:asciiTheme="majorHAnsi" w:hAnsiTheme="majorHAnsi" w:cstheme="majorHAnsi"/>
          <w:color w:val="999999"/>
          <w:lang w:val="en-US"/>
        </w:rPr>
        <w:t>clara</w:t>
      </w:r>
      <w:proofErr w:type="spellEnd"/>
      <w:r w:rsidRPr="00E25F00">
        <w:rPr>
          <w:rFonts w:asciiTheme="majorHAnsi" w:hAnsiTheme="majorHAnsi" w:cstheme="majorHAnsi"/>
          <w:color w:val="999999"/>
        </w:rPr>
        <w:t xml:space="preserve"> </w:t>
      </w:r>
      <w:r w:rsidRPr="00E923B0">
        <w:rPr>
          <w:rFonts w:asciiTheme="majorHAnsi" w:hAnsiTheme="majorHAnsi" w:cstheme="majorHAnsi"/>
          <w:color w:val="999999"/>
        </w:rPr>
        <w:t>со</w:t>
      </w:r>
      <w:r w:rsidRPr="00E25F00">
        <w:rPr>
          <w:rFonts w:asciiTheme="majorHAnsi" w:hAnsiTheme="majorHAnsi" w:cstheme="majorHAnsi"/>
          <w:color w:val="999999"/>
        </w:rPr>
        <w:t xml:space="preserve"> </w:t>
      </w:r>
      <w:r w:rsidRPr="00E923B0">
        <w:rPr>
          <w:rFonts w:asciiTheme="majorHAnsi" w:hAnsiTheme="majorHAnsi" w:cstheme="majorHAnsi"/>
          <w:color w:val="999999"/>
        </w:rPr>
        <w:t>стандартизацией</w:t>
      </w:r>
      <w:r w:rsidRPr="00E25F00">
        <w:rPr>
          <w:rFonts w:asciiTheme="majorHAnsi" w:hAnsiTheme="majorHAnsi" w:cstheme="majorHAnsi"/>
          <w:color w:val="999999"/>
        </w:rPr>
        <w:t xml:space="preserve"> </w:t>
      </w:r>
      <w:r w:rsidRPr="00E923B0">
        <w:rPr>
          <w:rFonts w:asciiTheme="majorHAnsi" w:hAnsiTheme="majorHAnsi" w:cstheme="majorHAnsi"/>
          <w:color w:val="999999"/>
        </w:rPr>
        <w:t>с</w:t>
      </w:r>
      <w:r w:rsidRPr="00E25F00">
        <w:rPr>
          <w:rFonts w:asciiTheme="majorHAnsi" w:hAnsiTheme="majorHAnsi" w:cstheme="majorHAnsi"/>
          <w:color w:val="999999"/>
        </w:rPr>
        <w:t xml:space="preserve"> </w:t>
      </w:r>
      <w:r w:rsidRPr="00E923B0">
        <w:rPr>
          <w:rFonts w:asciiTheme="majorHAnsi" w:hAnsiTheme="majorHAnsi" w:cstheme="majorHAnsi"/>
          <w:color w:val="999999"/>
        </w:rPr>
        <w:t>метрикой</w:t>
      </w:r>
      <w:r w:rsidRPr="00E25F00">
        <w:rPr>
          <w:rFonts w:asciiTheme="majorHAnsi" w:hAnsiTheme="majorHAnsi" w:cstheme="majorHAnsi"/>
          <w:color w:val="999999"/>
        </w:rPr>
        <w:t xml:space="preserve"> "</w:t>
      </w:r>
      <w:proofErr w:type="spellStart"/>
      <w:r w:rsidRPr="00E923B0">
        <w:rPr>
          <w:rFonts w:asciiTheme="majorHAnsi" w:hAnsiTheme="majorHAnsi" w:cstheme="majorHAnsi"/>
          <w:color w:val="999999"/>
          <w:lang w:val="en-US"/>
        </w:rPr>
        <w:t>manhattan</w:t>
      </w:r>
      <w:proofErr w:type="spellEnd"/>
      <w:r w:rsidRPr="00E25F00">
        <w:rPr>
          <w:rFonts w:asciiTheme="majorHAnsi" w:hAnsiTheme="majorHAnsi" w:cstheme="majorHAnsi"/>
          <w:color w:val="999999"/>
        </w:rPr>
        <w:t>"</w:t>
      </w:r>
    </w:p>
    <w:p w:rsidR="00DE6EB3" w:rsidRPr="00E25F00" w:rsidRDefault="00DE6EB3" w:rsidP="00E923B0">
      <w:pPr>
        <w:spacing w:line="360" w:lineRule="auto"/>
        <w:rPr>
          <w:rFonts w:asciiTheme="majorHAnsi" w:hAnsiTheme="majorHAnsi" w:cstheme="majorHAnsi"/>
        </w:rPr>
      </w:pPr>
      <w:proofErr w:type="gramStart"/>
      <w:r w:rsidRPr="00E923B0">
        <w:rPr>
          <w:rFonts w:asciiTheme="majorHAnsi" w:hAnsiTheme="majorHAnsi" w:cstheme="majorHAnsi"/>
          <w:lang w:val="en-US"/>
        </w:rPr>
        <w:lastRenderedPageBreak/>
        <w:t>plot</w:t>
      </w:r>
      <w:r w:rsidRPr="00E25F00">
        <w:rPr>
          <w:rFonts w:asciiTheme="majorHAnsi" w:hAnsiTheme="majorHAnsi" w:cstheme="majorHAnsi"/>
        </w:rPr>
        <w:t>(</w:t>
      </w:r>
      <w:proofErr w:type="gramEnd"/>
      <w:r w:rsidRPr="00E923B0">
        <w:rPr>
          <w:rFonts w:asciiTheme="majorHAnsi" w:hAnsiTheme="majorHAnsi" w:cstheme="majorHAnsi"/>
          <w:lang w:val="en-US"/>
        </w:rPr>
        <w:t>x</w:t>
      </w:r>
      <w:r w:rsidRPr="00E25F00">
        <w:rPr>
          <w:rFonts w:asciiTheme="majorHAnsi" w:hAnsiTheme="majorHAnsi" w:cstheme="majorHAnsi"/>
        </w:rPr>
        <w:t>,</w:t>
      </w:r>
      <w:r w:rsidRPr="00E923B0">
        <w:rPr>
          <w:rFonts w:asciiTheme="majorHAnsi" w:hAnsiTheme="majorHAnsi" w:cstheme="majorHAnsi"/>
          <w:lang w:val="en-US"/>
        </w:rPr>
        <w:t>col</w:t>
      </w:r>
      <w:r w:rsidRPr="00E25F00">
        <w:rPr>
          <w:rFonts w:asciiTheme="majorHAnsi" w:hAnsiTheme="majorHAnsi" w:cstheme="majorHAnsi"/>
        </w:rPr>
        <w:t>=</w:t>
      </w:r>
      <w:proofErr w:type="spellStart"/>
      <w:r w:rsidRPr="00E923B0">
        <w:rPr>
          <w:rFonts w:asciiTheme="majorHAnsi" w:hAnsiTheme="majorHAnsi" w:cstheme="majorHAnsi"/>
          <w:lang w:val="en-US"/>
        </w:rPr>
        <w:t>clarax</w:t>
      </w:r>
      <w:proofErr w:type="spellEnd"/>
      <w:r w:rsidRPr="00E25F00">
        <w:rPr>
          <w:rFonts w:asciiTheme="majorHAnsi" w:hAnsiTheme="majorHAnsi" w:cstheme="majorHAnsi"/>
        </w:rPr>
        <w:t>$</w:t>
      </w:r>
      <w:r w:rsidRPr="00E923B0">
        <w:rPr>
          <w:rFonts w:asciiTheme="majorHAnsi" w:hAnsiTheme="majorHAnsi" w:cstheme="majorHAnsi"/>
          <w:lang w:val="en-US"/>
        </w:rPr>
        <w:t>clustering</w:t>
      </w:r>
      <w:r w:rsidRPr="00E25F00">
        <w:rPr>
          <w:rFonts w:asciiTheme="majorHAnsi" w:hAnsiTheme="majorHAnsi" w:cstheme="majorHAnsi"/>
        </w:rPr>
        <w:t xml:space="preserve">, </w:t>
      </w:r>
      <w:proofErr w:type="spellStart"/>
      <w:r w:rsidRPr="00E923B0">
        <w:rPr>
          <w:rFonts w:asciiTheme="majorHAnsi" w:hAnsiTheme="majorHAnsi" w:cstheme="majorHAnsi"/>
          <w:lang w:val="en-US"/>
        </w:rPr>
        <w:t>xlab</w:t>
      </w:r>
      <w:proofErr w:type="spellEnd"/>
      <w:r w:rsidRPr="00E25F00">
        <w:rPr>
          <w:rFonts w:asciiTheme="majorHAnsi" w:hAnsiTheme="majorHAnsi" w:cstheme="majorHAnsi"/>
        </w:rPr>
        <w:t>="</w:t>
      </w:r>
      <w:r w:rsidRPr="00E923B0">
        <w:rPr>
          <w:rFonts w:asciiTheme="majorHAnsi" w:hAnsiTheme="majorHAnsi" w:cstheme="majorHAnsi"/>
          <w:lang w:val="en-US"/>
        </w:rPr>
        <w:t>x</w:t>
      </w:r>
      <w:r w:rsidRPr="00E25F00">
        <w:rPr>
          <w:rFonts w:asciiTheme="majorHAnsi" w:hAnsiTheme="majorHAnsi" w:cstheme="majorHAnsi"/>
        </w:rPr>
        <w:t xml:space="preserve">", </w:t>
      </w:r>
      <w:proofErr w:type="spellStart"/>
      <w:r w:rsidRPr="00E923B0">
        <w:rPr>
          <w:rFonts w:asciiTheme="majorHAnsi" w:hAnsiTheme="majorHAnsi" w:cstheme="majorHAnsi"/>
          <w:lang w:val="en-US"/>
        </w:rPr>
        <w:t>ylab</w:t>
      </w:r>
      <w:proofErr w:type="spellEnd"/>
      <w:r w:rsidRPr="00E25F00">
        <w:rPr>
          <w:rFonts w:asciiTheme="majorHAnsi" w:hAnsiTheme="majorHAnsi" w:cstheme="majorHAnsi"/>
        </w:rPr>
        <w:t>="</w:t>
      </w:r>
      <w:r w:rsidRPr="00E923B0">
        <w:rPr>
          <w:rFonts w:asciiTheme="majorHAnsi" w:hAnsiTheme="majorHAnsi" w:cstheme="majorHAnsi"/>
          <w:lang w:val="en-US"/>
        </w:rPr>
        <w:t>y</w:t>
      </w:r>
      <w:r w:rsidRPr="00E25F00">
        <w:rPr>
          <w:rFonts w:asciiTheme="majorHAnsi" w:hAnsiTheme="majorHAnsi" w:cstheme="majorHAnsi"/>
        </w:rPr>
        <w:t xml:space="preserve">") </w:t>
      </w:r>
      <w:r w:rsidRPr="00E25F00">
        <w:rPr>
          <w:rFonts w:asciiTheme="majorHAnsi" w:hAnsiTheme="majorHAnsi" w:cstheme="majorHAnsi"/>
          <w:color w:val="A6A6A6" w:themeColor="background1" w:themeShade="A6"/>
        </w:rPr>
        <w:t>#</w:t>
      </w:r>
      <w:proofErr w:type="spellStart"/>
      <w:r w:rsidRPr="00254AE7">
        <w:rPr>
          <w:rFonts w:asciiTheme="majorHAnsi" w:hAnsiTheme="majorHAnsi" w:cstheme="majorHAnsi"/>
          <w:color w:val="A6A6A6" w:themeColor="background1" w:themeShade="A6"/>
        </w:rPr>
        <w:t>отрисовка</w:t>
      </w:r>
      <w:proofErr w:type="spellEnd"/>
      <w:r w:rsidRPr="00E25F00">
        <w:rPr>
          <w:rFonts w:asciiTheme="majorHAnsi" w:hAnsiTheme="majorHAnsi" w:cstheme="majorHAnsi"/>
          <w:color w:val="A6A6A6" w:themeColor="background1" w:themeShade="A6"/>
        </w:rPr>
        <w:t xml:space="preserve"> </w:t>
      </w:r>
      <w:r w:rsidRPr="00254AE7">
        <w:rPr>
          <w:rFonts w:asciiTheme="majorHAnsi" w:hAnsiTheme="majorHAnsi" w:cstheme="majorHAnsi"/>
          <w:color w:val="A6A6A6" w:themeColor="background1" w:themeShade="A6"/>
        </w:rPr>
        <w:t>для</w:t>
      </w:r>
      <w:r w:rsidRPr="00E25F00">
        <w:rPr>
          <w:rFonts w:asciiTheme="majorHAnsi" w:hAnsiTheme="majorHAnsi" w:cstheme="majorHAnsi"/>
          <w:color w:val="A6A6A6" w:themeColor="background1" w:themeShade="A6"/>
        </w:rPr>
        <w:t xml:space="preserve"> </w:t>
      </w:r>
      <w:proofErr w:type="spellStart"/>
      <w:r w:rsidRPr="00254AE7">
        <w:rPr>
          <w:rFonts w:asciiTheme="majorHAnsi" w:hAnsiTheme="majorHAnsi" w:cstheme="majorHAnsi"/>
          <w:color w:val="A6A6A6" w:themeColor="background1" w:themeShade="A6"/>
          <w:lang w:val="en-US"/>
        </w:rPr>
        <w:t>clara</w:t>
      </w:r>
      <w:proofErr w:type="spellEnd"/>
      <w:r w:rsidRPr="00E25F00">
        <w:rPr>
          <w:rFonts w:asciiTheme="majorHAnsi" w:hAnsiTheme="majorHAnsi" w:cstheme="majorHAnsi"/>
          <w:color w:val="A6A6A6" w:themeColor="background1" w:themeShade="A6"/>
        </w:rPr>
        <w:t xml:space="preserve"> </w:t>
      </w:r>
      <w:r w:rsidRPr="00254AE7">
        <w:rPr>
          <w:rFonts w:asciiTheme="majorHAnsi" w:hAnsiTheme="majorHAnsi" w:cstheme="majorHAnsi"/>
          <w:color w:val="A6A6A6" w:themeColor="background1" w:themeShade="A6"/>
        </w:rPr>
        <w:t>со</w:t>
      </w:r>
      <w:r w:rsidRPr="00E25F00">
        <w:rPr>
          <w:rFonts w:asciiTheme="majorHAnsi" w:hAnsiTheme="majorHAnsi" w:cstheme="majorHAnsi"/>
          <w:color w:val="A6A6A6" w:themeColor="background1" w:themeShade="A6"/>
        </w:rPr>
        <w:t xml:space="preserve"> </w:t>
      </w:r>
      <w:r w:rsidRPr="00254AE7">
        <w:rPr>
          <w:rFonts w:asciiTheme="majorHAnsi" w:hAnsiTheme="majorHAnsi" w:cstheme="majorHAnsi"/>
          <w:color w:val="A6A6A6" w:themeColor="background1" w:themeShade="A6"/>
        </w:rPr>
        <w:t>стандартизацией</w:t>
      </w:r>
      <w:r w:rsidRPr="00E25F00">
        <w:rPr>
          <w:rFonts w:asciiTheme="majorHAnsi" w:hAnsiTheme="majorHAnsi" w:cstheme="majorHAnsi"/>
          <w:color w:val="A6A6A6" w:themeColor="background1" w:themeShade="A6"/>
        </w:rPr>
        <w:t xml:space="preserve"> </w:t>
      </w:r>
      <w:r w:rsidRPr="00254AE7">
        <w:rPr>
          <w:rFonts w:asciiTheme="majorHAnsi" w:hAnsiTheme="majorHAnsi" w:cstheme="majorHAnsi"/>
          <w:color w:val="A6A6A6" w:themeColor="background1" w:themeShade="A6"/>
        </w:rPr>
        <w:t>с</w:t>
      </w:r>
      <w:r w:rsidRPr="00E25F00">
        <w:rPr>
          <w:rFonts w:asciiTheme="majorHAnsi" w:hAnsiTheme="majorHAnsi" w:cstheme="majorHAnsi"/>
          <w:color w:val="A6A6A6" w:themeColor="background1" w:themeShade="A6"/>
        </w:rPr>
        <w:t xml:space="preserve"> </w:t>
      </w:r>
      <w:r w:rsidRPr="00254AE7">
        <w:rPr>
          <w:rFonts w:asciiTheme="majorHAnsi" w:hAnsiTheme="majorHAnsi" w:cstheme="majorHAnsi"/>
          <w:color w:val="A6A6A6" w:themeColor="background1" w:themeShade="A6"/>
        </w:rPr>
        <w:t>метрикой</w:t>
      </w:r>
      <w:r w:rsidRPr="00E25F00">
        <w:rPr>
          <w:rFonts w:asciiTheme="majorHAnsi" w:hAnsiTheme="majorHAnsi" w:cstheme="majorHAnsi"/>
          <w:color w:val="A6A6A6" w:themeColor="background1" w:themeShade="A6"/>
        </w:rPr>
        <w:t xml:space="preserve"> "</w:t>
      </w:r>
      <w:proofErr w:type="spellStart"/>
      <w:r w:rsidRPr="00254AE7">
        <w:rPr>
          <w:rFonts w:asciiTheme="majorHAnsi" w:hAnsiTheme="majorHAnsi" w:cstheme="majorHAnsi"/>
          <w:color w:val="A6A6A6" w:themeColor="background1" w:themeShade="A6"/>
          <w:lang w:val="en-US"/>
        </w:rPr>
        <w:t>manhattan</w:t>
      </w:r>
      <w:proofErr w:type="spellEnd"/>
      <w:r w:rsidRPr="00E25F00">
        <w:rPr>
          <w:rFonts w:asciiTheme="majorHAnsi" w:hAnsiTheme="majorHAnsi" w:cstheme="majorHAnsi"/>
          <w:color w:val="A6A6A6" w:themeColor="background1" w:themeShade="A6"/>
        </w:rPr>
        <w:t>"</w:t>
      </w:r>
    </w:p>
    <w:p w:rsidR="00162BC3" w:rsidRDefault="00162BC3" w:rsidP="00E923B0">
      <w:pPr>
        <w:spacing w:line="360" w:lineRule="auto"/>
        <w:rPr>
          <w:rFonts w:asciiTheme="majorHAnsi" w:hAnsiTheme="majorHAnsi" w:cstheme="majorHAnsi"/>
          <w:color w:val="A6A6A6" w:themeColor="background1" w:themeShade="A6"/>
        </w:rPr>
      </w:pPr>
      <w:proofErr w:type="spellStart"/>
      <w:r>
        <w:rPr>
          <w:rFonts w:asciiTheme="majorHAnsi" w:hAnsiTheme="majorHAnsi" w:cstheme="majorHAnsi"/>
          <w:lang w:val="en-US"/>
        </w:rPr>
        <w:t>num</w:t>
      </w:r>
      <w:proofErr w:type="spellEnd"/>
      <w:r w:rsidRPr="00E25F00">
        <w:rPr>
          <w:rFonts w:asciiTheme="majorHAnsi" w:hAnsiTheme="majorHAnsi" w:cstheme="majorHAnsi"/>
        </w:rPr>
        <w:t>_</w:t>
      </w:r>
      <w:r>
        <w:rPr>
          <w:rFonts w:asciiTheme="majorHAnsi" w:hAnsiTheme="majorHAnsi" w:cstheme="majorHAnsi"/>
          <w:lang w:val="en-US"/>
        </w:rPr>
        <w:t>of</w:t>
      </w:r>
      <w:r w:rsidRPr="00E25F00">
        <w:rPr>
          <w:rFonts w:asciiTheme="majorHAnsi" w:hAnsiTheme="majorHAnsi" w:cstheme="majorHAnsi"/>
        </w:rPr>
        <w:t>_</w:t>
      </w:r>
      <w:proofErr w:type="gramStart"/>
      <w:r>
        <w:rPr>
          <w:rFonts w:asciiTheme="majorHAnsi" w:hAnsiTheme="majorHAnsi" w:cstheme="majorHAnsi"/>
          <w:lang w:val="en-US"/>
        </w:rPr>
        <w:t>e</w:t>
      </w:r>
      <w:r w:rsidRPr="00E25F00">
        <w:rPr>
          <w:rFonts w:asciiTheme="majorHAnsi" w:hAnsiTheme="majorHAnsi" w:cstheme="majorHAnsi"/>
        </w:rPr>
        <w:t>(</w:t>
      </w:r>
      <w:proofErr w:type="spellStart"/>
      <w:proofErr w:type="gramEnd"/>
      <w:r w:rsidRPr="00E923B0">
        <w:rPr>
          <w:rFonts w:asciiTheme="majorHAnsi" w:hAnsiTheme="majorHAnsi" w:cstheme="majorHAnsi"/>
          <w:lang w:val="en-US"/>
        </w:rPr>
        <w:t>clarax</w:t>
      </w:r>
      <w:proofErr w:type="spellEnd"/>
      <w:r w:rsidRPr="00E25F00">
        <w:rPr>
          <w:rFonts w:asciiTheme="majorHAnsi" w:hAnsiTheme="majorHAnsi" w:cstheme="majorHAnsi"/>
        </w:rPr>
        <w:t>$</w:t>
      </w:r>
      <w:r w:rsidRPr="00E923B0">
        <w:rPr>
          <w:rFonts w:asciiTheme="majorHAnsi" w:hAnsiTheme="majorHAnsi" w:cstheme="majorHAnsi"/>
          <w:lang w:val="en-US"/>
        </w:rPr>
        <w:t>clustering</w:t>
      </w:r>
      <w:r w:rsidRPr="00E25F00">
        <w:rPr>
          <w:rFonts w:asciiTheme="majorHAnsi" w:hAnsiTheme="majorHAnsi" w:cstheme="majorHAnsi"/>
        </w:rPr>
        <w:t xml:space="preserve">) </w:t>
      </w:r>
      <w:r w:rsidR="00DE6EB3" w:rsidRPr="00E25F00">
        <w:rPr>
          <w:rFonts w:asciiTheme="majorHAnsi" w:hAnsiTheme="majorHAnsi" w:cstheme="majorHAnsi"/>
          <w:color w:val="A6A6A6" w:themeColor="background1" w:themeShade="A6"/>
        </w:rPr>
        <w:t>#</w:t>
      </w:r>
      <w:r w:rsidR="008A399C" w:rsidRPr="00254AE7">
        <w:rPr>
          <w:rFonts w:asciiTheme="majorHAnsi" w:hAnsiTheme="majorHAnsi" w:cstheme="majorHAnsi"/>
          <w:color w:val="A6A6A6" w:themeColor="background1" w:themeShade="A6"/>
        </w:rPr>
        <w:t>вычисляем</w:t>
      </w:r>
      <w:r w:rsidR="008A399C" w:rsidRPr="00E25F00">
        <w:rPr>
          <w:rFonts w:asciiTheme="majorHAnsi" w:hAnsiTheme="majorHAnsi" w:cstheme="majorHAnsi"/>
          <w:color w:val="A6A6A6" w:themeColor="background1" w:themeShade="A6"/>
        </w:rPr>
        <w:t xml:space="preserve"> </w:t>
      </w:r>
      <w:r w:rsidR="00DE6EB3" w:rsidRPr="00254AE7">
        <w:rPr>
          <w:rFonts w:asciiTheme="majorHAnsi" w:hAnsiTheme="majorHAnsi" w:cstheme="majorHAnsi"/>
          <w:color w:val="A6A6A6" w:themeColor="background1" w:themeShade="A6"/>
        </w:rPr>
        <w:t>ошибки</w:t>
      </w:r>
      <w:r w:rsidR="008A399C" w:rsidRPr="00E25F00">
        <w:rPr>
          <w:rFonts w:asciiTheme="majorHAnsi" w:hAnsiTheme="majorHAnsi" w:cstheme="majorHAnsi"/>
          <w:color w:val="A6A6A6" w:themeColor="background1" w:themeShade="A6"/>
        </w:rPr>
        <w:t xml:space="preserve"> </w:t>
      </w:r>
      <w:r w:rsidR="008A399C" w:rsidRPr="00254AE7">
        <w:rPr>
          <w:rFonts w:asciiTheme="majorHAnsi" w:hAnsiTheme="majorHAnsi" w:cstheme="majorHAnsi"/>
          <w:color w:val="A6A6A6" w:themeColor="background1" w:themeShade="A6"/>
        </w:rPr>
        <w:t>кластеризации</w:t>
      </w:r>
    </w:p>
    <w:p w:rsidR="00461E0D" w:rsidRPr="00E25F00" w:rsidRDefault="00461E0D" w:rsidP="00E923B0">
      <w:pPr>
        <w:spacing w:line="360" w:lineRule="auto"/>
        <w:rPr>
          <w:rFonts w:asciiTheme="majorHAnsi" w:hAnsiTheme="majorHAnsi" w:cstheme="majorHAnsi"/>
          <w:color w:val="A6A6A6" w:themeColor="background1" w:themeShade="A6"/>
        </w:rPr>
      </w:pPr>
    </w:p>
    <w:p w:rsidR="004279BB" w:rsidRPr="00162BC3" w:rsidRDefault="00882C69" w:rsidP="00E923B0">
      <w:pPr>
        <w:spacing w:line="360" w:lineRule="auto"/>
        <w:ind w:firstLine="720"/>
        <w:rPr>
          <w:rFonts w:asciiTheme="majorHAnsi" w:hAnsiTheme="majorHAnsi" w:cstheme="majorHAnsi"/>
          <w:b/>
        </w:rPr>
      </w:pPr>
      <w:r w:rsidRPr="00162BC3">
        <w:rPr>
          <w:rFonts w:asciiTheme="majorHAnsi" w:hAnsiTheme="majorHAnsi" w:cstheme="majorHAnsi"/>
          <w:b/>
        </w:rPr>
        <w:t xml:space="preserve">3) Постройте </w:t>
      </w:r>
      <w:proofErr w:type="spellStart"/>
      <w:r w:rsidRPr="00162BC3">
        <w:rPr>
          <w:rFonts w:asciiTheme="majorHAnsi" w:hAnsiTheme="majorHAnsi" w:cstheme="majorHAnsi"/>
          <w:b/>
        </w:rPr>
        <w:t>дендрограмму</w:t>
      </w:r>
      <w:proofErr w:type="spellEnd"/>
      <w:r w:rsidRPr="00162BC3">
        <w:rPr>
          <w:rFonts w:asciiTheme="majorHAnsi" w:hAnsiTheme="majorHAnsi" w:cstheme="majorHAnsi"/>
          <w:b/>
        </w:rPr>
        <w:t xml:space="preserve"> для набора данных </w:t>
      </w:r>
      <w:proofErr w:type="spellStart"/>
      <w:r w:rsidRPr="00162BC3">
        <w:rPr>
          <w:rFonts w:asciiTheme="majorHAnsi" w:hAnsiTheme="majorHAnsi" w:cstheme="majorHAnsi"/>
          <w:b/>
        </w:rPr>
        <w:t>votes.repub</w:t>
      </w:r>
      <w:proofErr w:type="spellEnd"/>
      <w:r w:rsidRPr="00162BC3">
        <w:rPr>
          <w:rFonts w:asciiTheme="majorHAnsi" w:hAnsiTheme="majorHAnsi" w:cstheme="majorHAnsi"/>
          <w:b/>
        </w:rPr>
        <w:t xml:space="preserve"> (число голосов, поданных за республиканцев на выборах с 1856 по 1976 год). Проинтерпретируйте полученный результат.</w:t>
      </w:r>
    </w:p>
    <w:p w:rsidR="00461E0D" w:rsidRPr="00461E0D" w:rsidRDefault="00461E0D" w:rsidP="00461E0D">
      <w:pPr>
        <w:spacing w:line="360" w:lineRule="auto"/>
        <w:rPr>
          <w:rFonts w:ascii="Times New Roman" w:eastAsia="Times New Roman" w:hAnsi="Times New Roman" w:cs="Times New Roman"/>
          <w:sz w:val="24"/>
          <w:szCs w:val="24"/>
        </w:rPr>
      </w:pPr>
      <w:r w:rsidRPr="00461E0D">
        <w:rPr>
          <w:rFonts w:eastAsia="Times New Roman"/>
          <w:color w:val="000000"/>
        </w:rPr>
        <w:t xml:space="preserve">Набор данных </w:t>
      </w:r>
      <w:proofErr w:type="spellStart"/>
      <w:r w:rsidRPr="00461E0D">
        <w:rPr>
          <w:rFonts w:eastAsia="Times New Roman"/>
          <w:color w:val="000000"/>
        </w:rPr>
        <w:t>votes.repub</w:t>
      </w:r>
      <w:proofErr w:type="spellEnd"/>
      <w:r w:rsidRPr="00461E0D">
        <w:rPr>
          <w:rFonts w:eastAsia="Times New Roman"/>
          <w:color w:val="000000"/>
        </w:rPr>
        <w:t xml:space="preserve"> - фрейм данных с процентами голосов, отданных кандидату-республиканцу на президентских выборах с 1856 по 1976. </w:t>
      </w:r>
    </w:p>
    <w:p w:rsidR="00461E0D" w:rsidRPr="00461E0D" w:rsidRDefault="00461E0D" w:rsidP="00461E0D">
      <w:pPr>
        <w:spacing w:line="360" w:lineRule="auto"/>
        <w:rPr>
          <w:rFonts w:ascii="Times New Roman" w:eastAsia="Times New Roman" w:hAnsi="Times New Roman" w:cs="Times New Roman"/>
          <w:sz w:val="24"/>
          <w:szCs w:val="24"/>
        </w:rPr>
      </w:pPr>
      <w:r w:rsidRPr="00461E0D">
        <w:rPr>
          <w:rFonts w:eastAsia="Times New Roman"/>
          <w:color w:val="000000"/>
        </w:rPr>
        <w:t xml:space="preserve">Сначала для примера выведем распределение голосов по годам в штате </w:t>
      </w:r>
      <w:proofErr w:type="spellStart"/>
      <w:r w:rsidRPr="00461E0D">
        <w:rPr>
          <w:rFonts w:eastAsia="Times New Roman"/>
          <w:color w:val="000000"/>
        </w:rPr>
        <w:t>Texas</w:t>
      </w:r>
      <w:proofErr w:type="spellEnd"/>
      <w:r w:rsidRPr="00461E0D">
        <w:rPr>
          <w:rFonts w:eastAsia="Times New Roman"/>
          <w:color w:val="000000"/>
        </w:rPr>
        <w:t>.</w:t>
      </w:r>
    </w:p>
    <w:p w:rsidR="00461E0D" w:rsidRPr="00461E0D" w:rsidRDefault="00461E0D" w:rsidP="00461E0D">
      <w:pPr>
        <w:spacing w:line="360" w:lineRule="auto"/>
        <w:jc w:val="center"/>
        <w:rPr>
          <w:rFonts w:ascii="Times New Roman" w:eastAsia="Times New Roman" w:hAnsi="Times New Roman" w:cs="Times New Roman"/>
          <w:sz w:val="24"/>
          <w:szCs w:val="24"/>
        </w:rPr>
      </w:pPr>
      <w:r>
        <w:rPr>
          <w:rFonts w:eastAsia="Times New Roman"/>
          <w:noProof/>
          <w:color w:val="FF0000"/>
        </w:rPr>
        <w:drawing>
          <wp:inline distT="0" distB="0" distL="0" distR="0" wp14:anchorId="64448E87" wp14:editId="351CB3E0">
            <wp:extent cx="5949315" cy="1056640"/>
            <wp:effectExtent l="0" t="0" r="0" b="0"/>
            <wp:docPr id="18" name="Рисунок 18" descr="https://lh4.googleusercontent.com/tk5J1BD-BE90L3KmfsD4HKPk06EXWAJd6pz7UfPo3RxBIFuaXU6IsecRln8KHn2_lKbSjfKMZowsqnWPHA7U2MvuFOliNRCJMLP63SPPSh-ryUgh7lon64WmHUzIPNjz56pqqG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tk5J1BD-BE90L3KmfsD4HKPk06EXWAJd6pz7UfPo3RxBIFuaXU6IsecRln8KHn2_lKbSjfKMZowsqnWPHA7U2MvuFOliNRCJMLP63SPPSh-ryUgh7lon64WmHUzIPNjz56pqqG5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9315" cy="1056640"/>
                    </a:xfrm>
                    <a:prstGeom prst="rect">
                      <a:avLst/>
                    </a:prstGeom>
                    <a:noFill/>
                    <a:ln>
                      <a:noFill/>
                    </a:ln>
                  </pic:spPr>
                </pic:pic>
              </a:graphicData>
            </a:graphic>
          </wp:inline>
        </w:drawing>
      </w:r>
    </w:p>
    <w:p w:rsidR="00461E0D" w:rsidRPr="00461E0D" w:rsidRDefault="00461E0D" w:rsidP="00461E0D">
      <w:pPr>
        <w:spacing w:line="360" w:lineRule="auto"/>
        <w:jc w:val="center"/>
        <w:rPr>
          <w:rFonts w:ascii="Times New Roman" w:eastAsia="Times New Roman" w:hAnsi="Times New Roman" w:cs="Times New Roman"/>
          <w:sz w:val="24"/>
          <w:szCs w:val="24"/>
        </w:rPr>
      </w:pPr>
      <w:r w:rsidRPr="00461E0D">
        <w:rPr>
          <w:rFonts w:eastAsia="Times New Roman"/>
          <w:i/>
          <w:iCs/>
          <w:color w:val="000000"/>
        </w:rPr>
        <w:t>Рисунок 1</w:t>
      </w:r>
      <w:r>
        <w:rPr>
          <w:rFonts w:eastAsia="Times New Roman"/>
          <w:i/>
          <w:iCs/>
          <w:color w:val="000000"/>
        </w:rPr>
        <w:t xml:space="preserve">2 </w:t>
      </w:r>
      <w:r w:rsidRPr="00461E0D">
        <w:rPr>
          <w:rFonts w:eastAsia="Times New Roman"/>
          <w:i/>
          <w:iCs/>
          <w:color w:val="000000"/>
        </w:rPr>
        <w:t xml:space="preserve">– распределение голосов по годам в штате </w:t>
      </w:r>
      <w:proofErr w:type="spellStart"/>
      <w:r w:rsidRPr="00461E0D">
        <w:rPr>
          <w:rFonts w:eastAsia="Times New Roman"/>
          <w:i/>
          <w:iCs/>
          <w:color w:val="000000"/>
        </w:rPr>
        <w:t>Texas</w:t>
      </w:r>
      <w:proofErr w:type="spellEnd"/>
    </w:p>
    <w:p w:rsidR="00461E0D" w:rsidRPr="00461E0D" w:rsidRDefault="00461E0D" w:rsidP="00461E0D">
      <w:pPr>
        <w:spacing w:line="360" w:lineRule="auto"/>
        <w:rPr>
          <w:rFonts w:ascii="Times New Roman" w:eastAsia="Times New Roman" w:hAnsi="Times New Roman" w:cs="Times New Roman"/>
          <w:sz w:val="24"/>
          <w:szCs w:val="24"/>
        </w:rPr>
      </w:pPr>
      <w:r w:rsidRPr="00461E0D">
        <w:rPr>
          <w:rFonts w:eastAsia="Times New Roman"/>
          <w:color w:val="000000"/>
        </w:rPr>
        <w:t xml:space="preserve">Теперь построим график распределения голосов по годам в штате </w:t>
      </w:r>
      <w:proofErr w:type="spellStart"/>
      <w:r w:rsidRPr="00461E0D">
        <w:rPr>
          <w:rFonts w:eastAsia="Times New Roman"/>
          <w:color w:val="000000"/>
        </w:rPr>
        <w:t>Texas</w:t>
      </w:r>
      <w:proofErr w:type="spellEnd"/>
      <w:r w:rsidRPr="00461E0D">
        <w:rPr>
          <w:rFonts w:eastAsia="Times New Roman"/>
          <w:color w:val="000000"/>
        </w:rPr>
        <w:t>.</w:t>
      </w:r>
    </w:p>
    <w:p w:rsidR="00461E0D" w:rsidRPr="00461E0D" w:rsidRDefault="00461E0D" w:rsidP="00461E0D">
      <w:pPr>
        <w:spacing w:line="360" w:lineRule="auto"/>
        <w:jc w:val="center"/>
        <w:rPr>
          <w:rFonts w:ascii="Times New Roman" w:eastAsia="Times New Roman" w:hAnsi="Times New Roman" w:cs="Times New Roman"/>
          <w:sz w:val="24"/>
          <w:szCs w:val="24"/>
        </w:rPr>
      </w:pPr>
      <w:r>
        <w:rPr>
          <w:rFonts w:eastAsia="Times New Roman"/>
          <w:noProof/>
          <w:color w:val="000000"/>
        </w:rPr>
        <w:drawing>
          <wp:inline distT="0" distB="0" distL="0" distR="0" wp14:anchorId="292D6242" wp14:editId="4D1F3533">
            <wp:extent cx="5949315" cy="2885440"/>
            <wp:effectExtent l="0" t="0" r="0" b="0"/>
            <wp:docPr id="9" name="Рисунок 9" descr="https://lh5.googleusercontent.com/lyzDkJpJcFHrdjZT77x3YGQ4rHiGbkvXIl8R9cxF4YqLkpNilisDJAGmQcZrAuN0e3IZdbo_FmXSC1q899bsnSGHv4tJLyBmpKpfndKw6enIcgaH2mCtW2qFSMqwLz8lnxjRIU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lyzDkJpJcFHrdjZT77x3YGQ4rHiGbkvXIl8R9cxF4YqLkpNilisDJAGmQcZrAuN0e3IZdbo_FmXSC1q899bsnSGHv4tJLyBmpKpfndKw6enIcgaH2mCtW2qFSMqwLz8lnxjRIUqz"/>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315" cy="2885440"/>
                    </a:xfrm>
                    <a:prstGeom prst="rect">
                      <a:avLst/>
                    </a:prstGeom>
                    <a:noFill/>
                    <a:ln>
                      <a:noFill/>
                    </a:ln>
                  </pic:spPr>
                </pic:pic>
              </a:graphicData>
            </a:graphic>
          </wp:inline>
        </w:drawing>
      </w:r>
    </w:p>
    <w:p w:rsidR="00461E0D" w:rsidRPr="00461E0D" w:rsidRDefault="00461E0D" w:rsidP="00461E0D">
      <w:pPr>
        <w:spacing w:line="360" w:lineRule="auto"/>
        <w:jc w:val="center"/>
        <w:rPr>
          <w:rFonts w:ascii="Times New Roman" w:eastAsia="Times New Roman" w:hAnsi="Times New Roman" w:cs="Times New Roman"/>
          <w:sz w:val="24"/>
          <w:szCs w:val="24"/>
        </w:rPr>
      </w:pPr>
      <w:r w:rsidRPr="00461E0D">
        <w:rPr>
          <w:rFonts w:eastAsia="Times New Roman"/>
          <w:color w:val="000000"/>
        </w:rPr>
        <w:t>Рисунок 1</w:t>
      </w:r>
      <w:r>
        <w:rPr>
          <w:rFonts w:eastAsia="Times New Roman"/>
          <w:color w:val="000000"/>
        </w:rPr>
        <w:t>3</w:t>
      </w:r>
      <w:r w:rsidRPr="00461E0D">
        <w:rPr>
          <w:rFonts w:eastAsia="Times New Roman"/>
          <w:i/>
          <w:iCs/>
          <w:color w:val="000000"/>
        </w:rPr>
        <w:t xml:space="preserve"> – график распределения голосов по годам в штате </w:t>
      </w:r>
      <w:proofErr w:type="spellStart"/>
      <w:r w:rsidRPr="00461E0D">
        <w:rPr>
          <w:rFonts w:eastAsia="Times New Roman"/>
          <w:i/>
          <w:iCs/>
          <w:color w:val="000000"/>
        </w:rPr>
        <w:t>Texas</w:t>
      </w:r>
      <w:proofErr w:type="spellEnd"/>
    </w:p>
    <w:p w:rsidR="004279BB" w:rsidRPr="00461E0D" w:rsidRDefault="00461E0D" w:rsidP="00E923B0">
      <w:pPr>
        <w:spacing w:line="360" w:lineRule="auto"/>
        <w:rPr>
          <w:rFonts w:ascii="Times New Roman" w:eastAsia="Times New Roman" w:hAnsi="Times New Roman" w:cs="Times New Roman"/>
          <w:sz w:val="24"/>
          <w:szCs w:val="24"/>
        </w:rPr>
      </w:pPr>
      <w:r w:rsidRPr="00461E0D">
        <w:rPr>
          <w:rFonts w:eastAsia="Times New Roman"/>
          <w:color w:val="222222"/>
        </w:rPr>
        <w:t xml:space="preserve">Затем построим </w:t>
      </w:r>
      <w:proofErr w:type="spellStart"/>
      <w:r w:rsidRPr="00461E0D">
        <w:rPr>
          <w:rFonts w:eastAsia="Times New Roman"/>
          <w:color w:val="222222"/>
        </w:rPr>
        <w:t>дендрограмму</w:t>
      </w:r>
      <w:proofErr w:type="spellEnd"/>
      <w:r w:rsidRPr="00461E0D">
        <w:rPr>
          <w:rFonts w:eastAsia="Times New Roman"/>
          <w:color w:val="222222"/>
        </w:rPr>
        <w:t xml:space="preserve"> для набора данных </w:t>
      </w:r>
      <w:proofErr w:type="spellStart"/>
      <w:r w:rsidRPr="00461E0D">
        <w:rPr>
          <w:rFonts w:eastAsia="Times New Roman"/>
          <w:color w:val="222222"/>
        </w:rPr>
        <w:t>votes.repub</w:t>
      </w:r>
      <w:proofErr w:type="spellEnd"/>
      <w:r w:rsidRPr="00461E0D">
        <w:rPr>
          <w:rFonts w:eastAsia="Times New Roman"/>
          <w:color w:val="222222"/>
        </w:rPr>
        <w:t xml:space="preserve">. </w:t>
      </w:r>
      <w:proofErr w:type="spellStart"/>
      <w:r w:rsidR="00882C69" w:rsidRPr="00162BC3">
        <w:rPr>
          <w:rFonts w:asciiTheme="majorHAnsi" w:hAnsiTheme="majorHAnsi" w:cstheme="majorHAnsi"/>
          <w:color w:val="222222"/>
        </w:rPr>
        <w:t>Дендрограмма</w:t>
      </w:r>
      <w:proofErr w:type="spellEnd"/>
      <w:r w:rsidR="00882C69" w:rsidRPr="00162BC3">
        <w:rPr>
          <w:rFonts w:asciiTheme="majorHAnsi" w:hAnsiTheme="majorHAnsi" w:cstheme="majorHAnsi"/>
          <w:color w:val="222222"/>
        </w:rPr>
        <w:t xml:space="preserve"> - это диаграмма, представляющая дерево. Это схематическое представление часто используется в разных контекстах: в иерархической кластеризации это иллюстрирует расположение кластеров, произведенных соответствующими анализами. </w:t>
      </w:r>
      <w:proofErr w:type="spellStart"/>
      <w:r w:rsidR="00882C69" w:rsidRPr="00162BC3">
        <w:rPr>
          <w:rFonts w:asciiTheme="majorHAnsi" w:hAnsiTheme="majorHAnsi" w:cstheme="majorHAnsi"/>
        </w:rPr>
        <w:t>Дендрограмма</w:t>
      </w:r>
      <w:proofErr w:type="spellEnd"/>
      <w:r w:rsidR="00882C69" w:rsidRPr="00162BC3">
        <w:rPr>
          <w:rFonts w:asciiTheme="majorHAnsi" w:hAnsiTheme="majorHAnsi" w:cstheme="majorHAnsi"/>
        </w:rPr>
        <w:t xml:space="preserve"> показывает степень близости </w:t>
      </w:r>
      <w:r w:rsidR="00882C69" w:rsidRPr="00162BC3">
        <w:rPr>
          <w:rFonts w:asciiTheme="majorHAnsi" w:hAnsiTheme="majorHAnsi" w:cstheme="majorHAnsi"/>
        </w:rPr>
        <w:lastRenderedPageBreak/>
        <w:t xml:space="preserve">отдельных объектов и </w:t>
      </w:r>
      <w:hyperlink r:id="rId23">
        <w:r w:rsidR="00882C69" w:rsidRPr="00162BC3">
          <w:rPr>
            <w:rFonts w:asciiTheme="majorHAnsi" w:hAnsiTheme="majorHAnsi" w:cstheme="majorHAnsi"/>
          </w:rPr>
          <w:t>кластеров</w:t>
        </w:r>
      </w:hyperlink>
      <w:r w:rsidR="00882C69" w:rsidRPr="00162BC3">
        <w:rPr>
          <w:rFonts w:asciiTheme="majorHAnsi" w:hAnsiTheme="majorHAnsi" w:cstheme="majorHAnsi"/>
        </w:rPr>
        <w:t xml:space="preserve">, а также наглядно демонстрирует в графическом виде последовательность их объединения или разделения. Количество уровней </w:t>
      </w:r>
      <w:proofErr w:type="spellStart"/>
      <w:r w:rsidR="00882C69" w:rsidRPr="00162BC3">
        <w:rPr>
          <w:rFonts w:asciiTheme="majorHAnsi" w:hAnsiTheme="majorHAnsi" w:cstheme="majorHAnsi"/>
        </w:rPr>
        <w:t>дендрограммы</w:t>
      </w:r>
      <w:proofErr w:type="spellEnd"/>
      <w:r w:rsidR="00882C69" w:rsidRPr="00162BC3">
        <w:rPr>
          <w:rFonts w:asciiTheme="majorHAnsi" w:hAnsiTheme="majorHAnsi" w:cstheme="majorHAnsi"/>
        </w:rPr>
        <w:t xml:space="preserve"> соответствует числу шагов слияния или разделения кластеров. В левой части рисунка расположена шкала, на которой откладывается расстояние между объектами в пространстве признаков.</w:t>
      </w:r>
    </w:p>
    <w:p w:rsidR="004279BB" w:rsidRPr="00E923B0" w:rsidRDefault="00882C69" w:rsidP="00E923B0">
      <w:pPr>
        <w:spacing w:line="360" w:lineRule="auto"/>
        <w:jc w:val="center"/>
        <w:rPr>
          <w:rFonts w:asciiTheme="majorHAnsi" w:hAnsiTheme="majorHAnsi" w:cstheme="majorHAnsi"/>
        </w:rPr>
      </w:pPr>
      <w:r w:rsidRPr="00E923B0">
        <w:rPr>
          <w:rFonts w:asciiTheme="majorHAnsi" w:hAnsiTheme="majorHAnsi" w:cstheme="majorHAnsi"/>
          <w:noProof/>
        </w:rPr>
        <w:drawing>
          <wp:inline distT="0" distB="0" distL="0" distR="0" wp14:anchorId="14915210" wp14:editId="2605EBA5">
            <wp:extent cx="6044411" cy="267557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6044411" cy="2675572"/>
                    </a:xfrm>
                    <a:prstGeom prst="rect">
                      <a:avLst/>
                    </a:prstGeom>
                    <a:ln/>
                  </pic:spPr>
                </pic:pic>
              </a:graphicData>
            </a:graphic>
          </wp:inline>
        </w:drawing>
      </w:r>
    </w:p>
    <w:p w:rsidR="004279BB" w:rsidRPr="00E923B0" w:rsidRDefault="00882C69" w:rsidP="00E923B0">
      <w:pPr>
        <w:spacing w:line="360" w:lineRule="auto"/>
        <w:jc w:val="center"/>
        <w:rPr>
          <w:rFonts w:asciiTheme="majorHAnsi" w:hAnsiTheme="majorHAnsi" w:cstheme="majorHAnsi"/>
          <w:i/>
        </w:rPr>
      </w:pPr>
      <w:r w:rsidRPr="00E923B0">
        <w:rPr>
          <w:rFonts w:asciiTheme="majorHAnsi" w:hAnsiTheme="majorHAnsi" w:cstheme="majorHAnsi"/>
          <w:i/>
        </w:rPr>
        <w:t xml:space="preserve">Рисунок </w:t>
      </w:r>
      <w:r w:rsidR="00461E0D">
        <w:rPr>
          <w:rFonts w:asciiTheme="majorHAnsi" w:hAnsiTheme="majorHAnsi" w:cstheme="majorHAnsi"/>
          <w:i/>
        </w:rPr>
        <w:t>14</w:t>
      </w:r>
      <w:bookmarkStart w:id="4" w:name="_GoBack"/>
      <w:bookmarkEnd w:id="4"/>
      <w:r w:rsidRPr="00E923B0">
        <w:rPr>
          <w:rFonts w:asciiTheme="majorHAnsi" w:hAnsiTheme="majorHAnsi" w:cstheme="majorHAnsi"/>
          <w:i/>
        </w:rPr>
        <w:t xml:space="preserve"> – </w:t>
      </w:r>
      <w:proofErr w:type="spellStart"/>
      <w:r w:rsidRPr="00E923B0">
        <w:rPr>
          <w:rFonts w:asciiTheme="majorHAnsi" w:hAnsiTheme="majorHAnsi" w:cstheme="majorHAnsi"/>
          <w:i/>
        </w:rPr>
        <w:t>дендрограмма</w:t>
      </w:r>
      <w:proofErr w:type="spellEnd"/>
      <w:r w:rsidRPr="00E923B0">
        <w:rPr>
          <w:rFonts w:asciiTheme="majorHAnsi" w:hAnsiTheme="majorHAnsi" w:cstheme="majorHAnsi"/>
          <w:i/>
        </w:rPr>
        <w:t xml:space="preserve"> для набора данных </w:t>
      </w:r>
      <w:proofErr w:type="spellStart"/>
      <w:r w:rsidRPr="00E923B0">
        <w:rPr>
          <w:rFonts w:asciiTheme="majorHAnsi" w:hAnsiTheme="majorHAnsi" w:cstheme="majorHAnsi"/>
          <w:i/>
        </w:rPr>
        <w:t>votes.repub</w:t>
      </w:r>
      <w:proofErr w:type="spellEnd"/>
    </w:p>
    <w:p w:rsidR="00652E7F" w:rsidRPr="00162BC3" w:rsidRDefault="00652E7F" w:rsidP="00E923B0">
      <w:pPr>
        <w:spacing w:line="360" w:lineRule="auto"/>
        <w:rPr>
          <w:rFonts w:asciiTheme="majorHAnsi" w:hAnsiTheme="majorHAnsi" w:cstheme="majorHAnsi"/>
        </w:rPr>
      </w:pPr>
      <w:r w:rsidRPr="00162BC3">
        <w:rPr>
          <w:rFonts w:asciiTheme="majorHAnsi" w:hAnsiTheme="majorHAnsi" w:cstheme="majorHAnsi"/>
          <w:color w:val="242729"/>
          <w:shd w:val="clear" w:color="auto" w:fill="FFFFFF"/>
        </w:rPr>
        <w:t>Ось Y является мерой близости отдельных точек данных или кластеров. Каждое соединение (слияние) двух кластеров представлено на диаграмме разбиением вертикальной линии на две вертикальные линии. Вертикальная позиция разделения, показанная короткой полосой, дает расстояние (различие) между двумя кластерами.</w:t>
      </w:r>
      <w:r w:rsidR="00466656" w:rsidRPr="00162BC3">
        <w:rPr>
          <w:rFonts w:asciiTheme="majorHAnsi" w:hAnsiTheme="majorHAnsi" w:cstheme="majorHAnsi"/>
          <w:color w:val="242729"/>
          <w:shd w:val="clear" w:color="auto" w:fill="FFFFFF"/>
        </w:rPr>
        <w:t xml:space="preserve"> </w:t>
      </w:r>
    </w:p>
    <w:p w:rsidR="004279BB" w:rsidRPr="00162BC3" w:rsidRDefault="00882C69" w:rsidP="00E923B0">
      <w:pPr>
        <w:spacing w:line="360" w:lineRule="auto"/>
        <w:rPr>
          <w:rFonts w:asciiTheme="majorHAnsi" w:hAnsiTheme="majorHAnsi" w:cstheme="majorHAnsi"/>
          <w:lang w:val="en-US"/>
        </w:rPr>
      </w:pPr>
      <w:r w:rsidRPr="00162BC3">
        <w:rPr>
          <w:rFonts w:asciiTheme="majorHAnsi" w:hAnsiTheme="majorHAnsi" w:cstheme="majorHAnsi"/>
        </w:rPr>
        <w:t xml:space="preserve">Из </w:t>
      </w:r>
      <w:proofErr w:type="spellStart"/>
      <w:r w:rsidRPr="00162BC3">
        <w:rPr>
          <w:rFonts w:asciiTheme="majorHAnsi" w:hAnsiTheme="majorHAnsi" w:cstheme="majorHAnsi"/>
        </w:rPr>
        <w:t>дендрограммы</w:t>
      </w:r>
      <w:proofErr w:type="spellEnd"/>
      <w:r w:rsidRPr="00162BC3">
        <w:rPr>
          <w:rFonts w:asciiTheme="majorHAnsi" w:hAnsiTheme="majorHAnsi" w:cstheme="majorHAnsi"/>
        </w:rPr>
        <w:t xml:space="preserve"> видно, что </w:t>
      </w:r>
      <w:proofErr w:type="gramStart"/>
      <w:r w:rsidRPr="00162BC3">
        <w:rPr>
          <w:rFonts w:asciiTheme="majorHAnsi" w:hAnsiTheme="majorHAnsi" w:cstheme="majorHAnsi"/>
          <w:color w:val="333333"/>
        </w:rPr>
        <w:t>группируются объекты</w:t>
      </w:r>
      <w:r w:rsidRPr="00162BC3">
        <w:rPr>
          <w:rFonts w:asciiTheme="majorHAnsi" w:hAnsiTheme="majorHAnsi" w:cstheme="majorHAnsi"/>
        </w:rPr>
        <w:t xml:space="preserve"> </w:t>
      </w:r>
      <w:proofErr w:type="spellStart"/>
      <w:r w:rsidRPr="00162BC3">
        <w:rPr>
          <w:rFonts w:asciiTheme="majorHAnsi" w:hAnsiTheme="majorHAnsi" w:cstheme="majorHAnsi"/>
        </w:rPr>
        <w:t>Alabama</w:t>
      </w:r>
      <w:proofErr w:type="spellEnd"/>
      <w:r w:rsidRPr="00162BC3">
        <w:rPr>
          <w:rFonts w:asciiTheme="majorHAnsi" w:hAnsiTheme="majorHAnsi" w:cstheme="majorHAnsi"/>
        </w:rPr>
        <w:t xml:space="preserve"> и </w:t>
      </w:r>
      <w:proofErr w:type="spellStart"/>
      <w:r w:rsidRPr="00162BC3">
        <w:rPr>
          <w:rFonts w:asciiTheme="majorHAnsi" w:hAnsiTheme="majorHAnsi" w:cstheme="majorHAnsi"/>
        </w:rPr>
        <w:t>Georgia</w:t>
      </w:r>
      <w:proofErr w:type="spellEnd"/>
      <w:r w:rsidRPr="00162BC3">
        <w:rPr>
          <w:rFonts w:asciiTheme="majorHAnsi" w:hAnsiTheme="majorHAnsi" w:cstheme="majorHAnsi"/>
        </w:rPr>
        <w:t xml:space="preserve"> образуя</w:t>
      </w:r>
      <w:proofErr w:type="gramEnd"/>
      <w:r w:rsidRPr="00162BC3">
        <w:rPr>
          <w:rFonts w:asciiTheme="majorHAnsi" w:hAnsiTheme="majorHAnsi" w:cstheme="majorHAnsi"/>
        </w:rPr>
        <w:t xml:space="preserve"> кластер (</w:t>
      </w:r>
      <w:proofErr w:type="spellStart"/>
      <w:r w:rsidRPr="00162BC3">
        <w:rPr>
          <w:rFonts w:asciiTheme="majorHAnsi" w:hAnsiTheme="majorHAnsi" w:cstheme="majorHAnsi"/>
        </w:rPr>
        <w:t>Alabama</w:t>
      </w:r>
      <w:proofErr w:type="spellEnd"/>
      <w:r w:rsidRPr="00162BC3">
        <w:rPr>
          <w:rFonts w:asciiTheme="majorHAnsi" w:hAnsiTheme="majorHAnsi" w:cstheme="majorHAnsi"/>
        </w:rPr>
        <w:t xml:space="preserve">, </w:t>
      </w:r>
      <w:proofErr w:type="spellStart"/>
      <w:r w:rsidRPr="00162BC3">
        <w:rPr>
          <w:rFonts w:asciiTheme="majorHAnsi" w:hAnsiTheme="majorHAnsi" w:cstheme="majorHAnsi"/>
        </w:rPr>
        <w:t>Georgia</w:t>
      </w:r>
      <w:proofErr w:type="spellEnd"/>
      <w:r w:rsidRPr="00162BC3">
        <w:rPr>
          <w:rFonts w:asciiTheme="majorHAnsi" w:hAnsiTheme="majorHAnsi" w:cstheme="majorHAnsi"/>
        </w:rPr>
        <w:t xml:space="preserve">) с минимальным расстоянием между объектами, примерно равным 50. Выше </w:t>
      </w:r>
      <w:r w:rsidR="00254AE7">
        <w:rPr>
          <w:rFonts w:asciiTheme="majorHAnsi" w:hAnsiTheme="majorHAnsi" w:cstheme="majorHAnsi"/>
        </w:rPr>
        <w:t>уровнем  группируется кластер (</w:t>
      </w:r>
      <w:r w:rsidRPr="00162BC3">
        <w:rPr>
          <w:rFonts w:asciiTheme="majorHAnsi" w:hAnsiTheme="majorHAnsi" w:cstheme="majorHAnsi"/>
        </w:rPr>
        <w:t>(</w:t>
      </w:r>
      <w:proofErr w:type="spellStart"/>
      <w:r w:rsidRPr="00162BC3">
        <w:rPr>
          <w:rFonts w:asciiTheme="majorHAnsi" w:hAnsiTheme="majorHAnsi" w:cstheme="majorHAnsi"/>
        </w:rPr>
        <w:t>Alabama</w:t>
      </w:r>
      <w:proofErr w:type="spellEnd"/>
      <w:r w:rsidRPr="00162BC3">
        <w:rPr>
          <w:rFonts w:asciiTheme="majorHAnsi" w:hAnsiTheme="majorHAnsi" w:cstheme="majorHAnsi"/>
        </w:rPr>
        <w:t xml:space="preserve">, </w:t>
      </w:r>
      <w:proofErr w:type="spellStart"/>
      <w:r w:rsidRPr="00162BC3">
        <w:rPr>
          <w:rFonts w:asciiTheme="majorHAnsi" w:hAnsiTheme="majorHAnsi" w:cstheme="majorHAnsi"/>
        </w:rPr>
        <w:t>Georgia</w:t>
      </w:r>
      <w:proofErr w:type="spellEnd"/>
      <w:r w:rsidRPr="00162BC3">
        <w:rPr>
          <w:rFonts w:asciiTheme="majorHAnsi" w:hAnsiTheme="majorHAnsi" w:cstheme="majorHAnsi"/>
        </w:rPr>
        <w:t xml:space="preserve">), </w:t>
      </w:r>
      <w:proofErr w:type="spellStart"/>
      <w:r w:rsidRPr="00162BC3">
        <w:rPr>
          <w:rFonts w:asciiTheme="majorHAnsi" w:hAnsiTheme="majorHAnsi" w:cstheme="majorHAnsi"/>
        </w:rPr>
        <w:t>Texas</w:t>
      </w:r>
      <w:proofErr w:type="spellEnd"/>
      <w:r w:rsidRPr="00162BC3">
        <w:rPr>
          <w:rFonts w:asciiTheme="majorHAnsi" w:hAnsiTheme="majorHAnsi" w:cstheme="majorHAnsi"/>
        </w:rPr>
        <w:t>) на отметке 58. Также образуют новый кластер (</w:t>
      </w:r>
      <w:proofErr w:type="spellStart"/>
      <w:r w:rsidRPr="00162BC3">
        <w:rPr>
          <w:rFonts w:asciiTheme="majorHAnsi" w:hAnsiTheme="majorHAnsi" w:cstheme="majorHAnsi"/>
        </w:rPr>
        <w:t>Louisiana</w:t>
      </w:r>
      <w:proofErr w:type="spellEnd"/>
      <w:r w:rsidRPr="00162BC3">
        <w:rPr>
          <w:rFonts w:asciiTheme="majorHAnsi" w:hAnsiTheme="majorHAnsi" w:cstheme="majorHAnsi"/>
        </w:rPr>
        <w:t>,  ((</w:t>
      </w:r>
      <w:proofErr w:type="spellStart"/>
      <w:r w:rsidRPr="00162BC3">
        <w:rPr>
          <w:rFonts w:asciiTheme="majorHAnsi" w:hAnsiTheme="majorHAnsi" w:cstheme="majorHAnsi"/>
        </w:rPr>
        <w:t>Alabama</w:t>
      </w:r>
      <w:proofErr w:type="spellEnd"/>
      <w:r w:rsidRPr="00162BC3">
        <w:rPr>
          <w:rFonts w:asciiTheme="majorHAnsi" w:hAnsiTheme="majorHAnsi" w:cstheme="majorHAnsi"/>
        </w:rPr>
        <w:t xml:space="preserve">, </w:t>
      </w:r>
      <w:proofErr w:type="spellStart"/>
      <w:r w:rsidRPr="00162BC3">
        <w:rPr>
          <w:rFonts w:asciiTheme="majorHAnsi" w:hAnsiTheme="majorHAnsi" w:cstheme="majorHAnsi"/>
        </w:rPr>
        <w:t>Georgia</w:t>
      </w:r>
      <w:proofErr w:type="spellEnd"/>
      <w:r w:rsidRPr="00162BC3">
        <w:rPr>
          <w:rFonts w:asciiTheme="majorHAnsi" w:hAnsiTheme="majorHAnsi" w:cstheme="majorHAnsi"/>
        </w:rPr>
        <w:t xml:space="preserve">), </w:t>
      </w:r>
      <w:proofErr w:type="spellStart"/>
      <w:r w:rsidRPr="00162BC3">
        <w:rPr>
          <w:rFonts w:asciiTheme="majorHAnsi" w:hAnsiTheme="majorHAnsi" w:cstheme="majorHAnsi"/>
        </w:rPr>
        <w:t>Texas</w:t>
      </w:r>
      <w:proofErr w:type="spellEnd"/>
      <w:r w:rsidRPr="00162BC3">
        <w:rPr>
          <w:rFonts w:asciiTheme="majorHAnsi" w:hAnsiTheme="majorHAnsi" w:cstheme="majorHAnsi"/>
        </w:rPr>
        <w:t xml:space="preserve">)) - 59. </w:t>
      </w:r>
      <w:proofErr w:type="gramStart"/>
      <w:r w:rsidRPr="00162BC3">
        <w:rPr>
          <w:rFonts w:asciiTheme="majorHAnsi" w:hAnsiTheme="majorHAnsi" w:cstheme="majorHAnsi"/>
          <w:lang w:val="en-US"/>
        </w:rPr>
        <w:t xml:space="preserve">(Arkansas, Florida) </w:t>
      </w:r>
      <w:r w:rsidRPr="00162BC3">
        <w:rPr>
          <w:rFonts w:asciiTheme="majorHAnsi" w:hAnsiTheme="majorHAnsi" w:cstheme="majorHAnsi"/>
        </w:rPr>
        <w:t>образуют</w:t>
      </w:r>
      <w:r w:rsidRPr="00162BC3">
        <w:rPr>
          <w:rFonts w:asciiTheme="majorHAnsi" w:hAnsiTheme="majorHAnsi" w:cstheme="majorHAnsi"/>
          <w:lang w:val="en-US"/>
        </w:rPr>
        <w:t xml:space="preserve"> </w:t>
      </w:r>
      <w:r w:rsidRPr="00162BC3">
        <w:rPr>
          <w:rFonts w:asciiTheme="majorHAnsi" w:hAnsiTheme="majorHAnsi" w:cstheme="majorHAnsi"/>
        </w:rPr>
        <w:t>кластер</w:t>
      </w:r>
      <w:r w:rsidRPr="00162BC3">
        <w:rPr>
          <w:rFonts w:asciiTheme="majorHAnsi" w:hAnsiTheme="majorHAnsi" w:cstheme="majorHAnsi"/>
          <w:lang w:val="en-US"/>
        </w:rPr>
        <w:t xml:space="preserve"> </w:t>
      </w:r>
      <w:r w:rsidRPr="00162BC3">
        <w:rPr>
          <w:rFonts w:asciiTheme="majorHAnsi" w:hAnsiTheme="majorHAnsi" w:cstheme="majorHAnsi"/>
        </w:rPr>
        <w:t>на</w:t>
      </w:r>
      <w:r w:rsidRPr="00162BC3">
        <w:rPr>
          <w:rFonts w:asciiTheme="majorHAnsi" w:hAnsiTheme="majorHAnsi" w:cstheme="majorHAnsi"/>
          <w:lang w:val="en-US"/>
        </w:rPr>
        <w:t xml:space="preserve"> </w:t>
      </w:r>
      <w:r w:rsidRPr="00162BC3">
        <w:rPr>
          <w:rFonts w:asciiTheme="majorHAnsi" w:hAnsiTheme="majorHAnsi" w:cstheme="majorHAnsi"/>
        </w:rPr>
        <w:t>уровне</w:t>
      </w:r>
      <w:r w:rsidRPr="00162BC3">
        <w:rPr>
          <w:rFonts w:asciiTheme="majorHAnsi" w:hAnsiTheme="majorHAnsi" w:cstheme="majorHAnsi"/>
          <w:lang w:val="en-US"/>
        </w:rPr>
        <w:t xml:space="preserve"> 57.</w:t>
      </w:r>
      <w:proofErr w:type="gramEnd"/>
      <w:r w:rsidRPr="00162BC3">
        <w:rPr>
          <w:rFonts w:asciiTheme="majorHAnsi" w:hAnsiTheme="majorHAnsi" w:cstheme="majorHAnsi"/>
          <w:lang w:val="en-US"/>
        </w:rPr>
        <w:t xml:space="preserve"> </w:t>
      </w:r>
      <w:r w:rsidR="00254AE7">
        <w:rPr>
          <w:rFonts w:asciiTheme="majorHAnsi" w:hAnsiTheme="majorHAnsi" w:cstheme="majorHAnsi"/>
          <w:lang w:val="en-US"/>
        </w:rPr>
        <w:t>((Louisiana,</w:t>
      </w:r>
      <w:r w:rsidRPr="00162BC3">
        <w:rPr>
          <w:rFonts w:asciiTheme="majorHAnsi" w:hAnsiTheme="majorHAnsi" w:cstheme="majorHAnsi"/>
          <w:lang w:val="en-US"/>
        </w:rPr>
        <w:t xml:space="preserve"> ((Alabama, Georgia), Texas))</w:t>
      </w:r>
      <w:proofErr w:type="gramStart"/>
      <w:r w:rsidRPr="00162BC3">
        <w:rPr>
          <w:rFonts w:asciiTheme="majorHAnsi" w:hAnsiTheme="majorHAnsi" w:cstheme="majorHAnsi"/>
          <w:lang w:val="en-US"/>
        </w:rPr>
        <w:t>,  (</w:t>
      </w:r>
      <w:proofErr w:type="gramEnd"/>
      <w:r w:rsidRPr="00162BC3">
        <w:rPr>
          <w:rFonts w:asciiTheme="majorHAnsi" w:hAnsiTheme="majorHAnsi" w:cstheme="majorHAnsi"/>
          <w:lang w:val="en-US"/>
        </w:rPr>
        <w:t>Arkansas, Florida)) - 60. Mississip</w:t>
      </w:r>
      <w:r w:rsidR="00466656" w:rsidRPr="00162BC3">
        <w:rPr>
          <w:rFonts w:asciiTheme="majorHAnsi" w:hAnsiTheme="majorHAnsi" w:cstheme="majorHAnsi"/>
          <w:lang w:val="en-US"/>
        </w:rPr>
        <w:t>p</w:t>
      </w:r>
      <w:r w:rsidRPr="00162BC3">
        <w:rPr>
          <w:rFonts w:asciiTheme="majorHAnsi" w:hAnsiTheme="majorHAnsi" w:cstheme="majorHAnsi"/>
          <w:lang w:val="en-US"/>
        </w:rPr>
        <w:t xml:space="preserve">i </w:t>
      </w:r>
      <w:r w:rsidRPr="00162BC3">
        <w:rPr>
          <w:rFonts w:asciiTheme="majorHAnsi" w:hAnsiTheme="majorHAnsi" w:cstheme="majorHAnsi"/>
        </w:rPr>
        <w:t>и</w:t>
      </w:r>
      <w:r w:rsidR="00254AE7">
        <w:rPr>
          <w:rFonts w:asciiTheme="majorHAnsi" w:hAnsiTheme="majorHAnsi" w:cstheme="majorHAnsi"/>
          <w:lang w:val="en-US"/>
        </w:rPr>
        <w:t xml:space="preserve"> South Carolina</w:t>
      </w:r>
      <w:r w:rsidR="00254AE7" w:rsidRPr="00254AE7">
        <w:rPr>
          <w:rFonts w:asciiTheme="majorHAnsi" w:hAnsiTheme="majorHAnsi" w:cstheme="majorHAnsi"/>
          <w:lang w:val="en-US"/>
        </w:rPr>
        <w:t xml:space="preserve"> </w:t>
      </w:r>
      <w:r w:rsidRPr="00162BC3">
        <w:rPr>
          <w:rFonts w:asciiTheme="majorHAnsi" w:hAnsiTheme="majorHAnsi" w:cstheme="majorHAnsi"/>
        </w:rPr>
        <w:t>образуют</w:t>
      </w:r>
      <w:r w:rsidRPr="00162BC3">
        <w:rPr>
          <w:rFonts w:asciiTheme="majorHAnsi" w:hAnsiTheme="majorHAnsi" w:cstheme="majorHAnsi"/>
          <w:lang w:val="en-US"/>
        </w:rPr>
        <w:t xml:space="preserve"> </w:t>
      </w:r>
      <w:r w:rsidRPr="00162BC3">
        <w:rPr>
          <w:rFonts w:asciiTheme="majorHAnsi" w:hAnsiTheme="majorHAnsi" w:cstheme="majorHAnsi"/>
        </w:rPr>
        <w:t>кластер</w:t>
      </w:r>
      <w:r w:rsidRPr="00162BC3">
        <w:rPr>
          <w:rFonts w:asciiTheme="majorHAnsi" w:hAnsiTheme="majorHAnsi" w:cstheme="majorHAnsi"/>
          <w:lang w:val="en-US"/>
        </w:rPr>
        <w:t xml:space="preserve"> (Mississippi, South Carolina) </w:t>
      </w:r>
      <w:r w:rsidRPr="00162BC3">
        <w:rPr>
          <w:rFonts w:asciiTheme="majorHAnsi" w:hAnsiTheme="majorHAnsi" w:cstheme="majorHAnsi"/>
        </w:rPr>
        <w:t>с</w:t>
      </w:r>
      <w:r w:rsidRPr="00162BC3">
        <w:rPr>
          <w:rFonts w:asciiTheme="majorHAnsi" w:hAnsiTheme="majorHAnsi" w:cstheme="majorHAnsi"/>
          <w:lang w:val="en-US"/>
        </w:rPr>
        <w:t xml:space="preserve"> </w:t>
      </w:r>
      <w:r w:rsidRPr="00162BC3">
        <w:rPr>
          <w:rFonts w:asciiTheme="majorHAnsi" w:hAnsiTheme="majorHAnsi" w:cstheme="majorHAnsi"/>
        </w:rPr>
        <w:t>равным</w:t>
      </w:r>
      <w:r w:rsidRPr="00162BC3">
        <w:rPr>
          <w:rFonts w:asciiTheme="majorHAnsi" w:hAnsiTheme="majorHAnsi" w:cstheme="majorHAnsi"/>
          <w:lang w:val="en-US"/>
        </w:rPr>
        <w:t xml:space="preserve"> </w:t>
      </w:r>
      <w:r w:rsidRPr="00162BC3">
        <w:rPr>
          <w:rFonts w:asciiTheme="majorHAnsi" w:hAnsiTheme="majorHAnsi" w:cstheme="majorHAnsi"/>
        </w:rPr>
        <w:t>расстоянием</w:t>
      </w:r>
      <w:r w:rsidRPr="00162BC3">
        <w:rPr>
          <w:rFonts w:asciiTheme="majorHAnsi" w:hAnsiTheme="majorHAnsi" w:cstheme="majorHAnsi"/>
          <w:lang w:val="en-US"/>
        </w:rPr>
        <w:t xml:space="preserve"> 60.</w:t>
      </w:r>
    </w:p>
    <w:p w:rsidR="004279BB" w:rsidRPr="00162BC3" w:rsidRDefault="00882C69" w:rsidP="00E923B0">
      <w:pPr>
        <w:spacing w:line="360" w:lineRule="auto"/>
        <w:rPr>
          <w:rFonts w:asciiTheme="majorHAnsi" w:hAnsiTheme="majorHAnsi" w:cstheme="majorHAnsi"/>
          <w:lang w:val="en-US"/>
        </w:rPr>
      </w:pPr>
      <w:r w:rsidRPr="00162BC3">
        <w:rPr>
          <w:rFonts w:asciiTheme="majorHAnsi" w:hAnsiTheme="majorHAnsi" w:cstheme="majorHAnsi"/>
        </w:rPr>
        <w:t>В</w:t>
      </w:r>
      <w:r w:rsidRPr="00162BC3">
        <w:rPr>
          <w:rFonts w:asciiTheme="majorHAnsi" w:hAnsiTheme="majorHAnsi" w:cstheme="majorHAnsi"/>
          <w:lang w:val="en-US"/>
        </w:rPr>
        <w:t xml:space="preserve"> </w:t>
      </w:r>
      <w:r w:rsidRPr="00162BC3">
        <w:rPr>
          <w:rFonts w:asciiTheme="majorHAnsi" w:hAnsiTheme="majorHAnsi" w:cstheme="majorHAnsi"/>
        </w:rPr>
        <w:t>свою</w:t>
      </w:r>
      <w:r w:rsidRPr="00162BC3">
        <w:rPr>
          <w:rFonts w:asciiTheme="majorHAnsi" w:hAnsiTheme="majorHAnsi" w:cstheme="majorHAnsi"/>
          <w:lang w:val="en-US"/>
        </w:rPr>
        <w:t xml:space="preserve"> </w:t>
      </w:r>
      <w:r w:rsidRPr="00162BC3">
        <w:rPr>
          <w:rFonts w:asciiTheme="majorHAnsi" w:hAnsiTheme="majorHAnsi" w:cstheme="majorHAnsi"/>
        </w:rPr>
        <w:t>очередь</w:t>
      </w:r>
      <w:r w:rsidRPr="00162BC3">
        <w:rPr>
          <w:rFonts w:asciiTheme="majorHAnsi" w:hAnsiTheme="majorHAnsi" w:cstheme="majorHAnsi"/>
          <w:lang w:val="en-US"/>
        </w:rPr>
        <w:t xml:space="preserve"> </w:t>
      </w:r>
      <w:r w:rsidRPr="00162BC3">
        <w:rPr>
          <w:rFonts w:asciiTheme="majorHAnsi" w:hAnsiTheme="majorHAnsi" w:cstheme="majorHAnsi"/>
        </w:rPr>
        <w:t>кластеры</w:t>
      </w:r>
      <w:r w:rsidR="009640D0" w:rsidRPr="00162BC3">
        <w:rPr>
          <w:rFonts w:asciiTheme="majorHAnsi" w:hAnsiTheme="majorHAnsi" w:cstheme="majorHAnsi"/>
          <w:lang w:val="en-US"/>
        </w:rPr>
        <w:t xml:space="preserve"> (Louisiana, ((Louisiana, ((Alabama, Georgia), Texas)),</w:t>
      </w:r>
      <w:r w:rsidR="008B6496" w:rsidRPr="00162BC3">
        <w:rPr>
          <w:rFonts w:asciiTheme="majorHAnsi" w:hAnsiTheme="majorHAnsi" w:cstheme="majorHAnsi"/>
          <w:lang w:val="en-US"/>
        </w:rPr>
        <w:t xml:space="preserve"> (Arkansas, Florida))</w:t>
      </w:r>
      <w:r w:rsidRPr="00162BC3">
        <w:rPr>
          <w:rFonts w:asciiTheme="majorHAnsi" w:hAnsiTheme="majorHAnsi" w:cstheme="majorHAnsi"/>
          <w:lang w:val="en-US"/>
        </w:rPr>
        <w:t xml:space="preserve"> </w:t>
      </w:r>
      <w:r w:rsidRPr="00162BC3">
        <w:rPr>
          <w:rFonts w:asciiTheme="majorHAnsi" w:hAnsiTheme="majorHAnsi" w:cstheme="majorHAnsi"/>
        </w:rPr>
        <w:t>и</w:t>
      </w:r>
      <w:r w:rsidR="00254AE7" w:rsidRPr="00254AE7">
        <w:rPr>
          <w:rFonts w:asciiTheme="majorHAnsi" w:hAnsiTheme="majorHAnsi" w:cstheme="majorHAnsi"/>
          <w:lang w:val="en-US"/>
        </w:rPr>
        <w:t xml:space="preserve"> </w:t>
      </w:r>
      <w:r w:rsidRPr="00162BC3">
        <w:rPr>
          <w:rFonts w:asciiTheme="majorHAnsi" w:hAnsiTheme="majorHAnsi" w:cstheme="majorHAnsi"/>
          <w:lang w:val="en-US"/>
        </w:rPr>
        <w:t xml:space="preserve">(Mississippi, South Carolina) </w:t>
      </w:r>
      <w:r w:rsidRPr="00162BC3">
        <w:rPr>
          <w:rFonts w:asciiTheme="majorHAnsi" w:hAnsiTheme="majorHAnsi" w:cstheme="majorHAnsi"/>
        </w:rPr>
        <w:t>образуют</w:t>
      </w:r>
      <w:r w:rsidRPr="00162BC3">
        <w:rPr>
          <w:rFonts w:asciiTheme="majorHAnsi" w:hAnsiTheme="majorHAnsi" w:cstheme="majorHAnsi"/>
          <w:lang w:val="en-US"/>
        </w:rPr>
        <w:t xml:space="preserve"> </w:t>
      </w:r>
      <w:r w:rsidRPr="00162BC3">
        <w:rPr>
          <w:rFonts w:asciiTheme="majorHAnsi" w:hAnsiTheme="majorHAnsi" w:cstheme="majorHAnsi"/>
        </w:rPr>
        <w:t>новый</w:t>
      </w:r>
      <w:r w:rsidRPr="00162BC3">
        <w:rPr>
          <w:rFonts w:asciiTheme="majorHAnsi" w:hAnsiTheme="majorHAnsi" w:cstheme="majorHAnsi"/>
          <w:lang w:val="en-US"/>
        </w:rPr>
        <w:t xml:space="preserve"> </w:t>
      </w:r>
      <w:r w:rsidRPr="00162BC3">
        <w:rPr>
          <w:rFonts w:asciiTheme="majorHAnsi" w:hAnsiTheme="majorHAnsi" w:cstheme="majorHAnsi"/>
        </w:rPr>
        <w:t>кластер</w:t>
      </w:r>
      <w:r w:rsidRPr="00162BC3">
        <w:rPr>
          <w:rFonts w:asciiTheme="majorHAnsi" w:hAnsiTheme="majorHAnsi" w:cstheme="majorHAnsi"/>
          <w:lang w:val="en-US"/>
        </w:rPr>
        <w:t xml:space="preserve"> </w:t>
      </w:r>
      <w:r w:rsidRPr="00162BC3">
        <w:rPr>
          <w:rFonts w:asciiTheme="majorHAnsi" w:hAnsiTheme="majorHAnsi" w:cstheme="majorHAnsi"/>
        </w:rPr>
        <w:t>уже</w:t>
      </w:r>
      <w:r w:rsidRPr="00162BC3">
        <w:rPr>
          <w:rFonts w:asciiTheme="majorHAnsi" w:hAnsiTheme="majorHAnsi" w:cstheme="majorHAnsi"/>
          <w:lang w:val="en-US"/>
        </w:rPr>
        <w:t xml:space="preserve"> </w:t>
      </w:r>
      <w:r w:rsidRPr="00162BC3">
        <w:rPr>
          <w:rFonts w:asciiTheme="majorHAnsi" w:hAnsiTheme="majorHAnsi" w:cstheme="majorHAnsi"/>
        </w:rPr>
        <w:t>более</w:t>
      </w:r>
      <w:r w:rsidRPr="00162BC3">
        <w:rPr>
          <w:rFonts w:asciiTheme="majorHAnsi" w:hAnsiTheme="majorHAnsi" w:cstheme="majorHAnsi"/>
          <w:lang w:val="en-US"/>
        </w:rPr>
        <w:t xml:space="preserve"> </w:t>
      </w:r>
      <w:r w:rsidRPr="00162BC3">
        <w:rPr>
          <w:rFonts w:asciiTheme="majorHAnsi" w:hAnsiTheme="majorHAnsi" w:cstheme="majorHAnsi"/>
        </w:rPr>
        <w:t>высокого</w:t>
      </w:r>
      <w:r w:rsidRPr="00162BC3">
        <w:rPr>
          <w:rFonts w:asciiTheme="majorHAnsi" w:hAnsiTheme="majorHAnsi" w:cstheme="majorHAnsi"/>
          <w:lang w:val="en-US"/>
        </w:rPr>
        <w:t xml:space="preserve"> </w:t>
      </w:r>
      <w:r w:rsidRPr="00162BC3">
        <w:rPr>
          <w:rFonts w:asciiTheme="majorHAnsi" w:hAnsiTheme="majorHAnsi" w:cstheme="majorHAnsi"/>
        </w:rPr>
        <w:t>уровня</w:t>
      </w:r>
      <w:r w:rsidRPr="00162BC3">
        <w:rPr>
          <w:rFonts w:asciiTheme="majorHAnsi" w:hAnsiTheme="majorHAnsi" w:cstheme="majorHAnsi"/>
          <w:lang w:val="en-US"/>
        </w:rPr>
        <w:t xml:space="preserve"> </w:t>
      </w:r>
      <w:r w:rsidRPr="00162BC3">
        <w:rPr>
          <w:rFonts w:asciiTheme="majorHAnsi" w:hAnsiTheme="majorHAnsi" w:cstheme="majorHAnsi"/>
        </w:rPr>
        <w:t>на</w:t>
      </w:r>
      <w:r w:rsidRPr="00162BC3">
        <w:rPr>
          <w:rFonts w:asciiTheme="majorHAnsi" w:hAnsiTheme="majorHAnsi" w:cstheme="majorHAnsi"/>
          <w:lang w:val="en-US"/>
        </w:rPr>
        <w:t xml:space="preserve"> </w:t>
      </w:r>
      <w:r w:rsidRPr="00162BC3">
        <w:rPr>
          <w:rFonts w:asciiTheme="majorHAnsi" w:hAnsiTheme="majorHAnsi" w:cstheme="majorHAnsi"/>
        </w:rPr>
        <w:t>отметке</w:t>
      </w:r>
      <w:r w:rsidRPr="00162BC3">
        <w:rPr>
          <w:rFonts w:asciiTheme="majorHAnsi" w:hAnsiTheme="majorHAnsi" w:cstheme="majorHAnsi"/>
          <w:lang w:val="en-US"/>
        </w:rPr>
        <w:t xml:space="preserve"> 100.</w:t>
      </w:r>
    </w:p>
    <w:p w:rsidR="004279BB" w:rsidRPr="00162BC3" w:rsidRDefault="00882C69" w:rsidP="00E923B0">
      <w:pPr>
        <w:spacing w:line="360" w:lineRule="auto"/>
        <w:rPr>
          <w:rFonts w:asciiTheme="majorHAnsi" w:hAnsiTheme="majorHAnsi" w:cstheme="majorHAnsi"/>
        </w:rPr>
      </w:pPr>
      <w:r w:rsidRPr="00162BC3">
        <w:rPr>
          <w:rFonts w:asciiTheme="majorHAnsi" w:hAnsiTheme="majorHAnsi" w:cstheme="majorHAnsi"/>
        </w:rPr>
        <w:t xml:space="preserve">По такому же принципу построена правая ветвь </w:t>
      </w:r>
      <w:proofErr w:type="spellStart"/>
      <w:r w:rsidRPr="00162BC3">
        <w:rPr>
          <w:rFonts w:asciiTheme="majorHAnsi" w:hAnsiTheme="majorHAnsi" w:cstheme="majorHAnsi"/>
        </w:rPr>
        <w:t>дендрограммы</w:t>
      </w:r>
      <w:proofErr w:type="spellEnd"/>
      <w:r w:rsidRPr="00162BC3">
        <w:rPr>
          <w:rFonts w:asciiTheme="majorHAnsi" w:hAnsiTheme="majorHAnsi" w:cstheme="majorHAnsi"/>
        </w:rPr>
        <w:t>.</w:t>
      </w:r>
      <w:r w:rsidR="00466656" w:rsidRPr="00162BC3">
        <w:rPr>
          <w:rFonts w:asciiTheme="majorHAnsi" w:hAnsiTheme="majorHAnsi" w:cstheme="majorHAnsi"/>
        </w:rPr>
        <w:t xml:space="preserve"> Данный процесс продолжается до тех пор, пока все наблюдения не объединятся в один кластер.</w:t>
      </w:r>
    </w:p>
    <w:p w:rsidR="004279BB" w:rsidRPr="00162BC3" w:rsidRDefault="00882C69" w:rsidP="00E923B0">
      <w:pPr>
        <w:spacing w:line="360" w:lineRule="auto"/>
        <w:rPr>
          <w:rFonts w:asciiTheme="majorHAnsi" w:eastAsia="Roboto" w:hAnsiTheme="majorHAnsi" w:cstheme="majorHAnsi"/>
        </w:rPr>
      </w:pPr>
      <w:r w:rsidRPr="00162BC3">
        <w:rPr>
          <w:rFonts w:asciiTheme="majorHAnsi" w:hAnsiTheme="majorHAnsi" w:cstheme="majorHAnsi"/>
        </w:rPr>
        <w:t xml:space="preserve">По итогам </w:t>
      </w:r>
      <w:proofErr w:type="spellStart"/>
      <w:r w:rsidRPr="00162BC3">
        <w:rPr>
          <w:rFonts w:asciiTheme="majorHAnsi" w:hAnsiTheme="majorHAnsi" w:cstheme="majorHAnsi"/>
        </w:rPr>
        <w:t>дендрограммы</w:t>
      </w:r>
      <w:proofErr w:type="spellEnd"/>
      <w:r w:rsidRPr="00162BC3">
        <w:rPr>
          <w:rFonts w:asciiTheme="majorHAnsi" w:hAnsiTheme="majorHAnsi" w:cstheme="majorHAnsi"/>
        </w:rPr>
        <w:t xml:space="preserve"> можно сделать вывод, что наибольшее количество голосов </w:t>
      </w:r>
      <w:r w:rsidR="008B6496" w:rsidRPr="00162BC3">
        <w:rPr>
          <w:rFonts w:asciiTheme="majorHAnsi" w:hAnsiTheme="majorHAnsi" w:cstheme="majorHAnsi"/>
        </w:rPr>
        <w:t xml:space="preserve">за республиканцев </w:t>
      </w:r>
      <w:r w:rsidRPr="00162BC3">
        <w:rPr>
          <w:rFonts w:asciiTheme="majorHAnsi" w:hAnsiTheme="majorHAnsi" w:cstheme="majorHAnsi"/>
        </w:rPr>
        <w:t xml:space="preserve">принадлежит </w:t>
      </w:r>
      <w:proofErr w:type="spellStart"/>
      <w:r w:rsidRPr="00162BC3">
        <w:rPr>
          <w:rFonts w:asciiTheme="majorHAnsi" w:hAnsiTheme="majorHAnsi" w:cstheme="majorHAnsi"/>
        </w:rPr>
        <w:t>Vemont</w:t>
      </w:r>
      <w:proofErr w:type="spellEnd"/>
      <w:r w:rsidRPr="00162BC3">
        <w:rPr>
          <w:rFonts w:asciiTheme="majorHAnsi" w:hAnsiTheme="majorHAnsi" w:cstheme="majorHAnsi"/>
        </w:rPr>
        <w:t xml:space="preserve">, они составляют 100, что делает </w:t>
      </w:r>
      <w:proofErr w:type="spellStart"/>
      <w:r w:rsidRPr="00162BC3">
        <w:rPr>
          <w:rFonts w:asciiTheme="majorHAnsi" w:hAnsiTheme="majorHAnsi" w:cstheme="majorHAnsi"/>
        </w:rPr>
        <w:t>Vemont</w:t>
      </w:r>
      <w:proofErr w:type="spellEnd"/>
      <w:r w:rsidRPr="00162BC3">
        <w:rPr>
          <w:rFonts w:asciiTheme="majorHAnsi" w:hAnsiTheme="majorHAnsi" w:cstheme="majorHAnsi"/>
        </w:rPr>
        <w:t xml:space="preserve"> лидером среди других городов. </w:t>
      </w:r>
      <w:proofErr w:type="spellStart"/>
      <w:r w:rsidRPr="00162BC3">
        <w:rPr>
          <w:rFonts w:asciiTheme="majorHAnsi" w:hAnsiTheme="majorHAnsi" w:cstheme="majorHAnsi"/>
        </w:rPr>
        <w:t>Vemont</w:t>
      </w:r>
      <w:proofErr w:type="spellEnd"/>
      <w:r w:rsidRPr="00162BC3">
        <w:rPr>
          <w:rFonts w:asciiTheme="majorHAnsi" w:hAnsiTheme="majorHAnsi" w:cstheme="majorHAnsi"/>
        </w:rPr>
        <w:t xml:space="preserve"> образует единый кластер с другой ветвью, которая включает в себя 41 </w:t>
      </w:r>
      <w:r w:rsidRPr="00162BC3">
        <w:rPr>
          <w:rFonts w:asciiTheme="majorHAnsi" w:hAnsiTheme="majorHAnsi" w:cstheme="majorHAnsi"/>
        </w:rPr>
        <w:lastRenderedPageBreak/>
        <w:t xml:space="preserve">город (на </w:t>
      </w:r>
      <w:proofErr w:type="spellStart"/>
      <w:r w:rsidRPr="00162BC3">
        <w:rPr>
          <w:rFonts w:asciiTheme="majorHAnsi" w:hAnsiTheme="majorHAnsi" w:cstheme="majorHAnsi"/>
        </w:rPr>
        <w:t>дендрограмме</w:t>
      </w:r>
      <w:proofErr w:type="spellEnd"/>
      <w:r w:rsidRPr="00162BC3">
        <w:rPr>
          <w:rFonts w:asciiTheme="majorHAnsi" w:hAnsiTheme="majorHAnsi" w:cstheme="majorHAnsi"/>
        </w:rPr>
        <w:t xml:space="preserve"> от </w:t>
      </w:r>
      <w:proofErr w:type="spellStart"/>
      <w:r w:rsidRPr="00162BC3">
        <w:rPr>
          <w:rFonts w:asciiTheme="majorHAnsi" w:hAnsiTheme="majorHAnsi" w:cstheme="majorHAnsi"/>
        </w:rPr>
        <w:t>Alaska</w:t>
      </w:r>
      <w:proofErr w:type="spellEnd"/>
      <w:r w:rsidRPr="00162BC3">
        <w:rPr>
          <w:rFonts w:asciiTheme="majorHAnsi" w:hAnsiTheme="majorHAnsi" w:cstheme="majorHAnsi"/>
        </w:rPr>
        <w:t xml:space="preserve"> до </w:t>
      </w:r>
      <w:proofErr w:type="spellStart"/>
      <w:r w:rsidRPr="00162BC3">
        <w:rPr>
          <w:rFonts w:asciiTheme="majorHAnsi" w:hAnsiTheme="majorHAnsi" w:cstheme="majorHAnsi"/>
        </w:rPr>
        <w:t>Verginia</w:t>
      </w:r>
      <w:proofErr w:type="spellEnd"/>
      <w:r w:rsidRPr="00162BC3">
        <w:rPr>
          <w:rFonts w:asciiTheme="majorHAnsi" w:hAnsiTheme="majorHAnsi" w:cstheme="majorHAnsi"/>
        </w:rPr>
        <w:t>). В данной ветви можно выделить объединенный кластер (</w:t>
      </w:r>
      <w:proofErr w:type="spellStart"/>
      <w:r w:rsidRPr="00162BC3">
        <w:rPr>
          <w:rFonts w:asciiTheme="majorHAnsi" w:hAnsiTheme="majorHAnsi" w:cstheme="majorHAnsi"/>
        </w:rPr>
        <w:t>Hawai</w:t>
      </w:r>
      <w:proofErr w:type="spellEnd"/>
      <w:r w:rsidRPr="00162BC3">
        <w:rPr>
          <w:rFonts w:asciiTheme="majorHAnsi" w:hAnsiTheme="majorHAnsi" w:cstheme="majorHAnsi"/>
        </w:rPr>
        <w:t xml:space="preserve"> и </w:t>
      </w:r>
      <w:proofErr w:type="spellStart"/>
      <w:r w:rsidRPr="00162BC3">
        <w:rPr>
          <w:rFonts w:asciiTheme="majorHAnsi" w:hAnsiTheme="majorHAnsi" w:cstheme="majorHAnsi"/>
        </w:rPr>
        <w:t>Maine</w:t>
      </w:r>
      <w:proofErr w:type="spellEnd"/>
      <w:r w:rsidRPr="00162BC3">
        <w:rPr>
          <w:rFonts w:asciiTheme="majorHAnsi" w:hAnsiTheme="majorHAnsi" w:cstheme="majorHAnsi"/>
        </w:rPr>
        <w:t>), у которого наиболее высокий показатель 40 среди кластеров срединной ветви</w:t>
      </w:r>
      <w:r w:rsidR="009640D0" w:rsidRPr="00162BC3">
        <w:rPr>
          <w:rFonts w:asciiTheme="majorHAnsi" w:hAnsiTheme="majorHAnsi" w:cstheme="majorHAnsi"/>
        </w:rPr>
        <w:t xml:space="preserve">. А также объединенный кластер </w:t>
      </w:r>
      <w:r w:rsidRPr="00162BC3">
        <w:rPr>
          <w:rFonts w:asciiTheme="majorHAnsi" w:eastAsia="Roboto" w:hAnsiTheme="majorHAnsi" w:cstheme="majorHAnsi"/>
        </w:rPr>
        <w:t>((</w:t>
      </w:r>
      <w:proofErr w:type="spellStart"/>
      <w:r w:rsidRPr="00162BC3">
        <w:rPr>
          <w:rFonts w:asciiTheme="majorHAnsi" w:eastAsia="Roboto" w:hAnsiTheme="majorHAnsi" w:cstheme="majorHAnsi"/>
        </w:rPr>
        <w:t>Hawaii</w:t>
      </w:r>
      <w:proofErr w:type="spellEnd"/>
      <w:r w:rsidRPr="00162BC3">
        <w:rPr>
          <w:rFonts w:asciiTheme="majorHAnsi" w:eastAsia="Roboto" w:hAnsiTheme="majorHAnsi" w:cstheme="majorHAnsi"/>
        </w:rPr>
        <w:t xml:space="preserve">, </w:t>
      </w:r>
      <w:proofErr w:type="spellStart"/>
      <w:r w:rsidRPr="00162BC3">
        <w:rPr>
          <w:rFonts w:asciiTheme="majorHAnsi" w:eastAsia="Roboto" w:hAnsiTheme="majorHAnsi" w:cstheme="majorHAnsi"/>
        </w:rPr>
        <w:t>Maine</w:t>
      </w:r>
      <w:proofErr w:type="spellEnd"/>
      <w:r w:rsidRPr="00162BC3">
        <w:rPr>
          <w:rFonts w:asciiTheme="majorHAnsi" w:eastAsia="Roboto" w:hAnsiTheme="majorHAnsi" w:cstheme="majorHAnsi"/>
        </w:rPr>
        <w:t>), (</w:t>
      </w:r>
      <w:proofErr w:type="spellStart"/>
      <w:r w:rsidRPr="00162BC3">
        <w:rPr>
          <w:rFonts w:asciiTheme="majorHAnsi" w:eastAsia="Roboto" w:hAnsiTheme="majorHAnsi" w:cstheme="majorHAnsi"/>
        </w:rPr>
        <w:t>Massachusetts</w:t>
      </w:r>
      <w:proofErr w:type="spellEnd"/>
      <w:r w:rsidRPr="00162BC3">
        <w:rPr>
          <w:rFonts w:asciiTheme="majorHAnsi" w:eastAsia="Roboto" w:hAnsiTheme="majorHAnsi" w:cstheme="majorHAnsi"/>
        </w:rPr>
        <w:t xml:space="preserve">, </w:t>
      </w:r>
      <w:proofErr w:type="spellStart"/>
      <w:r w:rsidRPr="00162BC3">
        <w:rPr>
          <w:rFonts w:asciiTheme="majorHAnsi" w:eastAsia="Roboto" w:hAnsiTheme="majorHAnsi" w:cstheme="majorHAnsi"/>
        </w:rPr>
        <w:t>Rhode</w:t>
      </w:r>
      <w:proofErr w:type="spellEnd"/>
      <w:r w:rsidRPr="00162BC3">
        <w:rPr>
          <w:rFonts w:asciiTheme="majorHAnsi" w:eastAsia="Roboto" w:hAnsiTheme="majorHAnsi" w:cstheme="majorHAnsi"/>
        </w:rPr>
        <w:t xml:space="preserve"> </w:t>
      </w:r>
      <w:proofErr w:type="spellStart"/>
      <w:r w:rsidRPr="00162BC3">
        <w:rPr>
          <w:rFonts w:asciiTheme="majorHAnsi" w:eastAsia="Roboto" w:hAnsiTheme="majorHAnsi" w:cstheme="majorHAnsi"/>
        </w:rPr>
        <w:t>Island</w:t>
      </w:r>
      <w:proofErr w:type="spellEnd"/>
      <w:r w:rsidRPr="00162BC3">
        <w:rPr>
          <w:rFonts w:asciiTheme="majorHAnsi" w:eastAsia="Roboto" w:hAnsiTheme="majorHAnsi" w:cstheme="majorHAnsi"/>
        </w:rPr>
        <w:t xml:space="preserve">)) - 50, который также является лидером среди своего подуровня в данной ветви. Наименьшее количество голосов </w:t>
      </w:r>
      <w:r w:rsidR="008B6496" w:rsidRPr="00162BC3">
        <w:rPr>
          <w:rFonts w:asciiTheme="majorHAnsi" w:eastAsia="Roboto" w:hAnsiTheme="majorHAnsi" w:cstheme="majorHAnsi"/>
        </w:rPr>
        <w:t xml:space="preserve">за республиканцев </w:t>
      </w:r>
      <w:r w:rsidRPr="00162BC3">
        <w:rPr>
          <w:rFonts w:asciiTheme="majorHAnsi" w:eastAsia="Roboto" w:hAnsiTheme="majorHAnsi" w:cstheme="majorHAnsi"/>
        </w:rPr>
        <w:t xml:space="preserve">принадлежит </w:t>
      </w:r>
      <w:r w:rsidR="008B6496" w:rsidRPr="00162BC3">
        <w:rPr>
          <w:rFonts w:asciiTheme="majorHAnsi" w:eastAsia="Roboto" w:hAnsiTheme="majorHAnsi" w:cstheme="majorHAnsi"/>
        </w:rPr>
        <w:t>штатам</w:t>
      </w:r>
      <w:r w:rsidRPr="00162BC3">
        <w:rPr>
          <w:rFonts w:asciiTheme="majorHAnsi" w:eastAsia="Roboto" w:hAnsiTheme="majorHAnsi" w:cstheme="majorHAnsi"/>
        </w:rPr>
        <w:t xml:space="preserve"> </w:t>
      </w:r>
      <w:proofErr w:type="spellStart"/>
      <w:r w:rsidRPr="00162BC3">
        <w:rPr>
          <w:rFonts w:asciiTheme="majorHAnsi" w:eastAsia="Roboto" w:hAnsiTheme="majorHAnsi" w:cstheme="majorHAnsi"/>
        </w:rPr>
        <w:t>Indiana</w:t>
      </w:r>
      <w:proofErr w:type="spellEnd"/>
      <w:r w:rsidRPr="00162BC3">
        <w:rPr>
          <w:rFonts w:asciiTheme="majorHAnsi" w:eastAsia="Roboto" w:hAnsiTheme="majorHAnsi" w:cstheme="majorHAnsi"/>
        </w:rPr>
        <w:t xml:space="preserve"> и </w:t>
      </w:r>
      <w:proofErr w:type="spellStart"/>
      <w:r w:rsidRPr="00162BC3">
        <w:rPr>
          <w:rFonts w:asciiTheme="majorHAnsi" w:eastAsia="Roboto" w:hAnsiTheme="majorHAnsi" w:cstheme="majorHAnsi"/>
        </w:rPr>
        <w:t>Ohio</w:t>
      </w:r>
      <w:proofErr w:type="spellEnd"/>
      <w:r w:rsidRPr="00162BC3">
        <w:rPr>
          <w:rFonts w:asciiTheme="majorHAnsi" w:eastAsia="Roboto" w:hAnsiTheme="majorHAnsi" w:cstheme="majorHAnsi"/>
        </w:rPr>
        <w:t>, по 15 голосов.</w:t>
      </w:r>
    </w:p>
    <w:p w:rsidR="00162BC3" w:rsidRPr="008A399C" w:rsidRDefault="00882C69" w:rsidP="00162BC3">
      <w:pPr>
        <w:spacing w:line="360" w:lineRule="auto"/>
        <w:rPr>
          <w:rFonts w:asciiTheme="majorHAnsi" w:hAnsiTheme="majorHAnsi" w:cstheme="majorHAnsi"/>
        </w:rPr>
      </w:pPr>
      <w:r w:rsidRPr="00162BC3">
        <w:rPr>
          <w:rFonts w:asciiTheme="majorHAnsi" w:eastAsia="Roboto" w:hAnsiTheme="majorHAnsi" w:cstheme="majorHAnsi"/>
        </w:rPr>
        <w:t xml:space="preserve">Рассмотрим левую большую ветвь, которая идет от самого высокого уровня кластера, включает в себя 8 городов (от </w:t>
      </w:r>
      <w:proofErr w:type="spellStart"/>
      <w:r w:rsidRPr="00162BC3">
        <w:rPr>
          <w:rFonts w:asciiTheme="majorHAnsi" w:eastAsia="Roboto" w:hAnsiTheme="majorHAnsi" w:cstheme="majorHAnsi"/>
        </w:rPr>
        <w:t>Alabama</w:t>
      </w:r>
      <w:proofErr w:type="spellEnd"/>
      <w:r w:rsidRPr="00162BC3">
        <w:rPr>
          <w:rFonts w:asciiTheme="majorHAnsi" w:eastAsia="Roboto" w:hAnsiTheme="majorHAnsi" w:cstheme="majorHAnsi"/>
        </w:rPr>
        <w:t xml:space="preserve"> до </w:t>
      </w:r>
      <w:proofErr w:type="spellStart"/>
      <w:r w:rsidRPr="00162BC3">
        <w:rPr>
          <w:rFonts w:asciiTheme="majorHAnsi" w:eastAsia="Roboto" w:hAnsiTheme="majorHAnsi" w:cstheme="majorHAnsi"/>
        </w:rPr>
        <w:t>South</w:t>
      </w:r>
      <w:proofErr w:type="spellEnd"/>
      <w:r w:rsidRPr="00162BC3">
        <w:rPr>
          <w:rFonts w:asciiTheme="majorHAnsi" w:eastAsia="Roboto" w:hAnsiTheme="majorHAnsi" w:cstheme="majorHAnsi"/>
        </w:rPr>
        <w:t xml:space="preserve"> </w:t>
      </w:r>
      <w:proofErr w:type="spellStart"/>
      <w:r w:rsidRPr="00162BC3">
        <w:rPr>
          <w:rFonts w:asciiTheme="majorHAnsi" w:eastAsia="Roboto" w:hAnsiTheme="majorHAnsi" w:cstheme="majorHAnsi"/>
        </w:rPr>
        <w:t>Carolina</w:t>
      </w:r>
      <w:proofErr w:type="spellEnd"/>
      <w:r w:rsidRPr="00162BC3">
        <w:rPr>
          <w:rFonts w:asciiTheme="majorHAnsi" w:eastAsia="Roboto" w:hAnsiTheme="majorHAnsi" w:cstheme="majorHAnsi"/>
        </w:rPr>
        <w:t>). Лид</w:t>
      </w:r>
      <w:r w:rsidR="009640D0" w:rsidRPr="00162BC3">
        <w:rPr>
          <w:rFonts w:asciiTheme="majorHAnsi" w:eastAsia="Roboto" w:hAnsiTheme="majorHAnsi" w:cstheme="majorHAnsi"/>
        </w:rPr>
        <w:t xml:space="preserve">ерами </w:t>
      </w:r>
      <w:proofErr w:type="gramStart"/>
      <w:r w:rsidR="009640D0" w:rsidRPr="00162BC3">
        <w:rPr>
          <w:rFonts w:asciiTheme="majorHAnsi" w:eastAsia="Roboto" w:hAnsiTheme="majorHAnsi" w:cstheme="majorHAnsi"/>
        </w:rPr>
        <w:t>в</w:t>
      </w:r>
      <w:proofErr w:type="gramEnd"/>
      <w:r w:rsidR="009640D0" w:rsidRPr="00162BC3">
        <w:rPr>
          <w:rFonts w:asciiTheme="majorHAnsi" w:eastAsia="Roboto" w:hAnsiTheme="majorHAnsi" w:cstheme="majorHAnsi"/>
        </w:rPr>
        <w:t xml:space="preserve"> своей </w:t>
      </w:r>
      <w:proofErr w:type="spellStart"/>
      <w:r w:rsidR="009640D0" w:rsidRPr="00162BC3">
        <w:rPr>
          <w:rFonts w:asciiTheme="majorHAnsi" w:eastAsia="Roboto" w:hAnsiTheme="majorHAnsi" w:cstheme="majorHAnsi"/>
        </w:rPr>
        <w:t>подветви</w:t>
      </w:r>
      <w:proofErr w:type="spellEnd"/>
      <w:r w:rsidR="009640D0" w:rsidRPr="00162BC3">
        <w:rPr>
          <w:rFonts w:asciiTheme="majorHAnsi" w:eastAsia="Roboto" w:hAnsiTheme="majorHAnsi" w:cstheme="majorHAnsi"/>
        </w:rPr>
        <w:t xml:space="preserve"> являются</w:t>
      </w:r>
      <w:r w:rsidRPr="00162BC3">
        <w:rPr>
          <w:rFonts w:asciiTheme="majorHAnsi" w:eastAsia="Roboto" w:hAnsiTheme="majorHAnsi" w:cstheme="majorHAnsi"/>
        </w:rPr>
        <w:t xml:space="preserve"> </w:t>
      </w:r>
      <w:proofErr w:type="spellStart"/>
      <w:r w:rsidRPr="00162BC3">
        <w:rPr>
          <w:rFonts w:asciiTheme="majorHAnsi" w:hAnsiTheme="majorHAnsi" w:cstheme="majorHAnsi"/>
        </w:rPr>
        <w:t>Mississippi</w:t>
      </w:r>
      <w:proofErr w:type="spellEnd"/>
      <w:r w:rsidRPr="00162BC3">
        <w:rPr>
          <w:rFonts w:asciiTheme="majorHAnsi" w:hAnsiTheme="majorHAnsi" w:cstheme="majorHAnsi"/>
        </w:rPr>
        <w:t xml:space="preserve">, </w:t>
      </w:r>
      <w:proofErr w:type="spellStart"/>
      <w:r w:rsidRPr="00162BC3">
        <w:rPr>
          <w:rFonts w:asciiTheme="majorHAnsi" w:hAnsiTheme="majorHAnsi" w:cstheme="majorHAnsi"/>
        </w:rPr>
        <w:t>South</w:t>
      </w:r>
      <w:proofErr w:type="spellEnd"/>
      <w:r w:rsidRPr="00162BC3">
        <w:rPr>
          <w:rFonts w:asciiTheme="majorHAnsi" w:hAnsiTheme="majorHAnsi" w:cstheme="majorHAnsi"/>
        </w:rPr>
        <w:t xml:space="preserve"> </w:t>
      </w:r>
      <w:proofErr w:type="spellStart"/>
      <w:r w:rsidRPr="00162BC3">
        <w:rPr>
          <w:rFonts w:asciiTheme="majorHAnsi" w:hAnsiTheme="majorHAnsi" w:cstheme="majorHAnsi"/>
        </w:rPr>
        <w:t>Carolina</w:t>
      </w:r>
      <w:proofErr w:type="spellEnd"/>
      <w:r w:rsidRPr="00162BC3">
        <w:rPr>
          <w:rFonts w:asciiTheme="majorHAnsi" w:hAnsiTheme="majorHAnsi" w:cstheme="majorHAnsi"/>
        </w:rPr>
        <w:t xml:space="preserve"> с показателями 60. Наименьшее количество голосов</w:t>
      </w:r>
      <w:r w:rsidR="008B6496" w:rsidRPr="00162BC3">
        <w:rPr>
          <w:rFonts w:asciiTheme="majorHAnsi" w:hAnsiTheme="majorHAnsi" w:cstheme="majorHAnsi"/>
        </w:rPr>
        <w:t xml:space="preserve"> за республиканцев оказалось в штатах</w:t>
      </w:r>
      <w:r w:rsidRPr="00162BC3">
        <w:rPr>
          <w:rFonts w:asciiTheme="majorHAnsi" w:hAnsiTheme="majorHAnsi" w:cstheme="majorHAnsi"/>
        </w:rPr>
        <w:t xml:space="preserve"> </w:t>
      </w:r>
      <w:proofErr w:type="spellStart"/>
      <w:r w:rsidRPr="00162BC3">
        <w:rPr>
          <w:rFonts w:asciiTheme="majorHAnsi" w:hAnsiTheme="majorHAnsi" w:cstheme="majorHAnsi"/>
        </w:rPr>
        <w:t>Alabama</w:t>
      </w:r>
      <w:proofErr w:type="spellEnd"/>
      <w:r w:rsidRPr="00162BC3">
        <w:rPr>
          <w:rFonts w:asciiTheme="majorHAnsi" w:hAnsiTheme="majorHAnsi" w:cstheme="majorHAnsi"/>
        </w:rPr>
        <w:t xml:space="preserve">, </w:t>
      </w:r>
      <w:proofErr w:type="spellStart"/>
      <w:r w:rsidRPr="00162BC3">
        <w:rPr>
          <w:rFonts w:asciiTheme="majorHAnsi" w:hAnsiTheme="majorHAnsi" w:cstheme="majorHAnsi"/>
        </w:rPr>
        <w:t>Georgia</w:t>
      </w:r>
      <w:proofErr w:type="spellEnd"/>
      <w:r w:rsidRPr="00162BC3">
        <w:rPr>
          <w:rFonts w:asciiTheme="majorHAnsi" w:hAnsiTheme="majorHAnsi" w:cstheme="majorHAnsi"/>
        </w:rPr>
        <w:t xml:space="preserve"> по 58.  </w:t>
      </w:r>
    </w:p>
    <w:p w:rsidR="004279BB" w:rsidRPr="00162BC3" w:rsidRDefault="00162BC3" w:rsidP="00E923B0">
      <w:pPr>
        <w:spacing w:line="360" w:lineRule="auto"/>
        <w:rPr>
          <w:rFonts w:asciiTheme="majorHAnsi" w:hAnsiTheme="majorHAnsi" w:cstheme="majorHAnsi"/>
        </w:rPr>
      </w:pPr>
      <w:r w:rsidRPr="00162BC3">
        <w:rPr>
          <w:rFonts w:asciiTheme="majorHAnsi" w:hAnsiTheme="majorHAnsi" w:cstheme="majorHAnsi"/>
        </w:rPr>
        <w:t xml:space="preserve">Итак, была построена </w:t>
      </w:r>
      <w:proofErr w:type="spellStart"/>
      <w:r w:rsidRPr="00162BC3">
        <w:rPr>
          <w:rFonts w:asciiTheme="majorHAnsi" w:hAnsiTheme="majorHAnsi" w:cstheme="majorHAnsi"/>
        </w:rPr>
        <w:t>дендрограмма</w:t>
      </w:r>
      <w:proofErr w:type="spellEnd"/>
      <w:r w:rsidRPr="00162BC3">
        <w:rPr>
          <w:rFonts w:asciiTheme="majorHAnsi" w:hAnsiTheme="majorHAnsi" w:cstheme="majorHAnsi"/>
        </w:rPr>
        <w:t xml:space="preserve"> для набора данных </w:t>
      </w:r>
      <w:proofErr w:type="spellStart"/>
      <w:r w:rsidRPr="00162BC3">
        <w:rPr>
          <w:rFonts w:asciiTheme="majorHAnsi" w:hAnsiTheme="majorHAnsi" w:cstheme="majorHAnsi"/>
        </w:rPr>
        <w:t>votes.repub</w:t>
      </w:r>
      <w:proofErr w:type="spellEnd"/>
      <w:r w:rsidRPr="00162BC3">
        <w:rPr>
          <w:rFonts w:asciiTheme="majorHAnsi" w:hAnsiTheme="majorHAnsi" w:cstheme="majorHAnsi"/>
        </w:rPr>
        <w:t xml:space="preserve">. Также проведен анализ </w:t>
      </w:r>
      <w:proofErr w:type="gramStart"/>
      <w:r w:rsidRPr="00162BC3">
        <w:rPr>
          <w:rFonts w:asciiTheme="majorHAnsi" w:hAnsiTheme="majorHAnsi" w:cstheme="majorHAnsi"/>
        </w:rPr>
        <w:t>полученной</w:t>
      </w:r>
      <w:proofErr w:type="gramEnd"/>
      <w:r w:rsidRPr="00162BC3">
        <w:rPr>
          <w:rFonts w:asciiTheme="majorHAnsi" w:hAnsiTheme="majorHAnsi" w:cstheme="majorHAnsi"/>
        </w:rPr>
        <w:t xml:space="preserve"> </w:t>
      </w:r>
      <w:proofErr w:type="spellStart"/>
      <w:r w:rsidRPr="00162BC3">
        <w:rPr>
          <w:rFonts w:asciiTheme="majorHAnsi" w:hAnsiTheme="majorHAnsi" w:cstheme="majorHAnsi"/>
        </w:rPr>
        <w:t>дендрограммы</w:t>
      </w:r>
      <w:proofErr w:type="spellEnd"/>
      <w:r w:rsidRPr="00162BC3">
        <w:rPr>
          <w:rFonts w:asciiTheme="majorHAnsi" w:hAnsiTheme="majorHAnsi" w:cstheme="majorHAnsi"/>
        </w:rPr>
        <w:t xml:space="preserve">, который показал, что большее количество голосов за республиканцев оказалось в штате </w:t>
      </w:r>
      <w:proofErr w:type="spellStart"/>
      <w:r w:rsidRPr="00162BC3">
        <w:rPr>
          <w:rFonts w:asciiTheme="majorHAnsi" w:hAnsiTheme="majorHAnsi" w:cstheme="majorHAnsi"/>
        </w:rPr>
        <w:t>Vemont</w:t>
      </w:r>
      <w:proofErr w:type="spellEnd"/>
      <w:r w:rsidRPr="00162BC3">
        <w:rPr>
          <w:rFonts w:asciiTheme="majorHAnsi" w:hAnsiTheme="majorHAnsi" w:cstheme="majorHAnsi"/>
        </w:rPr>
        <w:t xml:space="preserve">, наименьшее -  </w:t>
      </w:r>
      <w:proofErr w:type="spellStart"/>
      <w:r w:rsidRPr="00162BC3">
        <w:rPr>
          <w:rFonts w:asciiTheme="majorHAnsi" w:hAnsiTheme="majorHAnsi" w:cstheme="majorHAnsi"/>
        </w:rPr>
        <w:t>Indiana</w:t>
      </w:r>
      <w:proofErr w:type="spellEnd"/>
      <w:r w:rsidRPr="00162BC3">
        <w:rPr>
          <w:rFonts w:asciiTheme="majorHAnsi" w:hAnsiTheme="majorHAnsi" w:cstheme="majorHAnsi"/>
        </w:rPr>
        <w:t xml:space="preserve"> и </w:t>
      </w:r>
      <w:proofErr w:type="spellStart"/>
      <w:r w:rsidRPr="00162BC3">
        <w:rPr>
          <w:rFonts w:asciiTheme="majorHAnsi" w:hAnsiTheme="majorHAnsi" w:cstheme="majorHAnsi"/>
        </w:rPr>
        <w:t>Ohio</w:t>
      </w:r>
      <w:proofErr w:type="spellEnd"/>
      <w:r w:rsidRPr="00162BC3">
        <w:rPr>
          <w:rFonts w:asciiTheme="majorHAnsi" w:hAnsiTheme="majorHAnsi" w:cstheme="majorHAnsi"/>
        </w:rPr>
        <w:t xml:space="preserve"> по 15 голосов.</w:t>
      </w:r>
    </w:p>
    <w:p w:rsidR="004279BB" w:rsidRPr="00E923B0" w:rsidRDefault="00882C69" w:rsidP="00E923B0">
      <w:pPr>
        <w:spacing w:line="360" w:lineRule="auto"/>
        <w:rPr>
          <w:rFonts w:asciiTheme="majorHAnsi" w:hAnsiTheme="majorHAnsi" w:cstheme="majorHAnsi"/>
          <w:b/>
          <w:color w:val="000000" w:themeColor="text1"/>
        </w:rPr>
      </w:pPr>
      <w:r w:rsidRPr="00E923B0">
        <w:rPr>
          <w:rFonts w:asciiTheme="majorHAnsi" w:hAnsiTheme="majorHAnsi" w:cstheme="majorHAnsi"/>
          <w:b/>
          <w:color w:val="000000" w:themeColor="text1"/>
        </w:rPr>
        <w:t>Листинг выполнения задания 3:</w:t>
      </w:r>
    </w:p>
    <w:p w:rsidR="004279BB" w:rsidRPr="00E923B0" w:rsidRDefault="00882C69" w:rsidP="00E923B0">
      <w:pPr>
        <w:spacing w:line="360" w:lineRule="auto"/>
        <w:rPr>
          <w:rFonts w:asciiTheme="majorHAnsi" w:hAnsiTheme="majorHAnsi" w:cstheme="majorHAnsi"/>
          <w:color w:val="7F7F7F" w:themeColor="text1" w:themeTint="80"/>
        </w:rPr>
      </w:pPr>
      <w:proofErr w:type="spellStart"/>
      <w:r w:rsidRPr="00E923B0">
        <w:rPr>
          <w:rFonts w:asciiTheme="majorHAnsi" w:hAnsiTheme="majorHAnsi" w:cstheme="majorHAnsi"/>
        </w:rPr>
        <w:t>data</w:t>
      </w:r>
      <w:proofErr w:type="spellEnd"/>
      <w:r w:rsidRPr="00E923B0">
        <w:rPr>
          <w:rFonts w:asciiTheme="majorHAnsi" w:hAnsiTheme="majorHAnsi" w:cstheme="majorHAnsi"/>
        </w:rPr>
        <w:t>(</w:t>
      </w:r>
      <w:proofErr w:type="spellStart"/>
      <w:r w:rsidRPr="00E923B0">
        <w:rPr>
          <w:rFonts w:asciiTheme="majorHAnsi" w:hAnsiTheme="majorHAnsi" w:cstheme="majorHAnsi"/>
        </w:rPr>
        <w:t>votes.repub</w:t>
      </w:r>
      <w:proofErr w:type="spellEnd"/>
      <w:r w:rsidRPr="00E923B0">
        <w:rPr>
          <w:rFonts w:asciiTheme="majorHAnsi" w:hAnsiTheme="majorHAnsi" w:cstheme="majorHAnsi"/>
        </w:rPr>
        <w:t xml:space="preserve">) </w:t>
      </w:r>
      <w:r w:rsidRPr="00254AE7">
        <w:rPr>
          <w:rFonts w:asciiTheme="majorHAnsi" w:hAnsiTheme="majorHAnsi" w:cstheme="majorHAnsi"/>
          <w:color w:val="A6A6A6" w:themeColor="background1" w:themeShade="A6"/>
        </w:rPr>
        <w:t xml:space="preserve">#загружаем набор данных </w:t>
      </w:r>
      <w:proofErr w:type="spellStart"/>
      <w:r w:rsidRPr="00254AE7">
        <w:rPr>
          <w:rFonts w:asciiTheme="majorHAnsi" w:hAnsiTheme="majorHAnsi" w:cstheme="majorHAnsi"/>
          <w:color w:val="A6A6A6" w:themeColor="background1" w:themeShade="A6"/>
        </w:rPr>
        <w:t>votes.repub</w:t>
      </w:r>
      <w:proofErr w:type="spellEnd"/>
    </w:p>
    <w:p w:rsidR="004279BB" w:rsidRPr="00E923B0" w:rsidRDefault="00882C69" w:rsidP="00E923B0">
      <w:pPr>
        <w:spacing w:line="360" w:lineRule="auto"/>
        <w:rPr>
          <w:rFonts w:asciiTheme="majorHAnsi" w:hAnsiTheme="majorHAnsi" w:cstheme="majorHAnsi"/>
        </w:rPr>
      </w:pPr>
      <w:proofErr w:type="spellStart"/>
      <w:r w:rsidRPr="00E923B0">
        <w:rPr>
          <w:rFonts w:asciiTheme="majorHAnsi" w:hAnsiTheme="majorHAnsi" w:cstheme="majorHAnsi"/>
        </w:rPr>
        <w:t>plot</w:t>
      </w:r>
      <w:proofErr w:type="spellEnd"/>
      <w:r w:rsidRPr="00E923B0">
        <w:rPr>
          <w:rFonts w:asciiTheme="majorHAnsi" w:hAnsiTheme="majorHAnsi" w:cstheme="majorHAnsi"/>
        </w:rPr>
        <w:t>(</w:t>
      </w:r>
      <w:proofErr w:type="spellStart"/>
      <w:r w:rsidRPr="00E923B0">
        <w:rPr>
          <w:rFonts w:asciiTheme="majorHAnsi" w:hAnsiTheme="majorHAnsi" w:cstheme="majorHAnsi"/>
        </w:rPr>
        <w:t>agnes</w:t>
      </w:r>
      <w:proofErr w:type="spellEnd"/>
      <w:r w:rsidRPr="00E923B0">
        <w:rPr>
          <w:rFonts w:asciiTheme="majorHAnsi" w:hAnsiTheme="majorHAnsi" w:cstheme="majorHAnsi"/>
        </w:rPr>
        <w:t>(</w:t>
      </w:r>
      <w:proofErr w:type="spellStart"/>
      <w:r w:rsidRPr="00E923B0">
        <w:rPr>
          <w:rFonts w:asciiTheme="majorHAnsi" w:hAnsiTheme="majorHAnsi" w:cstheme="majorHAnsi"/>
        </w:rPr>
        <w:t>votes.repub</w:t>
      </w:r>
      <w:proofErr w:type="spellEnd"/>
      <w:r w:rsidRPr="00E923B0">
        <w:rPr>
          <w:rFonts w:asciiTheme="majorHAnsi" w:hAnsiTheme="majorHAnsi" w:cstheme="majorHAnsi"/>
        </w:rPr>
        <w:t xml:space="preserve">)) </w:t>
      </w:r>
      <w:r w:rsidRPr="00254AE7">
        <w:rPr>
          <w:rFonts w:asciiTheme="majorHAnsi" w:hAnsiTheme="majorHAnsi" w:cstheme="majorHAnsi"/>
          <w:color w:val="A6A6A6" w:themeColor="background1" w:themeShade="A6"/>
        </w:rPr>
        <w:t xml:space="preserve">#строим </w:t>
      </w:r>
      <w:proofErr w:type="spellStart"/>
      <w:r w:rsidRPr="00254AE7">
        <w:rPr>
          <w:rFonts w:asciiTheme="majorHAnsi" w:hAnsiTheme="majorHAnsi" w:cstheme="majorHAnsi"/>
          <w:color w:val="A6A6A6" w:themeColor="background1" w:themeShade="A6"/>
        </w:rPr>
        <w:t>дендрограмму</w:t>
      </w:r>
      <w:proofErr w:type="spellEnd"/>
      <w:r w:rsidRPr="00254AE7">
        <w:rPr>
          <w:rFonts w:asciiTheme="majorHAnsi" w:hAnsiTheme="majorHAnsi" w:cstheme="majorHAnsi"/>
          <w:color w:val="A6A6A6" w:themeColor="background1" w:themeShade="A6"/>
        </w:rPr>
        <w:t xml:space="preserve"> для набора данных </w:t>
      </w:r>
      <w:proofErr w:type="spellStart"/>
      <w:r w:rsidRPr="00254AE7">
        <w:rPr>
          <w:rFonts w:asciiTheme="majorHAnsi" w:hAnsiTheme="majorHAnsi" w:cstheme="majorHAnsi"/>
          <w:color w:val="A6A6A6" w:themeColor="background1" w:themeShade="A6"/>
        </w:rPr>
        <w:t>votes.repub</w:t>
      </w:r>
      <w:proofErr w:type="spellEnd"/>
    </w:p>
    <w:p w:rsidR="008A399C" w:rsidRDefault="008A399C" w:rsidP="00E923B0">
      <w:pPr>
        <w:pBdr>
          <w:top w:val="nil"/>
          <w:left w:val="nil"/>
          <w:bottom w:val="nil"/>
          <w:right w:val="nil"/>
          <w:between w:val="nil"/>
        </w:pBdr>
        <w:spacing w:before="120" w:after="120" w:line="360" w:lineRule="auto"/>
        <w:jc w:val="center"/>
        <w:rPr>
          <w:rFonts w:asciiTheme="majorHAnsi" w:hAnsiTheme="majorHAnsi" w:cstheme="majorHAnsi"/>
          <w:b/>
          <w:color w:val="000000"/>
        </w:rPr>
      </w:pPr>
      <w:bookmarkStart w:id="5" w:name="_lnxbz9" w:colFirst="0" w:colLast="0"/>
      <w:bookmarkEnd w:id="5"/>
    </w:p>
    <w:p w:rsidR="004279BB" w:rsidRPr="00E923B0" w:rsidRDefault="00882C69" w:rsidP="00E923B0">
      <w:pPr>
        <w:pBdr>
          <w:top w:val="nil"/>
          <w:left w:val="nil"/>
          <w:bottom w:val="nil"/>
          <w:right w:val="nil"/>
          <w:between w:val="nil"/>
        </w:pBdr>
        <w:spacing w:before="120" w:after="120" w:line="360" w:lineRule="auto"/>
        <w:jc w:val="center"/>
        <w:rPr>
          <w:rFonts w:asciiTheme="majorHAnsi" w:hAnsiTheme="majorHAnsi" w:cstheme="majorHAnsi"/>
          <w:b/>
          <w:color w:val="000000"/>
        </w:rPr>
      </w:pPr>
      <w:r w:rsidRPr="00E923B0">
        <w:rPr>
          <w:rFonts w:asciiTheme="majorHAnsi" w:hAnsiTheme="majorHAnsi" w:cstheme="majorHAnsi"/>
          <w:b/>
          <w:color w:val="000000"/>
        </w:rPr>
        <w:t>Вывод по лабораторной работе:</w:t>
      </w:r>
    </w:p>
    <w:p w:rsidR="004279BB" w:rsidRPr="00E923B0" w:rsidRDefault="00882C69" w:rsidP="00E923B0">
      <w:pPr>
        <w:pBdr>
          <w:top w:val="nil"/>
          <w:left w:val="nil"/>
          <w:bottom w:val="nil"/>
          <w:right w:val="nil"/>
          <w:between w:val="nil"/>
        </w:pBdr>
        <w:spacing w:line="360" w:lineRule="auto"/>
        <w:rPr>
          <w:rFonts w:asciiTheme="majorHAnsi" w:hAnsiTheme="majorHAnsi" w:cstheme="majorHAnsi"/>
          <w:color w:val="000000"/>
        </w:rPr>
      </w:pPr>
      <w:r w:rsidRPr="00E923B0">
        <w:rPr>
          <w:rFonts w:asciiTheme="majorHAnsi" w:hAnsiTheme="majorHAnsi" w:cstheme="majorHAnsi"/>
          <w:color w:val="000000"/>
        </w:rPr>
        <w:t>При выполнении лабораторной работы были приобрести навыки работы с системой статистического анализа данных R. Также было выполнено задание для самостоятельной работы в соответствии с руководством по выполнению лабораторной работы и оформлен отчет о выполнении лабораторной работы в соответствии с требованиями к его оформлению.</w:t>
      </w:r>
    </w:p>
    <w:sectPr w:rsidR="004279BB" w:rsidRPr="00E923B0">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lh6.googleusercontent.com/WWoFqQSAjsInpCGDFsDX-AOdjURle95BsehpAjOOCgF7FCFZTkchX3N5TB9JTQu-g1uRi9i7OBgBnyUDRYSB1Y0dsd6bdcJQa76CI8KIF5HlCirXurNK8N8YaYkmhazwV1bEAw2L" style="width:12.15pt;height:11.2pt;visibility:visible;mso-wrap-style:square" o:bullet="t">
        <v:imagedata r:id="rId1" o:title="WWoFqQSAjsInpCGDFsDX-AOdjURle95BsehpAjOOCgF7FCFZTkchX3N5TB9JTQu-g1uRi9i7OBgBnyUDRYSB1Y0dsd6bdcJQa76CI8KIF5HlCirXurNK8N8YaYkmhazwV1bEAw2L"/>
      </v:shape>
    </w:pict>
  </w:numPicBullet>
  <w:abstractNum w:abstractNumId="0">
    <w:nsid w:val="0FDF0728"/>
    <w:multiLevelType w:val="multilevel"/>
    <w:tmpl w:val="95185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F2064D"/>
    <w:multiLevelType w:val="hybridMultilevel"/>
    <w:tmpl w:val="C8668744"/>
    <w:lvl w:ilvl="0" w:tplc="A1B4ED00">
      <w:start w:val="1"/>
      <w:numFmt w:val="bullet"/>
      <w:lvlText w:val=""/>
      <w:lvlPicBulletId w:val="0"/>
      <w:lvlJc w:val="left"/>
      <w:pPr>
        <w:tabs>
          <w:tab w:val="num" w:pos="720"/>
        </w:tabs>
        <w:ind w:left="720" w:hanging="360"/>
      </w:pPr>
      <w:rPr>
        <w:rFonts w:ascii="Symbol" w:hAnsi="Symbol" w:hint="default"/>
      </w:rPr>
    </w:lvl>
    <w:lvl w:ilvl="1" w:tplc="ABE04506" w:tentative="1">
      <w:start w:val="1"/>
      <w:numFmt w:val="bullet"/>
      <w:lvlText w:val=""/>
      <w:lvlJc w:val="left"/>
      <w:pPr>
        <w:tabs>
          <w:tab w:val="num" w:pos="1440"/>
        </w:tabs>
        <w:ind w:left="1440" w:hanging="360"/>
      </w:pPr>
      <w:rPr>
        <w:rFonts w:ascii="Symbol" w:hAnsi="Symbol" w:hint="default"/>
      </w:rPr>
    </w:lvl>
    <w:lvl w:ilvl="2" w:tplc="86C6BE64" w:tentative="1">
      <w:start w:val="1"/>
      <w:numFmt w:val="bullet"/>
      <w:lvlText w:val=""/>
      <w:lvlJc w:val="left"/>
      <w:pPr>
        <w:tabs>
          <w:tab w:val="num" w:pos="2160"/>
        </w:tabs>
        <w:ind w:left="2160" w:hanging="360"/>
      </w:pPr>
      <w:rPr>
        <w:rFonts w:ascii="Symbol" w:hAnsi="Symbol" w:hint="default"/>
      </w:rPr>
    </w:lvl>
    <w:lvl w:ilvl="3" w:tplc="7EE6AAFE" w:tentative="1">
      <w:start w:val="1"/>
      <w:numFmt w:val="bullet"/>
      <w:lvlText w:val=""/>
      <w:lvlJc w:val="left"/>
      <w:pPr>
        <w:tabs>
          <w:tab w:val="num" w:pos="2880"/>
        </w:tabs>
        <w:ind w:left="2880" w:hanging="360"/>
      </w:pPr>
      <w:rPr>
        <w:rFonts w:ascii="Symbol" w:hAnsi="Symbol" w:hint="default"/>
      </w:rPr>
    </w:lvl>
    <w:lvl w:ilvl="4" w:tplc="697059D6" w:tentative="1">
      <w:start w:val="1"/>
      <w:numFmt w:val="bullet"/>
      <w:lvlText w:val=""/>
      <w:lvlJc w:val="left"/>
      <w:pPr>
        <w:tabs>
          <w:tab w:val="num" w:pos="3600"/>
        </w:tabs>
        <w:ind w:left="3600" w:hanging="360"/>
      </w:pPr>
      <w:rPr>
        <w:rFonts w:ascii="Symbol" w:hAnsi="Symbol" w:hint="default"/>
      </w:rPr>
    </w:lvl>
    <w:lvl w:ilvl="5" w:tplc="D6DAF564" w:tentative="1">
      <w:start w:val="1"/>
      <w:numFmt w:val="bullet"/>
      <w:lvlText w:val=""/>
      <w:lvlJc w:val="left"/>
      <w:pPr>
        <w:tabs>
          <w:tab w:val="num" w:pos="4320"/>
        </w:tabs>
        <w:ind w:left="4320" w:hanging="360"/>
      </w:pPr>
      <w:rPr>
        <w:rFonts w:ascii="Symbol" w:hAnsi="Symbol" w:hint="default"/>
      </w:rPr>
    </w:lvl>
    <w:lvl w:ilvl="6" w:tplc="82E4030C" w:tentative="1">
      <w:start w:val="1"/>
      <w:numFmt w:val="bullet"/>
      <w:lvlText w:val=""/>
      <w:lvlJc w:val="left"/>
      <w:pPr>
        <w:tabs>
          <w:tab w:val="num" w:pos="5040"/>
        </w:tabs>
        <w:ind w:left="5040" w:hanging="360"/>
      </w:pPr>
      <w:rPr>
        <w:rFonts w:ascii="Symbol" w:hAnsi="Symbol" w:hint="default"/>
      </w:rPr>
    </w:lvl>
    <w:lvl w:ilvl="7" w:tplc="4D0E9D8A" w:tentative="1">
      <w:start w:val="1"/>
      <w:numFmt w:val="bullet"/>
      <w:lvlText w:val=""/>
      <w:lvlJc w:val="left"/>
      <w:pPr>
        <w:tabs>
          <w:tab w:val="num" w:pos="5760"/>
        </w:tabs>
        <w:ind w:left="5760" w:hanging="360"/>
      </w:pPr>
      <w:rPr>
        <w:rFonts w:ascii="Symbol" w:hAnsi="Symbol" w:hint="default"/>
      </w:rPr>
    </w:lvl>
    <w:lvl w:ilvl="8" w:tplc="2E0A8E56" w:tentative="1">
      <w:start w:val="1"/>
      <w:numFmt w:val="bullet"/>
      <w:lvlText w:val=""/>
      <w:lvlJc w:val="left"/>
      <w:pPr>
        <w:tabs>
          <w:tab w:val="num" w:pos="6480"/>
        </w:tabs>
        <w:ind w:left="6480" w:hanging="360"/>
      </w:pPr>
      <w:rPr>
        <w:rFonts w:ascii="Symbol" w:hAnsi="Symbol" w:hint="default"/>
      </w:rPr>
    </w:lvl>
  </w:abstractNum>
  <w:abstractNum w:abstractNumId="2">
    <w:nsid w:val="391D4B1B"/>
    <w:multiLevelType w:val="multilevel"/>
    <w:tmpl w:val="3288E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AC57DC"/>
    <w:multiLevelType w:val="multilevel"/>
    <w:tmpl w:val="AFA25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4279BB"/>
    <w:rsid w:val="00124C6D"/>
    <w:rsid w:val="00131595"/>
    <w:rsid w:val="00162BC3"/>
    <w:rsid w:val="00254AE7"/>
    <w:rsid w:val="004040F1"/>
    <w:rsid w:val="0042122A"/>
    <w:rsid w:val="004279BB"/>
    <w:rsid w:val="00454C6A"/>
    <w:rsid w:val="00461E0D"/>
    <w:rsid w:val="00466656"/>
    <w:rsid w:val="004B1D81"/>
    <w:rsid w:val="004C437A"/>
    <w:rsid w:val="00652E7F"/>
    <w:rsid w:val="00882C69"/>
    <w:rsid w:val="008A399C"/>
    <w:rsid w:val="008B6496"/>
    <w:rsid w:val="008C69B1"/>
    <w:rsid w:val="009640D0"/>
    <w:rsid w:val="00C7432E"/>
    <w:rsid w:val="00DE6EB3"/>
    <w:rsid w:val="00E25F00"/>
    <w:rsid w:val="00E36B22"/>
    <w:rsid w:val="00E42429"/>
    <w:rsid w:val="00E923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882C6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82C69"/>
    <w:rPr>
      <w:rFonts w:ascii="Tahoma" w:hAnsi="Tahoma" w:cs="Tahoma"/>
      <w:sz w:val="16"/>
      <w:szCs w:val="16"/>
    </w:rPr>
  </w:style>
  <w:style w:type="paragraph" w:styleId="a7">
    <w:name w:val="List Paragraph"/>
    <w:basedOn w:val="a"/>
    <w:uiPriority w:val="34"/>
    <w:qFormat/>
    <w:rsid w:val="00C7432E"/>
    <w:pPr>
      <w:ind w:left="720"/>
      <w:contextualSpacing/>
    </w:pPr>
  </w:style>
  <w:style w:type="table" w:styleId="a8">
    <w:name w:val="Table Grid"/>
    <w:basedOn w:val="a1"/>
    <w:uiPriority w:val="59"/>
    <w:rsid w:val="00E42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454C6A"/>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caption"/>
    <w:basedOn w:val="a"/>
    <w:next w:val="a"/>
    <w:uiPriority w:val="35"/>
    <w:unhideWhenUsed/>
    <w:qFormat/>
    <w:rsid w:val="00DE6EB3"/>
    <w:pPr>
      <w:spacing w:after="200" w:line="240" w:lineRule="auto"/>
    </w:pPr>
    <w:rPr>
      <w:rFonts w:asciiTheme="minorHAnsi" w:eastAsiaTheme="minorHAnsi" w:hAnsiTheme="minorHAnsi" w:cstheme="minorBidi"/>
      <w:i/>
      <w:iCs/>
      <w:color w:val="1F497D" w:themeColor="text2"/>
      <w:sz w:val="18"/>
      <w:szCs w:val="18"/>
      <w:lang w:eastAsia="en-US"/>
    </w:rPr>
  </w:style>
  <w:style w:type="character" w:styleId="ab">
    <w:name w:val="Hyperlink"/>
    <w:basedOn w:val="a0"/>
    <w:uiPriority w:val="99"/>
    <w:semiHidden/>
    <w:unhideWhenUsed/>
    <w:rsid w:val="004B1D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882C6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82C69"/>
    <w:rPr>
      <w:rFonts w:ascii="Tahoma" w:hAnsi="Tahoma" w:cs="Tahoma"/>
      <w:sz w:val="16"/>
      <w:szCs w:val="16"/>
    </w:rPr>
  </w:style>
  <w:style w:type="paragraph" w:styleId="a7">
    <w:name w:val="List Paragraph"/>
    <w:basedOn w:val="a"/>
    <w:uiPriority w:val="34"/>
    <w:qFormat/>
    <w:rsid w:val="00C7432E"/>
    <w:pPr>
      <w:ind w:left="720"/>
      <w:contextualSpacing/>
    </w:pPr>
  </w:style>
  <w:style w:type="table" w:styleId="a8">
    <w:name w:val="Table Grid"/>
    <w:basedOn w:val="a1"/>
    <w:uiPriority w:val="59"/>
    <w:rsid w:val="00E42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454C6A"/>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caption"/>
    <w:basedOn w:val="a"/>
    <w:next w:val="a"/>
    <w:uiPriority w:val="35"/>
    <w:unhideWhenUsed/>
    <w:qFormat/>
    <w:rsid w:val="00DE6EB3"/>
    <w:pPr>
      <w:spacing w:after="200" w:line="240" w:lineRule="auto"/>
    </w:pPr>
    <w:rPr>
      <w:rFonts w:asciiTheme="minorHAnsi" w:eastAsiaTheme="minorHAnsi" w:hAnsiTheme="minorHAnsi" w:cstheme="minorBidi"/>
      <w:i/>
      <w:iCs/>
      <w:color w:val="1F497D" w:themeColor="text2"/>
      <w:sz w:val="18"/>
      <w:szCs w:val="18"/>
      <w:lang w:eastAsia="en-US"/>
    </w:rPr>
  </w:style>
  <w:style w:type="character" w:styleId="ab">
    <w:name w:val="Hyperlink"/>
    <w:basedOn w:val="a0"/>
    <w:uiPriority w:val="99"/>
    <w:semiHidden/>
    <w:unhideWhenUsed/>
    <w:rsid w:val="004B1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6161">
      <w:bodyDiv w:val="1"/>
      <w:marLeft w:val="0"/>
      <w:marRight w:val="0"/>
      <w:marTop w:val="0"/>
      <w:marBottom w:val="0"/>
      <w:divBdr>
        <w:top w:val="none" w:sz="0" w:space="0" w:color="auto"/>
        <w:left w:val="none" w:sz="0" w:space="0" w:color="auto"/>
        <w:bottom w:val="none" w:sz="0" w:space="0" w:color="auto"/>
        <w:right w:val="none" w:sz="0" w:space="0" w:color="auto"/>
      </w:divBdr>
    </w:div>
    <w:div w:id="89130998">
      <w:bodyDiv w:val="1"/>
      <w:marLeft w:val="0"/>
      <w:marRight w:val="0"/>
      <w:marTop w:val="0"/>
      <w:marBottom w:val="0"/>
      <w:divBdr>
        <w:top w:val="none" w:sz="0" w:space="0" w:color="auto"/>
        <w:left w:val="none" w:sz="0" w:space="0" w:color="auto"/>
        <w:bottom w:val="none" w:sz="0" w:space="0" w:color="auto"/>
        <w:right w:val="none" w:sz="0" w:space="0" w:color="auto"/>
      </w:divBdr>
    </w:div>
    <w:div w:id="124321890">
      <w:bodyDiv w:val="1"/>
      <w:marLeft w:val="0"/>
      <w:marRight w:val="0"/>
      <w:marTop w:val="0"/>
      <w:marBottom w:val="0"/>
      <w:divBdr>
        <w:top w:val="none" w:sz="0" w:space="0" w:color="auto"/>
        <w:left w:val="none" w:sz="0" w:space="0" w:color="auto"/>
        <w:bottom w:val="none" w:sz="0" w:space="0" w:color="auto"/>
        <w:right w:val="none" w:sz="0" w:space="0" w:color="auto"/>
      </w:divBdr>
    </w:div>
    <w:div w:id="182255868">
      <w:bodyDiv w:val="1"/>
      <w:marLeft w:val="0"/>
      <w:marRight w:val="0"/>
      <w:marTop w:val="0"/>
      <w:marBottom w:val="0"/>
      <w:divBdr>
        <w:top w:val="none" w:sz="0" w:space="0" w:color="auto"/>
        <w:left w:val="none" w:sz="0" w:space="0" w:color="auto"/>
        <w:bottom w:val="none" w:sz="0" w:space="0" w:color="auto"/>
        <w:right w:val="none" w:sz="0" w:space="0" w:color="auto"/>
      </w:divBdr>
    </w:div>
    <w:div w:id="262230605">
      <w:bodyDiv w:val="1"/>
      <w:marLeft w:val="0"/>
      <w:marRight w:val="0"/>
      <w:marTop w:val="0"/>
      <w:marBottom w:val="0"/>
      <w:divBdr>
        <w:top w:val="none" w:sz="0" w:space="0" w:color="auto"/>
        <w:left w:val="none" w:sz="0" w:space="0" w:color="auto"/>
        <w:bottom w:val="none" w:sz="0" w:space="0" w:color="auto"/>
        <w:right w:val="none" w:sz="0" w:space="0" w:color="auto"/>
      </w:divBdr>
    </w:div>
    <w:div w:id="391848418">
      <w:bodyDiv w:val="1"/>
      <w:marLeft w:val="0"/>
      <w:marRight w:val="0"/>
      <w:marTop w:val="0"/>
      <w:marBottom w:val="0"/>
      <w:divBdr>
        <w:top w:val="none" w:sz="0" w:space="0" w:color="auto"/>
        <w:left w:val="none" w:sz="0" w:space="0" w:color="auto"/>
        <w:bottom w:val="none" w:sz="0" w:space="0" w:color="auto"/>
        <w:right w:val="none" w:sz="0" w:space="0" w:color="auto"/>
      </w:divBdr>
    </w:div>
    <w:div w:id="680400645">
      <w:bodyDiv w:val="1"/>
      <w:marLeft w:val="0"/>
      <w:marRight w:val="0"/>
      <w:marTop w:val="0"/>
      <w:marBottom w:val="0"/>
      <w:divBdr>
        <w:top w:val="none" w:sz="0" w:space="0" w:color="auto"/>
        <w:left w:val="none" w:sz="0" w:space="0" w:color="auto"/>
        <w:bottom w:val="none" w:sz="0" w:space="0" w:color="auto"/>
        <w:right w:val="none" w:sz="0" w:space="0" w:color="auto"/>
      </w:divBdr>
    </w:div>
    <w:div w:id="811866213">
      <w:bodyDiv w:val="1"/>
      <w:marLeft w:val="0"/>
      <w:marRight w:val="0"/>
      <w:marTop w:val="0"/>
      <w:marBottom w:val="0"/>
      <w:divBdr>
        <w:top w:val="none" w:sz="0" w:space="0" w:color="auto"/>
        <w:left w:val="none" w:sz="0" w:space="0" w:color="auto"/>
        <w:bottom w:val="none" w:sz="0" w:space="0" w:color="auto"/>
        <w:right w:val="none" w:sz="0" w:space="0" w:color="auto"/>
      </w:divBdr>
    </w:div>
    <w:div w:id="820578163">
      <w:bodyDiv w:val="1"/>
      <w:marLeft w:val="0"/>
      <w:marRight w:val="0"/>
      <w:marTop w:val="0"/>
      <w:marBottom w:val="0"/>
      <w:divBdr>
        <w:top w:val="none" w:sz="0" w:space="0" w:color="auto"/>
        <w:left w:val="none" w:sz="0" w:space="0" w:color="auto"/>
        <w:bottom w:val="none" w:sz="0" w:space="0" w:color="auto"/>
        <w:right w:val="none" w:sz="0" w:space="0" w:color="auto"/>
      </w:divBdr>
    </w:div>
    <w:div w:id="1308171381">
      <w:bodyDiv w:val="1"/>
      <w:marLeft w:val="0"/>
      <w:marRight w:val="0"/>
      <w:marTop w:val="0"/>
      <w:marBottom w:val="0"/>
      <w:divBdr>
        <w:top w:val="none" w:sz="0" w:space="0" w:color="auto"/>
        <w:left w:val="none" w:sz="0" w:space="0" w:color="auto"/>
        <w:bottom w:val="none" w:sz="0" w:space="0" w:color="auto"/>
        <w:right w:val="none" w:sz="0" w:space="0" w:color="auto"/>
      </w:divBdr>
      <w:divsChild>
        <w:div w:id="138428949">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hyperlink" Target="https://wiki.loginom.ru/articles/cluster.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17</Pages>
  <Words>2484</Words>
  <Characters>14159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6</cp:revision>
  <dcterms:created xsi:type="dcterms:W3CDTF">2019-03-27T18:52:00Z</dcterms:created>
  <dcterms:modified xsi:type="dcterms:W3CDTF">2019-03-28T16:47:00Z</dcterms:modified>
</cp:coreProperties>
</file>