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42E65C39" w:rsidR="42E65C39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42E65C39" w:rsidR="42E65C39">
        <w:rPr>
          <w:rFonts w:ascii="Calibri" w:hAnsi="Calibri" w:eastAsia="Calibri" w:cs="Calibri"/>
          <w:sz w:val="22"/>
          <w:szCs w:val="22"/>
        </w:rPr>
        <w:t xml:space="preserve"> </w:t>
      </w:r>
    </w:p>
    <w:p w:rsidR="6CF6D6E6" w:rsidRDefault="6CF6D6E6" w14:paraId="794BF5C0" w14:textId="5D5E3F03"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6CF6D6E6" w:rsidP="6CF6D6E6" w:rsidRDefault="6CF6D6E6" w14:paraId="09EAC96E" w14:textId="7ECE79CA">
      <w:pPr>
        <w:pStyle w:val="Normal"/>
      </w:pPr>
    </w:p>
    <w:p w:rsidR="6CF6D6E6" w:rsidP="6CF6D6E6" w:rsidRDefault="6CF6D6E6" w14:paraId="54D3CDC3" w14:noSpellErr="1" w14:textId="36EF5B96">
      <w:pPr>
        <w:jc w:val="center"/>
      </w:pPr>
      <w:r w:rsidRPr="50DEDAA5" w:rsidR="50DEDA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DOCUMENTO </w:t>
      </w:r>
      <w:r w:rsidRPr="50DEDAA5" w:rsidR="50DEDA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GERAL</w:t>
      </w:r>
    </w:p>
    <w:p w:rsidR="6CF6D6E6" w:rsidP="6CF6D6E6" w:rsidRDefault="6CF6D6E6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42E65C39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42E65C39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01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Formação das duplas</w:t>
            </w:r>
            <w:r w:rsidR="6CF6D6E6">
              <w:rPr>
                <w:b w:val="0"/>
                <w:bCs w:val="0"/>
              </w:rPr>
              <w:t xml:space="preserve"> </w:t>
            </w:r>
            <w:r w:rsidR="6CF6D6E6">
              <w:rPr>
                <w:b w:val="0"/>
                <w:bCs w:val="0"/>
              </w:rPr>
              <w:t>e i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42E65C39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27/04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FC68766" w14:noSpellErr="1" w14:textId="501EFE4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09/05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2F3464D3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equisitos conscientes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B88E544" w14:noSpellErr="1" w14:textId="72319AE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CE301D" w14:noSpellErr="1" w14:textId="2BADBDC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equisitos 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4D66234" w14:noSpellErr="1" w14:textId="3B70519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CF6D6E6">
              <w:rPr>
                <w:b w:val="0"/>
                <w:bCs w:val="0"/>
              </w:rPr>
              <w:t>1</w:t>
            </w:r>
            <w:r w:rsidR="6CF6D6E6">
              <w:rPr>
                <w:b w:val="0"/>
                <w:bCs w:val="0"/>
              </w:rPr>
              <w:t>6</w:t>
            </w:r>
            <w:r w:rsidR="6CF6D6E6">
              <w:rPr>
                <w:b w:val="0"/>
                <w:bCs w:val="0"/>
              </w:rPr>
              <w:t>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3228520D" w14:noSpellErr="1" w14:textId="4C196AA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D754475" w14:noSpellErr="1" w14:textId="6EEDB49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16/05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2E65C39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 xml:space="preserve">Atualização da estrutura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21689E48" w14:noSpellErr="1" w14:textId="2BD7E5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6CF6D6E6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62FBAE2" w14:noSpellErr="1" w14:textId="22413483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B794848" w14:noSpellErr="1" w14:textId="01BA63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E4BD500" w14:noSpellErr="1" w14:textId="69D9AD7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20/05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1AD117D4" w14:noSpellErr="1" w14:textId="545827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42E65C39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22/05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B3F5B4" w14:noSpellErr="1" w14:textId="20630C2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5C62DC2C" w14:noSpellErr="1" w14:textId="5C72480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42E65C39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2B035FE" w14:textId="389D975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37D1B16F" w14:textId="47BA068D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46F37BA3" w14:textId="06308F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305259D" w14:textId="09792910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42E65C39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1F944AD1" w14:textId="1AFA2FE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B050D6E" w14:textId="1BAD9F42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7176C07" w14:textId="068647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55606D07" w14:textId="75DC2EF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42E65C39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312A2A9B" w14:textId="610539D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noSpellErr="1" w14:paraId="291A3DFD" w14:textId="1852069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937F325" w14:textId="4FB24E13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B1DEC16" w14:textId="2AB6410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42E65C39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0250BFF6" w14:textId="1DE197F6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043C6E71" w14:textId="42B050F9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1D317824" w14:textId="493553F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0F261303" w14:textId="0D9814E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42E65C39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794FB49" w14:textId="45A4A5ED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67D3598" w14:textId="1D8B30B9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3327B66F" w14:textId="726B2E89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2033A26D" w14:noSpellErr="1" w14:textId="6B59DEE0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42E65C39" w14:paraId="6235D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28D3CC90" w14:textId="7BB4332F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F13AD9C" w14:textId="306FD88A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1D8F64E4" w14:textId="4EAF9390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atriz de rastreabilidade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27B89696" w14:textId="72262A10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42E65C39" w14:paraId="3F5D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647E43F1" w14:textId="5C49D99E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27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24231558" w14:textId="4137B5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2E65C39">
              <w:rPr>
                <w:b w:val="0"/>
                <w:bCs w:val="0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501FC1B5" w14:textId="4A6DDEB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D3A1A15" w14:textId="5753C979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42E65C39" w14:paraId="6CFCC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345901C8" w14:textId="542DDC3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8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4D0FCFAB" w14:textId="488BD5D0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02B48EBF" w14:textId="4B28FEE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47BBB9D" w14:textId="15EB9D4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42E65C39" w14:paraId="0CD7C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5B5AEAAA" w14:textId="66FBEBD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8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37226C8" w14:textId="1BC65AF5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42C53C35" w14:textId="1023BC22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Fator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de ajuste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0A211FDF" w14:textId="7F05E42D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42E65C39" w14:paraId="06A8F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3B704546" w14:textId="6A836551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9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176DA20D" w14:textId="35F0D272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189CF0FF" w14:textId="6F50EAED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Priorização de kano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D1CFB41" w14:textId="440888AA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42E65C39" w14:paraId="02235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5F237F2C" w14:textId="1910059C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29/05/2016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60671F5" w14:textId="35BEF419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0C7DC75E" w14:textId="11D513F7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Atualização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886B78C" w14:textId="0C3CEBCF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42E65C39" w14:paraId="50838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6FCD5DBD" w14:textId="69326F38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30/05/2016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58690EBC" w14:textId="259DFB8E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46F65D95" w14:textId="7573BE4A">
            <w:pPr>
              <w:pStyle w:val="Normal"/>
              <w:jc w:val="center"/>
            </w:pPr>
            <w:r w:rsidRPr="42E65C39" w:rsidR="42E65C39">
              <w:rPr>
                <w:rFonts w:ascii="Calibri" w:hAnsi="Calibri" w:eastAsia="Calibri" w:cs="Calibri"/>
                <w:sz w:val="22"/>
                <w:szCs w:val="22"/>
              </w:rPr>
              <w:t>Tabela (</w:t>
            </w:r>
            <w:proofErr w:type="spellStart"/>
            <w:r w:rsidRPr="42E65C39" w:rsidR="42E65C39">
              <w:rPr>
                <w:rFonts w:ascii="Calibri" w:hAnsi="Calibri" w:eastAsia="Calibri" w:cs="Calibri"/>
                <w:sz w:val="22"/>
                <w:szCs w:val="22"/>
              </w:rPr>
              <w:t>Cartões</w:t>
            </w:r>
            <w:proofErr w:type="spellEnd"/>
            <w:r w:rsidRPr="42E65C39" w:rsidR="42E65C39">
              <w:rPr>
                <w:rFonts w:ascii="Calibri" w:hAnsi="Calibri" w:eastAsia="Calibri" w:cs="Calibri"/>
                <w:sz w:val="22"/>
                <w:szCs w:val="22"/>
              </w:rPr>
              <w:t xml:space="preserve"> de atributo)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5BDDC8A7" w14:textId="54461346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A118C26" w:rsidTr="42E65C39" w14:paraId="55A9C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A118C26" w:rsidP="3A118C26" w:rsidRDefault="3A118C26" w14:paraId="6896EE91" w14:noSpellErr="1" w14:textId="08B68944">
            <w:pPr>
              <w:pStyle w:val="Normal"/>
              <w:jc w:val="center"/>
            </w:pPr>
            <w:r w:rsidR="50DEDAA5">
              <w:rPr>
                <w:b w:val="0"/>
                <w:bCs w:val="0"/>
              </w:rPr>
              <w:t>02/06</w:t>
            </w:r>
            <w:r w:rsidR="50DEDAA5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A118C26" w:rsidP="3A118C26" w:rsidRDefault="3A118C26" w14:paraId="0567BD72" w14:textId="13AFE11D">
            <w:pPr>
              <w:pStyle w:val="Normal"/>
              <w:jc w:val="center"/>
            </w:pPr>
            <w:r w:rsidR="42E65C39">
              <w:rPr>
                <w:b w:val="0"/>
                <w:bCs w:val="0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A118C26" w:rsidP="3A118C26" w:rsidRDefault="3A118C26" w14:paraId="2793AD1C" w14:textId="715025EC">
            <w:pPr>
              <w:pStyle w:val="Normal"/>
              <w:jc w:val="center"/>
            </w:pPr>
            <w:r w:rsidRPr="42E65C39" w:rsidR="42E65C39">
              <w:rPr>
                <w:rFonts w:ascii="Calibri" w:hAnsi="Calibri" w:eastAsia="Calibri" w:cs="Calibri"/>
                <w:sz w:val="22"/>
                <w:szCs w:val="22"/>
              </w:rPr>
              <w:t xml:space="preserve">Manual do </w:t>
            </w:r>
            <w:proofErr w:type="spellStart"/>
            <w:r w:rsidRPr="42E65C39" w:rsidR="42E65C39">
              <w:rPr>
                <w:rFonts w:ascii="Calibri" w:hAnsi="Calibri" w:eastAsia="Calibri" w:cs="Calibri"/>
                <w:sz w:val="22"/>
                <w:szCs w:val="22"/>
              </w:rPr>
              <w:t>usuário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A118C26" w:rsidP="3A118C26" w:rsidRDefault="3A118C26" w14:noSpellErr="1" w14:paraId="14BFAC52" w14:textId="77EF22F1">
            <w:pPr>
              <w:jc w:val="center"/>
            </w:pPr>
            <w:r w:rsidRPr="3A118C26" w:rsidR="3A118C2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5CD61427" w:rsidRDefault="5CD61427" w14:paraId="1F6899F0" w14:textId="7D5A5C6A"/>
    <w:p w:rsidR="6CF6D6E6" w:rsidRDefault="6CF6D6E6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42E65C39" w:rsidR="42E65C39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AA077ED" w14:noSpellErr="1" w14:textId="0F9E470A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com as seguintes opções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paraId="3D9F3346" w14:noSpellErr="1" w14:textId="7C8C2EE2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Assim que o usuário digitar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uma opção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,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o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sistema deverá verificar qual a opção que o usuário deseja realizar.</w:t>
      </w:r>
      <w:r w:rsidRPr="42E65C39" w:rsidR="42E65C39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13D182AA" w14:noSpellErr="1" w14:textId="7A67176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Assim que o sistema verificar qual opção o usuário deseja realizar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,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sistema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deverá informar ao usuário se o número é negativo ou positivo quando um número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42E65C39" w:rsidR="42E65C39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42E65C39" w:rsidRDefault="3C973880" w14:paraId="08B21BDF" w14:noSpellErr="1" w14:textId="266566BC">
      <w:pPr>
        <w:pStyle w:val="Normal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Calibri" w:hAnsi="Calibri" w:eastAsia="Calibri" w:cs="Calibri"/>
        </w:rPr>
        <w:t>Assim que o sistema verificar qual opção o usuário deseja realizar, 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se um número é ímpar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do menu.</w:t>
      </w:r>
    </w:p>
    <w:p w:rsidR="3C973880" w:rsidP="42E65C39" w:rsidRDefault="3C973880" w14:paraId="02CFF460" w14:noSpellErr="1" w14:textId="4133830C">
      <w:pPr>
        <w:pStyle w:val="Normal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Calibri" w:hAnsi="Calibri" w:eastAsia="Calibri" w:cs="Calibri"/>
        </w:rPr>
        <w:t>Assim que o sistema verificar o resultado da operação, c</w:t>
      </w:r>
      <w:r w:rsidRPr="42E65C39" w:rsidR="42E65C39">
        <w:rPr>
          <w:rFonts w:ascii="Calibri" w:hAnsi="Calibri" w:eastAsia="Calibri" w:cs="Calibri"/>
          <w:sz w:val="22"/>
          <w:szCs w:val="22"/>
        </w:rPr>
        <w:t xml:space="preserve">aso ele </w:t>
      </w:r>
      <w:r w:rsidRPr="42E65C39" w:rsidR="42E65C39">
        <w:rPr>
          <w:rFonts w:ascii="Calibri" w:hAnsi="Calibri" w:eastAsia="Calibri" w:cs="Calibri"/>
          <w:sz w:val="22"/>
          <w:szCs w:val="22"/>
        </w:rPr>
        <w:t>esc</w:t>
      </w:r>
      <w:r w:rsidRPr="42E65C39" w:rsidR="42E65C39">
        <w:rPr>
          <w:rFonts w:ascii="Calibri" w:hAnsi="Calibri" w:eastAsia="Calibri" w:cs="Calibri"/>
          <w:sz w:val="22"/>
          <w:szCs w:val="22"/>
        </w:rPr>
        <w:t>olha</w:t>
      </w:r>
      <w:r w:rsidRPr="42E65C39" w:rsidR="42E65C39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42E65C39" w:rsidR="42E65C39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42E65C39" w:rsidRDefault="3C973880" w14:paraId="372642D4" w14:noSpellErr="1" w14:textId="6686A56D">
      <w:pPr>
        <w:pStyle w:val="Normal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Calibri" w:hAnsi="Calibri" w:eastAsia="Calibri" w:cs="Calibri"/>
        </w:rPr>
        <w:t>Assim que o sistema verificar qual opção o usuário deseja realizar, o sistema verificar qual opção o usuário deseja realizar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42E65C39" w:rsidR="42E65C39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67458CAD">
      <w:pPr>
        <w:pStyle w:val="Normal"/>
        <w:ind w:firstLine="705"/>
      </w:pPr>
      <w:r>
        <w:drawing>
          <wp:inline wp14:editId="1C9FFAAD" wp14:anchorId="69730DD9">
            <wp:extent cx="4572000" cy="2914650"/>
            <wp:effectExtent l="0" t="0" r="0" b="0"/>
            <wp:docPr id="10694058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b1027a58ff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5CD61427" w:rsidRDefault="3C973880" w14:paraId="418505CF" w14:noSpellErr="1" w14:textId="70B2700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Selecionar opção do menu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72577F83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72577F83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72577F83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72577F83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72577F83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72577F83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72577F83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5CD61427" w:rsidRDefault="3C973880" w14:paraId="6032B2FE" w14:noSpellErr="1" w14:textId="68FC5E9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Saber se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72577F83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72577F83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72577F83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72577F83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5CD61427" w:rsidRDefault="3C973880" w14:paraId="44A96DA4" w14:noSpellErr="1" w14:textId="559121E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Saber se u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é par ou ímpar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5CD61427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68A06577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5CD61427" w:rsidP="5CD61427" w:rsidRDefault="5CD61427" w14:noSpellErr="1" w14:paraId="489ECBDD" w14:textId="101C23F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4AF38E10" w14:textId="531F4FC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</w:rPr>
        <w:t>Imprimir resultado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57D9D37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15AEEEBB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585DCD7E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58C62733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1A62889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6DBCE25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4C9EC3FF" w14:textId="62606CD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Imprimir na tela o resultado das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para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que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deste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5CD61427" w:rsidP="5CD61427" w:rsidRDefault="5CD61427" w14:paraId="794D8567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08510BE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0207EC14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0623CE0C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5CD61427" w:rsidP="5CD61427" w:rsidRDefault="5CD61427" w14:noSpellErr="1" w14:paraId="4CD90D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7807B0CB" w14:textId="2E121A0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76A4EB74" w14:textId="2303388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D61427" w:rsidP="5CD61427" w:rsidRDefault="5CD61427" w14:noSpellErr="1" w14:paraId="7A5903A1" w14:textId="68D282A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noSpellErr="1" w14:paraId="5AF72B10" w14:textId="405C3E13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E.</w:t>
      </w:r>
    </w:p>
    <w:p w:rsidR="5CD61427" w:rsidP="5CD61427" w:rsidRDefault="5CD61427" w14:noSpellErr="1" w14:paraId="6E3B270F" w14:textId="7443D4FD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1A71E660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371D44FE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03E700A1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7EE9E4EE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7F887833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9F3371E" w14:textId="35E2F34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3172C7FA" w14:textId="1910A7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B (v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positivo ou negativo. </w:t>
      </w:r>
    </w:p>
    <w:p w:rsidR="5CD61427" w:rsidP="5CD61427" w:rsidRDefault="5CD61427" w14:paraId="4BD74738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7F5E75DA" w14:textId="1B461B5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20328095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2483446F" w14:textId="5510AA9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ou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0BE1E5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6B5FBCC6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13FD59CC" w14:textId="1605AE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2.</w:t>
      </w:r>
    </w:p>
    <w:p w:rsidR="5CD61427" w:rsidP="5CD61427" w:rsidRDefault="5CD61427" w14:noSpellErr="1" w14:paraId="24ED03F7" w14:textId="5D72F26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7F5D0700" w14:textId="15906D3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nú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mero é divisível por 2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6629396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1C4FC86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1CAAA2D0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695479E9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5E953D0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11D558E2" w14:textId="569E265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pois caso seja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este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no entanto, caso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não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seja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te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ímpar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722F665D" w14:textId="2D5F8D1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2E65C39" w:rsidR="42E65C39">
        <w:rPr>
          <w:rFonts w:ascii="Calibri" w:hAnsi="Calibri" w:eastAsia="Calibri" w:cs="Calibri"/>
          <w:sz w:val="22"/>
          <w:szCs w:val="22"/>
          <w:lang w:val="pt-BR"/>
        </w:rPr>
        <w:t>ímpar ou par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ímpar ou par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paraId="01C21F66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3DE38E30" w14:textId="442CEC4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funcionalidades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ímpar ou 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7B224803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28A69919" w14:textId="53485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6F25776C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3F693D14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13F79EE6" w14:textId="18C8BB6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D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paraId="0A6C2F9A" w14:noSpellErr="1" w14:textId="3C98460E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13C4ED27" wp14:anchorId="679A117C">
            <wp:extent cx="3324225" cy="4572000"/>
            <wp:effectExtent l="0" t="0" r="0" b="0"/>
            <wp:docPr id="13682807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1477440a2f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6CF6D6E6" w:rsidP="6CF6D6E6" w:rsidRDefault="6CF6D6E6" w14:noSpellErr="1" w14:paraId="13691CD2" w14:textId="6B9D9220">
      <w:pPr>
        <w:pStyle w:val="Normal"/>
      </w:pPr>
    </w:p>
    <w:p w:rsidR="6CF6D6E6" w:rsidP="6CF6D6E6" w:rsidRDefault="6CF6D6E6" w14:noSpellErr="1" w14:paraId="23C6D1C3" w14:textId="46CCD01D">
      <w:pPr>
        <w:pStyle w:val="Normal"/>
      </w:pPr>
    </w:p>
    <w:p w:rsidR="6CF6D6E6" w:rsidP="6CF6D6E6" w:rsidRDefault="6CF6D6E6" w14:noSpellErr="1" w14:paraId="0AAF5C06" w14:textId="64DCC288">
      <w:pPr>
        <w:jc w:val="center"/>
      </w:pPr>
      <w:r>
        <w:br w:type="page"/>
      </w:r>
    </w:p>
    <w:p w:rsidR="6CF6D6E6" w:rsidP="6CF6D6E6" w:rsidRDefault="6CF6D6E6" w14:noSpellErr="1" w14:paraId="080E8AAE" w14:textId="7F614FED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6CF6D6E6" w:rsidP="6CF6D6E6" w:rsidRDefault="6CF6D6E6" w14:noSpellErr="1" w14:paraId="5D6E33BE" w14:textId="405DBB63">
      <w:pPr>
        <w:pStyle w:val="Normal"/>
        <w:jc w:val="left"/>
      </w:pPr>
    </w:p>
    <w:p w:rsidR="6CF6D6E6" w:rsidP="6CF6D6E6" w:rsidRDefault="6CF6D6E6" w14:noSpellErr="1" w14:paraId="7C2EF0AF" w14:textId="3EA800D9">
      <w:pPr>
        <w:pStyle w:val="Normal"/>
        <w:jc w:val="left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Priorização de kano</w:t>
      </w:r>
    </w:p>
    <w:p w:rsidR="6CF6D6E6" w:rsidP="72577F83" w:rsidRDefault="6CF6D6E6" w14:paraId="57444F9B" w14:textId="0E15CE4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6CF6D6E6" w:rsidP="72577F83" w:rsidRDefault="6CF6D6E6" w14:paraId="0BD6167A" w14:textId="7E7CE6C9" w14:noSpellErr="1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>ímpar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6CF6D6E6" w:rsidRDefault="6CF6D6E6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6CF6D6E6" w:rsidP="6CF6D6E6" w:rsidRDefault="6CF6D6E6" w14:noSpellErr="1" w14:paraId="7CBC90B4" w14:textId="78DD388C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"Imprimir resultado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3A118C26" w:rsidRDefault="6CF6D6E6" w14:paraId="1B540547" w14:noSpellErr="1" w14:textId="0D6155D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3A118C26" w:rsidP="3A118C26" w:rsidRDefault="3A118C26" w14:noSpellErr="1" w14:paraId="410ED449" w14:textId="0BE4D812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A118C26" w:rsidP="3A118C26" w:rsidRDefault="3A118C26" w14:noSpellErr="1" w14:paraId="47151A16" w14:textId="7EDDEE06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3A118C26" w:rsidP="3A118C26" w:rsidRDefault="3A118C26" w14:noSpellErr="1" w14:paraId="297A1D39" w14:textId="67BC472D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3A118C26" w:rsidP="3A118C26" w:rsidRDefault="3A118C26" w14:noSpellErr="1" w14:paraId="6529A0CF" w14:textId="3EB8573B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V</w:t>
      </w:r>
      <w:r w:rsidRPr="3A118C26" w:rsidR="3A118C26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5CD61427" w:rsidP="5CD61427" w:rsidRDefault="5CD61427" w14:paraId="32F034A4" w14:textId="34E9099A">
      <w:pPr>
        <w:pStyle w:val="Normal"/>
        <w:jc w:val="left"/>
      </w:pPr>
    </w:p>
    <w:p w:rsidR="3A118C26" w:rsidP="3A118C26" w:rsidRDefault="3A118C26" w14:paraId="20B18865" w14:textId="18469903">
      <w:pPr>
        <w:pStyle w:val="Normal"/>
        <w:jc w:val="left"/>
      </w:pPr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>Tabelas (</w:t>
      </w:r>
      <w:proofErr w:type="spellStart"/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>cartões</w:t>
      </w:r>
      <w:proofErr w:type="spellEnd"/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 xml:space="preserve"> de atributo</w:t>
      </w:r>
      <w:r w:rsidRPr="42E65C39" w:rsidR="42E65C39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3A118C26" w:rsidP="3A118C26" w:rsidRDefault="3A118C26" w14:noSpellErr="1" w14:paraId="61687E08" w14:textId="585C13C5">
      <w:pPr>
        <w:jc w:val="left"/>
      </w:pPr>
      <w:r>
        <w:drawing>
          <wp:inline wp14:editId="07ADB8A7" wp14:anchorId="4EF3FBF8">
            <wp:extent cx="5943600" cy="1952625"/>
            <wp:effectExtent l="0" t="0" r="0" b="0"/>
            <wp:docPr id="19725965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bf81faa924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A988EC" wp14:anchorId="573CC4C8">
            <wp:extent cx="5943600" cy="1914525"/>
            <wp:effectExtent l="0" t="0" r="0" b="0"/>
            <wp:docPr id="6525873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cc2c05fdaa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RDefault="3A118C26" w14:noSpellErr="1" w14:paraId="32204263" w14:textId="0B14AF0B">
      <w:r>
        <w:drawing>
          <wp:inline wp14:editId="4E96DBA4" wp14:anchorId="4FD74A21">
            <wp:extent cx="5943600" cy="1990725"/>
            <wp:effectExtent l="0" t="0" r="0" b="0"/>
            <wp:docPr id="7153998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0610bb6a0e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P="3A118C26" w:rsidRDefault="3A118C26" w14:noSpellErr="1" w14:paraId="798F3225" w14:textId="6E00B0A2">
      <w:pPr>
        <w:jc w:val="left"/>
      </w:pPr>
      <w:r>
        <w:drawing>
          <wp:inline wp14:editId="7C842E5C" wp14:anchorId="4F7EF722">
            <wp:extent cx="5943600" cy="1933575"/>
            <wp:effectExtent l="0" t="0" r="0" b="0"/>
            <wp:docPr id="20325952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13aada5c78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P="3A118C26" w:rsidRDefault="3A118C26" w14:noSpellErr="1" w14:paraId="3DEEA753" w14:textId="36B84A97">
      <w:pPr>
        <w:jc w:val="left"/>
      </w:pPr>
      <w:r>
        <w:drawing>
          <wp:inline wp14:editId="6792ABE9" wp14:anchorId="006B01C7">
            <wp:extent cx="5943600" cy="1924050"/>
            <wp:effectExtent l="0" t="0" r="0" b="0"/>
            <wp:docPr id="3441470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5e3edc18ad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P="3A118C26" w:rsidRDefault="3A118C26" w14:noSpellErr="1" w14:paraId="4B76ECEB" w14:textId="5A6B1F51">
      <w:pPr>
        <w:jc w:val="left"/>
      </w:pPr>
      <w:r>
        <w:drawing>
          <wp:inline wp14:editId="157FFEA2" wp14:anchorId="0C9D89A6">
            <wp:extent cx="5943600" cy="1971675"/>
            <wp:effectExtent l="0" t="0" r="0" b="0"/>
            <wp:docPr id="2632827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1d7e031bc0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6D6E6" w:rsidP="6CF6D6E6" w:rsidRDefault="6CF6D6E6" w14:paraId="43D270B0" w14:noSpellErr="1" w14:textId="2E827CB1">
      <w:pPr>
        <w:pStyle w:val="Normal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Matriz de rastreabilidade</w:t>
      </w:r>
    </w:p>
    <w:tbl>
      <w:tblPr>
        <w:tblStyle w:val="GridTable5Dark-Accent1"/>
        <w:tblW w:w="9359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CF6D6E6" w:rsidTr="3A118C26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98F2CDC" w14:textId="0FB03E9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A17CB6" w14:textId="7F4295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8AB4B5" w14:textId="01C283A0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C352782" w14:textId="54345AFE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7467CDA2" w14:textId="30DCBDD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764B637C" w14:textId="019EE9F4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</w:tr>
      <w:tr w:rsidR="6CF6D6E6" w:rsidTr="3A118C26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26CFFE2" w14:textId="6F6ECF0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280FF55" w14:textId="5FEF4F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182BE39" w14:textId="7E9E7688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ADB29E4" w14:textId="5B48F1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52C0272A" w14:textId="4EC5BA7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1897CD3" w14:textId="6FA44BE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6CF6D6E6" w:rsidTr="3A118C26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24491EC3" w14:textId="038CEC6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8C2FD36" w14:textId="282BB0B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8F59512" w14:noSpellErr="1" w14:textId="2E8830A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F9B786" w14:textId="020369C2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0B84BB5" w14:textId="25ED582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CC606F1" w14:textId="7B44C32A">
            <w:pPr>
              <w:pStyle w:val="Normal"/>
              <w:jc w:val="center"/>
            </w:pPr>
          </w:p>
        </w:tc>
      </w:tr>
      <w:tr w:rsidR="6CF6D6E6" w:rsidTr="3A118C26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ABBAF20" w14:textId="0012F9E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3330B9F" w14:textId="179CF2E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AFF37FA" w14:textId="496DEBD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3890D0F" w14:textId="4253246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009EE2" w14:textId="63D530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CD251C" w14:textId="5410ADFA">
            <w:pPr>
              <w:pStyle w:val="Normal"/>
              <w:jc w:val="center"/>
            </w:pPr>
          </w:p>
        </w:tc>
      </w:tr>
      <w:tr w:rsidR="6CF6D6E6" w:rsidTr="3A118C26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682B1C1" w14:textId="7D1DFCA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68840F5D" w14:noSpellErr="1" w14:textId="2A7DAC4D">
            <w:pPr>
              <w:pStyle w:val="Normal"/>
              <w:jc w:val="center"/>
            </w:pPr>
            <w:r w:rsidRPr="540E5CD7" w:rsidR="540E5CD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3570C9C" w14:textId="5CBD50C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18298BC0" w14:noSpellErr="1" w14:textId="385C5C32">
            <w:pPr>
              <w:pStyle w:val="Normal"/>
              <w:jc w:val="center"/>
            </w:pPr>
            <w:r w:rsidRPr="3A118C26" w:rsidR="3A118C2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FF2D6B" w14:textId="77FBAA3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53478C0D" w14:textId="647A9D4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CD310B" w14:textId="0918623B">
            <w:pPr>
              <w:pStyle w:val="Normal"/>
              <w:jc w:val="center"/>
            </w:pPr>
          </w:p>
        </w:tc>
      </w:tr>
      <w:tr w:rsidR="5CD61427" w:rsidTr="3A118C26" w14:paraId="5399C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46CDEA1B" w14:textId="17DC4252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3A5BAA7E" w14:textId="0358B01E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C8E7A59" w14:textId="2D6F6B9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D3FF497" w14:textId="6EEB398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DDB3469" w14:textId="7802381E">
            <w:pPr>
              <w:pStyle w:val="Normal"/>
              <w:jc w:val="center"/>
            </w:pPr>
            <w:r w:rsidR="5CD61427">
              <w:rPr/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07E2D8" w14:textId="11AB44A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7A3B3683" w14:textId="3A90984E">
            <w:pPr>
              <w:pStyle w:val="Normal"/>
              <w:jc w:val="center"/>
            </w:pPr>
          </w:p>
        </w:tc>
      </w:tr>
      <w:tr w:rsidR="5CD61427" w:rsidTr="3A118C26" w14:paraId="210B4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067C1A83" w14:textId="616D8984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0FAC6C3" w14:textId="1956FBD8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D366BD8" w14:textId="1A1C95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6D738F3" w14:textId="06AEFC0A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7ECB2EF" w14:textId="03F3D143">
            <w:pPr>
              <w:pStyle w:val="Normal"/>
              <w:jc w:val="center"/>
            </w:pPr>
            <w:r w:rsidR="5CD61427">
              <w:rPr/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BEADC98" w14:textId="10782ABC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1C36742" w14:textId="185009CE">
            <w:pPr>
              <w:pStyle w:val="Normal"/>
              <w:jc w:val="center"/>
            </w:pPr>
          </w:p>
        </w:tc>
      </w:tr>
    </w:tbl>
    <w:p w:rsidR="6CF6D6E6" w:rsidP="6CF6D6E6" w:rsidRDefault="6CF6D6E6" w14:paraId="130C3ECC" w14:textId="4D558134">
      <w:pPr>
        <w:pStyle w:val="Normal"/>
        <w:jc w:val="left"/>
      </w:pPr>
    </w:p>
    <w:p w:rsidR="6CF6D6E6" w:rsidRDefault="6CF6D6E6" w14:noSpellErr="1" w14:paraId="2BB269F6" w14:textId="7DB5AB3A">
      <w:r>
        <w:br w:type="page"/>
      </w:r>
    </w:p>
    <w:p w:rsidR="6CF6D6E6" w:rsidP="6CF6D6E6" w:rsidRDefault="6CF6D6E6" w14:noSpellErr="1" w14:paraId="59B157B1" w14:textId="43867286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PLANEJAMENTO E ACOMPANHAMENTO</w:t>
      </w:r>
    </w:p>
    <w:p w:rsidR="6CF6D6E6" w:rsidP="6CF6D6E6" w:rsidRDefault="6CF6D6E6" w14:paraId="62B3B937" w14:textId="2CB097C4" w14:noSpellErr="1">
      <w:pPr>
        <w:pStyle w:val="Normal"/>
        <w:jc w:val="left"/>
      </w:pPr>
      <w:r w:rsidRPr="72577F83" w:rsidR="72577F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Cálculo</w:t>
      </w:r>
      <w:r w:rsidRPr="72577F83" w:rsidR="72577F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do ponto de função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1275"/>
        <w:gridCol w:w="570"/>
        <w:gridCol w:w="960"/>
        <w:gridCol w:w="795"/>
        <w:gridCol w:w="1230"/>
        <w:gridCol w:w="375"/>
        <w:gridCol w:w="975"/>
      </w:tblGrid>
      <w:tr w:rsidR="6CF6D6E6" w:rsidTr="42E65C39" w14:paraId="0415E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4B757E0" w14:textId="2AC4C54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noSpellErr="1" w14:paraId="4284C416" w14:textId="5556A0D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681876B3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noSpellErr="1" w14:paraId="37180E78" w14:textId="5FA9317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noSpellErr="1" w14:paraId="405D1FD1" w14:textId="7C363CF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Médio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noSpellErr="1" w14:paraId="4F3A9C56" w14:textId="459D73EC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Complexo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07996648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0A42C994" w14:textId="6604D57B">
            <w:pPr>
              <w:pStyle w:val="Normal"/>
              <w:jc w:val="center"/>
            </w:pPr>
          </w:p>
        </w:tc>
      </w:tr>
      <w:tr w:rsidR="6CF6D6E6" w:rsidTr="42E65C39" w14:paraId="12EAC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7DB768C" w14:textId="575FAC4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Entrada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A25ED9" w14:textId="1A34045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26969F1D" w14:textId="7811484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04A2D1BB" w14:textId="289A02B1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F2474EC" w14:textId="0C82B1B8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2F815A22" w14:textId="6DCAECF2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9FF62F3" w14:textId="68146CD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28FEE5F4" w14:textId="7C8C6026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16</w:t>
            </w:r>
          </w:p>
        </w:tc>
      </w:tr>
      <w:tr w:rsidR="6CF6D6E6" w:rsidTr="42E65C39" w14:paraId="55921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6AA9E38" w14:textId="675F58A0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Saída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657DDF8F" w14:textId="3FC931D9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336B4A05" w14:textId="39F0389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8C66FF0" w14:textId="1FC9FD68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33954F7" w14:textId="385D921E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618990EF" w14:textId="115E6D07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33BF8DE" w14:textId="20D4620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BD6046E" w14:textId="5746D92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10</w:t>
            </w:r>
          </w:p>
        </w:tc>
      </w:tr>
      <w:tr w:rsidR="6CF6D6E6" w:rsidTr="42E65C39" w14:paraId="5F2BE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25638A1E" w14:textId="1874A58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Consulta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CFD544" w14:textId="77BD5468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1DE9347C" w14:textId="2CEF34E2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5A99CBA" w14:textId="15A9BE21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0554BFB3" w14:textId="4B8F518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7E3E155A" w14:textId="3475A6C5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3E9CBA" w14:textId="19D4680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82F3743" w14:textId="44EFA2E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  <w:tr w:rsidR="6CF6D6E6" w:rsidTr="42E65C39" w14:paraId="7C07D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4C3426D3" w14:textId="5EBE4A73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</w:t>
            </w:r>
            <w:proofErr w:type="spellStart"/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lógico</w:t>
            </w:r>
            <w:proofErr w:type="spellEnd"/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05F87CF6" w14:textId="15C4C9CA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73AF5BB2" w14:textId="65267C9D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102A1AEF" w14:textId="0B3EF25B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165F1CB" w14:textId="40E7CFD0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38A059AC" w14:textId="3124E401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4DCCF9" w14:textId="7B24B2B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EF02EDD" w14:textId="082562D4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  <w:tr w:rsidR="6CF6D6E6" w:rsidTr="42E65C39" w14:paraId="0759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A4C712E" w14:textId="6B5116DE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de interface </w:t>
            </w:r>
            <w:proofErr w:type="spellStart"/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externa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274658DC" w14:textId="761A549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50ECC95A" w14:textId="6900C27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22576D9F" w14:textId="56BCFAEC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7CEC066D" w14:textId="0F4F35D3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0959AFF8" w14:textId="7ACDA2E1">
            <w:pPr>
              <w:pStyle w:val="Normal"/>
              <w:jc w:val="center"/>
            </w:pPr>
            <w:r w:rsidRPr="42E65C39" w:rsidR="42E65C3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336D795" w14:textId="3C812993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36F12E0" w14:textId="6845EACC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</w:tbl>
    <w:p w:rsidR="6CF6D6E6" w:rsidP="6CF6D6E6" w:rsidRDefault="6CF6D6E6" w14:noSpellErr="1" w14:paraId="15554596" w14:textId="7DA7A27A">
      <w:pPr>
        <w:pStyle w:val="Normal"/>
        <w:ind w:firstLine="72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Contagem total </w:t>
      </w: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 26</w:t>
      </w:r>
    </w:p>
    <w:p w:rsidR="6CF6D6E6" w:rsidP="6CF6D6E6" w:rsidRDefault="6CF6D6E6" w14:noSpellErr="1" w14:paraId="2B5660D4" w14:textId="3E54223A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Fatores de ajuste</w:t>
      </w:r>
    </w:p>
    <w:p w:rsidR="6CF6D6E6" w:rsidP="6CF6D6E6" w:rsidRDefault="6CF6D6E6" w14:noSpellErr="1" w14:paraId="42B459DD" w14:textId="58A9FB2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sistema requer salvamento e recuperação confiáveis? 0</w:t>
      </w:r>
    </w:p>
    <w:p w:rsidR="6CF6D6E6" w:rsidP="5CD61427" w:rsidRDefault="6CF6D6E6" w14:paraId="6E069B0F" w14:noSpellErr="1" w14:textId="03B4D52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São necessárias comunicações de dados especializadas?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264D07E4" w14:noSpellErr="1" w14:textId="043F256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Há funções de processamento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distribuído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66717D0B" w14:noSpellErr="1" w14:textId="3F95A45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 sistema rodará em ambiente operacional existente e intensamente utilizado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6CF6D6E6" w:rsidP="5CD61427" w:rsidRDefault="6CF6D6E6" w14:paraId="7E9FC160" w14:noSpellErr="1" w14:textId="7243D32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 desempenho é crítico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788B34FF" w14:noSpellErr="1" w14:textId="1505DCA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O sistema requer entrada de dados online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5CD61427" w:rsidRDefault="6CF6D6E6" w14:paraId="6FF3EF88" w14:noSpellErr="1" w14:textId="3FEF1A4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 entrada de dados online requer múltiplas telas ou operações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6CF6D6E6" w:rsidP="6CF6D6E6" w:rsidRDefault="6CF6D6E6" w14:noSpellErr="1" w14:paraId="13FBDB85" w14:textId="7F9AE45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Os Arquivos Lógicos Internos são atualizados online ? 0</w:t>
      </w:r>
    </w:p>
    <w:p w:rsidR="6CF6D6E6" w:rsidP="5CD61427" w:rsidRDefault="6CF6D6E6" w14:paraId="7D33E54D" w14:noSpellErr="1" w14:textId="0D6419BD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As entradas, saídas e consultas são complexas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778C5B6A" w14:textId="46E7D56B" w14:noSpellErr="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 xml:space="preserve">O processamento interno é 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>complexo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6CF6D6E6" w:rsidRDefault="6CF6D6E6" w14:noSpellErr="1" w14:paraId="0B933CEC" w14:textId="0EB73360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código é projetado para ser reutilizável ? 5</w:t>
      </w:r>
    </w:p>
    <w:p w:rsidR="6CF6D6E6" w:rsidP="5CD61427" w:rsidRDefault="6CF6D6E6" w14:paraId="676120A6" w14:noSpellErr="1" w14:textId="1A19E46B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 instalação está incluída no projeto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210DF7A7" w14:noSpellErr="1" w14:textId="7F989AA8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O sistema é projetado para múltiplas instalações em diferentes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organizações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520EDCE3" w14:textId="5EA46660" w14:noSpellErr="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 xml:space="preserve">A aplicação é projetada para facilitar a troca e o uso pelo 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>usuário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72577F83" w:rsidR="72577F83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6CF6D6E6" w:rsidRDefault="6CF6D6E6" w14:paraId="7685C6D1" w14:noSpellErr="1" w14:textId="6C39AD73">
      <w:pPr>
        <w:pStyle w:val="Normal"/>
        <w:ind w:firstLine="720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Contagem total do fator de ajuste =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</w:p>
    <w:p w:rsidR="6CF6D6E6" w:rsidP="6CF6D6E6" w:rsidRDefault="6CF6D6E6" w14:noSpellErr="1" w14:paraId="1AC3C8BE" w14:textId="4D09F843">
      <w:pPr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6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* [0,65 + 0,01 * ∑ Fatores de ajuste]</w:t>
      </w:r>
    </w:p>
    <w:p w:rsidR="6CF6D6E6" w:rsidP="6CF6D6E6" w:rsidRDefault="6CF6D6E6" w14:paraId="1845CEFB" w14:noSpellErr="1" w14:textId="535A2977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6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* [0,65 + 0,01 *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paraId="5263F092" w14:noSpellErr="1" w14:textId="3A9B2FAC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6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* [0,65 + 0,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paraId="7E103B08" w14:noSpellErr="1" w14:textId="089D7894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FP =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4,96</w:t>
      </w:r>
    </w:p>
    <w:p w:rsidR="6CF6D6E6" w:rsidP="6CF6D6E6" w:rsidRDefault="6CF6D6E6" w14:paraId="565368D9" w14:textId="757A6947">
      <w:pPr>
        <w:pStyle w:val="Normal"/>
        <w:jc w:val="left"/>
      </w:pPr>
    </w:p>
    <w:p w:rsidR="6CF6D6E6" w:rsidP="6CF6D6E6" w:rsidRDefault="6CF6D6E6" w14:noSpellErr="1" w14:paraId="79A73B6A" w14:textId="435573FC">
      <w:pPr>
        <w:pStyle w:val="Normal"/>
        <w:ind w:firstLine="0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Estimativa (Esforço, prazo e custo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CD61427" w:rsidP="5CD61427" w:rsidRDefault="5CD61427" w14:paraId="41E563E1" w14:textId="12CA14D8">
      <w:pPr>
        <w:jc w:val="both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CD61427" w:rsidTr="5CD61427" w14:paraId="6EBDB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3249C0D" w14:textId="3BAD5BBE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Estimativa Inicial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031FEDD5" w14:textId="167636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9268E41" w14:textId="16006BDF"/>
        </w:tc>
      </w:tr>
      <w:tr w:rsidR="5CD61427" w:rsidTr="5CD61427" w14:paraId="4EF27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085E22C" w14:textId="39903C6B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Prazo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337BCCD" w14:textId="3F7EAD26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Início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2EC43FA7" w14:textId="22EE2798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C99F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7A35BA1D" w14:textId="741DDF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0DE1B6F" w14:textId="6E3A2578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Implantação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457A444D" w14:textId="7FBA322B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E17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5FB1287" w14:textId="39B1FCB7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Esforço de TI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65972CA" w14:textId="1CCC2C0F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Porte (meses)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8D6CD66" w14:textId="7D6856E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3229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53EC601A" w14:textId="432965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E0B4E05" w14:textId="59C3ABD2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Horas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3E4FCBAE" w14:textId="3DDB18EE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67399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4142441" w14:textId="40C62E2A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Custo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F37AB43" w14:textId="4AA18B5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Interno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D98A87C" w14:textId="4A3E99F7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0727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5563F5F" w14:textId="46D8E4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43B5291" w14:textId="038ECCD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Externo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B1944DC" w14:textId="1711062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78469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1A43D62A" w14:textId="3A6978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DD5EE22" w14:textId="1E2DB19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Total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15A9EDC9" w14:textId="5C125F6A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5CD61427" w:rsidP="5CD61427" w:rsidRDefault="5CD61427" w14:paraId="3D698B24" w14:textId="06E883F8">
      <w:pPr>
        <w:jc w:val="both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CD61427" w:rsidTr="5CD61427" w14:paraId="79DD8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6BDF8FC" w14:textId="2C03F39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Real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3FA5809B" w14:textId="167636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90C85BC" w14:textId="16006BDF"/>
        </w:tc>
      </w:tr>
      <w:tr w:rsidR="5CD61427" w:rsidTr="5CD61427" w14:paraId="33EB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68D75CA5" w14:textId="39903C6B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Prazo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9997074" w14:textId="3F7EAD26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Início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6FFFC5D1" w14:textId="22EE2798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9CAA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731E4C3A" w14:textId="741DDF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6F947F0" w14:textId="6E3A2578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Implantação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707E38B" w14:textId="7FBA322B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5153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1C5967A" w14:textId="39B1FCB7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Esforço de TI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0E13C26F" w14:textId="1CCC2C0F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Porte (meses)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732334D" w14:textId="7D6856E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02FFB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43F102B5" w14:textId="432965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3D52927" w14:textId="59C3ABD2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Horas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47ED799" w14:textId="3DDB18EE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5AD4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4AD2C09" w14:textId="40C62E2A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Custo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E5E1F7F" w14:textId="4AA18B5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Interno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6BF97892" w14:textId="4A3E99F7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3304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6BA3EFDE" w14:textId="46D8E4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A096FA3" w14:textId="038ECCD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Externo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132D9C8" w14:textId="1711062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7DC3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08C52A7B" w14:textId="3A6978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BC2CC1C" w14:textId="1E2DB19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Total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33699A01" w14:textId="5C125F6A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5CD61427" w:rsidP="5CD61427" w:rsidRDefault="5CD61427" w14:paraId="63A58AA7" w14:textId="77989887">
      <w:pPr>
        <w:pStyle w:val="Normal"/>
        <w:jc w:val="both"/>
      </w:pPr>
    </w:p>
    <w:p w:rsidR="5CD61427" w:rsidP="5CD61427" w:rsidRDefault="5CD61427" w14:noSpellErr="1" w14:paraId="23AA8FA4" w14:textId="362B241A">
      <w:pPr>
        <w:pStyle w:val="Normal"/>
        <w:ind w:firstLine="0"/>
        <w:jc w:val="left"/>
      </w:pPr>
    </w:p>
    <w:p w:rsidR="6CF6D6E6" w:rsidP="6CF6D6E6" w:rsidRDefault="6CF6D6E6" w14:noSpellErr="1" w14:paraId="543A4A3E" w14:textId="54A1B954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Diagrama Gantt de controle</w:t>
      </w:r>
    </w:p>
    <w:p w:rsidR="3A118C26" w:rsidP="3A118C26" w:rsidRDefault="3A118C26" w14:noSpellErr="1" w14:paraId="02AB5155" w14:textId="10D8628B">
      <w:pPr>
        <w:pStyle w:val="Normal"/>
        <w:ind w:firstLine="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Lista de riscos</w:t>
      </w: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:</w:t>
      </w:r>
    </w:p>
    <w:p w:rsidR="3A118C26" w:rsidP="3A118C26" w:rsidRDefault="3A118C26" w14:paraId="4E8A5DA3" w14:textId="10DF263A">
      <w:pPr>
        <w:pStyle w:val="Normal"/>
        <w:ind w:firstLine="720"/>
        <w:jc w:val="left"/>
      </w:pPr>
    </w:p>
    <w:p w:rsidR="6CF6D6E6" w:rsidP="6CF6D6E6" w:rsidRDefault="6CF6D6E6" w14:paraId="4EC47DA3" w14:textId="791FCCDB">
      <w:pPr>
        <w:pStyle w:val="Normal"/>
        <w:ind w:firstLine="0"/>
        <w:jc w:val="left"/>
      </w:pP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Formulário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 riscos</w:t>
      </w:r>
    </w:p>
    <w:p w:rsidR="50DEDAA5" w:rsidRDefault="50DEDAA5" w14:noSpellErr="1" w14:paraId="083BD244" w14:textId="2FA65DFC">
      <w:r>
        <w:br w:type="page"/>
      </w:r>
    </w:p>
    <w:p w:rsidR="50DEDAA5" w:rsidP="50DEDAA5" w:rsidRDefault="50DEDAA5" w14:paraId="1A76C342" w14:textId="5860A47D">
      <w:pPr>
        <w:pStyle w:val="Normal"/>
        <w:ind w:firstLine="0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Manual do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usuário</w:t>
      </w:r>
      <w:proofErr w:type="spellEnd"/>
    </w:p>
    <w:p w:rsidR="50DEDAA5" w:rsidP="50DEDAA5" w:rsidRDefault="50DEDAA5" w14:noSpellErr="1" w14:paraId="0B5C86E0" w14:textId="2288891C">
      <w:pPr>
        <w:pStyle w:val="Normal"/>
        <w:ind w:firstLine="0"/>
        <w:jc w:val="left"/>
      </w:pPr>
      <w:r w:rsidRPr="50DEDAA5" w:rsidR="50DEDA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Sumário</w:t>
      </w:r>
    </w:p>
    <w:p w:rsidR="50DEDAA5" w:rsidP="50DEDAA5" w:rsidRDefault="50DEDAA5" w14:noSpellErr="1" w14:paraId="21B93D23" w14:textId="6EEDDE8C">
      <w:pPr>
        <w:pStyle w:val="Normal"/>
        <w:ind w:firstLine="0"/>
        <w:jc w:val="left"/>
      </w:pPr>
      <w:r w:rsidRPr="50DEDAA5" w:rsidR="50DEDA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Objetivo</w:t>
      </w:r>
    </w:p>
    <w:p w:rsidR="50DEDAA5" w:rsidP="42E65C39" w:rsidRDefault="50DEDAA5" w14:paraId="68B48FB1" w14:noSpellErr="1" w14:textId="588C80E8">
      <w:pPr>
        <w:pStyle w:val="Normal"/>
        <w:ind w:firstLine="720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Menu</w:t>
      </w:r>
    </w:p>
    <w:p w:rsidR="50DEDAA5" w:rsidP="50DEDAA5" w:rsidRDefault="50DEDAA5" w14:paraId="06CA5C2C" w14:textId="11D4EEAE">
      <w:pPr>
        <w:pStyle w:val="Normal"/>
        <w:ind w:firstLine="720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Ao iniciar o sistema,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aparecerá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um menu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as opções q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ue o sistema possui.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Haverá três possibilidades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:</w:t>
      </w:r>
    </w:p>
    <w:p w:rsidR="42E65C39" w:rsidP="42E65C39" w:rsidRDefault="42E65C39" w14:noSpellErr="1" w14:paraId="49D7CA50" w14:textId="085B2387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Verificar se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digitado é negativo ou positivo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2E65C39" w:rsidP="42E65C39" w:rsidRDefault="42E65C39" w14:paraId="04B96668" w14:textId="3192E3EF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erificar se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digitado é par ou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ímpar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2E65C39" w:rsidP="42E65C39" w:rsidRDefault="42E65C39" w14:noSpellErr="1" w14:paraId="24FC44E3" w14:textId="7CCF0B26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air do programa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2E65C39" w:rsidP="42E65C39" w:rsidRDefault="42E65C39" w14:paraId="293CCAC7" w14:textId="5DD387EE">
      <w:pPr>
        <w:pStyle w:val="Normal"/>
        <w:ind w:firstLine="720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Você deverá escolher entre as opções e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digita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referente a opção que deseja realizar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 apertar a tecla enter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f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azendo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opção desejada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seja executada e você seja redirecionado para a mesma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A opção número 1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fará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 que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sistema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verifique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número digitado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é negativo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ou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postivo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Já a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opção número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fará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 que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sistema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verifique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número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digitad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é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ímpar ou par.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Já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 opção número 3 fará com que saia do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programa.</w:t>
      </w:r>
    </w:p>
    <w:p w:rsidR="42E65C39" w:rsidP="42E65C39" w:rsidRDefault="42E65C39" w14:paraId="18E4D9AA" w14:textId="5546E18E">
      <w:pPr>
        <w:pStyle w:val="Normal"/>
        <w:ind w:firstLine="720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(Foto do menu e seta apontando para a entrada do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usuário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42E65C39" w:rsidP="42E65C39" w:rsidRDefault="42E65C39" w14:paraId="0CF7A20C" w14:textId="27178BED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Observa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-se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que, é necessário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 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número digitado para a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escolha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da opção esteja entre os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números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1, 2 e 3 que são refentes as opções presentes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2E65C39" w:rsidP="42E65C39" w:rsidRDefault="42E65C39" w14:paraId="7D0FE2E9" w14:textId="5805D7D3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(Foto do erro da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func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42E65C39" w:rsidP="42E65C39" w:rsidRDefault="42E65C39" w14:paraId="765BC20A" w14:textId="76B3F7B2">
      <w:pPr>
        <w:pStyle w:val="ListParagraph"/>
        <w:jc w:val="left"/>
      </w:pPr>
    </w:p>
    <w:p w:rsidR="42E65C39" w:rsidP="42E65C39" w:rsidRDefault="42E65C39" w14:noSpellErr="1" w14:paraId="2F39E920" w14:textId="62AD57CE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Verificar se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digitado é negativo ou positivo</w:t>
      </w:r>
    </w:p>
    <w:p w:rsidR="42E65C39" w:rsidP="42E65C39" w:rsidRDefault="42E65C39" w14:noSpellErr="1" w14:paraId="11AE2359" w14:textId="423F964D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Para verificar se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é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positivo ou negativo, basta digitar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que deseja verificar e apertar a tecla enter. Após o sistema verificar se o número é positivo ou negativo, o sistema exibirá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 resultado da verificação informando se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 é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positivo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ou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negativo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2E65C39" w:rsidP="42E65C39" w:rsidRDefault="42E65C39" w14:noSpellErr="1" w14:paraId="74F193A5" w14:textId="58CB5858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(Foto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func e seta para a entrada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42E65C39" w:rsidP="42E65C39" w:rsidRDefault="42E65C39" w14:noSpellErr="1" w14:paraId="4D3776A2" w14:textId="43B41B8F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Deve-se notar que, é necessário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 está verificação é válida apenas para números.</w:t>
      </w:r>
    </w:p>
    <w:p w:rsidR="42E65C39" w:rsidP="42E65C39" w:rsidRDefault="42E65C39" w14:paraId="62BBBF0E" w14:textId="593F7D80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(Foto do erro da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func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42E65C39" w:rsidP="42E65C39" w:rsidRDefault="42E65C39" w14:paraId="47C3F03E" w14:textId="30BF974D">
      <w:pPr>
        <w:pStyle w:val="ListParagraph"/>
        <w:ind w:left="0" w:firstLine="720"/>
        <w:jc w:val="left"/>
      </w:pPr>
    </w:p>
    <w:p w:rsidR="42E65C39" w:rsidP="42E65C39" w:rsidRDefault="42E65C39" w14:paraId="1576E75D" w14:textId="4BBD27AA">
      <w:pPr>
        <w:pStyle w:val="ListParagraph"/>
        <w:ind w:left="0" w:firstLine="720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Verificar se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digitado é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ímpar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ou par</w:t>
      </w:r>
    </w:p>
    <w:p w:rsidR="42E65C39" w:rsidP="42E65C39" w:rsidRDefault="42E65C39" w14:paraId="55952F26" w14:textId="49737440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Para verificar se o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é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ímpar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ou par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basta digitar 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que deseja verificar e apertar a tecla enter. Após o sistema verificar se o número é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ímpar ou par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o sistema exibirá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 resultado da verificação informando se o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 é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ímpar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ou par.</w:t>
      </w:r>
    </w:p>
    <w:p w:rsidR="42E65C39" w:rsidP="42E65C39" w:rsidRDefault="42E65C39" w14:noSpellErr="1" w14:paraId="4C993300" w14:textId="58CB5858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(Foto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func e seta para a entrada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42E65C39" w:rsidP="42E65C39" w:rsidRDefault="42E65C39" w14:noSpellErr="1" w14:paraId="31F9462D" w14:textId="343BF28F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Deve-se notar que, é necessário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 está verificação é válida apenas para números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inteiros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2E65C39" w:rsidP="42E65C39" w:rsidRDefault="42E65C39" w14:paraId="580E71FF" w14:textId="3C55B768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(Foto do erro da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func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42E65C39" w:rsidP="42E65C39" w:rsidRDefault="42E65C39" w14:paraId="327D1B9D" w14:textId="2F69BCB3">
      <w:pPr>
        <w:pStyle w:val="ListParagraph"/>
        <w:jc w:val="left"/>
      </w:pPr>
    </w:p>
    <w:p w:rsidR="42E65C39" w:rsidP="42E65C39" w:rsidRDefault="42E65C39" w14:noSpellErr="1" w14:paraId="47C374E2" w14:textId="56EDECC2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Sair do programa</w:t>
      </w:r>
    </w:p>
    <w:p w:rsidR="42E65C39" w:rsidP="42E65C39" w:rsidRDefault="42E65C39" w14:paraId="631813C4" w14:textId="3A24988A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Ao escolher a opção 3 do sistema, 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parecerá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 mensagem "Você realmente deseja sair do programa? Digite 1 caso sim ou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digite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0 caso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contrário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",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portanto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para sair do programa, basta digitar 1 caso você realmente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queira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sair do programa e o sistema será finalizado ou, basta digitar 0 caso você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queira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continuar no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programa e o sistema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irá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redirecionar para o menu.</w:t>
      </w:r>
    </w:p>
    <w:p w:rsidR="42E65C39" w:rsidP="42E65C39" w:rsidRDefault="42E65C39" w14:noSpellErr="1" w14:paraId="7F14E13E" w14:textId="3A717B25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(foto sair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 </w:t>
      </w:r>
    </w:p>
    <w:p w:rsidR="42E65C39" w:rsidP="42E65C39" w:rsidRDefault="42E65C39" w14:paraId="0FCA458A" w14:textId="56B2C9DE">
      <w:pPr>
        <w:pStyle w:val="ListParagraph"/>
        <w:jc w:val="left"/>
      </w:pPr>
    </w:p>
    <w:p w:rsidR="42E65C39" w:rsidP="42E65C39" w:rsidRDefault="42E65C39" w14:paraId="321E2DB4" w14:textId="432F1A77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Observa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-se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que, é necessário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que o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digitado 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esteja entre os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números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1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 0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que são refentes as opções presentes</w:t>
      </w: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2E65C39" w:rsidP="42E65C39" w:rsidRDefault="42E65C39" w14:paraId="031AC4E4" w14:textId="1EAC2823">
      <w:pPr>
        <w:pStyle w:val="ListParagraph"/>
        <w:jc w:val="left"/>
      </w:pPr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(Foto do erro da </w:t>
      </w:r>
      <w:proofErr w:type="spellStart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func</w:t>
      </w:r>
      <w:proofErr w:type="spellEnd"/>
      <w:r w:rsidRPr="42E65C39" w:rsidR="42E65C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42E65C39" w:rsidP="42E65C39" w:rsidRDefault="42E65C39" w14:paraId="542E2E42" w14:textId="49962014">
      <w:pPr>
        <w:pStyle w:val="ListParagraph"/>
        <w:jc w:val="left"/>
      </w:pPr>
    </w:p>
    <w:p w:rsidR="50DEDAA5" w:rsidP="50DEDAA5" w:rsidRDefault="50DEDAA5" w14:noSpellErr="1" w14:paraId="636A8AC6" w14:textId="0CD58E0C">
      <w:pPr>
        <w:pStyle w:val="Normal"/>
        <w:ind w:firstLine="0"/>
        <w:jc w:val="left"/>
      </w:pPr>
      <w:r w:rsidRPr="50DEDAA5" w:rsidR="50DEDA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Dúvidas</w:t>
      </w:r>
    </w:p>
    <w:p w:rsidR="50DEDAA5" w:rsidP="50DEDAA5" w:rsidRDefault="50DEDAA5" w14:paraId="489F635C" w14:textId="29986597">
      <w:pPr>
        <w:pStyle w:val="Normal"/>
        <w:ind w:firstLine="0"/>
        <w:jc w:val="left"/>
      </w:pPr>
    </w:p>
    <w:p w:rsidR="50DEDAA5" w:rsidP="50DEDAA5" w:rsidRDefault="50DEDAA5" w14:paraId="7BED42E7" w14:textId="3F8C6C20">
      <w:pPr>
        <w:pStyle w:val="Normal"/>
        <w:ind w:firstLine="0"/>
        <w:jc w:val="left"/>
      </w:pPr>
    </w:p>
    <w:p w:rsidR="3A118C26" w:rsidRDefault="3A118C26" w14:noSpellErr="1" w14:paraId="2DC54778" w14:textId="6340B05C">
      <w:r>
        <w:br w:type="page"/>
      </w:r>
    </w:p>
    <w:p w:rsidR="3A118C26" w:rsidP="3A118C26" w:rsidRDefault="3A118C26" w14:paraId="1DC7EA7B" w14:textId="0D8CB55B">
      <w:pPr>
        <w:pStyle w:val="Normal"/>
        <w:ind w:firstLine="0"/>
        <w:jc w:val="left"/>
      </w:pPr>
    </w:p>
    <w:p w:rsidR="3A118C26" w:rsidP="3A118C26" w:rsidRDefault="3A118C26" w14:noSpellErr="1" w14:paraId="78FA86AB" w14:textId="631FD6F7">
      <w:pPr>
        <w:pStyle w:val="Normal"/>
        <w:ind w:firstLine="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Plano de teste</w:t>
      </w:r>
    </w:p>
    <w:p w:rsidR="3A118C26" w:rsidP="3A118C26" w:rsidRDefault="3A118C26" w14:noSpellErr="1" w14:paraId="0F4E8DE0" w14:textId="74E00259">
      <w:pPr>
        <w:pStyle w:val="Normal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Introdução</w:t>
      </w:r>
    </w:p>
    <w:p w:rsidR="3A118C26" w:rsidP="3A118C26" w:rsidRDefault="3A118C26" w14:noSpellErr="1" w14:paraId="2CF491EB" w14:textId="1F634000">
      <w:pPr>
        <w:pStyle w:val="Normal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Roteiro de teste</w:t>
      </w:r>
    </w:p>
    <w:p w:rsidR="3A118C26" w:rsidP="3A118C26" w:rsidRDefault="3A118C26" w14:noSpellErr="1" w14:paraId="7D30573F" w14:textId="58DC1C79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ID:</w:t>
      </w:r>
    </w:p>
    <w:p w:rsidR="3A118C26" w:rsidP="3A118C26" w:rsidRDefault="3A118C26" w14:noSpellErr="1" w14:paraId="5890E8F1" w14:textId="7819FB8E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Caso de teste:</w:t>
      </w:r>
    </w:p>
    <w:p w:rsidR="3A118C26" w:rsidP="3A118C26" w:rsidRDefault="3A118C26" w14:noSpellErr="1" w14:paraId="17252F2F" w14:textId="1F9726D5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Roteiro de teste:</w:t>
      </w:r>
    </w:p>
    <w:p w:rsidR="3A118C26" w:rsidP="3A118C26" w:rsidRDefault="3A118C26" w14:noSpellErr="1" w14:paraId="4D1048AB" w14:textId="606D4D59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</w:p>
    <w:p w:rsidR="3A118C26" w:rsidP="3A118C26" w:rsidRDefault="3A118C26" w14:noSpellErr="1" w14:paraId="73C22799" w14:textId="58DC1C79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ID:</w:t>
      </w:r>
    </w:p>
    <w:p w:rsidR="3A118C26" w:rsidP="3A118C26" w:rsidRDefault="3A118C26" w14:noSpellErr="1" w14:paraId="1812F836" w14:textId="7819FB8E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Caso de teste:</w:t>
      </w:r>
    </w:p>
    <w:p w:rsidR="3A118C26" w:rsidP="3A118C26" w:rsidRDefault="3A118C26" w14:noSpellErr="1" w14:paraId="50DC2EBF" w14:textId="1F9726D5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Roteiro de teste:</w:t>
      </w:r>
    </w:p>
    <w:p w:rsidR="3A118C26" w:rsidP="3A118C26" w:rsidRDefault="3A118C26" w14:noSpellErr="1" w14:paraId="608179E5" w14:textId="2F6513BC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</w:p>
    <w:p w:rsidR="3A118C26" w:rsidP="3A118C26" w:rsidRDefault="3A118C26" w14:noSpellErr="1" w14:paraId="2349BD08" w14:textId="58DC1C79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ID:</w:t>
      </w:r>
    </w:p>
    <w:p w:rsidR="3A118C26" w:rsidP="3A118C26" w:rsidRDefault="3A118C26" w14:noSpellErr="1" w14:paraId="7EEE0FF9" w14:textId="7819FB8E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Caso de teste:</w:t>
      </w:r>
    </w:p>
    <w:p w:rsidR="3A118C26" w:rsidP="3A118C26" w:rsidRDefault="3A118C26" w14:noSpellErr="1" w14:paraId="4CF3B6C6" w14:textId="1F9726D5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Roteiro de teste:</w:t>
      </w:r>
    </w:p>
    <w:p w:rsidR="3A118C26" w:rsidP="3A118C26" w:rsidRDefault="3A118C26" w14:noSpellErr="1" w14:paraId="184E3502" w14:textId="26EB9FCB">
      <w:pPr>
        <w:pStyle w:val="Normal"/>
        <w:ind w:firstLine="72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Resultado esperado:</w:t>
      </w:r>
    </w:p>
    <w:p w:rsidR="3A118C26" w:rsidP="3A118C26" w:rsidRDefault="3A118C26" w14:noSpellErr="1" w14:paraId="1554C70B" w14:textId="1D85B935">
      <w:pPr>
        <w:pStyle w:val="Normal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straté</w:t>
      </w: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gias</w:t>
      </w:r>
    </w:p>
    <w:p w:rsidR="3A118C26" w:rsidP="3A118C26" w:rsidRDefault="3A118C26" w14:noSpellErr="1" w14:paraId="7AB3664A" w14:textId="70505C65">
      <w:pPr>
        <w:pStyle w:val="Normal"/>
        <w:ind w:firstLine="0"/>
        <w:jc w:val="left"/>
      </w:pPr>
    </w:p>
    <w:p w:rsidR="72577F83" w:rsidRDefault="72577F83" w14:noSpellErr="1" w14:paraId="72C58A3D" w14:textId="3F152ADA">
      <w:r>
        <w:br w:type="page"/>
      </w:r>
    </w:p>
    <w:p w:rsidR="72577F83" w:rsidP="72577F83" w:rsidRDefault="72577F83" w14:noSpellErr="1" w14:paraId="7FF157DC" w14:textId="5E6ED019">
      <w:pPr>
        <w:pStyle w:val="Normal"/>
        <w:ind w:firstLine="0"/>
        <w:jc w:val="left"/>
      </w:pPr>
      <w:r w:rsidRPr="72577F83" w:rsidR="72577F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Termo de </w:t>
      </w:r>
      <w:r w:rsidRPr="72577F83" w:rsidR="72577F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homologação</w:t>
      </w:r>
    </w:p>
    <w:p w:rsidR="72577F83" w:rsidP="72577F83" w:rsidRDefault="72577F83" w14:paraId="60A741D2" w14:textId="74CD0C2C" w14:noSpellErr="1">
      <w:pPr>
        <w:pStyle w:val="Normal"/>
        <w:ind w:firstLine="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Nome do sistema: </w:t>
      </w:r>
    </w:p>
    <w:p w:rsidR="72577F83" w:rsidP="72577F83" w:rsidRDefault="72577F83" w14:paraId="2ADE37CF" w14:textId="1A020A6D" w14:noSpellErr="1">
      <w:pPr>
        <w:pStyle w:val="Normal"/>
        <w:ind w:firstLine="0"/>
        <w:jc w:val="left"/>
      </w:pP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Descrição do sistema: O sistema é responsável por verificar se um número é negativo ou positivo, este também é responsável por verificar se um </w:t>
      </w: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é </w:t>
      </w: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ímpar</w:t>
      </w:r>
      <w:r w:rsidRPr="3A118C26" w:rsidR="3A118C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ou par.</w:t>
      </w:r>
    </w:p>
    <w:p w:rsidR="72577F83" w:rsidP="72577F83" w:rsidRDefault="72577F83" w14:noSpellErr="1" w14:paraId="1C59DC1D" w14:textId="26426CF9">
      <w:pPr>
        <w:pStyle w:val="Normal"/>
        <w:ind w:firstLine="0"/>
        <w:jc w:val="left"/>
      </w:pPr>
      <w:r w:rsidRPr="72577F83" w:rsidR="72577F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Descrição de ajustes ou alterações:</w:t>
      </w:r>
    </w:p>
    <w:p w:rsidR="72577F83" w:rsidP="72577F83" w:rsidRDefault="72577F83" w14:noSpellErr="1" w14:paraId="47EA0FB9" w14:textId="31B580F9">
      <w:pPr>
        <w:pStyle w:val="Normal"/>
        <w:ind w:firstLine="0"/>
        <w:jc w:val="left"/>
      </w:pPr>
      <w:r w:rsidRPr="72577F83" w:rsidR="72577F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Atesto que o sistema foi avaliado e aprovado por estar em conformidade com a especificação.</w:t>
      </w:r>
    </w:p>
    <w:p w:rsidR="72577F83" w:rsidP="72577F83" w:rsidRDefault="72577F83" w14:noSpellErr="1" w14:paraId="51385DD8" w14:textId="53DB913E">
      <w:pPr>
        <w:pStyle w:val="Normal"/>
        <w:ind w:firstLine="0"/>
        <w:jc w:val="left"/>
      </w:pPr>
      <w:r w:rsidRPr="72577F83" w:rsidR="72577F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Assinatura: ____________________________________</w:t>
      </w:r>
    </w:p>
    <w:p w:rsidR="72577F83" w:rsidP="72577F83" w:rsidRDefault="72577F83" w14:paraId="3BC96618" w14:textId="2398E5D9">
      <w:pPr>
        <w:pStyle w:val="Normal"/>
        <w:ind w:firstLine="0"/>
        <w:jc w:val="left"/>
      </w:pPr>
    </w:p>
    <w:p w:rsidR="72577F83" w:rsidP="72577F83" w:rsidRDefault="72577F83" w14:paraId="09246E9E" w14:textId="6445CBEE">
      <w:pPr>
        <w:pStyle w:val="Normal"/>
        <w:ind w:firstLine="0"/>
        <w:jc w:val="left"/>
      </w:pPr>
      <w:r w:rsidR="3A118C26"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4981C6E"/>
    <w:rsid w:val="3A118C26"/>
    <w:rsid w:val="3C973880"/>
    <w:rsid w:val="42E65C39"/>
    <w:rsid w:val="50DEDAA5"/>
    <w:rsid w:val="540E5CD7"/>
    <w:rsid w:val="5CD61427"/>
    <w:rsid w:val="6CF6D6E6"/>
    <w:rsid w:val="7257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4.png" Id="R8f1477440a2f411d" /><Relationship Type="http://schemas.openxmlformats.org/officeDocument/2006/relationships/image" Target="/media/image3.png" Id="Racb1027a58ff495a" /><Relationship Type="http://schemas.openxmlformats.org/officeDocument/2006/relationships/image" Target="/media/image5.png" Id="Ra6bf81faa92449ad" /><Relationship Type="http://schemas.openxmlformats.org/officeDocument/2006/relationships/image" Target="/media/image6.png" Id="Rc9cc2c05fdaa434e" /><Relationship Type="http://schemas.openxmlformats.org/officeDocument/2006/relationships/image" Target="/media/image7.png" Id="Rd80610bb6a0e437f" /><Relationship Type="http://schemas.openxmlformats.org/officeDocument/2006/relationships/image" Target="/media/image8.png" Id="R1413aada5c784ac8" /><Relationship Type="http://schemas.openxmlformats.org/officeDocument/2006/relationships/image" Target="/media/image9.png" Id="R925e3edc18ad464a" /><Relationship Type="http://schemas.openxmlformats.org/officeDocument/2006/relationships/image" Target="/media/imagea.png" Id="R4a1d7e031bc041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2016-06-02T18:55:01.2755830Z</dcterms:modified>
  <lastModifiedBy>Karina Sayuri</lastModifiedBy>
</coreProperties>
</file>