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rtl w:val="0"/>
        </w:rPr>
        <w:t xml:space="preserve">Documento de</w:t>
        <w:br w:type="textWrapping"/>
        <w:t xml:space="preserve"> Visão</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wxz6raw2ooc" w:id="0"/>
      <w:bookmarkEnd w:id="0"/>
      <w:r w:rsidDel="00000000" w:rsidR="00000000" w:rsidRPr="00000000">
        <w:rPr>
          <w:rtl w:val="0"/>
        </w:rPr>
        <w:t xml:space="preserve">Histórico de Revisão</w:t>
      </w:r>
    </w:p>
    <w:p w:rsidR="00000000" w:rsidDel="00000000" w:rsidP="00000000" w:rsidRDefault="00000000" w:rsidRPr="00000000">
      <w:pPr>
        <w:contextualSpacing w:val="0"/>
      </w:pPr>
      <w:r w:rsidDel="00000000" w:rsidR="00000000" w:rsidRPr="00000000">
        <w:rPr>
          <w:rtl w:val="0"/>
        </w:rPr>
      </w:r>
    </w:p>
    <w:tbl>
      <w:tblPr>
        <w:tblStyle w:val="Table1"/>
        <w:bidi w:val="0"/>
        <w:tblW w:w="850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0"/>
        <w:gridCol w:w="1240"/>
        <w:gridCol w:w="3740"/>
        <w:gridCol w:w="2120"/>
        <w:tblGridChange w:id="0">
          <w:tblGrid>
            <w:gridCol w:w="1400"/>
            <w:gridCol w:w="1240"/>
            <w:gridCol w:w="3740"/>
            <w:gridCol w:w="2120"/>
          </w:tblGrid>
        </w:tblGridChange>
      </w:tblGrid>
      <w:tr>
        <w:tc>
          <w:tcPr/>
          <w:p w:rsidR="00000000" w:rsidDel="00000000" w:rsidP="00000000" w:rsidRDefault="00000000" w:rsidRPr="00000000">
            <w:pPr>
              <w:ind w:firstLine="0"/>
              <w:contextualSpacing w:val="0"/>
              <w:jc w:val="cente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pPr>
              <w:ind w:firstLine="0"/>
              <w:contextualSpacing w:val="0"/>
              <w:jc w:val="center"/>
            </w:pPr>
            <w:r w:rsidDel="00000000" w:rsidR="00000000" w:rsidRPr="00000000">
              <w:rPr>
                <w:b w:val="1"/>
                <w:rtl w:val="0"/>
              </w:rPr>
              <w:t xml:space="preserve">Versão</w:t>
            </w:r>
            <w:r w:rsidDel="00000000" w:rsidR="00000000" w:rsidRPr="00000000">
              <w:rPr>
                <w:rtl w:val="0"/>
              </w:rPr>
            </w:r>
          </w:p>
        </w:tc>
        <w:tc>
          <w:tcPr/>
          <w:p w:rsidR="00000000" w:rsidDel="00000000" w:rsidP="00000000" w:rsidRDefault="00000000" w:rsidRPr="00000000">
            <w:pPr>
              <w:ind w:firstLine="0"/>
              <w:contextualSpacing w:val="0"/>
              <w:jc w:val="center"/>
            </w:pPr>
            <w:r w:rsidDel="00000000" w:rsidR="00000000" w:rsidRPr="00000000">
              <w:rPr>
                <w:b w:val="1"/>
                <w:rtl w:val="0"/>
              </w:rPr>
              <w:t xml:space="preserve">Descrição</w:t>
            </w:r>
            <w:r w:rsidDel="00000000" w:rsidR="00000000" w:rsidRPr="00000000">
              <w:rPr>
                <w:rtl w:val="0"/>
              </w:rPr>
            </w:r>
          </w:p>
        </w:tc>
        <w:tc>
          <w:tcPr/>
          <w:p w:rsidR="00000000" w:rsidDel="00000000" w:rsidP="00000000" w:rsidRDefault="00000000" w:rsidRPr="00000000">
            <w:pPr>
              <w:ind w:firstLine="0"/>
              <w:contextualSpacing w:val="0"/>
              <w:jc w:val="center"/>
            </w:pPr>
            <w:r w:rsidDel="00000000" w:rsidR="00000000" w:rsidRPr="00000000">
              <w:rPr>
                <w:b w:val="1"/>
                <w:rtl w:val="0"/>
              </w:rPr>
              <w:t xml:space="preserve">Autor</w:t>
            </w:r>
            <w:r w:rsidDel="00000000" w:rsidR="00000000" w:rsidRPr="00000000">
              <w:rPr>
                <w:rtl w:val="0"/>
              </w:rPr>
            </w:r>
          </w:p>
        </w:tc>
      </w:tr>
      <w:tr>
        <w:tc>
          <w:tcPr/>
          <w:p w:rsidR="00000000" w:rsidDel="00000000" w:rsidP="00000000" w:rsidRDefault="00000000" w:rsidRPr="00000000">
            <w:pPr>
              <w:ind w:firstLine="0"/>
              <w:contextualSpacing w:val="0"/>
              <w:jc w:val="center"/>
            </w:pPr>
            <w:r w:rsidDel="00000000" w:rsidR="00000000" w:rsidRPr="00000000">
              <w:rPr>
                <w:rtl w:val="0"/>
              </w:rPr>
              <w:t xml:space="preserve">16/08</w:t>
            </w:r>
          </w:p>
        </w:tc>
        <w:tc>
          <w:tcPr/>
          <w:p w:rsidR="00000000" w:rsidDel="00000000" w:rsidP="00000000" w:rsidRDefault="00000000" w:rsidRPr="00000000">
            <w:pPr>
              <w:ind w:firstLine="0"/>
              <w:contextualSpacing w:val="0"/>
              <w:jc w:val="center"/>
            </w:pPr>
            <w:r w:rsidDel="00000000" w:rsidR="00000000" w:rsidRPr="00000000">
              <w:rPr>
                <w:rtl w:val="0"/>
              </w:rPr>
              <w:t xml:space="preserve">0.1</w:t>
            </w:r>
          </w:p>
        </w:tc>
        <w:tc>
          <w:tcPr/>
          <w:p w:rsidR="00000000" w:rsidDel="00000000" w:rsidP="00000000" w:rsidRDefault="00000000" w:rsidRPr="00000000">
            <w:pPr>
              <w:ind w:firstLine="0"/>
              <w:contextualSpacing w:val="0"/>
              <w:jc w:val="center"/>
            </w:pPr>
            <w:r w:rsidDel="00000000" w:rsidR="00000000" w:rsidRPr="00000000">
              <w:rPr>
                <w:rtl w:val="0"/>
              </w:rPr>
              <w:t xml:space="preserve">Criação do documento de visão</w:t>
            </w:r>
          </w:p>
        </w:tc>
        <w:tc>
          <w:tcPr/>
          <w:p w:rsidR="00000000" w:rsidDel="00000000" w:rsidP="00000000" w:rsidRDefault="00000000" w:rsidRPr="00000000">
            <w:pPr>
              <w:ind w:firstLine="0"/>
              <w:contextualSpacing w:val="0"/>
              <w:jc w:val="center"/>
            </w:pPr>
            <w:r w:rsidDel="00000000" w:rsidR="00000000" w:rsidRPr="00000000">
              <w:rPr>
                <w:rtl w:val="0"/>
              </w:rPr>
              <w:t xml:space="preserve">Lucas Fernandes</w:t>
            </w:r>
          </w:p>
        </w:tc>
      </w:tr>
      <w:tr>
        <w:tc>
          <w:tcPr/>
          <w:p w:rsidR="00000000" w:rsidDel="00000000" w:rsidP="00000000" w:rsidRDefault="00000000" w:rsidRPr="00000000">
            <w:pPr>
              <w:ind w:firstLine="0"/>
              <w:contextualSpacing w:val="0"/>
              <w:jc w:val="center"/>
            </w:pPr>
            <w:r w:rsidDel="00000000" w:rsidR="00000000" w:rsidRPr="00000000">
              <w:rPr>
                <w:rtl w:val="0"/>
              </w:rPr>
              <w:t xml:space="preserve">18/08</w:t>
            </w:r>
          </w:p>
        </w:tc>
        <w:tc>
          <w:tcPr/>
          <w:p w:rsidR="00000000" w:rsidDel="00000000" w:rsidP="00000000" w:rsidRDefault="00000000" w:rsidRPr="00000000">
            <w:pPr>
              <w:ind w:firstLine="0"/>
              <w:contextualSpacing w:val="0"/>
              <w:jc w:val="center"/>
            </w:pPr>
            <w:r w:rsidDel="00000000" w:rsidR="00000000" w:rsidRPr="00000000">
              <w:rPr>
                <w:rtl w:val="0"/>
              </w:rPr>
              <w:t xml:space="preserve">0.2</w:t>
            </w:r>
          </w:p>
        </w:tc>
        <w:tc>
          <w:tcPr/>
          <w:p w:rsidR="00000000" w:rsidDel="00000000" w:rsidP="00000000" w:rsidRDefault="00000000" w:rsidRPr="00000000">
            <w:pPr>
              <w:ind w:firstLine="0"/>
              <w:contextualSpacing w:val="0"/>
              <w:jc w:val="center"/>
            </w:pPr>
            <w:r w:rsidDel="00000000" w:rsidR="00000000" w:rsidRPr="00000000">
              <w:rPr>
                <w:rtl w:val="0"/>
              </w:rPr>
              <w:t xml:space="preserve">Adição da história dos requisitos</w:t>
            </w:r>
          </w:p>
        </w:tc>
        <w:tc>
          <w:tcPr/>
          <w:p w:rsidR="00000000" w:rsidDel="00000000" w:rsidP="00000000" w:rsidRDefault="00000000" w:rsidRPr="00000000">
            <w:pPr>
              <w:ind w:firstLine="0"/>
              <w:contextualSpacing w:val="0"/>
              <w:jc w:val="center"/>
            </w:pPr>
            <w:r w:rsidDel="00000000" w:rsidR="00000000" w:rsidRPr="00000000">
              <w:rPr>
                <w:rtl w:val="0"/>
              </w:rPr>
              <w:t xml:space="preserve">Karina Hagiwara</w:t>
            </w:r>
          </w:p>
        </w:tc>
      </w:tr>
      <w:tr>
        <w:tc>
          <w:tcPr/>
          <w:p w:rsidR="00000000" w:rsidDel="00000000" w:rsidP="00000000" w:rsidRDefault="00000000" w:rsidRPr="00000000">
            <w:pPr>
              <w:ind w:firstLine="0"/>
              <w:contextualSpacing w:val="0"/>
              <w:jc w:val="center"/>
            </w:pPr>
            <w:r w:rsidDel="00000000" w:rsidR="00000000" w:rsidRPr="00000000">
              <w:rPr>
                <w:rtl w:val="0"/>
              </w:rPr>
              <w:t xml:space="preserve">22/08</w:t>
            </w:r>
          </w:p>
        </w:tc>
        <w:tc>
          <w:tcPr/>
          <w:p w:rsidR="00000000" w:rsidDel="00000000" w:rsidP="00000000" w:rsidRDefault="00000000" w:rsidRPr="00000000">
            <w:pPr>
              <w:ind w:firstLine="0"/>
              <w:contextualSpacing w:val="0"/>
              <w:jc w:val="center"/>
            </w:pPr>
            <w:r w:rsidDel="00000000" w:rsidR="00000000" w:rsidRPr="00000000">
              <w:rPr>
                <w:rtl w:val="0"/>
              </w:rPr>
              <w:t xml:space="preserve">0.3</w:t>
            </w:r>
          </w:p>
        </w:tc>
        <w:tc>
          <w:tcPr/>
          <w:p w:rsidR="00000000" w:rsidDel="00000000" w:rsidP="00000000" w:rsidRDefault="00000000" w:rsidRPr="00000000">
            <w:pPr>
              <w:ind w:firstLine="0"/>
              <w:contextualSpacing w:val="0"/>
              <w:jc w:val="center"/>
            </w:pPr>
            <w:r w:rsidDel="00000000" w:rsidR="00000000" w:rsidRPr="00000000">
              <w:rPr>
                <w:rtl w:val="0"/>
              </w:rPr>
              <w:t xml:space="preserve">Alteração da história dos requisitos</w:t>
            </w:r>
          </w:p>
        </w:tc>
        <w:tc>
          <w:tcPr/>
          <w:p w:rsidR="00000000" w:rsidDel="00000000" w:rsidP="00000000" w:rsidRDefault="00000000" w:rsidRPr="00000000">
            <w:pPr>
              <w:ind w:firstLine="0"/>
              <w:contextualSpacing w:val="0"/>
              <w:jc w:val="center"/>
            </w:pPr>
            <w:r w:rsidDel="00000000" w:rsidR="00000000" w:rsidRPr="00000000">
              <w:rPr>
                <w:rtl w:val="0"/>
              </w:rPr>
              <w:t xml:space="preserve">Karina Hagiwara</w:t>
            </w:r>
          </w:p>
        </w:tc>
      </w:tr>
      <w:tr>
        <w:tc>
          <w:tcPr/>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23/08</w:t>
            </w:r>
          </w:p>
        </w:tc>
        <w:tc>
          <w:tcPr/>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0.4</w:t>
            </w:r>
          </w:p>
        </w:tc>
        <w:tc>
          <w:tcPr/>
          <w:p w:rsidR="00000000" w:rsidDel="00000000" w:rsidP="00000000" w:rsidRDefault="00000000" w:rsidRPr="00000000">
            <w:pPr>
              <w:ind w:firstLine="0"/>
              <w:contextualSpacing w:val="0"/>
              <w:jc w:val="center"/>
            </w:pPr>
            <w:r w:rsidDel="00000000" w:rsidR="00000000" w:rsidRPr="00000000">
              <w:rPr>
                <w:rtl w:val="0"/>
              </w:rPr>
              <w:t xml:space="preserve">Organização e Completude do Documento</w:t>
            </w:r>
          </w:p>
        </w:tc>
        <w:tc>
          <w:tcPr/>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Guilherme Bornia</w:t>
            </w:r>
          </w:p>
        </w:tc>
      </w:tr>
      <w:tr>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03/09</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0.5</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Cartões de Atributos</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Guilherme Bornia</w:t>
            </w:r>
          </w:p>
        </w:tc>
      </w:tr>
      <w:tr>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06/09</w:t>
            </w:r>
          </w:p>
        </w:tc>
        <w:tc>
          <w:tcPr/>
          <w:p w:rsidR="00000000" w:rsidDel="00000000" w:rsidP="00000000" w:rsidRDefault="00000000" w:rsidRPr="00000000">
            <w:pPr>
              <w:spacing w:line="240" w:lineRule="auto"/>
              <w:ind w:firstLine="0"/>
              <w:contextualSpacing w:val="0"/>
              <w:jc w:val="center"/>
            </w:pPr>
            <w:bookmarkStart w:colFirst="0" w:colLast="0" w:name="_1fob9te" w:id="1"/>
            <w:bookmarkEnd w:id="1"/>
            <w:r w:rsidDel="00000000" w:rsidR="00000000" w:rsidRPr="00000000">
              <w:rPr>
                <w:rtl w:val="0"/>
              </w:rPr>
              <w:t xml:space="preserve">0.6</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Visão Geral do Produto</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Guilherme Bornia</w:t>
            </w:r>
          </w:p>
        </w:tc>
      </w:tr>
      <w:tr>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18/10</w:t>
            </w:r>
          </w:p>
        </w:tc>
        <w:tc>
          <w:tcPr/>
          <w:p w:rsidR="00000000" w:rsidDel="00000000" w:rsidP="00000000" w:rsidRDefault="00000000" w:rsidRPr="00000000">
            <w:pPr>
              <w:spacing w:line="240" w:lineRule="auto"/>
              <w:ind w:firstLine="0"/>
              <w:contextualSpacing w:val="0"/>
              <w:jc w:val="center"/>
            </w:pPr>
            <w:bookmarkStart w:colFirst="0" w:colLast="0" w:name="_1fob9te" w:id="1"/>
            <w:bookmarkEnd w:id="1"/>
            <w:r w:rsidDel="00000000" w:rsidR="00000000" w:rsidRPr="00000000">
              <w:rPr>
                <w:rtl w:val="0"/>
              </w:rPr>
              <w:t xml:space="preserve">0.7</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Revisão do documento e atualização do diagrama de caso de uso</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Lucas e Luís</w:t>
            </w:r>
          </w:p>
        </w:tc>
      </w:tr>
      <w:tr>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25/10</w:t>
            </w:r>
          </w:p>
        </w:tc>
        <w:tc>
          <w:tcPr/>
          <w:p w:rsidR="00000000" w:rsidDel="00000000" w:rsidP="00000000" w:rsidRDefault="00000000" w:rsidRPr="00000000">
            <w:pPr>
              <w:spacing w:line="240" w:lineRule="auto"/>
              <w:ind w:firstLine="0"/>
              <w:contextualSpacing w:val="0"/>
              <w:jc w:val="center"/>
            </w:pPr>
            <w:bookmarkStart w:colFirst="0" w:colLast="0" w:name="_1fob9te" w:id="1"/>
            <w:bookmarkEnd w:id="1"/>
            <w:r w:rsidDel="00000000" w:rsidR="00000000" w:rsidRPr="00000000">
              <w:rPr>
                <w:rtl w:val="0"/>
              </w:rPr>
              <w:t xml:space="preserve">0.8</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atualização de dados </w:t>
            </w:r>
          </w:p>
        </w:tc>
        <w:tc>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Lucas</w:t>
            </w:r>
          </w:p>
        </w:tc>
      </w:tr>
    </w:tbl>
    <w:p w:rsidR="00000000" w:rsidDel="00000000" w:rsidP="00000000" w:rsidRDefault="00000000" w:rsidRPr="00000000">
      <w:pPr>
        <w:ind w:firstLine="0"/>
        <w:contextualSpacing w:val="0"/>
      </w:pPr>
      <w:bookmarkStart w:colFirst="0" w:colLast="0" w:name="_3znysh7" w:id="2"/>
      <w:bookmarkEnd w:id="2"/>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240" w:lineRule="auto"/>
        <w:ind w:left="0" w:firstLine="0"/>
        <w:contextualSpacing w:val="0"/>
        <w:jc w:val="left"/>
      </w:pPr>
      <w:bookmarkStart w:colFirst="0" w:colLast="0" w:name="_aowc8225sd3e" w:id="3"/>
      <w:bookmarkEnd w:id="3"/>
      <w:r w:rsidDel="00000000" w:rsidR="00000000" w:rsidRPr="00000000">
        <w:rPr>
          <w:rtl w:val="0"/>
        </w:rPr>
      </w:r>
    </w:p>
    <w:p w:rsidR="00000000" w:rsidDel="00000000" w:rsidP="00000000" w:rsidRDefault="00000000" w:rsidRPr="00000000">
      <w:pPr>
        <w:pStyle w:val="Title"/>
        <w:spacing w:before="240" w:lineRule="auto"/>
        <w:contextualSpacing w:val="0"/>
        <w:jc w:val="center"/>
      </w:pPr>
      <w:bookmarkStart w:colFirst="0" w:colLast="0" w:name="_lkmu0tu8wetv" w:id="4"/>
      <w:bookmarkEnd w:id="4"/>
      <w:r w:rsidDel="00000000" w:rsidR="00000000" w:rsidRPr="00000000">
        <w:rPr>
          <w:rtl w:val="0"/>
        </w:rPr>
        <w:t xml:space="preserve">Sumário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ind w:firstLine="0"/>
        <w:contextualSpacing w:val="0"/>
        <w:jc w:val="left"/>
      </w:pPr>
      <w:r w:rsidDel="00000000" w:rsidR="00000000" w:rsidRPr="00000000">
        <w:rPr>
          <w:rtl w:val="0"/>
        </w:rPr>
      </w:r>
    </w:p>
    <w:p w:rsidR="00000000" w:rsidDel="00000000" w:rsidP="00000000" w:rsidRDefault="00000000" w:rsidRPr="00000000">
      <w:pPr>
        <w:tabs>
          <w:tab w:val="right" w:pos="8509.511811023624"/>
        </w:tabs>
        <w:spacing w:before="80" w:line="240" w:lineRule="auto"/>
        <w:ind w:left="0" w:firstLine="0"/>
        <w:contextualSpacing w:val="0"/>
      </w:pPr>
      <w:hyperlink w:anchor="_7wxz6raw2ooc">
        <w:r w:rsidDel="00000000" w:rsidR="00000000" w:rsidRPr="00000000">
          <w:rPr>
            <w:b w:val="1"/>
            <w:rtl w:val="0"/>
          </w:rPr>
          <w:t xml:space="preserve">Histórico de Revisão</w:t>
        </w:r>
      </w:hyperlink>
      <w:r w:rsidDel="00000000" w:rsidR="00000000" w:rsidRPr="00000000">
        <w:rPr>
          <w:b w:val="1"/>
          <w:rtl w:val="0"/>
        </w:rPr>
        <w:tab/>
      </w:r>
      <w:hyperlink w:anchor="_7wxz6raw2ooc">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2et92p0">
        <w:r w:rsidDel="00000000" w:rsidR="00000000" w:rsidRPr="00000000">
          <w:rPr>
            <w:b w:val="1"/>
            <w:rtl w:val="0"/>
          </w:rPr>
          <w:t xml:space="preserve">Introdução</w:t>
        </w:r>
      </w:hyperlink>
      <w:r w:rsidDel="00000000" w:rsidR="00000000" w:rsidRPr="00000000">
        <w:rPr>
          <w:b w:val="1"/>
          <w:rtl w:val="0"/>
        </w:rPr>
        <w:tab/>
      </w:r>
      <w:hyperlink w:anchor="_2et92p0">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tyjcwt">
        <w:r w:rsidDel="00000000" w:rsidR="00000000" w:rsidRPr="00000000">
          <w:rPr>
            <w:b w:val="1"/>
            <w:rtl w:val="0"/>
          </w:rPr>
          <w:t xml:space="preserve">Escopo</w:t>
        </w:r>
      </w:hyperlink>
      <w:r w:rsidDel="00000000" w:rsidR="00000000" w:rsidRPr="00000000">
        <w:rPr>
          <w:b w:val="1"/>
          <w:rtl w:val="0"/>
        </w:rPr>
        <w:tab/>
      </w:r>
      <w:hyperlink w:anchor="_tyjcwt">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3dy6vkm">
        <w:r w:rsidDel="00000000" w:rsidR="00000000" w:rsidRPr="00000000">
          <w:rPr>
            <w:b w:val="1"/>
            <w:rtl w:val="0"/>
          </w:rPr>
          <w:t xml:space="preserve">Oportunidade de Negócio</w:t>
        </w:r>
      </w:hyperlink>
      <w:r w:rsidDel="00000000" w:rsidR="00000000" w:rsidRPr="00000000">
        <w:rPr>
          <w:b w:val="1"/>
          <w:rtl w:val="0"/>
        </w:rPr>
        <w:tab/>
      </w:r>
      <w:hyperlink w:anchor="_3dy6vkm">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1t3h5sf">
        <w:r w:rsidDel="00000000" w:rsidR="00000000" w:rsidRPr="00000000">
          <w:rPr>
            <w:b w:val="1"/>
            <w:rtl w:val="0"/>
          </w:rPr>
          <w:t xml:space="preserve">Glossário</w:t>
        </w:r>
      </w:hyperlink>
      <w:r w:rsidDel="00000000" w:rsidR="00000000" w:rsidRPr="00000000">
        <w:rPr>
          <w:b w:val="1"/>
          <w:rtl w:val="0"/>
        </w:rPr>
        <w:tab/>
      </w:r>
      <w:hyperlink w:anchor="_1t3h5sf">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2s8eyo1">
        <w:r w:rsidDel="00000000" w:rsidR="00000000" w:rsidRPr="00000000">
          <w:rPr>
            <w:b w:val="1"/>
            <w:rtl w:val="0"/>
          </w:rPr>
          <w:t xml:space="preserve">Principais Necessidades da Parte Interessada ou do Usuário</w:t>
        </w:r>
      </w:hyperlink>
      <w:r w:rsidDel="00000000" w:rsidR="00000000" w:rsidRPr="00000000">
        <w:rPr>
          <w:b w:val="1"/>
          <w:rtl w:val="0"/>
        </w:rPr>
        <w:tab/>
      </w:r>
      <w:hyperlink w:anchor="_2s8eyo1">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17dp8vu">
        <w:r w:rsidDel="00000000" w:rsidR="00000000" w:rsidRPr="00000000">
          <w:rPr>
            <w:b w:val="1"/>
            <w:rtl w:val="0"/>
          </w:rPr>
          <w:t xml:space="preserve">Visão Geral do Produto</w:t>
        </w:r>
      </w:hyperlink>
      <w:r w:rsidDel="00000000" w:rsidR="00000000" w:rsidRPr="00000000">
        <w:rPr>
          <w:b w:val="1"/>
          <w:rtl w:val="0"/>
        </w:rPr>
        <w:tab/>
      </w:r>
      <w:hyperlink w:anchor="_17dp8vu">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3rdcrjn">
        <w:r w:rsidDel="00000000" w:rsidR="00000000" w:rsidRPr="00000000">
          <w:rPr>
            <w:rtl w:val="0"/>
          </w:rPr>
          <w:t xml:space="preserve">Resumo das Capacidades</w:t>
        </w:r>
      </w:hyperlink>
      <w:r w:rsidDel="00000000" w:rsidR="00000000" w:rsidRPr="00000000">
        <w:rPr>
          <w:rtl w:val="0"/>
        </w:rPr>
        <w:tab/>
      </w:r>
      <w:hyperlink w:anchor="_3rdcrjn">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lnxbz9">
        <w:r w:rsidDel="00000000" w:rsidR="00000000" w:rsidRPr="00000000">
          <w:rPr>
            <w:rtl w:val="0"/>
          </w:rPr>
          <w:t xml:space="preserve">Custo e Precificação</w:t>
        </w:r>
      </w:hyperlink>
      <w:r w:rsidDel="00000000" w:rsidR="00000000" w:rsidRPr="00000000">
        <w:rPr>
          <w:rtl w:val="0"/>
        </w:rPr>
        <w:tab/>
      </w:r>
      <w:hyperlink w:anchor="_lnxbz9">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1ksv4uv">
        <w:r w:rsidDel="00000000" w:rsidR="00000000" w:rsidRPr="00000000">
          <w:rPr>
            <w:b w:val="1"/>
            <w:rtl w:val="0"/>
          </w:rPr>
          <w:t xml:space="preserve">Recursos do Produto</w:t>
        </w:r>
      </w:hyperlink>
      <w:r w:rsidDel="00000000" w:rsidR="00000000" w:rsidRPr="00000000">
        <w:rPr>
          <w:b w:val="1"/>
          <w:rtl w:val="0"/>
        </w:rPr>
        <w:tab/>
      </w:r>
      <w:hyperlink w:anchor="_1ksv4uv">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44sinio">
        <w:r w:rsidDel="00000000" w:rsidR="00000000" w:rsidRPr="00000000">
          <w:rPr>
            <w:rtl w:val="0"/>
          </w:rPr>
          <w:t xml:space="preserve">Requisitos Conscientes</w:t>
        </w:r>
      </w:hyperlink>
      <w:r w:rsidDel="00000000" w:rsidR="00000000" w:rsidRPr="00000000">
        <w:rPr>
          <w:rtl w:val="0"/>
        </w:rPr>
        <w:tab/>
      </w:r>
      <w:hyperlink w:anchor="_44sinio">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2jxsxqh">
        <w:r w:rsidDel="00000000" w:rsidR="00000000" w:rsidRPr="00000000">
          <w:rPr>
            <w:rtl w:val="0"/>
          </w:rPr>
          <w:t xml:space="preserve">Requisitos Subconscientes</w:t>
        </w:r>
      </w:hyperlink>
      <w:r w:rsidDel="00000000" w:rsidR="00000000" w:rsidRPr="00000000">
        <w:rPr>
          <w:rtl w:val="0"/>
        </w:rPr>
        <w:tab/>
      </w:r>
      <w:hyperlink w:anchor="_2jxsxqh">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720" w:firstLine="0"/>
        <w:contextualSpacing w:val="0"/>
      </w:pPr>
      <w:hyperlink w:anchor="_z337ya">
        <w:r w:rsidDel="00000000" w:rsidR="00000000" w:rsidRPr="00000000">
          <w:rPr>
            <w:rtl w:val="0"/>
          </w:rPr>
          <w:t xml:space="preserve">Requisitos de Restrição</w:t>
        </w:r>
      </w:hyperlink>
      <w:r w:rsidDel="00000000" w:rsidR="00000000" w:rsidRPr="00000000">
        <w:rPr>
          <w:rtl w:val="0"/>
        </w:rPr>
        <w:tab/>
      </w:r>
      <w:hyperlink w:anchor="_z337ya">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720" w:firstLine="0"/>
        <w:contextualSpacing w:val="0"/>
      </w:pPr>
      <w:hyperlink w:anchor="_3j2qqm3">
        <w:r w:rsidDel="00000000" w:rsidR="00000000" w:rsidRPr="00000000">
          <w:rPr>
            <w:rtl w:val="0"/>
          </w:rPr>
          <w:t xml:space="preserve">Requisitos de Qualidade</w:t>
        </w:r>
      </w:hyperlink>
      <w:r w:rsidDel="00000000" w:rsidR="00000000" w:rsidRPr="00000000">
        <w:rPr>
          <w:rtl w:val="0"/>
        </w:rPr>
        <w:tab/>
      </w:r>
      <w:hyperlink w:anchor="_3j2qqm3">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1y810tw">
        <w:r w:rsidDel="00000000" w:rsidR="00000000" w:rsidRPr="00000000">
          <w:rPr>
            <w:rtl w:val="0"/>
          </w:rPr>
          <w:t xml:space="preserve">Requisitos Inconscientes</w:t>
        </w:r>
      </w:hyperlink>
      <w:r w:rsidDel="00000000" w:rsidR="00000000" w:rsidRPr="00000000">
        <w:rPr>
          <w:rtl w:val="0"/>
        </w:rPr>
        <w:tab/>
      </w:r>
      <w:hyperlink w:anchor="_1y810tw">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4i7ojhp">
        <w:r w:rsidDel="00000000" w:rsidR="00000000" w:rsidRPr="00000000">
          <w:rPr>
            <w:b w:val="1"/>
            <w:rtl w:val="0"/>
          </w:rPr>
          <w:t xml:space="preserve">Cartões de Atributos</w:t>
        </w:r>
      </w:hyperlink>
      <w:r w:rsidDel="00000000" w:rsidR="00000000" w:rsidRPr="00000000">
        <w:rPr>
          <w:b w:val="1"/>
          <w:rtl w:val="0"/>
        </w:rPr>
        <w:tab/>
      </w:r>
      <w:hyperlink w:anchor="_4i7ojhp">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2xcytpi">
        <w:r w:rsidDel="00000000" w:rsidR="00000000" w:rsidRPr="00000000">
          <w:rPr>
            <w:b w:val="1"/>
            <w:rtl w:val="0"/>
          </w:rPr>
          <w:t xml:space="preserve">Restrições</w:t>
        </w:r>
      </w:hyperlink>
      <w:r w:rsidDel="00000000" w:rsidR="00000000" w:rsidRPr="00000000">
        <w:rPr>
          <w:b w:val="1"/>
          <w:rtl w:val="0"/>
        </w:rPr>
        <w:tab/>
      </w:r>
      <w:hyperlink w:anchor="_2xcytpi">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8509.511811023624"/>
        </w:tabs>
        <w:spacing w:before="200" w:line="240" w:lineRule="auto"/>
        <w:ind w:left="0" w:firstLine="0"/>
        <w:contextualSpacing w:val="0"/>
      </w:pPr>
      <w:hyperlink w:anchor="_1ci93xb">
        <w:r w:rsidDel="00000000" w:rsidR="00000000" w:rsidRPr="00000000">
          <w:rPr>
            <w:b w:val="1"/>
            <w:rtl w:val="0"/>
          </w:rPr>
          <w:t xml:space="preserve">Apêndice</w:t>
        </w:r>
      </w:hyperlink>
      <w:r w:rsidDel="00000000" w:rsidR="00000000" w:rsidRPr="00000000">
        <w:rPr>
          <w:b w:val="1"/>
          <w:rtl w:val="0"/>
        </w:rPr>
        <w:tab/>
      </w:r>
      <w:hyperlink w:anchor="_1ci93xb">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3whwml4">
        <w:r w:rsidDel="00000000" w:rsidR="00000000" w:rsidRPr="00000000">
          <w:rPr>
            <w:rtl w:val="0"/>
          </w:rPr>
          <w:t xml:space="preserve">Identificação dos Riscos</w:t>
        </w:r>
      </w:hyperlink>
      <w:r w:rsidDel="00000000" w:rsidR="00000000" w:rsidRPr="00000000">
        <w:rPr>
          <w:rtl w:val="0"/>
        </w:rPr>
        <w:tab/>
      </w:r>
      <w:hyperlink w:anchor="_3whwml4">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8509.511811023624"/>
        </w:tabs>
        <w:spacing w:before="60" w:line="240" w:lineRule="auto"/>
        <w:ind w:left="360" w:firstLine="0"/>
        <w:contextualSpacing w:val="0"/>
      </w:pPr>
      <w:hyperlink w:anchor="_tnckz7ue1s0k">
        <w:r w:rsidDel="00000000" w:rsidR="00000000" w:rsidRPr="00000000">
          <w:rPr>
            <w:rtl w:val="0"/>
          </w:rPr>
          <w:t xml:space="preserve">Diagrama de Casos de Uso</w:t>
        </w:r>
      </w:hyperlink>
      <w:r w:rsidDel="00000000" w:rsidR="00000000" w:rsidRPr="00000000">
        <w:rPr>
          <w:rtl w:val="0"/>
        </w:rPr>
        <w:tab/>
      </w:r>
      <w:hyperlink w:anchor="_tnckz7ue1s0k">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8509.511811023624"/>
        </w:tabs>
        <w:spacing w:after="80" w:before="60" w:line="240" w:lineRule="auto"/>
        <w:ind w:left="360" w:firstLine="0"/>
        <w:contextualSpacing w:val="0"/>
      </w:pPr>
      <w:hyperlink w:anchor="_eiut2luo1k6">
        <w:r w:rsidDel="00000000" w:rsidR="00000000" w:rsidRPr="00000000">
          <w:rPr>
            <w:rtl w:val="0"/>
          </w:rPr>
          <w:t xml:space="preserve">Cronograma</w:t>
        </w:r>
      </w:hyperlink>
      <w:r w:rsidDel="00000000" w:rsidR="00000000" w:rsidRPr="00000000">
        <w:rPr>
          <w:rtl w:val="0"/>
        </w:rPr>
        <w:tab/>
      </w:r>
      <w:hyperlink w:anchor="_eiut2luo1k6">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2et92p0" w:id="5"/>
      <w:bookmarkEnd w:id="5"/>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t xml:space="preserve">Este documento tem como propósito especificar o que será desenvolvido, para quem e quando será entregue, além de delimitar as funções do sistema.</w:t>
      </w:r>
    </w:p>
    <w:p w:rsidR="00000000" w:rsidDel="00000000" w:rsidP="00000000" w:rsidRDefault="00000000" w:rsidRPr="00000000">
      <w:pPr>
        <w:contextualSpacing w:val="0"/>
      </w:pPr>
      <w:r w:rsidDel="00000000" w:rsidR="00000000" w:rsidRPr="00000000">
        <w:rPr>
          <w:rtl w:val="0"/>
        </w:rPr>
        <w:t xml:space="preserve">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000000" w:rsidDel="00000000" w:rsidP="00000000" w:rsidRDefault="00000000" w:rsidRPr="00000000">
      <w:pPr>
        <w:contextualSpacing w:val="0"/>
      </w:pPr>
      <w:r w:rsidDel="00000000" w:rsidR="00000000" w:rsidRPr="00000000">
        <w:rPr>
          <w:rtl w:val="0"/>
        </w:rPr>
        <w:t xml:space="preserve">Também são estabelecidas as restrições do projeto, os riscos existentes e um diagrama de casos de uso. Dessa forma, espera-se que as partes envolvidas compreendam o projeto do sistema “RateMyCampus”.</w:t>
      </w:r>
    </w:p>
    <w:p w:rsidR="00000000" w:rsidDel="00000000" w:rsidP="00000000" w:rsidRDefault="00000000" w:rsidRPr="00000000">
      <w:pPr>
        <w:pStyle w:val="Heading1"/>
        <w:numPr>
          <w:ilvl w:val="0"/>
          <w:numId w:val="1"/>
        </w:numPr>
        <w:ind w:left="720" w:hanging="360"/>
        <w:contextualSpacing w:val="1"/>
        <w:rPr/>
      </w:pPr>
      <w:bookmarkStart w:colFirst="0" w:colLast="0" w:name="_tyjcwt" w:id="6"/>
      <w:bookmarkEnd w:id="6"/>
      <w:r w:rsidDel="00000000" w:rsidR="00000000" w:rsidRPr="00000000">
        <w:rPr>
          <w:rtl w:val="0"/>
        </w:rPr>
        <w:t xml:space="preserve">Escopo</w:t>
      </w:r>
    </w:p>
    <w:p w:rsidR="00000000" w:rsidDel="00000000" w:rsidP="00000000" w:rsidRDefault="00000000" w:rsidRPr="00000000">
      <w:pPr>
        <w:contextualSpacing w:val="0"/>
      </w:pPr>
      <w:r w:rsidDel="00000000" w:rsidR="00000000" w:rsidRPr="00000000">
        <w:rPr>
          <w:rtl w:val="0"/>
        </w:rPr>
        <w:t xml:space="preserve">O objetivo do software “RateMyCampus” é oferecer uma visão crítica da situação dos campus das universidades brasileiras através da avaliação dos próprios alunos que possuem uma vivência em determinado(s) campus.</w:t>
      </w:r>
    </w:p>
    <w:p w:rsidR="00000000" w:rsidDel="00000000" w:rsidP="00000000" w:rsidRDefault="00000000" w:rsidRPr="00000000">
      <w:pPr>
        <w:contextualSpacing w:val="0"/>
      </w:pPr>
      <w:r w:rsidDel="00000000" w:rsidR="00000000" w:rsidRPr="00000000">
        <w:rPr>
          <w:rtl w:val="0"/>
        </w:rPr>
        <w:t xml:space="preserve">Será desenvolvido um sistema no qual haverá as universidades e seus campus pré-cadastrados e, para o usuário conseguir avaliá-lo(s), será necessário que o mesmo se cadastre (aluno, professor ou funcionário) no sistema informando seus dados pessoais e o(s) campus em que estuda/leciona.</w:t>
      </w:r>
    </w:p>
    <w:p w:rsidR="00000000" w:rsidDel="00000000" w:rsidP="00000000" w:rsidRDefault="00000000" w:rsidRPr="00000000">
      <w:pPr>
        <w:contextualSpacing w:val="0"/>
      </w:pPr>
      <w:r w:rsidDel="00000000" w:rsidR="00000000" w:rsidRPr="00000000">
        <w:rPr>
          <w:rtl w:val="0"/>
        </w:rPr>
        <w:t xml:space="preserve">Quando cadastrado, o usuário conseguirá avaliar apenas o(s) campus que foram cadastrados em sua conta. Os objetos a serem avaliados incluem salas, professores, bibliotecas, restaurantes universitários e os cursos oferecidos por aquela unidade. Sendo que, os professores, assim como os funcionários, apenas não poderão avaliar os professores e os cursos. Quanto aos campus dos quais o usuário não faz parte, a avaliação poderá ser apenas visualizada.</w:t>
      </w:r>
    </w:p>
    <w:p w:rsidR="00000000" w:rsidDel="00000000" w:rsidP="00000000" w:rsidRDefault="00000000" w:rsidRPr="00000000">
      <w:pPr>
        <w:contextualSpacing w:val="0"/>
      </w:pPr>
      <w:r w:rsidDel="00000000" w:rsidR="00000000" w:rsidRPr="00000000">
        <w:rPr>
          <w:rtl w:val="0"/>
        </w:rPr>
        <w:t xml:space="preserve">É importante ressaltar que a avaliação será feita por meio de votos e que, se o usuário desejar, poderá comentar sobre aquele campus. Todos os votos e comentários serão anônimos, cabendo a equipe desenvolvedora assegurar tal sigilo.</w:t>
      </w:r>
    </w:p>
    <w:p w:rsidR="00000000" w:rsidDel="00000000" w:rsidP="00000000" w:rsidRDefault="00000000" w:rsidRPr="00000000">
      <w:pPr>
        <w:pStyle w:val="Heading1"/>
        <w:numPr>
          <w:ilvl w:val="0"/>
          <w:numId w:val="1"/>
        </w:numPr>
        <w:ind w:left="720" w:hanging="360"/>
        <w:contextualSpacing w:val="1"/>
        <w:rPr/>
      </w:pPr>
      <w:bookmarkStart w:colFirst="0" w:colLast="0" w:name="_3dy6vkm" w:id="7"/>
      <w:bookmarkEnd w:id="7"/>
      <w:r w:rsidDel="00000000" w:rsidR="00000000" w:rsidRPr="00000000">
        <w:rPr>
          <w:rtl w:val="0"/>
        </w:rPr>
        <w:t xml:space="preserve">Oportunidade de Negócio</w:t>
      </w:r>
    </w:p>
    <w:p w:rsidR="00000000" w:rsidDel="00000000" w:rsidP="00000000" w:rsidRDefault="00000000" w:rsidRPr="00000000">
      <w:pPr>
        <w:contextualSpacing w:val="0"/>
      </w:pPr>
      <w:r w:rsidDel="00000000" w:rsidR="00000000" w:rsidRPr="00000000">
        <w:rPr>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000000" w:rsidDel="00000000" w:rsidP="00000000" w:rsidRDefault="00000000" w:rsidRPr="00000000">
      <w:pPr>
        <w:contextualSpacing w:val="0"/>
      </w:pPr>
      <w:r w:rsidDel="00000000" w:rsidR="00000000" w:rsidRPr="00000000">
        <w:rPr>
          <w:rtl w:val="0"/>
        </w:rPr>
        <w:t xml:space="preserve">Com esse software, ao criar uma conta, o usuário poderá mensurar sua opinião sobre sua universidade. Pois ao classificar seu curso, restaurante e professores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000000" w:rsidDel="00000000" w:rsidP="00000000" w:rsidRDefault="00000000" w:rsidRPr="00000000">
      <w:pPr>
        <w:pStyle w:val="Heading1"/>
        <w:numPr>
          <w:ilvl w:val="0"/>
          <w:numId w:val="1"/>
        </w:numPr>
        <w:ind w:left="720" w:hanging="360"/>
        <w:contextualSpacing w:val="1"/>
        <w:rPr/>
      </w:pPr>
      <w:bookmarkStart w:colFirst="0" w:colLast="0" w:name="_1t3h5sf" w:id="8"/>
      <w:bookmarkEnd w:id="8"/>
      <w:r w:rsidDel="00000000" w:rsidR="00000000" w:rsidRPr="00000000">
        <w:rPr>
          <w:rtl w:val="0"/>
        </w:rPr>
        <w:t xml:space="preserve">Glossário</w:t>
      </w:r>
    </w:p>
    <w:tbl>
      <w:tblPr>
        <w:tblStyle w:val="Table2"/>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Termo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Descrição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Milestone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É uma </w:t>
            </w:r>
            <w:hyperlink r:id="rId6">
              <w:r w:rsidDel="00000000" w:rsidR="00000000" w:rsidRPr="00000000">
                <w:rPr>
                  <w:color w:val="000000"/>
                  <w:highlight w:val="white"/>
                  <w:rtl w:val="0"/>
                </w:rPr>
                <w:t xml:space="preserve">técnica</w:t>
              </w:r>
            </w:hyperlink>
            <w:r w:rsidDel="00000000" w:rsidR="00000000" w:rsidRPr="00000000">
              <w:rPr>
                <w:color w:val="000000"/>
                <w:highlight w:val="white"/>
                <w:rtl w:val="0"/>
              </w:rPr>
              <w:t xml:space="preserve"> de </w:t>
            </w:r>
            <w:hyperlink r:id="rId7">
              <w:r w:rsidDel="00000000" w:rsidR="00000000" w:rsidRPr="00000000">
                <w:rPr>
                  <w:color w:val="000000"/>
                  <w:highlight w:val="white"/>
                  <w:rtl w:val="0"/>
                </w:rPr>
                <w:t xml:space="preserve">gerência de projetos</w:t>
              </w:r>
            </w:hyperlink>
            <w:r w:rsidDel="00000000" w:rsidR="00000000" w:rsidRPr="00000000">
              <w:rPr>
                <w:color w:val="000000"/>
                <w:highlight w:val="white"/>
                <w:rtl w:val="0"/>
              </w:rPr>
              <w:t xml:space="preserve"> que permite o teste da </w:t>
            </w:r>
            <w:hyperlink r:id="rId8">
              <w:r w:rsidDel="00000000" w:rsidR="00000000" w:rsidRPr="00000000">
                <w:rPr>
                  <w:color w:val="000000"/>
                  <w:highlight w:val="white"/>
                  <w:rtl w:val="0"/>
                </w:rPr>
                <w:t xml:space="preserve">funcionalidade</w:t>
              </w:r>
            </w:hyperlink>
            <w:r w:rsidDel="00000000" w:rsidR="00000000" w:rsidRPr="00000000">
              <w:rPr>
                <w:color w:val="000000"/>
                <w:highlight w:val="white"/>
                <w:rtl w:val="0"/>
              </w:rPr>
              <w:t xml:space="preserve"> de um novo </w:t>
            </w:r>
            <w:hyperlink r:id="rId9">
              <w:r w:rsidDel="00000000" w:rsidR="00000000" w:rsidRPr="00000000">
                <w:rPr>
                  <w:color w:val="000000"/>
                  <w:highlight w:val="white"/>
                  <w:rtl w:val="0"/>
                </w:rPr>
                <w:t xml:space="preserve">produto</w:t>
              </w:r>
            </w:hyperlink>
            <w:r w:rsidDel="00000000" w:rsidR="00000000" w:rsidRPr="00000000">
              <w:rPr>
                <w:color w:val="000000"/>
                <w:highlight w:val="white"/>
                <w:rtl w:val="0"/>
              </w:rPr>
              <w:t xml:space="preserve"> ao longo do </w:t>
            </w:r>
            <w:hyperlink r:id="rId10">
              <w:r w:rsidDel="00000000" w:rsidR="00000000" w:rsidRPr="00000000">
                <w:rPr>
                  <w:color w:val="000000"/>
                  <w:highlight w:val="white"/>
                  <w:rtl w:val="0"/>
                </w:rPr>
                <w:t xml:space="preserve">projeto</w:t>
              </w:r>
            </w:hyperlink>
            <w:r w:rsidDel="00000000" w:rsidR="00000000" w:rsidRPr="00000000">
              <w:rPr>
                <w:color w:val="000000"/>
                <w:highlight w:val="white"/>
                <w:rtl w:val="0"/>
              </w:rPr>
              <w:t xml:space="preserve">. Não é uma atividade e não possui duração.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É uma sequência de instruções escritas para serem interpretadas por um computador com o objetivo de executar tarefas específicas. Também pode ser definido como os</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programas que comandam o funcionamento de um computador.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Backup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4d34og8" w:id="9"/>
      <w:bookmarkEnd w:id="9"/>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rPr/>
      </w:pPr>
      <w:bookmarkStart w:colFirst="0" w:colLast="0" w:name="_2s8eyo1" w:id="10"/>
      <w:bookmarkEnd w:id="10"/>
      <w:r w:rsidDel="00000000" w:rsidR="00000000" w:rsidRPr="00000000">
        <w:rPr>
          <w:rtl w:val="0"/>
        </w:rPr>
        <w:t xml:space="preserve">Principais Necessidades da Parte Interessada ou do Usuário</w:t>
      </w:r>
    </w:p>
    <w:p w:rsidR="00000000" w:rsidDel="00000000" w:rsidP="00000000" w:rsidRDefault="00000000" w:rsidRPr="00000000">
      <w:pPr>
        <w:contextualSpacing w:val="0"/>
      </w:pPr>
      <w:r w:rsidDel="00000000" w:rsidR="00000000" w:rsidRPr="00000000">
        <w:rPr>
          <w:rtl w:val="0"/>
        </w:rPr>
        <w:t xml:space="preserve">As partes envolvidas no desenvolvimento do software “RateMyCampus” são clientes universitários os quais procuraram uma equipe para construir um sistema que pudesse cumprir com os seus requisitos.</w:t>
      </w:r>
    </w:p>
    <w:p w:rsidR="00000000" w:rsidDel="00000000" w:rsidP="00000000" w:rsidRDefault="00000000" w:rsidRPr="00000000">
      <w:pPr>
        <w:contextualSpacing w:val="0"/>
      </w:pPr>
      <w:r w:rsidDel="00000000" w:rsidR="00000000" w:rsidRPr="00000000">
        <w:rPr>
          <w:rtl w:val="0"/>
        </w:rPr>
        <w:t xml:space="preserve">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000000" w:rsidDel="00000000" w:rsidP="00000000" w:rsidRDefault="00000000" w:rsidRPr="00000000">
      <w:pPr>
        <w:contextualSpacing w:val="0"/>
      </w:pPr>
      <w:r w:rsidDel="00000000" w:rsidR="00000000" w:rsidRPr="00000000">
        <w:rPr>
          <w:rtl w:val="0"/>
        </w:rPr>
        <w:t xml:space="preserve">Foram levantadas as seguintes perguntas para extrair as necessidades das partes interessadas e através delas, foi elaborada uma tabela para facilitar a leitura:</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Quais são os motivos para o problema?</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Qual é a prioridade do problema?</w:t>
      </w:r>
    </w:p>
    <w:p w:rsidR="00000000" w:rsidDel="00000000" w:rsidP="00000000" w:rsidRDefault="00000000" w:rsidRPr="00000000">
      <w:pPr>
        <w:numPr>
          <w:ilvl w:val="0"/>
          <w:numId w:val="2"/>
        </w:numPr>
        <w:spacing w:before="0" w:lineRule="auto"/>
        <w:ind w:left="1440" w:hanging="360"/>
        <w:contextualSpacing w:val="1"/>
        <w:rPr/>
      </w:pPr>
      <w:r w:rsidDel="00000000" w:rsidR="00000000" w:rsidRPr="00000000">
        <w:rPr>
          <w:rtl w:val="0"/>
        </w:rPr>
        <w:t xml:space="preserve">Quais soluções a parte interessada deseja?</w:t>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tbl>
      <w:tblPr>
        <w:tblStyle w:val="Table3"/>
        <w:bidi w:val="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1"/>
        <w:gridCol w:w="1559"/>
        <w:gridCol w:w="3685"/>
        <w:tblGridChange w:id="0">
          <w:tblGrid>
            <w:gridCol w:w="3261"/>
            <w:gridCol w:w="1559"/>
            <w:gridCol w:w="36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Necessidade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Prioridade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Solução Encontrada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Saber o que precisa ser melhorado dentro do campus.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Elaborar um sistema que avalie toda a estrutura do campus e forneça um feedback por meio de uma nota.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Saber, se a avaliação do campus for ruim, ao que se o usuário está referindo e o que ele acha que pode ser melhorado.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Média/Alta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Permitir que o usuário realize comentários de forma opcional e anonimamente.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7dp8vu" w:id="11"/>
      <w:bookmarkEnd w:id="11"/>
      <w:r w:rsidDel="00000000" w:rsidR="00000000" w:rsidRPr="00000000">
        <w:rPr>
          <w:rtl w:val="0"/>
        </w:rPr>
        <w:t xml:space="preserve">Visão Geral do Produto</w:t>
      </w:r>
    </w:p>
    <w:p w:rsidR="00000000" w:rsidDel="00000000" w:rsidP="00000000" w:rsidRDefault="00000000" w:rsidRPr="00000000">
      <w:pPr>
        <w:pStyle w:val="Heading2"/>
        <w:numPr>
          <w:ilvl w:val="1"/>
          <w:numId w:val="1"/>
        </w:numPr>
        <w:ind w:left="1440" w:hanging="447"/>
        <w:contextualSpacing w:val="1"/>
        <w:rPr/>
      </w:pPr>
      <w:bookmarkStart w:colFirst="0" w:colLast="0" w:name="_3rdcrjn" w:id="12"/>
      <w:bookmarkEnd w:id="12"/>
      <w:r w:rsidDel="00000000" w:rsidR="00000000" w:rsidRPr="00000000">
        <w:rPr>
          <w:rtl w:val="0"/>
        </w:rPr>
        <w:t xml:space="preserve">Resumo das Capacidades</w:t>
      </w:r>
    </w:p>
    <w:tbl>
      <w:tblPr>
        <w:tblStyle w:val="Table4"/>
        <w:bidi w:val="0"/>
        <w:tblW w:w="86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5"/>
        <w:gridCol w:w="4325"/>
        <w:tblGridChange w:id="0">
          <w:tblGrid>
            <w:gridCol w:w="4325"/>
            <w:gridCol w:w="4325"/>
          </w:tblGrid>
        </w:tblGridChange>
      </w:tblGrid>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sz w:val="24"/>
                <w:szCs w:val="24"/>
                <w:rtl w:val="0"/>
              </w:rPr>
              <w:t xml:space="preserve">Benefício para o Cliente</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sz w:val="24"/>
                <w:szCs w:val="24"/>
                <w:rtl w:val="0"/>
              </w:rPr>
              <w:t xml:space="preserve">Recursos de Suporte</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Visão geral da infraestrutura e do corpo docente da universidade.</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É possível obter uma visão geral das avaliações acerca das salas, cursos, etc.</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Avaliação por meio de notas e comentários.</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Se as notas não forem suficientes para o usuário expressar sua opinião, ele pode expressá-la por meio de comentários, os quais oferecem uma maior liberdade para a crítica.</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Auxilia na tomada de decisão.</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Por meio do feedback das notas e comentários extrai-se no que precisa ser investido para ter uma melhoria.</w:t>
            </w:r>
          </w:p>
        </w:tc>
      </w:tr>
    </w:tbl>
    <w:p w:rsidR="00000000" w:rsidDel="00000000" w:rsidP="00000000" w:rsidRDefault="00000000" w:rsidRPr="00000000">
      <w:pPr>
        <w:contextualSpacing w:val="0"/>
      </w:pPr>
      <w:bookmarkStart w:colFirst="0" w:colLast="0" w:name="_26in1rg" w:id="13"/>
      <w:bookmarkEnd w:id="13"/>
      <w:r w:rsidDel="00000000" w:rsidR="00000000" w:rsidRPr="00000000">
        <w:rPr>
          <w:rtl w:val="0"/>
        </w:rPr>
      </w:r>
    </w:p>
    <w:p w:rsidR="00000000" w:rsidDel="00000000" w:rsidP="00000000" w:rsidRDefault="00000000" w:rsidRPr="00000000">
      <w:pPr>
        <w:pStyle w:val="Heading2"/>
        <w:numPr>
          <w:ilvl w:val="1"/>
          <w:numId w:val="1"/>
        </w:numPr>
        <w:ind w:left="1440" w:hanging="447"/>
        <w:contextualSpacing w:val="1"/>
        <w:rPr/>
      </w:pPr>
      <w:bookmarkStart w:colFirst="0" w:colLast="0" w:name="_lnxbz9" w:id="14"/>
      <w:bookmarkEnd w:id="14"/>
      <w:r w:rsidDel="00000000" w:rsidR="00000000" w:rsidRPr="00000000">
        <w:rPr>
          <w:rtl w:val="0"/>
        </w:rPr>
        <w:t xml:space="preserve">Custo e Precificação</w:t>
      </w:r>
    </w:p>
    <w:p w:rsidR="00000000" w:rsidDel="00000000" w:rsidP="00000000" w:rsidRDefault="00000000" w:rsidRPr="00000000">
      <w:pPr>
        <w:contextualSpacing w:val="0"/>
      </w:pPr>
      <w:bookmarkStart w:colFirst="0" w:colLast="0" w:name="_35nkun2" w:id="15"/>
      <w:bookmarkEnd w:id="15"/>
      <w:r w:rsidDel="00000000" w:rsidR="00000000" w:rsidRPr="00000000">
        <w:drawing>
          <wp:inline distB="0" distT="0" distL="114300" distR="114300">
            <wp:extent cx="4152900" cy="3028950"/>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152900" cy="3028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_o6hh0r6yikvs" w:id="16"/>
      <w:bookmarkEnd w:id="16"/>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ksv4uv" w:id="17"/>
      <w:bookmarkEnd w:id="17"/>
      <w:r w:rsidDel="00000000" w:rsidR="00000000" w:rsidRPr="00000000">
        <w:rPr>
          <w:rtl w:val="0"/>
        </w:rPr>
        <w:t xml:space="preserve">Recursos do Produto</w:t>
      </w:r>
    </w:p>
    <w:p w:rsidR="00000000" w:rsidDel="00000000" w:rsidP="00000000" w:rsidRDefault="00000000" w:rsidRPr="00000000">
      <w:pPr>
        <w:pStyle w:val="Heading2"/>
        <w:numPr>
          <w:ilvl w:val="1"/>
          <w:numId w:val="1"/>
        </w:numPr>
        <w:ind w:left="1440" w:hanging="360"/>
        <w:contextualSpacing w:val="1"/>
        <w:rPr/>
      </w:pPr>
      <w:bookmarkStart w:colFirst="0" w:colLast="0" w:name="_44sinio" w:id="18"/>
      <w:bookmarkEnd w:id="18"/>
      <w:r w:rsidDel="00000000" w:rsidR="00000000" w:rsidRPr="00000000">
        <w:rPr>
          <w:rtl w:val="0"/>
        </w:rPr>
        <w:t xml:space="preserve">Requisitos Conscientes</w:t>
      </w:r>
    </w:p>
    <w:p w:rsidR="00000000" w:rsidDel="00000000" w:rsidP="00000000" w:rsidRDefault="00000000" w:rsidRPr="00000000">
      <w:pPr>
        <w:numPr>
          <w:ilvl w:val="2"/>
          <w:numId w:val="1"/>
        </w:numPr>
        <w:spacing w:after="0" w:lineRule="auto"/>
        <w:ind w:left="2160" w:hanging="360"/>
        <w:contextualSpacing w:val="1"/>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a que cada usuário tem acesso.</w:t>
      </w:r>
    </w:p>
    <w:p w:rsidR="00000000" w:rsidDel="00000000" w:rsidP="00000000" w:rsidRDefault="00000000" w:rsidRPr="00000000">
      <w:pPr>
        <w:numPr>
          <w:ilvl w:val="2"/>
          <w:numId w:val="1"/>
        </w:numPr>
        <w:spacing w:before="0" w:lineRule="auto"/>
        <w:ind w:left="2160" w:hanging="360"/>
        <w:contextualSpacing w:val="1"/>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2jxsxqh" w:id="19"/>
      <w:bookmarkEnd w:id="19"/>
      <w:r w:rsidDel="00000000" w:rsidR="00000000" w:rsidRPr="00000000">
        <w:rPr>
          <w:rtl w:val="0"/>
        </w:rPr>
        <w:t xml:space="preserve">Requisitos Subconscientes</w:t>
      </w:r>
    </w:p>
    <w:p w:rsidR="00000000" w:rsidDel="00000000" w:rsidP="00000000" w:rsidRDefault="00000000" w:rsidRPr="00000000">
      <w:pPr>
        <w:pStyle w:val="Heading3"/>
        <w:numPr>
          <w:ilvl w:val="2"/>
          <w:numId w:val="1"/>
        </w:numPr>
        <w:ind w:left="2160" w:hanging="360"/>
        <w:contextualSpacing w:val="1"/>
        <w:rPr/>
      </w:pPr>
      <w:bookmarkStart w:colFirst="0" w:colLast="0" w:name="_z337ya" w:id="20"/>
      <w:bookmarkEnd w:id="20"/>
      <w:r w:rsidDel="00000000" w:rsidR="00000000" w:rsidRPr="00000000">
        <w:rPr>
          <w:rtl w:val="0"/>
        </w:rPr>
        <w:t xml:space="preserve">Requisitos de Restrição</w:t>
      </w:r>
    </w:p>
    <w:p w:rsidR="00000000" w:rsidDel="00000000" w:rsidP="00000000" w:rsidRDefault="00000000" w:rsidRPr="00000000">
      <w:pPr>
        <w:numPr>
          <w:ilvl w:val="3"/>
          <w:numId w:val="1"/>
        </w:numPr>
        <w:spacing w:after="0" w:lineRule="auto"/>
        <w:ind w:left="2880" w:hanging="360"/>
        <w:contextualSpacing w:val="1"/>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spacing w:before="0" w:lineRule="auto"/>
        <w:ind w:left="2880" w:hanging="360"/>
        <w:contextualSpacing w:val="1"/>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before="0" w:lineRule="auto"/>
        <w:ind w:left="2160" w:firstLine="0"/>
        <w:contextualSpacing w:val="0"/>
      </w:pPr>
      <w:r w:rsidDel="00000000" w:rsidR="00000000" w:rsidRPr="00000000">
        <w:rPr>
          <w:rtl w:val="0"/>
        </w:rPr>
      </w:r>
    </w:p>
    <w:p w:rsidR="00000000" w:rsidDel="00000000" w:rsidP="00000000" w:rsidRDefault="00000000" w:rsidRPr="00000000">
      <w:pPr>
        <w:pStyle w:val="Heading3"/>
        <w:numPr>
          <w:ilvl w:val="2"/>
          <w:numId w:val="1"/>
        </w:numPr>
        <w:ind w:left="2160" w:hanging="360"/>
        <w:contextualSpacing w:val="1"/>
        <w:rPr/>
      </w:pPr>
      <w:bookmarkStart w:colFirst="0" w:colLast="0" w:name="_3j2qqm3" w:id="21"/>
      <w:bookmarkEnd w:id="21"/>
      <w:r w:rsidDel="00000000" w:rsidR="00000000" w:rsidRPr="00000000">
        <w:rPr>
          <w:rtl w:val="0"/>
        </w:rPr>
        <w:t xml:space="preserve">Requisitos de Qualidade</w:t>
      </w:r>
    </w:p>
    <w:p w:rsidR="00000000" w:rsidDel="00000000" w:rsidP="00000000" w:rsidRDefault="00000000" w:rsidRPr="00000000">
      <w:pPr>
        <w:numPr>
          <w:ilvl w:val="3"/>
          <w:numId w:val="1"/>
        </w:numPr>
        <w:spacing w:after="0" w:lineRule="auto"/>
        <w:ind w:left="2880" w:hanging="360"/>
        <w:contextualSpacing w:val="1"/>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spacing w:before="0" w:lineRule="auto"/>
        <w:ind w:left="2880" w:hanging="360"/>
        <w:contextualSpacing w:val="1"/>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before="0" w:lineRule="auto"/>
        <w:ind w:left="216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1y810tw" w:id="22"/>
      <w:bookmarkEnd w:id="22"/>
      <w:r w:rsidDel="00000000" w:rsidR="00000000" w:rsidRPr="00000000">
        <w:rPr>
          <w:rtl w:val="0"/>
        </w:rPr>
        <w:t xml:space="preserve">Requisitos Inconscientes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4i7ojhp" w:id="23"/>
      <w:bookmarkEnd w:id="23"/>
      <w:r w:rsidDel="00000000" w:rsidR="00000000" w:rsidRPr="00000000">
        <w:rPr>
          <w:rtl w:val="0"/>
        </w:rPr>
        <w:t xml:space="preserve">Cartões de Atributos</w:t>
      </w:r>
    </w:p>
    <w:tbl>
      <w:tblPr>
        <w:tblStyle w:val="Table5"/>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01.</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Cadastrar Usuário.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ao acessar o sistema pela primeira vez, insere seus dados e faz o próprio cadastro.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Victor.</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6"/>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02.</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Fazer Login.</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insere seu e-mail e senha para acessar o sistema.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Vitor e João.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7"/>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03.</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Consultar Campus.</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O usuário pode pesquisar outros campus além do seu e visualizar os dados e avaliações de cada um.</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João.</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spacing w:line="240" w:lineRule="auto"/>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spacing w:line="240" w:lineRule="auto"/>
              <w:ind w:firstLine="0"/>
              <w:contextualSpacing w:val="0"/>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8"/>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04.</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Consultar Professor.</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pode clicar no menu “Professor” e visualizar os dados e as avaliações de cada um.</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e Karina.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9"/>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05.</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Consultar Biblioteca.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pode clicar no menu “Biblioteca” e visualizar os dados e as avaliações dela.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e Karina.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10"/>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06.</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spacing w:after="0" w:before="0" w:line="240" w:lineRule="auto"/>
              <w:ind w:firstLine="0"/>
              <w:contextualSpacing w:val="0"/>
              <w:jc w:val="left"/>
            </w:pPr>
            <w:r w:rsidDel="00000000" w:rsidR="00000000" w:rsidRPr="00000000">
              <w:rPr>
                <w:rFonts w:ascii="Arial" w:cs="Arial" w:eastAsia="Arial" w:hAnsi="Arial"/>
                <w:b w:val="0"/>
                <w:color w:val="000000"/>
                <w:sz w:val="22"/>
                <w:szCs w:val="22"/>
                <w:rtl w:val="0"/>
              </w:rPr>
              <w:t xml:space="preserve">Consultar Restaurante.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“Restaurante” e visualizar os dados e as avaliações dele.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1"/>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07.</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Consultar Sala de Aula.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“Sala de aula” e visualizar os dados e as avaliações das salas de cada do campus.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tabs>
                <w:tab w:val="left" w:pos="1605"/>
              </w:tabs>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12"/>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08.</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Consultar Curso.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“Curso” e visualizar os dados e as avaliações de cada um.</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3"/>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09.</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Biblioteca.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da biblioteca,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10</w:t>
            </w:r>
            <w:r w:rsidDel="00000000" w:rsidR="00000000" w:rsidRPr="00000000">
              <w:rPr>
                <w:rFonts w:ascii="Arial" w:cs="Arial" w:eastAsia="Arial" w:hAnsi="Arial"/>
                <w:color w:val="000000"/>
                <w:rtl w:val="0"/>
              </w:rPr>
              <w:t xml:space="preserv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Restaurante.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do restaurante,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5"/>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11.</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Sala de Aula.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das salas de aula,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6"/>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curso.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aluno, ao consultar as informações do curso,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7"/>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professor.</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aluno, ao consultar as informações do professor,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8"/>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Enviar Comentário.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pode deixar seus comentários para reforçar suas opiniões sobre os quesitos do campus em que pode votar.</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pStyle w:val="Heading1"/>
        <w:ind w:firstLine="0"/>
        <w:contextualSpacing w:val="0"/>
      </w:pPr>
      <w:bookmarkStart w:colFirst="0" w:colLast="0" w:name="_3sj82u9ndeal" w:id="24"/>
      <w:bookmarkEnd w:id="24"/>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2xcytpi" w:id="25"/>
      <w:bookmarkEnd w:id="25"/>
      <w:r w:rsidDel="00000000" w:rsidR="00000000" w:rsidRPr="00000000">
        <w:rPr>
          <w:rtl w:val="0"/>
        </w:rPr>
        <w:t xml:space="preserve">Restrições</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Desenvolver o projeto apenas nas terças-feiras, durante 4 horas;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Não pode dar problemas no repositório como corromper um arquivo, por exemplo;</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O tempo total de desenvolvimento é curto;</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A falta de conhecimento prático por parte dos membros pode impactar no projeto;</w:t>
      </w:r>
    </w:p>
    <w:p w:rsidR="00000000" w:rsidDel="00000000" w:rsidP="00000000" w:rsidRDefault="00000000" w:rsidRPr="00000000">
      <w:pPr>
        <w:numPr>
          <w:ilvl w:val="1"/>
          <w:numId w:val="1"/>
        </w:numPr>
        <w:spacing w:before="0" w:lineRule="auto"/>
        <w:ind w:left="1440" w:hanging="360"/>
        <w:contextualSpacing w:val="1"/>
        <w:rPr/>
      </w:pPr>
      <w:r w:rsidDel="00000000" w:rsidR="00000000" w:rsidRPr="00000000">
        <w:rPr>
          <w:rtl w:val="0"/>
        </w:rPr>
        <w:t xml:space="preserve">A conexão com a Internet é fundamental;</w:t>
      </w:r>
    </w:p>
    <w:p w:rsidR="00000000" w:rsidDel="00000000" w:rsidP="00000000" w:rsidRDefault="00000000" w:rsidRPr="00000000">
      <w:pPr>
        <w:spacing w:before="0" w:lineRule="auto"/>
        <w:ind w:left="72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ci93xb" w:id="26"/>
      <w:bookmarkEnd w:id="26"/>
      <w:r w:rsidDel="00000000" w:rsidR="00000000" w:rsidRPr="00000000">
        <w:rPr>
          <w:rtl w:val="0"/>
        </w:rPr>
        <w:t xml:space="preserve">Apêndice</w:t>
      </w:r>
    </w:p>
    <w:p w:rsidR="00000000" w:rsidDel="00000000" w:rsidP="00000000" w:rsidRDefault="00000000" w:rsidRPr="00000000">
      <w:pPr>
        <w:pStyle w:val="Heading2"/>
        <w:numPr>
          <w:ilvl w:val="1"/>
          <w:numId w:val="1"/>
        </w:numPr>
        <w:ind w:left="1440" w:hanging="360"/>
        <w:contextualSpacing w:val="1"/>
        <w:rPr/>
      </w:pPr>
      <w:bookmarkStart w:colFirst="0" w:colLast="0" w:name="_3whwml4" w:id="27"/>
      <w:bookmarkEnd w:id="27"/>
      <w:r w:rsidDel="00000000" w:rsidR="00000000" w:rsidRPr="00000000">
        <w:rPr>
          <w:rtl w:val="0"/>
        </w:rPr>
        <w:t xml:space="preserve">Identificação dos Riscos</w:t>
      </w:r>
    </w:p>
    <w:tbl>
      <w:tblPr>
        <w:tblStyle w:val="Table19"/>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bookmarkStart w:colFirst="0" w:colLast="0" w:name="_2bn6wsx" w:id="28"/>
            <w:bookmarkEnd w:id="28"/>
            <w:r w:rsidDel="00000000" w:rsidR="00000000" w:rsidRPr="00000000">
              <w:rPr>
                <w:b w:val="1"/>
                <w:color w:val="00000a"/>
                <w:rtl w:val="0"/>
              </w:rPr>
              <w:t xml:space="preserve">Id:</w:t>
            </w:r>
            <w:r w:rsidDel="00000000" w:rsidR="00000000" w:rsidRPr="00000000">
              <w:rPr>
                <w:color w:val="00000a"/>
                <w:rtl w:val="0"/>
              </w:rPr>
              <w:t xml:space="preserve"> 1</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Programador se ausentar do trabalho devido à problema de saúde.</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Cuidar da saúde, não se expor a situações de risco.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Escalar um programador secundário que esteja ciente do projeto.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0"/>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2</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Servidor local apresentar defeitos ou dificuldades de acesso.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Fazer backup diários.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servidores alternativos para acesso.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1"/>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3</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60%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 ambiente de trabalho ficar sem acesso a internet.</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Usar acesso de internet secundário.</w:t>
            </w:r>
            <w:r w:rsidDel="00000000" w:rsidR="00000000" w:rsidRPr="00000000">
              <w:rPr>
                <w:b w:val="1"/>
                <w:color w:val="00000a"/>
                <w:rtl w:val="0"/>
              </w:rPr>
              <w:t xml:space="preserve"> </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os backups e adaptar o projeto.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2"/>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4</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80%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08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Computadores apresentarem defeitos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Disponibilizar computadores alternativos para uso de desenvolvimento.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um computador alternativo.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3"/>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5</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60%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04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Problemas de comunicação com o cliente principal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Estabelecer contatos alternativos (Ex:Skype)</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Entrar em contato com os usuários secundários. </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4"/>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10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Crise econômica suspender atividades da universidade e congelar o projeto.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Procurar por recursos externos e independentes.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Analisar a situação em conjunto com o cliente</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p>
        </w:tc>
      </w:tr>
    </w:tbl>
    <w:p w:rsidR="00000000" w:rsidDel="00000000" w:rsidP="00000000" w:rsidRDefault="00000000" w:rsidRPr="00000000">
      <w:pPr>
        <w:widowControl w:val="0"/>
        <w:ind w:firstLine="0"/>
        <w:contextualSpacing w:val="0"/>
        <w:jc w:val="left"/>
      </w:pPr>
      <w:r w:rsidDel="00000000" w:rsidR="00000000" w:rsidRPr="00000000">
        <w:rPr>
          <w:rtl w:val="0"/>
        </w:rPr>
      </w:r>
    </w:p>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5"/>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7</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 software não conseguir uma boa aceitação por parte dos usuários.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Requisitos levantados se aproximarem o máximo do que os usuários realmente querem.</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Rever o projeto e propor melhorias ao software</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6"/>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8</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40%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Os dados anônimos das avaliações vazarem</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Elaborar mecanismo de segurança dos dados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Encontrar o responsável e reforçar a segurança</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7"/>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9</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70%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Erro no planejamento do projeto causa atraso na entrega</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Revisar constantemente o planejamento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Adaptar o máximo possível o planejamento e encurtar os prazos</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8"/>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10</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30%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7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Incompatibilidades do software com o sistema operacional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Atentar-se a questões de compatibilidade e atualizações do sistema operacional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Convocar os desenvolvedores e resolver o problema</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9"/>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11</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35%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5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Risco não ser encontrado nos testes e causar transtornos ao usuário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Certificar-se de que os testes estão cobrindo a maioria dos erros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bookmarkStart w:colFirst="0" w:colLast="0" w:name="_qsh70q" w:id="29"/>
            <w:bookmarkEnd w:id="29"/>
            <w:r w:rsidDel="00000000" w:rsidR="00000000" w:rsidRPr="00000000">
              <w:rPr>
                <w:b w:val="1"/>
                <w:color w:val="00000a"/>
                <w:rtl w:val="0"/>
              </w:rPr>
              <w:t xml:space="preserve">Plano de contingência: </w:t>
            </w:r>
            <w:r w:rsidDel="00000000" w:rsidR="00000000" w:rsidRPr="00000000">
              <w:rPr>
                <w:color w:val="00000a"/>
                <w:rtl w:val="0"/>
              </w:rPr>
              <w:t xml:space="preserve">Resolver o problema o mais rápido possível</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pStyle w:val="Heading2"/>
        <w:numPr>
          <w:ilvl w:val="1"/>
          <w:numId w:val="1"/>
        </w:numPr>
        <w:ind w:left="1440" w:hanging="360"/>
        <w:contextualSpacing w:val="1"/>
        <w:rPr/>
      </w:pPr>
      <w:bookmarkStart w:colFirst="0" w:colLast="0" w:name="_tnckz7ue1s0k" w:id="30"/>
      <w:bookmarkEnd w:id="30"/>
      <w:r w:rsidDel="00000000" w:rsidR="00000000" w:rsidRPr="00000000">
        <w:rPr>
          <w:rtl w:val="0"/>
        </w:rPr>
        <w:t xml:space="preserve">Diagrama de Casos de Uso</w:t>
      </w:r>
    </w:p>
    <w:p w:rsidR="00000000" w:rsidDel="00000000" w:rsidP="00000000" w:rsidRDefault="00000000" w:rsidRPr="00000000">
      <w:pPr>
        <w:ind w:left="720"/>
        <w:contextualSpacing w:val="0"/>
      </w:pPr>
      <w:r w:rsidDel="00000000" w:rsidR="00000000" w:rsidRPr="00000000">
        <w:drawing>
          <wp:inline distB="114300" distT="114300" distL="114300" distR="114300">
            <wp:extent cx="4416745" cy="8306117"/>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4416745" cy="830611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eiut2luo1k6" w:id="31"/>
      <w:bookmarkEnd w:id="31"/>
      <w:r w:rsidDel="00000000" w:rsidR="00000000" w:rsidRPr="00000000">
        <w:rPr>
          <w:rtl w:val="0"/>
        </w:rPr>
        <w:t xml:space="preserve">Cronograma</w:t>
      </w:r>
    </w:p>
    <w:p w:rsidR="00000000" w:rsidDel="00000000" w:rsidP="00000000" w:rsidRDefault="00000000" w:rsidRPr="00000000">
      <w:pPr>
        <w:ind w:left="720"/>
        <w:contextualSpacing w:val="0"/>
      </w:pPr>
      <w:r w:rsidDel="00000000" w:rsidR="00000000" w:rsidRPr="00000000">
        <w:rPr>
          <w:rtl w:val="0"/>
        </w:rPr>
      </w:r>
    </w:p>
    <w:tbl>
      <w:tblPr>
        <w:tblStyle w:val="Table30"/>
        <w:bidi w:val="0"/>
        <w:tblW w:w="849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Semana</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Tema</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23/08</w:t>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Milestone (M1): Definição dos objetivos do ciclo de vida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8</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20/09</w:t>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Milestone (M2): Ciclo de vida da arquitetura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01/11</w:t>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Milestone (M3): Capacidade operacional inicial</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15</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08/11</w:t>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sectPr>
      <w:footerReference r:id="rId13" w:type="default"/>
      <w:footerReference r:id="rId14" w:type="first"/>
      <w:pgSz w:h="16838" w:w="11906"/>
      <w:pgMar w:bottom="1418" w:top="1418" w:left="1695"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firstLine="720"/>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120" w:before="360" w:line="360" w:lineRule="auto"/>
      <w:ind w:left="1440" w:hanging="360"/>
      <w:jc w:val="both"/>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320" w:line="360" w:lineRule="auto"/>
      <w:ind w:left="2160" w:hanging="360"/>
      <w:jc w:val="both"/>
    </w:pPr>
    <w:rPr>
      <w:rFonts w:ascii="Arial" w:cs="Arial" w:eastAsia="Arial" w:hAnsi="Arial"/>
      <w:b w:val="1"/>
      <w:color w:val="000000"/>
      <w:sz w:val="24"/>
      <w:szCs w:val="24"/>
    </w:rPr>
  </w:style>
  <w:style w:type="paragraph" w:styleId="Heading4">
    <w:name w:val="heading 4"/>
    <w:basedOn w:val="Normal"/>
    <w:next w:val="Normal"/>
    <w:pPr>
      <w:keepNext w:val="1"/>
      <w:keepLines w:val="1"/>
      <w:spacing w:after="80" w:before="280" w:line="360" w:lineRule="auto"/>
      <w:ind w:firstLine="720"/>
      <w:jc w:val="both"/>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360" w:lineRule="auto"/>
      <w:ind w:firstLine="720"/>
      <w:jc w:val="both"/>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360" w:lineRule="auto"/>
      <w:ind w:firstLine="720"/>
      <w:jc w:val="both"/>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360" w:lineRule="auto"/>
      <w:ind w:firstLine="720"/>
      <w:jc w:val="both"/>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360" w:lineRule="auto"/>
      <w:ind w:firstLine="720"/>
      <w:jc w:val="both"/>
    </w:pPr>
    <w:rPr>
      <w:rFonts w:ascii="Arial" w:cs="Arial" w:eastAsia="Arial" w:hAnsi="Arial"/>
      <w:b w:val="0"/>
      <w:i w:val="1"/>
      <w:color w:val="666666"/>
      <w:sz w:val="30"/>
      <w:szCs w:val="30"/>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hyperlink" Target="https://pt.wikipedia.org/wiki/Projeto" TargetMode="External"/><Relationship Id="rId13" Type="http://schemas.openxmlformats.org/officeDocument/2006/relationships/footer" Target="footer1.xml"/><Relationship Id="rId12" Type="http://schemas.openxmlformats.org/officeDocument/2006/relationships/image" Target="media/image0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t.wikipedia.org/wiki/Produto" TargetMode="External"/><Relationship Id="rId14" Type="http://schemas.openxmlformats.org/officeDocument/2006/relationships/footer" Target="footer2.xml"/><Relationship Id="rId5" Type="http://schemas.openxmlformats.org/officeDocument/2006/relationships/image" Target="media/image04.png"/><Relationship Id="rId6" Type="http://schemas.openxmlformats.org/officeDocument/2006/relationships/hyperlink" Target="https://pt.wikipedia.org/wiki/T%C3%A9cnica" TargetMode="External"/><Relationship Id="rId7" Type="http://schemas.openxmlformats.org/officeDocument/2006/relationships/hyperlink" Target="https://pt.wikipedia.org/wiki/Ger%C3%AAncia_de_projetos" TargetMode="External"/><Relationship Id="rId8" Type="http://schemas.openxmlformats.org/officeDocument/2006/relationships/hyperlink" Target="https://pt.wikipedia.org/wiki/Funcionalidade" TargetMode="External"/></Relationships>
</file>