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050414" cy="2050414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2050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7F3E" w:rsidRDefault="00617F3E" w:rsidP="00617F3E">
      <w:pPr>
        <w:pStyle w:val="Normal1"/>
      </w:pPr>
    </w:p>
    <w:p w:rsidR="00617F3E" w:rsidRDefault="00617F3E" w:rsidP="00617F3E">
      <w:pPr>
        <w:pStyle w:val="Ttulo"/>
        <w:contextualSpacing w:val="0"/>
        <w:jc w:val="center"/>
      </w:pPr>
      <w:r>
        <w:t>Plano de</w:t>
      </w:r>
      <w:r>
        <w:br/>
        <w:t xml:space="preserve">     Testes</w:t>
      </w:r>
    </w:p>
    <w:p w:rsidR="00617F3E" w:rsidRDefault="00617F3E" w:rsidP="00617F3E">
      <w:pPr>
        <w:pStyle w:val="Normal1"/>
      </w:pPr>
      <w:r>
        <w:br/>
      </w: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001C62" w:rsidRDefault="00001C62"/>
    <w:p w:rsidR="00617F3E" w:rsidRDefault="00617F3E"/>
    <w:p w:rsidR="00617F3E" w:rsidRDefault="00617F3E"/>
    <w:p w:rsidR="00211751" w:rsidRDefault="00211751">
      <w:pPr>
        <w:spacing w:after="200" w:line="276" w:lineRule="auto"/>
        <w:ind w:firstLine="0"/>
        <w:jc w:val="left"/>
      </w:pPr>
      <w:r>
        <w:br w:type="page"/>
      </w:r>
    </w:p>
    <w:p w:rsidR="00671DB1" w:rsidRPr="00671DB1" w:rsidRDefault="00671DB1" w:rsidP="00671DB1">
      <w:pPr>
        <w:ind w:left="2112"/>
        <w:rPr>
          <w:sz w:val="32"/>
          <w:szCs w:val="32"/>
        </w:rPr>
      </w:pPr>
      <w:r w:rsidRPr="00671DB1">
        <w:rPr>
          <w:sz w:val="32"/>
          <w:szCs w:val="32"/>
        </w:rPr>
        <w:lastRenderedPageBreak/>
        <w:t>Histórico de Revisão</w:t>
      </w:r>
    </w:p>
    <w:tbl>
      <w:tblPr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20"/>
        <w:gridCol w:w="8"/>
        <w:gridCol w:w="1127"/>
        <w:gridCol w:w="4233"/>
        <w:gridCol w:w="11"/>
        <w:gridCol w:w="2121"/>
      </w:tblGrid>
      <w:tr w:rsidR="00617F3E" w:rsidRPr="000029B3" w:rsidTr="001B65C9">
        <w:tc>
          <w:tcPr>
            <w:tcW w:w="1221" w:type="dxa"/>
          </w:tcPr>
          <w:p w:rsidR="00617F3E" w:rsidRPr="000029B3" w:rsidRDefault="00617F3E" w:rsidP="001B65C9">
            <w:pPr>
              <w:ind w:firstLine="0"/>
            </w:pPr>
            <w:r w:rsidRPr="000029B3">
              <w:rPr>
                <w:b/>
              </w:rPr>
              <w:t>Data</w:t>
            </w:r>
          </w:p>
        </w:tc>
        <w:tc>
          <w:tcPr>
            <w:tcW w:w="1135" w:type="dxa"/>
            <w:gridSpan w:val="2"/>
          </w:tcPr>
          <w:p w:rsidR="00617F3E" w:rsidRPr="000029B3" w:rsidRDefault="00617F3E" w:rsidP="001B65C9">
            <w:pPr>
              <w:ind w:firstLine="26"/>
            </w:pPr>
            <w:r w:rsidRPr="000029B3">
              <w:rPr>
                <w:b/>
              </w:rPr>
              <w:t>Versão</w:t>
            </w:r>
          </w:p>
        </w:tc>
        <w:tc>
          <w:tcPr>
            <w:tcW w:w="4234" w:type="dxa"/>
          </w:tcPr>
          <w:p w:rsidR="00617F3E" w:rsidRPr="000029B3" w:rsidRDefault="00617F3E" w:rsidP="001B65C9">
            <w:pPr>
              <w:jc w:val="center"/>
            </w:pPr>
            <w:r w:rsidRPr="000029B3">
              <w:rPr>
                <w:b/>
              </w:rPr>
              <w:t>Descrição</w:t>
            </w:r>
          </w:p>
        </w:tc>
        <w:tc>
          <w:tcPr>
            <w:tcW w:w="2130" w:type="dxa"/>
            <w:gridSpan w:val="2"/>
          </w:tcPr>
          <w:p w:rsidR="00617F3E" w:rsidRPr="000029B3" w:rsidRDefault="00617F3E" w:rsidP="001B65C9">
            <w:pPr>
              <w:ind w:firstLine="42"/>
              <w:jc w:val="center"/>
            </w:pPr>
            <w:r w:rsidRPr="000029B3">
              <w:rPr>
                <w:b/>
              </w:rPr>
              <w:t>Autor</w:t>
            </w:r>
          </w:p>
        </w:tc>
      </w:tr>
      <w:tr w:rsidR="00617F3E" w:rsidRPr="000029B3" w:rsidTr="001B65C9">
        <w:tc>
          <w:tcPr>
            <w:tcW w:w="1221" w:type="dxa"/>
          </w:tcPr>
          <w:p w:rsidR="00617F3E" w:rsidRPr="000029B3" w:rsidRDefault="00AD31FC" w:rsidP="001B65C9">
            <w:pPr>
              <w:ind w:firstLine="0"/>
            </w:pPr>
            <w:r>
              <w:t>13/09/16</w:t>
            </w:r>
          </w:p>
        </w:tc>
        <w:tc>
          <w:tcPr>
            <w:tcW w:w="1135" w:type="dxa"/>
            <w:gridSpan w:val="2"/>
          </w:tcPr>
          <w:p w:rsidR="00617F3E" w:rsidRPr="000029B3" w:rsidRDefault="001B65C9" w:rsidP="001B65C9">
            <w:pPr>
              <w:ind w:firstLine="26"/>
            </w:pPr>
            <w:r>
              <w:t xml:space="preserve"> </w:t>
            </w:r>
            <w:r w:rsidR="00AD31FC">
              <w:t>0.1</w:t>
            </w:r>
          </w:p>
        </w:tc>
        <w:tc>
          <w:tcPr>
            <w:tcW w:w="4234" w:type="dxa"/>
          </w:tcPr>
          <w:p w:rsidR="00617F3E" w:rsidRPr="000029B3" w:rsidRDefault="00AD31FC" w:rsidP="001B65C9">
            <w:pPr>
              <w:jc w:val="center"/>
            </w:pPr>
            <w:r>
              <w:t>Criação do documento Plano de Teste</w:t>
            </w:r>
          </w:p>
        </w:tc>
        <w:tc>
          <w:tcPr>
            <w:tcW w:w="2130" w:type="dxa"/>
            <w:gridSpan w:val="2"/>
          </w:tcPr>
          <w:p w:rsidR="00617F3E" w:rsidRPr="000029B3" w:rsidRDefault="00AD31FC" w:rsidP="001B65C9">
            <w:pPr>
              <w:ind w:firstLine="0"/>
            </w:pPr>
            <w:r>
              <w:t>Ana e Mirelle</w:t>
            </w:r>
          </w:p>
        </w:tc>
      </w:tr>
      <w:tr w:rsidR="001A4173" w:rsidRPr="000029B3" w:rsidTr="001B65C9">
        <w:tc>
          <w:tcPr>
            <w:tcW w:w="1221" w:type="dxa"/>
          </w:tcPr>
          <w:p w:rsidR="001A4173" w:rsidRPr="000029B3" w:rsidRDefault="001A4173" w:rsidP="001B65C9">
            <w:pPr>
              <w:ind w:firstLine="0"/>
            </w:pPr>
            <w:r>
              <w:t>04/10/16</w:t>
            </w:r>
          </w:p>
        </w:tc>
        <w:tc>
          <w:tcPr>
            <w:tcW w:w="1135" w:type="dxa"/>
            <w:gridSpan w:val="2"/>
          </w:tcPr>
          <w:p w:rsidR="001A4173" w:rsidRPr="000029B3" w:rsidRDefault="001B65C9" w:rsidP="001B65C9">
            <w:pPr>
              <w:ind w:firstLine="26"/>
            </w:pPr>
            <w:r>
              <w:t xml:space="preserve"> </w:t>
            </w:r>
            <w:r w:rsidR="001A4173">
              <w:t>0.2</w:t>
            </w:r>
          </w:p>
        </w:tc>
        <w:tc>
          <w:tcPr>
            <w:tcW w:w="4234" w:type="dxa"/>
          </w:tcPr>
          <w:p w:rsidR="001A4173" w:rsidRPr="000029B3" w:rsidRDefault="001A4173" w:rsidP="001B65C9">
            <w:pPr>
              <w:ind w:firstLine="0"/>
              <w:jc w:val="left"/>
            </w:pPr>
            <w:r>
              <w:t>Foi incrementado no item “Estratégias” os níveis de testes realizados.</w:t>
            </w:r>
          </w:p>
        </w:tc>
        <w:tc>
          <w:tcPr>
            <w:tcW w:w="2130" w:type="dxa"/>
            <w:gridSpan w:val="2"/>
          </w:tcPr>
          <w:p w:rsidR="001A4173" w:rsidRPr="000029B3" w:rsidRDefault="001A4173" w:rsidP="001B65C9">
            <w:pPr>
              <w:ind w:firstLine="0"/>
            </w:pPr>
            <w:r>
              <w:t>Ana e Mirelle</w:t>
            </w:r>
          </w:p>
        </w:tc>
      </w:tr>
      <w:tr w:rsidR="002E35FE" w:rsidTr="001B6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40"/>
        </w:trPr>
        <w:tc>
          <w:tcPr>
            <w:tcW w:w="1229" w:type="dxa"/>
            <w:gridSpan w:val="2"/>
          </w:tcPr>
          <w:p w:rsidR="002E35FE" w:rsidRDefault="002E35FE" w:rsidP="001B65C9">
            <w:pPr>
              <w:ind w:left="223" w:firstLine="0"/>
            </w:pPr>
            <w:r>
              <w:t>18/1016</w:t>
            </w:r>
          </w:p>
        </w:tc>
        <w:tc>
          <w:tcPr>
            <w:tcW w:w="1127" w:type="dxa"/>
          </w:tcPr>
          <w:p w:rsidR="002E35FE" w:rsidRDefault="001B65C9" w:rsidP="001B65C9">
            <w:pPr>
              <w:ind w:firstLine="0"/>
            </w:pPr>
            <w:r>
              <w:t xml:space="preserve">  </w:t>
            </w:r>
            <w:r w:rsidR="002E35FE">
              <w:t>0.3</w:t>
            </w:r>
          </w:p>
        </w:tc>
        <w:tc>
          <w:tcPr>
            <w:tcW w:w="4243" w:type="dxa"/>
            <w:gridSpan w:val="2"/>
          </w:tcPr>
          <w:p w:rsidR="002E35FE" w:rsidRPr="002E35FE" w:rsidRDefault="002E35FE" w:rsidP="001B65C9">
            <w:pPr>
              <w:ind w:left="223"/>
            </w:pPr>
            <w:r w:rsidRPr="002E35FE">
              <w:t>Foi incrementado mais plano de teste</w:t>
            </w:r>
          </w:p>
        </w:tc>
        <w:tc>
          <w:tcPr>
            <w:tcW w:w="2121" w:type="dxa"/>
          </w:tcPr>
          <w:p w:rsidR="002E35FE" w:rsidRDefault="001B65C9" w:rsidP="001B65C9">
            <w:pPr>
              <w:ind w:firstLine="0"/>
            </w:pPr>
            <w:r>
              <w:t xml:space="preserve"> </w:t>
            </w:r>
            <w:r w:rsidR="002E35FE">
              <w:t>Mirelle</w:t>
            </w:r>
          </w:p>
        </w:tc>
      </w:tr>
      <w:tr w:rsidR="001B65C9" w:rsidTr="001B6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750"/>
        </w:trPr>
        <w:tc>
          <w:tcPr>
            <w:tcW w:w="1229" w:type="dxa"/>
            <w:gridSpan w:val="2"/>
          </w:tcPr>
          <w:p w:rsidR="001B65C9" w:rsidRDefault="001B65C9" w:rsidP="001B65C9">
            <w:pPr>
              <w:ind w:left="223" w:firstLine="0"/>
            </w:pPr>
            <w:r>
              <w:t>25/10/16</w:t>
            </w:r>
          </w:p>
          <w:p w:rsidR="001B65C9" w:rsidRDefault="001B65C9" w:rsidP="001B65C9">
            <w:pPr>
              <w:ind w:left="223"/>
            </w:pPr>
          </w:p>
        </w:tc>
        <w:tc>
          <w:tcPr>
            <w:tcW w:w="1127" w:type="dxa"/>
          </w:tcPr>
          <w:p w:rsidR="001B65C9" w:rsidRDefault="001B65C9">
            <w:pPr>
              <w:spacing w:after="200" w:line="276" w:lineRule="auto"/>
              <w:ind w:firstLine="0"/>
              <w:jc w:val="left"/>
            </w:pPr>
            <w:r>
              <w:t xml:space="preserve">  0.4</w:t>
            </w:r>
          </w:p>
          <w:p w:rsidR="001B65C9" w:rsidRDefault="001B65C9" w:rsidP="001B65C9">
            <w:pPr>
              <w:ind w:firstLine="0"/>
            </w:pPr>
          </w:p>
        </w:tc>
        <w:tc>
          <w:tcPr>
            <w:tcW w:w="4245" w:type="dxa"/>
            <w:gridSpan w:val="2"/>
          </w:tcPr>
          <w:p w:rsidR="001B65C9" w:rsidRDefault="001B65C9">
            <w:pPr>
              <w:spacing w:after="200" w:line="276" w:lineRule="auto"/>
              <w:ind w:firstLine="0"/>
              <w:jc w:val="left"/>
            </w:pPr>
            <w:r>
              <w:t>Revisar o Documento</w:t>
            </w:r>
          </w:p>
          <w:p w:rsidR="001B65C9" w:rsidRDefault="001B65C9" w:rsidP="001B65C9">
            <w:pPr>
              <w:ind w:firstLine="0"/>
            </w:pPr>
          </w:p>
        </w:tc>
        <w:tc>
          <w:tcPr>
            <w:tcW w:w="2119" w:type="dxa"/>
          </w:tcPr>
          <w:p w:rsidR="001B65C9" w:rsidRDefault="001B65C9">
            <w:pPr>
              <w:spacing w:after="200" w:line="276" w:lineRule="auto"/>
              <w:ind w:firstLine="0"/>
              <w:jc w:val="left"/>
            </w:pPr>
            <w:r>
              <w:t>Mirelle</w:t>
            </w:r>
          </w:p>
          <w:p w:rsidR="001B65C9" w:rsidRDefault="001B65C9" w:rsidP="001B65C9">
            <w:pPr>
              <w:ind w:firstLine="0"/>
            </w:pPr>
          </w:p>
        </w:tc>
      </w:tr>
    </w:tbl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211751" w:rsidRDefault="00211751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</w:rPr>
        <w:id w:val="-1880163022"/>
        <w:docPartObj>
          <w:docPartGallery w:val="Table of Contents"/>
          <w:docPartUnique/>
        </w:docPartObj>
      </w:sdtPr>
      <w:sdtContent>
        <w:p w:rsidR="007C7973" w:rsidRPr="00F716D4" w:rsidRDefault="007C7973">
          <w:pPr>
            <w:pStyle w:val="CabealhodoSumrio"/>
            <w:rPr>
              <w:color w:val="auto"/>
            </w:rPr>
          </w:pPr>
          <w:r w:rsidRPr="00F716D4">
            <w:rPr>
              <w:color w:val="auto"/>
            </w:rPr>
            <w:t>Sumário</w:t>
          </w:r>
        </w:p>
        <w:p w:rsidR="00F716D4" w:rsidRDefault="009C7DC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9C7DCF">
            <w:fldChar w:fldCharType="begin"/>
          </w:r>
          <w:r w:rsidR="007C7973">
            <w:instrText xml:space="preserve"> TOC \o "1-3" \h \z \u </w:instrText>
          </w:r>
          <w:r w:rsidRPr="009C7DCF">
            <w:fldChar w:fldCharType="separate"/>
          </w:r>
          <w:hyperlink w:anchor="_Toc465156344" w:history="1">
            <w:r w:rsidR="00F716D4" w:rsidRPr="00C56612">
              <w:rPr>
                <w:rStyle w:val="Hyperlink"/>
                <w:noProof/>
              </w:rPr>
              <w:t>1.</w:t>
            </w:r>
            <w:r w:rsidR="00F716D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716D4" w:rsidRPr="00C56612">
              <w:rPr>
                <w:rStyle w:val="Hyperlink"/>
                <w:noProof/>
              </w:rPr>
              <w:t>Introdução</w:t>
            </w:r>
            <w:r w:rsidR="00F716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D4">
              <w:rPr>
                <w:noProof/>
                <w:webHidden/>
              </w:rPr>
              <w:instrText xml:space="preserve"> PAGEREF _Toc465156344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6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D4" w:rsidRDefault="009C7DC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156345" w:history="1">
            <w:r w:rsidR="00F716D4" w:rsidRPr="00C56612">
              <w:rPr>
                <w:rStyle w:val="Hyperlink"/>
                <w:noProof/>
              </w:rPr>
              <w:t>2.</w:t>
            </w:r>
            <w:r w:rsidR="00F716D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716D4" w:rsidRPr="00C56612">
              <w:rPr>
                <w:rStyle w:val="Hyperlink"/>
                <w:noProof/>
              </w:rPr>
              <w:t>Roteiro de Testes</w:t>
            </w:r>
            <w:r w:rsidR="00F716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D4">
              <w:rPr>
                <w:noProof/>
                <w:webHidden/>
              </w:rPr>
              <w:instrText xml:space="preserve"> PAGEREF _Toc465156345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6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D4" w:rsidRDefault="009C7DC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156346" w:history="1">
            <w:r w:rsidR="00F716D4" w:rsidRPr="00C56612">
              <w:rPr>
                <w:rStyle w:val="Hyperlink"/>
                <w:noProof/>
              </w:rPr>
              <w:t>3.</w:t>
            </w:r>
            <w:r w:rsidR="00F716D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716D4" w:rsidRPr="00C56612">
              <w:rPr>
                <w:rStyle w:val="Hyperlink"/>
                <w:noProof/>
              </w:rPr>
              <w:t>Estratégias</w:t>
            </w:r>
            <w:r w:rsidR="00F716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D4">
              <w:rPr>
                <w:noProof/>
                <w:webHidden/>
              </w:rPr>
              <w:instrText xml:space="preserve"> PAGEREF _Toc465156346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73" w:rsidRDefault="009C7DCF">
          <w:r>
            <w:rPr>
              <w:b/>
              <w:bCs/>
            </w:rPr>
            <w:fldChar w:fldCharType="end"/>
          </w:r>
        </w:p>
      </w:sdtContent>
    </w:sdt>
    <w:p w:rsidR="00671DB1" w:rsidRDefault="00671DB1"/>
    <w:p w:rsidR="00617F3E" w:rsidRDefault="00617F3E"/>
    <w:p w:rsidR="00671DB1" w:rsidRDefault="00671DB1">
      <w:bookmarkStart w:id="0" w:name="_GoBack"/>
      <w:bookmarkEnd w:id="0"/>
    </w:p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211751" w:rsidRDefault="00211751">
      <w:pPr>
        <w:spacing w:after="200" w:line="276" w:lineRule="auto"/>
        <w:ind w:firstLine="0"/>
        <w:jc w:val="left"/>
      </w:pPr>
      <w:r>
        <w:br w:type="page"/>
      </w:r>
    </w:p>
    <w:p w:rsidR="00617F3E" w:rsidRPr="00671DB1" w:rsidRDefault="00617F3E" w:rsidP="007C7973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32"/>
          <w:szCs w:val="32"/>
        </w:rPr>
      </w:pPr>
      <w:bookmarkStart w:id="1" w:name="_Toc460922723"/>
      <w:bookmarkStart w:id="2" w:name="_Toc465154619"/>
      <w:bookmarkStart w:id="3" w:name="_Toc465156344"/>
      <w:r w:rsidRPr="00671DB1">
        <w:rPr>
          <w:rFonts w:ascii="Arial" w:hAnsi="Arial" w:cs="Arial"/>
          <w:color w:val="auto"/>
          <w:sz w:val="32"/>
          <w:szCs w:val="32"/>
        </w:rPr>
        <w:lastRenderedPageBreak/>
        <w:t>Introdução</w:t>
      </w:r>
      <w:bookmarkEnd w:id="1"/>
      <w:bookmarkEnd w:id="2"/>
      <w:bookmarkEnd w:id="3"/>
    </w:p>
    <w:p w:rsidR="00597045" w:rsidRDefault="00597045" w:rsidP="00617F3E">
      <w:r>
        <w:t xml:space="preserve">Este documento visa estabelecer um roteiro de testes relacionado ao sistema RateMyCampus, com o objetivo de encontrar possíveis defeitos e erros. Caso sejam encontrados, os mesmos serão tratados. </w:t>
      </w:r>
    </w:p>
    <w:p w:rsidR="00617F3E" w:rsidRDefault="00597045" w:rsidP="00617F3E">
      <w:r>
        <w:t>O sistema possuí restrições de acesso em que cada tipo de usuário tem permiss</w:t>
      </w:r>
      <w:r w:rsidR="00A77E39">
        <w:t>ões diferentes</w:t>
      </w:r>
      <w:r>
        <w:t xml:space="preserve"> para interagir com as funcionalidades.</w:t>
      </w:r>
      <w:r w:rsidR="00A77E39">
        <w:t xml:space="preserve"> </w:t>
      </w:r>
    </w:p>
    <w:p w:rsidR="00671DB1" w:rsidRDefault="00671DB1" w:rsidP="00617F3E"/>
    <w:p w:rsidR="00617F3E" w:rsidRDefault="00617F3E" w:rsidP="007C7973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32"/>
          <w:szCs w:val="32"/>
        </w:rPr>
      </w:pPr>
      <w:bookmarkStart w:id="4" w:name="_Toc465154620"/>
      <w:bookmarkStart w:id="5" w:name="_Toc465156345"/>
      <w:r w:rsidRPr="00671DB1">
        <w:rPr>
          <w:rFonts w:ascii="Arial" w:hAnsi="Arial" w:cs="Arial"/>
          <w:color w:val="auto"/>
          <w:sz w:val="32"/>
          <w:szCs w:val="32"/>
        </w:rPr>
        <w:t>Roteiro de Testes</w:t>
      </w:r>
      <w:bookmarkEnd w:id="4"/>
      <w:bookmarkEnd w:id="5"/>
    </w:p>
    <w:p w:rsidR="00A24204" w:rsidRDefault="00A24204" w:rsidP="00A24204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A24204" w:rsidTr="009D038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</w:t>
            </w:r>
            <w:r w:rsidRPr="00587D8A">
              <w:rPr>
                <w:b/>
              </w:rPr>
              <w:t>:</w:t>
            </w:r>
            <w:r w:rsidR="001B65C9">
              <w:t xml:space="preserve"> Verifica se há cadastro</w:t>
            </w:r>
            <w:r>
              <w:t xml:space="preserve"> de campo vazio</w:t>
            </w:r>
          </w:p>
        </w:tc>
      </w:tr>
      <w:tr w:rsidR="00A24204" w:rsidTr="00A24204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Campos vazios</w:t>
            </w:r>
          </w:p>
        </w:tc>
      </w:tr>
      <w:tr w:rsidR="00A24204" w:rsidTr="00A24204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24204" w:rsidRPr="00A24204" w:rsidRDefault="00A24204" w:rsidP="00A24204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mostra mensagem ,relatando </w:t>
            </w:r>
            <w:r w:rsidR="001B65C9">
              <w:t>impossibilidade de cadastro</w:t>
            </w:r>
            <w:r>
              <w:t xml:space="preserve"> de campo vazio.</w:t>
            </w:r>
          </w:p>
        </w:tc>
      </w:tr>
    </w:tbl>
    <w:p w:rsidR="00A24204" w:rsidRDefault="00A24204" w:rsidP="00A24204">
      <w:pPr>
        <w:ind w:firstLine="0"/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A24204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2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</w:t>
            </w:r>
            <w:r w:rsidRPr="00587D8A">
              <w:rPr>
                <w:b/>
              </w:rPr>
              <w:t>:</w:t>
            </w:r>
            <w:r>
              <w:t xml:space="preserve"> Verifica se o sistema aceita números em lugar de caracteres no campo “nome” em  cadastro de clientes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Números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24204" w:rsidRPr="00A24204" w:rsidRDefault="00A24204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aceita números no lugar de caracteres no campo “nome” em  cadastro do cliente.</w:t>
            </w:r>
          </w:p>
        </w:tc>
      </w:tr>
    </w:tbl>
    <w:p w:rsidR="00A24204" w:rsidRDefault="00A24204" w:rsidP="00A24204">
      <w:pPr>
        <w:ind w:firstLine="0"/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A24204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3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</w:t>
            </w:r>
            <w:r w:rsidRPr="00587D8A">
              <w:rPr>
                <w:b/>
              </w:rPr>
              <w:t>:</w:t>
            </w:r>
            <w:r>
              <w:t xml:space="preserve"> Verifica se há validação do campo “e-mail”.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Endereço de e-mals inválidos .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24204" w:rsidRPr="00A24204" w:rsidRDefault="00A24204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aceita endereço de e-mais inválidos.</w:t>
            </w:r>
          </w:p>
        </w:tc>
      </w:tr>
    </w:tbl>
    <w:p w:rsidR="00A24204" w:rsidRDefault="00A24204" w:rsidP="00A24204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A24204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4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</w:t>
            </w:r>
            <w:r w:rsidR="002243A0">
              <w:rPr>
                <w:b/>
              </w:rPr>
              <w:t>:</w:t>
            </w:r>
            <w:r w:rsidR="002243A0">
              <w:t xml:space="preserve"> Verifica se o campo “senha” aceita espaços para seu cadastro.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</w:t>
            </w:r>
            <w:r w:rsidR="002243A0">
              <w:t>Inserir espaços no campo de cadastro “senha”.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24204" w:rsidRPr="00A24204" w:rsidRDefault="00A24204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 w:rsidR="002243A0">
              <w:t>O sistema aceita o cadastro de espaços no campo “senha”</w:t>
            </w:r>
            <w:r w:rsidR="004354F7">
              <w:t xml:space="preserve"> e o aceita para a realização de login</w:t>
            </w:r>
            <w:r w:rsidR="002243A0">
              <w:t>.</w:t>
            </w:r>
          </w:p>
        </w:tc>
      </w:tr>
    </w:tbl>
    <w:p w:rsidR="0068107B" w:rsidRDefault="0068107B" w:rsidP="00A24204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2243A0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5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 se o sistema limita o numero de caracteres no campo “senha”</w:t>
            </w:r>
          </w:p>
        </w:tc>
      </w:tr>
      <w:tr w:rsidR="002243A0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Inserir apenas dois caracteres.</w:t>
            </w:r>
          </w:p>
        </w:tc>
      </w:tr>
      <w:tr w:rsidR="002243A0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243A0" w:rsidRPr="00A24204" w:rsidRDefault="002243A0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aceita qualquer quantidade de caracteres no campo “senha” no cadastro do cliente.</w:t>
            </w:r>
          </w:p>
        </w:tc>
      </w:tr>
    </w:tbl>
    <w:p w:rsidR="00A24204" w:rsidRDefault="00A24204" w:rsidP="00A24204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2243A0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6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 se o sistema aceita caracteres especiais na validação do login</w:t>
            </w:r>
          </w:p>
        </w:tc>
      </w:tr>
      <w:tr w:rsidR="002243A0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Caracteres especiais</w:t>
            </w:r>
          </w:p>
        </w:tc>
      </w:tr>
      <w:tr w:rsidR="002243A0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243A0" w:rsidRPr="00A24204" w:rsidRDefault="002243A0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lastRenderedPageBreak/>
              <w:t>Resultado Esperado:</w:t>
            </w:r>
            <w:r>
              <w:t xml:space="preserve"> O sistema não aceita caracteres especiais na validação do login</w:t>
            </w:r>
          </w:p>
        </w:tc>
      </w:tr>
    </w:tbl>
    <w:p w:rsidR="00671DB1" w:rsidRDefault="00671DB1" w:rsidP="002243A0">
      <w:pPr>
        <w:pStyle w:val="Ttulo2"/>
        <w:ind w:firstLine="0"/>
        <w:rPr>
          <w:rFonts w:ascii="Arial" w:hAnsi="Arial" w:cs="Arial"/>
          <w:color w:val="auto"/>
          <w:sz w:val="32"/>
          <w:szCs w:val="32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2E35FE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E35FE" w:rsidRDefault="002E35FE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7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E35FE" w:rsidRDefault="002E35FE" w:rsidP="002E35F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 se o sistema aceita duas </w:t>
            </w:r>
            <w:r w:rsidR="008A1872">
              <w:t xml:space="preserve">notas em um critério </w:t>
            </w:r>
          </w:p>
        </w:tc>
      </w:tr>
      <w:tr w:rsidR="002E35FE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E35FE" w:rsidRDefault="002E35FE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 w:rsidR="008A1872">
              <w:t xml:space="preserve"> Clicar sobre uma nota.</w:t>
            </w:r>
          </w:p>
        </w:tc>
      </w:tr>
      <w:tr w:rsidR="002E35FE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E35FE" w:rsidRPr="00A24204" w:rsidRDefault="002E35FE" w:rsidP="001C64FA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 w:rsidR="008A1872">
              <w:t xml:space="preserve"> O sistema não aceita duas notas clicadas.</w:t>
            </w:r>
          </w:p>
        </w:tc>
      </w:tr>
    </w:tbl>
    <w:p w:rsidR="007B4444" w:rsidRDefault="007B4444" w:rsidP="007B4444">
      <w:pPr>
        <w:pStyle w:val="Ttulo2"/>
        <w:ind w:firstLine="0"/>
        <w:rPr>
          <w:rFonts w:ascii="Arial" w:hAnsi="Arial" w:cs="Arial"/>
          <w:color w:val="auto"/>
          <w:sz w:val="32"/>
          <w:szCs w:val="32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7B4444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B4444" w:rsidRDefault="007B4444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8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B4444" w:rsidRDefault="007B4444" w:rsidP="007B4444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avalia cada item</w:t>
            </w:r>
          </w:p>
        </w:tc>
      </w:tr>
      <w:tr w:rsidR="007B4444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B4444" w:rsidRDefault="007B4444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Clicar sobre uma nota.</w:t>
            </w:r>
          </w:p>
        </w:tc>
      </w:tr>
      <w:tr w:rsidR="007B4444" w:rsidTr="007B4444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B4444" w:rsidRPr="00A24204" w:rsidRDefault="007B4444" w:rsidP="007B4444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Atribuir uma nota a cada item</w:t>
            </w:r>
          </w:p>
        </w:tc>
      </w:tr>
    </w:tbl>
    <w:p w:rsidR="007B4444" w:rsidRDefault="007B4444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383A63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383A63" w:rsidRDefault="00383A63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9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83A63" w:rsidRDefault="00383A63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</w:t>
            </w:r>
            <w:r w:rsidR="00307BEF">
              <w:t>Verificar a navegabilidade de cada tela (Docentes,Bibliotecas,Restaurante,Sala,Curso).</w:t>
            </w:r>
          </w:p>
        </w:tc>
      </w:tr>
      <w:tr w:rsidR="00383A63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83A63" w:rsidRDefault="00383A63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 w:rsidR="00307BEF">
              <w:t xml:space="preserve"> Clicar sobre cada um deles</w:t>
            </w:r>
          </w:p>
        </w:tc>
      </w:tr>
      <w:tr w:rsidR="00383A63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83A63" w:rsidRPr="00A24204" w:rsidRDefault="00383A63" w:rsidP="001C64FA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 w:rsidR="00307BEF">
              <w:t xml:space="preserve">O sistema deve abrir cada tela correspondente com eficiência </w:t>
            </w:r>
          </w:p>
        </w:tc>
      </w:tr>
    </w:tbl>
    <w:p w:rsidR="00383A63" w:rsidRDefault="00383A63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307BEF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307BEF" w:rsidRDefault="00307BEF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10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07BEF" w:rsidRDefault="00307BEF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 o sistema muda de campus</w:t>
            </w:r>
          </w:p>
        </w:tc>
      </w:tr>
      <w:tr w:rsidR="00307BEF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07BEF" w:rsidRDefault="00307BEF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Clicar em “buscar Campos”</w:t>
            </w:r>
          </w:p>
        </w:tc>
      </w:tr>
      <w:tr w:rsidR="00307BEF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07BEF" w:rsidRPr="00A24204" w:rsidRDefault="00307BEF" w:rsidP="001C64FA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deve trazer informação do campus solicitado</w:t>
            </w:r>
          </w:p>
        </w:tc>
      </w:tr>
    </w:tbl>
    <w:p w:rsidR="00307BEF" w:rsidRDefault="00307BEF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307BEF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307BEF" w:rsidRDefault="00307BEF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11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07BEF" w:rsidRDefault="00307BEF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</w:t>
            </w:r>
            <w:r w:rsidR="00AD7A91">
              <w:t>Verificar se o sistema faz todas as verificações necessárias definidas neste plano de teste no item “Trocar Senha” e “Trocar E-mail”</w:t>
            </w:r>
          </w:p>
        </w:tc>
      </w:tr>
      <w:tr w:rsidR="00307BEF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07BEF" w:rsidRDefault="00307BEF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 w:rsidR="00AD7A91">
              <w:t xml:space="preserve"> Refazer para verificar senha e e-mail , já definidos neste plano de teste</w:t>
            </w:r>
          </w:p>
        </w:tc>
      </w:tr>
      <w:tr w:rsidR="00307BEF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07BEF" w:rsidRPr="00A24204" w:rsidRDefault="00307BEF" w:rsidP="00AD7A91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 w:rsidR="00AD7A91">
              <w:t>Apresentar erro nos testes de verificação de senha e e-mail inválidos.</w:t>
            </w:r>
          </w:p>
        </w:tc>
      </w:tr>
    </w:tbl>
    <w:p w:rsidR="00307BEF" w:rsidRDefault="00307BEF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AD7A91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D7A91" w:rsidRDefault="00AD7A91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12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D7A91" w:rsidRDefault="00AD7A91" w:rsidP="00AD7A91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sistema “Desloga”</w:t>
            </w:r>
            <w:r w:rsidR="0068107B">
              <w:t xml:space="preserve"> quando solicitado</w:t>
            </w:r>
          </w:p>
        </w:tc>
      </w:tr>
      <w:tr w:rsidR="00AD7A91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D7A91" w:rsidRDefault="00AD7A91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 w:rsidR="0068107B">
              <w:t xml:space="preserve"> Clicar no botão “Logoff”</w:t>
            </w:r>
          </w:p>
        </w:tc>
      </w:tr>
      <w:tr w:rsidR="00AD7A91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D7A91" w:rsidRPr="00A24204" w:rsidRDefault="00AD7A91" w:rsidP="0068107B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 w:rsidR="0068107B">
              <w:t xml:space="preserve"> O sistema deve apresentar a tela de “Login”</w:t>
            </w:r>
          </w:p>
        </w:tc>
      </w:tr>
    </w:tbl>
    <w:p w:rsidR="0068107B" w:rsidRDefault="0068107B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68107B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8107B" w:rsidRDefault="0068107B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13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8107B" w:rsidRDefault="0068107B" w:rsidP="0068107B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 O sistema deve verificar se o usuário é visitante ou aluno</w:t>
            </w:r>
          </w:p>
        </w:tc>
      </w:tr>
      <w:tr w:rsidR="0068107B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8107B" w:rsidRDefault="0068107B" w:rsidP="0068107B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Logar um usuário do tipo visitante e usuário.</w:t>
            </w:r>
          </w:p>
        </w:tc>
      </w:tr>
      <w:tr w:rsidR="0068107B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8107B" w:rsidRPr="00A24204" w:rsidRDefault="0068107B" w:rsidP="001C64FA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Exibir telas diferentes para cada tipo</w:t>
            </w:r>
          </w:p>
        </w:tc>
      </w:tr>
    </w:tbl>
    <w:p w:rsidR="0068107B" w:rsidRDefault="0068107B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68107B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8107B" w:rsidRDefault="0068107B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14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8107B" w:rsidRDefault="0068107B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o valor  médias condizem com o que foi </w:t>
            </w:r>
            <w:r w:rsidR="00D77E39">
              <w:t>atribuído</w:t>
            </w:r>
            <w:r>
              <w:t>.</w:t>
            </w:r>
          </w:p>
        </w:tc>
      </w:tr>
      <w:tr w:rsidR="0068107B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8107B" w:rsidRDefault="0068107B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avaliar cada item corretamente</w:t>
            </w:r>
            <w:r w:rsidR="008F53E9">
              <w:t>.</w:t>
            </w:r>
          </w:p>
        </w:tc>
      </w:tr>
      <w:tr w:rsidR="0068107B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8107B" w:rsidRPr="00A24204" w:rsidRDefault="0068107B" w:rsidP="008F53E9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lastRenderedPageBreak/>
              <w:t>Resultado Esperado:</w:t>
            </w:r>
            <w:r w:rsidR="008F53E9">
              <w:t xml:space="preserve"> apresentar o valor das médias corretamente.</w:t>
            </w:r>
          </w:p>
        </w:tc>
      </w:tr>
    </w:tbl>
    <w:p w:rsidR="0068107B" w:rsidRDefault="0068107B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8F53E9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F53E9" w:rsidRDefault="008F53E9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15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53E9" w:rsidRDefault="008F53E9" w:rsidP="008F53E9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cada descrição condiz com o item selecionado </w:t>
            </w:r>
          </w:p>
        </w:tc>
      </w:tr>
      <w:tr w:rsidR="008F53E9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F53E9" w:rsidRDefault="008F53E9" w:rsidP="009567FF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 w:rsidR="009567FF">
              <w:t xml:space="preserve"> Selecionar todos  os itens do menu (Docentes,Bibliotecas,Restaurante,Sala,Curso).</w:t>
            </w:r>
          </w:p>
        </w:tc>
      </w:tr>
      <w:tr w:rsidR="008F53E9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F53E9" w:rsidRPr="00A24204" w:rsidRDefault="008F53E9" w:rsidP="001C64FA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Atribuir uma nota a cada item</w:t>
            </w:r>
          </w:p>
        </w:tc>
      </w:tr>
    </w:tbl>
    <w:p w:rsidR="008F53E9" w:rsidRDefault="008F53E9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9567FF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567FF" w:rsidRDefault="009567FF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16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567FF" w:rsidRDefault="009567FF" w:rsidP="009567FF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cada pergunta do item selecionado é sobre o item e não de outro. Ex: </w:t>
            </w:r>
            <w:r w:rsidR="00D77E39">
              <w:t>Votar em biblioteca e o sistema exibe</w:t>
            </w:r>
            <w:r w:rsidR="00D77E39">
              <w:rPr>
                <w:rFonts w:hint="eastAsia"/>
              </w:rPr>
              <w:t>m</w:t>
            </w:r>
            <w:r>
              <w:t xml:space="preserve"> perguntas sobre as salas.</w:t>
            </w:r>
          </w:p>
        </w:tc>
      </w:tr>
      <w:tr w:rsidR="009567FF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567FF" w:rsidRDefault="009567FF" w:rsidP="009567FF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Efetuar a votação de um item do menu.</w:t>
            </w:r>
          </w:p>
        </w:tc>
      </w:tr>
      <w:tr w:rsidR="009567FF" w:rsidRPr="00A24204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567FF" w:rsidRPr="00A24204" w:rsidRDefault="009567FF" w:rsidP="009567FF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Sistema apresentar perguntas relacionadas ao item solicitado</w:t>
            </w:r>
          </w:p>
        </w:tc>
      </w:tr>
    </w:tbl>
    <w:p w:rsidR="009567FF" w:rsidRDefault="009567FF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9567FF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567FF" w:rsidRDefault="009567FF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17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567FF" w:rsidRDefault="009567FF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 cada descrição condiz com o item selecionado </w:t>
            </w:r>
          </w:p>
        </w:tc>
      </w:tr>
      <w:tr w:rsidR="009567FF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567FF" w:rsidRDefault="009567FF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Selecionar todos  os itens do menu (Docentes,Bibliotecas,Restaurante,Sala,Curso).</w:t>
            </w:r>
          </w:p>
        </w:tc>
      </w:tr>
      <w:tr w:rsidR="009567FF" w:rsidRPr="00A24204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567FF" w:rsidRPr="00A24204" w:rsidRDefault="009567FF" w:rsidP="001C64FA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Atribuir uma nota a cada item</w:t>
            </w:r>
          </w:p>
        </w:tc>
      </w:tr>
    </w:tbl>
    <w:p w:rsidR="009567FF" w:rsidRDefault="009567FF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A80F62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80F62" w:rsidRDefault="00A80F62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18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80F62" w:rsidRDefault="00A80F62" w:rsidP="006E1A1B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</w:t>
            </w:r>
            <w:r w:rsidR="006E1A1B">
              <w:t>Verificar se o sistema permite o usuário votar em um mesmo item novamente.</w:t>
            </w:r>
          </w:p>
        </w:tc>
      </w:tr>
      <w:tr w:rsidR="00A80F62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80F62" w:rsidRDefault="00A80F62" w:rsidP="006E1A1B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</w:t>
            </w:r>
            <w:r w:rsidR="006E1A1B">
              <w:t>Votar em um mesmo item novamente.</w:t>
            </w:r>
          </w:p>
        </w:tc>
      </w:tr>
      <w:tr w:rsidR="00A80F62" w:rsidRPr="00A24204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80F62" w:rsidRPr="00A24204" w:rsidRDefault="00A80F62" w:rsidP="006E1A1B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 w:rsidR="006E1A1B">
              <w:t>O sistema deve mostrar a mensagem “Você já votou neste item”</w:t>
            </w:r>
          </w:p>
        </w:tc>
      </w:tr>
    </w:tbl>
    <w:p w:rsidR="00D77E39" w:rsidRDefault="00D77E39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6E1A1B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E1A1B" w:rsidRDefault="006E1A1B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19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E1A1B" w:rsidRDefault="006E1A1B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o sistema permite o usuário votar em um mesmo Sub-item novamente.</w:t>
            </w:r>
          </w:p>
        </w:tc>
      </w:tr>
      <w:tr w:rsidR="006E1A1B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E1A1B" w:rsidRDefault="006E1A1B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Votar em um mesmo Sub-item novamente.</w:t>
            </w:r>
          </w:p>
        </w:tc>
      </w:tr>
      <w:tr w:rsidR="006E1A1B" w:rsidRPr="00A24204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E1A1B" w:rsidRPr="00A24204" w:rsidRDefault="006E1A1B" w:rsidP="001C64FA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deve mostrar a mensagem “Você já votou neste item”</w:t>
            </w:r>
          </w:p>
        </w:tc>
      </w:tr>
    </w:tbl>
    <w:p w:rsidR="006E1A1B" w:rsidRDefault="006E1A1B" w:rsidP="00D77E39">
      <w:pPr>
        <w:ind w:firstLine="0"/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6E1A1B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E1A1B" w:rsidRDefault="006E1A1B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20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E1A1B" w:rsidRDefault="006E1A1B" w:rsidP="00501A81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o </w:t>
            </w:r>
            <w:r w:rsidR="00501A81">
              <w:t>Atribui/Modifica uma nota automaticamente após a avaliação.</w:t>
            </w:r>
          </w:p>
        </w:tc>
      </w:tr>
      <w:tr w:rsidR="006E1A1B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E1A1B" w:rsidRDefault="006E1A1B" w:rsidP="00501A81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</w:t>
            </w:r>
            <w:r w:rsidR="00501A81">
              <w:t>Votar em um item.</w:t>
            </w:r>
          </w:p>
        </w:tc>
      </w:tr>
      <w:tr w:rsidR="006E1A1B" w:rsidRPr="00A24204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E1A1B" w:rsidRPr="00A24204" w:rsidRDefault="006E1A1B" w:rsidP="00501A81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deve </w:t>
            </w:r>
            <w:r w:rsidR="00501A81">
              <w:t>atualizar a média deste item selecionado.</w:t>
            </w:r>
          </w:p>
        </w:tc>
      </w:tr>
    </w:tbl>
    <w:p w:rsidR="006E1A1B" w:rsidRDefault="006E1A1B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501A81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01A81" w:rsidRDefault="00501A81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21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01A81" w:rsidRDefault="00501A81" w:rsidP="00501A81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Verificar se o sistema permite o usuário clique em votar sem selecionar uma opção.</w:t>
            </w:r>
          </w:p>
        </w:tc>
      </w:tr>
      <w:tr w:rsidR="00501A81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01A81" w:rsidRDefault="00501A81" w:rsidP="00501A81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Votar em um item.</w:t>
            </w:r>
          </w:p>
        </w:tc>
      </w:tr>
      <w:tr w:rsidR="00501A81" w:rsidRPr="00A24204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01A81" w:rsidRPr="00A24204" w:rsidRDefault="00501A81" w:rsidP="00501A81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deve mostrar a mensagem “Selecione uma opção”</w:t>
            </w:r>
          </w:p>
        </w:tc>
      </w:tr>
    </w:tbl>
    <w:p w:rsidR="00501A81" w:rsidRDefault="00501A81" w:rsidP="002E35FE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501A81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01A81" w:rsidRDefault="00501A81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lastRenderedPageBreak/>
              <w:t>Id:</w:t>
            </w:r>
            <w:r>
              <w:t xml:space="preserve"> 22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01A81" w:rsidRDefault="00501A81" w:rsidP="00501A81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O sistema deve avisar o usuário quando a votação terminar</w:t>
            </w:r>
          </w:p>
        </w:tc>
      </w:tr>
      <w:tr w:rsidR="00501A81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01A81" w:rsidRDefault="00501A81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Votar em um mesmo item novamente.</w:t>
            </w:r>
          </w:p>
        </w:tc>
      </w:tr>
      <w:tr w:rsidR="00501A81" w:rsidRPr="00A24204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01A81" w:rsidRPr="00A24204" w:rsidRDefault="00501A81" w:rsidP="00501A81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deve mostrar a mensagem “Votação Realizada com Sucesso”</w:t>
            </w:r>
          </w:p>
        </w:tc>
      </w:tr>
    </w:tbl>
    <w:p w:rsidR="00501A81" w:rsidRDefault="00501A81" w:rsidP="00501A81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501A81" w:rsidTr="001C64FA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01A81" w:rsidRDefault="00501A81" w:rsidP="001C64FA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 w:rsidR="0070699E">
              <w:t xml:space="preserve"> 23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01A81" w:rsidRDefault="00501A81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O sistema deve avisar o usuário quando a votação terminar</w:t>
            </w:r>
          </w:p>
        </w:tc>
      </w:tr>
      <w:tr w:rsidR="00501A81" w:rsidTr="001C64FA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01A81" w:rsidRDefault="00501A81" w:rsidP="001C64FA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Votar em um mesmo item novamente.</w:t>
            </w:r>
          </w:p>
        </w:tc>
      </w:tr>
      <w:tr w:rsidR="00501A81" w:rsidRPr="00A24204" w:rsidTr="001C64FA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01A81" w:rsidRPr="00A24204" w:rsidRDefault="00501A81" w:rsidP="001C64FA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deve mostrar a mensagem “Votação Realizada com Sucesso”</w:t>
            </w:r>
            <w:r w:rsidR="00220CCC">
              <w:t>.</w:t>
            </w:r>
          </w:p>
        </w:tc>
      </w:tr>
    </w:tbl>
    <w:p w:rsidR="00501A81" w:rsidRDefault="00501A81" w:rsidP="004354F7">
      <w:pPr>
        <w:ind w:firstLine="0"/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D36061" w:rsidTr="00342050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36061" w:rsidRDefault="00D36061" w:rsidP="00342050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24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36061" w:rsidRDefault="00D36061" w:rsidP="00D36061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O visitante efetuar login</w:t>
            </w:r>
          </w:p>
        </w:tc>
      </w:tr>
      <w:tr w:rsidR="00D36061" w:rsidTr="00342050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36061" w:rsidRDefault="00D36061" w:rsidP="00D36061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Um usuário do tipo Visitante , acessa o sistema.</w:t>
            </w:r>
          </w:p>
        </w:tc>
      </w:tr>
      <w:tr w:rsidR="00D36061" w:rsidRPr="00A24204" w:rsidTr="00342050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36061" w:rsidRPr="00A24204" w:rsidRDefault="00D36061" w:rsidP="00D36061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redirecionar para uma outra tela.</w:t>
            </w:r>
          </w:p>
        </w:tc>
      </w:tr>
    </w:tbl>
    <w:p w:rsidR="004354F7" w:rsidRDefault="004354F7" w:rsidP="004354F7">
      <w:pPr>
        <w:ind w:firstLine="0"/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305748" w:rsidTr="000D66C2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305748" w:rsidRDefault="00305748" w:rsidP="000D66C2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2</w:t>
            </w:r>
            <w:r>
              <w:t>5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05748" w:rsidRDefault="00305748" w:rsidP="0030574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</w:t>
            </w:r>
            <w:r>
              <w:t>Verificação de logos</w:t>
            </w:r>
          </w:p>
        </w:tc>
      </w:tr>
      <w:tr w:rsidR="00305748" w:rsidTr="000D66C2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05748" w:rsidRDefault="00305748" w:rsidP="0030574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Um usuário de qualquer tipo</w:t>
            </w:r>
            <w:r>
              <w:t>, acessa o sistema.</w:t>
            </w:r>
          </w:p>
        </w:tc>
      </w:tr>
      <w:tr w:rsidR="00305748" w:rsidRPr="00A24204" w:rsidTr="000D66C2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05748" w:rsidRPr="00A24204" w:rsidRDefault="00305748" w:rsidP="00305748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>
              <w:t>Apresentação correta de logos de Campus e Universidade</w:t>
            </w:r>
            <w:r>
              <w:t>.</w:t>
            </w:r>
          </w:p>
        </w:tc>
      </w:tr>
    </w:tbl>
    <w:p w:rsidR="00305748" w:rsidRDefault="00305748" w:rsidP="004354F7">
      <w:pPr>
        <w:ind w:firstLine="0"/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/>
      </w:tblPr>
      <w:tblGrid>
        <w:gridCol w:w="855"/>
        <w:gridCol w:w="8790"/>
      </w:tblGrid>
      <w:tr w:rsidR="00305748" w:rsidTr="000D66C2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305748" w:rsidRDefault="00305748" w:rsidP="000D66C2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2</w:t>
            </w:r>
            <w:r>
              <w:t>6</w:t>
            </w:r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05748" w:rsidRDefault="00305748" w:rsidP="0030574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Verificação de </w:t>
            </w:r>
            <w:r>
              <w:t>notas entre campus</w:t>
            </w:r>
          </w:p>
        </w:tc>
      </w:tr>
      <w:tr w:rsidR="00305748" w:rsidTr="000D66C2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305748" w:rsidRDefault="00305748" w:rsidP="000D66C2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Um usuário de qualquer tipo, acessa o sistema.</w:t>
            </w:r>
          </w:p>
        </w:tc>
      </w:tr>
      <w:tr w:rsidR="00305748" w:rsidRPr="00A24204" w:rsidTr="000D66C2">
        <w:trPr>
          <w:trHeight w:val="41"/>
        </w:trPr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05748" w:rsidRPr="00A24204" w:rsidRDefault="00305748" w:rsidP="00305748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>
              <w:t>Notas corretamente referenciadas ao campus selecionado, ou seja, ao trocar de campus a nota tem que ser referente ao mesmo</w:t>
            </w:r>
            <w:r w:rsidR="00220CCC">
              <w:t>.</w:t>
            </w:r>
          </w:p>
        </w:tc>
      </w:tr>
    </w:tbl>
    <w:p w:rsidR="00305748" w:rsidRDefault="00305748" w:rsidP="004354F7">
      <w:pPr>
        <w:ind w:firstLine="0"/>
      </w:pPr>
    </w:p>
    <w:p w:rsidR="00617F3E" w:rsidRDefault="00617F3E" w:rsidP="007C7973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32"/>
          <w:szCs w:val="32"/>
        </w:rPr>
      </w:pPr>
      <w:bookmarkStart w:id="6" w:name="_Toc465154621"/>
      <w:bookmarkStart w:id="7" w:name="_Toc465156346"/>
      <w:r w:rsidRPr="00671DB1">
        <w:rPr>
          <w:rFonts w:ascii="Arial" w:hAnsi="Arial" w:cs="Arial"/>
          <w:color w:val="auto"/>
          <w:sz w:val="32"/>
          <w:szCs w:val="32"/>
        </w:rPr>
        <w:t>Estratégias</w:t>
      </w:r>
      <w:bookmarkEnd w:id="6"/>
      <w:bookmarkEnd w:id="7"/>
    </w:p>
    <w:p w:rsidR="004B1147" w:rsidRPr="004B1147" w:rsidRDefault="00A4224B" w:rsidP="00F716D4">
      <w:pPr>
        <w:pStyle w:val="Normal1"/>
        <w:ind w:firstLine="709"/>
      </w:pPr>
      <w:r>
        <w:t>Os testes foram verificados</w:t>
      </w:r>
      <w:r w:rsidR="001239C6">
        <w:t xml:space="preserve"> em todos os módulos </w:t>
      </w:r>
      <w:r>
        <w:t>pertencentes ao sistema, portanto, os testes r</w:t>
      </w:r>
      <w:r w:rsidR="001A4173">
        <w:t>ealizados ocorreram em todos os níveis (Funcional, Integração e sistema).</w:t>
      </w:r>
    </w:p>
    <w:p w:rsidR="00671DB1" w:rsidRDefault="00445E58" w:rsidP="00F716D4">
      <w:pPr>
        <w:ind w:firstLine="709"/>
      </w:pPr>
      <w:r>
        <w:t>Para a realização dos testes foram utilizadas as técnicas de teste funcional</w:t>
      </w:r>
      <w:r w:rsidR="00073650">
        <w:t xml:space="preserve"> e dispõem do</w:t>
      </w:r>
      <w:r w:rsidR="00A4224B">
        <w:t xml:space="preserve"> critério de cobertura </w:t>
      </w:r>
      <w:r w:rsidR="001C1225">
        <w:rPr>
          <w:i/>
        </w:rPr>
        <w:t>“error guessing.</w:t>
      </w:r>
      <w:r w:rsidR="00A4224B">
        <w:t>.</w:t>
      </w:r>
    </w:p>
    <w:p w:rsidR="00671DB1" w:rsidRDefault="00671DB1" w:rsidP="00445E58">
      <w:pPr>
        <w:ind w:firstLine="0"/>
      </w:pPr>
    </w:p>
    <w:p w:rsidR="00671DB1" w:rsidRDefault="00671DB1" w:rsidP="00445E58">
      <w:pPr>
        <w:ind w:firstLine="0"/>
      </w:pPr>
    </w:p>
    <w:p w:rsidR="00211751" w:rsidRDefault="00211751">
      <w:pPr>
        <w:spacing w:after="200" w:line="276" w:lineRule="auto"/>
        <w:ind w:firstLine="0"/>
        <w:jc w:val="left"/>
      </w:pPr>
      <w:r>
        <w:br w:type="page"/>
      </w:r>
    </w:p>
    <w:p w:rsidR="00671DB1" w:rsidRDefault="00671DB1" w:rsidP="00445E58">
      <w:pPr>
        <w:ind w:firstLine="0"/>
      </w:pPr>
    </w:p>
    <w:sectPr w:rsidR="00671DB1" w:rsidSect="00001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C7A04"/>
    <w:multiLevelType w:val="multilevel"/>
    <w:tmpl w:val="BB6831E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4A06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F276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5247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7F3E"/>
    <w:rsid w:val="00001C62"/>
    <w:rsid w:val="00073650"/>
    <w:rsid w:val="00086C5D"/>
    <w:rsid w:val="0009138B"/>
    <w:rsid w:val="001239C6"/>
    <w:rsid w:val="001A4173"/>
    <w:rsid w:val="001B65C9"/>
    <w:rsid w:val="001C1225"/>
    <w:rsid w:val="00211751"/>
    <w:rsid w:val="00220CCC"/>
    <w:rsid w:val="002243A0"/>
    <w:rsid w:val="002E35FE"/>
    <w:rsid w:val="00305748"/>
    <w:rsid w:val="00307BEF"/>
    <w:rsid w:val="00383A63"/>
    <w:rsid w:val="004354F7"/>
    <w:rsid w:val="00443CAC"/>
    <w:rsid w:val="00445E58"/>
    <w:rsid w:val="004B1147"/>
    <w:rsid w:val="00501A81"/>
    <w:rsid w:val="00597045"/>
    <w:rsid w:val="00617F3E"/>
    <w:rsid w:val="00671DB1"/>
    <w:rsid w:val="0068107B"/>
    <w:rsid w:val="006E1A1B"/>
    <w:rsid w:val="0070699E"/>
    <w:rsid w:val="007B4444"/>
    <w:rsid w:val="007C7973"/>
    <w:rsid w:val="008A1872"/>
    <w:rsid w:val="008E71D6"/>
    <w:rsid w:val="008F53E9"/>
    <w:rsid w:val="00930340"/>
    <w:rsid w:val="009567FF"/>
    <w:rsid w:val="009C7DCF"/>
    <w:rsid w:val="00A24204"/>
    <w:rsid w:val="00A4224B"/>
    <w:rsid w:val="00A77E39"/>
    <w:rsid w:val="00A80F62"/>
    <w:rsid w:val="00AD31FC"/>
    <w:rsid w:val="00AD7A91"/>
    <w:rsid w:val="00B23A1D"/>
    <w:rsid w:val="00B5793E"/>
    <w:rsid w:val="00CC7C07"/>
    <w:rsid w:val="00D36061"/>
    <w:rsid w:val="00D77E39"/>
    <w:rsid w:val="00F71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63"/>
    <w:pPr>
      <w:spacing w:after="0" w:line="360" w:lineRule="auto"/>
      <w:ind w:firstLine="72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1"/>
    <w:next w:val="Normal1"/>
    <w:link w:val="Ttulo1Char"/>
    <w:rsid w:val="00617F3E"/>
    <w:pPr>
      <w:keepNext/>
      <w:keepLines/>
      <w:spacing w:before="400" w:after="120"/>
      <w:contextualSpacing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1D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617F3E"/>
    <w:pPr>
      <w:spacing w:after="0" w:line="360" w:lineRule="auto"/>
      <w:ind w:firstLine="720"/>
      <w:jc w:val="both"/>
    </w:pPr>
    <w:rPr>
      <w:rFonts w:ascii="Arial" w:eastAsia="Arial" w:hAnsi="Arial" w:cs="Arial"/>
      <w:color w:val="000000"/>
      <w:lang w:eastAsia="pt-BR"/>
    </w:rPr>
  </w:style>
  <w:style w:type="paragraph" w:styleId="Ttulo">
    <w:name w:val="Title"/>
    <w:basedOn w:val="Normal1"/>
    <w:next w:val="Normal1"/>
    <w:link w:val="TtuloChar"/>
    <w:rsid w:val="00617F3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617F3E"/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1Char">
    <w:name w:val="Título 1 Char"/>
    <w:basedOn w:val="Fontepargpadro"/>
    <w:link w:val="Ttulo1"/>
    <w:rsid w:val="00617F3E"/>
    <w:rPr>
      <w:rFonts w:ascii="Arial" w:eastAsia="Arial" w:hAnsi="Arial" w:cs="Arial"/>
      <w:b/>
      <w:color w:val="000000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17F3E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AD31FC"/>
    <w:pPr>
      <w:widowControl w:val="0"/>
      <w:suppressLineNumbers/>
      <w:overflowPunct w:val="0"/>
      <w:spacing w:line="240" w:lineRule="auto"/>
      <w:ind w:firstLine="0"/>
      <w:jc w:val="left"/>
    </w:pPr>
    <w:rPr>
      <w:rFonts w:ascii="Liberation Serif" w:eastAsia="SimSun" w:hAnsi="Liberation Serif"/>
      <w:color w:val="00000A"/>
      <w:sz w:val="24"/>
      <w:szCs w:val="24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671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1DB1"/>
    <w:pPr>
      <w:spacing w:before="480" w:after="0" w:line="276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671DB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71DB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B1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FACB8-C7D9-4C00-A62E-04FA7D59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1122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18</cp:revision>
  <dcterms:created xsi:type="dcterms:W3CDTF">2016-09-13T12:04:00Z</dcterms:created>
  <dcterms:modified xsi:type="dcterms:W3CDTF">2016-11-01T11:29:00Z</dcterms:modified>
</cp:coreProperties>
</file>