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1C73" w14:textId="77777777" w:rsidR="00C87DAD" w:rsidRDefault="00C87DAD" w:rsidP="00870F55">
      <w:pPr>
        <w:spacing w:line="360" w:lineRule="auto"/>
        <w:jc w:val="center"/>
        <w:rPr>
          <w:b/>
          <w:bCs/>
          <w:sz w:val="32"/>
          <w:szCs w:val="28"/>
        </w:rPr>
      </w:pPr>
      <w:r w:rsidRPr="00C87DAD">
        <w:rPr>
          <w:b/>
          <w:bCs/>
          <w:noProof/>
          <w:sz w:val="32"/>
          <w:szCs w:val="28"/>
        </w:rPr>
        <w:drawing>
          <wp:anchor distT="0" distB="0" distL="114300" distR="114300" simplePos="0" relativeHeight="251658240" behindDoc="1" locked="0" layoutInCell="1" allowOverlap="1" wp14:anchorId="070137C6" wp14:editId="166497E3">
            <wp:simplePos x="0" y="0"/>
            <wp:positionH relativeFrom="column">
              <wp:posOffset>227965</wp:posOffset>
            </wp:positionH>
            <wp:positionV relativeFrom="paragraph">
              <wp:posOffset>0</wp:posOffset>
            </wp:positionV>
            <wp:extent cx="639445" cy="624840"/>
            <wp:effectExtent l="0" t="0" r="8255" b="3810"/>
            <wp:wrapTight wrapText="bothSides">
              <wp:wrapPolygon edited="0">
                <wp:start x="0" y="0"/>
                <wp:lineTo x="0" y="21073"/>
                <wp:lineTo x="17374" y="21073"/>
                <wp:lineTo x="21235" y="21073"/>
                <wp:lineTo x="21235" y="1976"/>
                <wp:lineTo x="19948" y="0"/>
                <wp:lineTo x="0" y="0"/>
              </wp:wrapPolygon>
            </wp:wrapTight>
            <wp:docPr id="512396455" name="Kép 2" descr="Intézmé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ézmény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445" cy="624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7DAD">
        <w:rPr>
          <w:b/>
          <w:bCs/>
          <w:sz w:val="32"/>
          <w:szCs w:val="28"/>
        </w:rPr>
        <w:t xml:space="preserve"> </w:t>
      </w:r>
      <w:r w:rsidR="00870F55" w:rsidRPr="00C87DAD">
        <w:rPr>
          <w:b/>
          <w:bCs/>
          <w:sz w:val="32"/>
          <w:szCs w:val="28"/>
        </w:rPr>
        <w:t xml:space="preserve">Hódmezővásárhelyi SZC </w:t>
      </w:r>
    </w:p>
    <w:p w14:paraId="1C173045" w14:textId="7298B469" w:rsidR="00870F55" w:rsidRPr="00C87DAD" w:rsidRDefault="00870F55" w:rsidP="00870F55">
      <w:pPr>
        <w:spacing w:line="360" w:lineRule="auto"/>
        <w:jc w:val="center"/>
        <w:rPr>
          <w:b/>
          <w:bCs/>
          <w:sz w:val="32"/>
          <w:szCs w:val="28"/>
        </w:rPr>
      </w:pPr>
      <w:r w:rsidRPr="00C87DAD">
        <w:rPr>
          <w:b/>
          <w:bCs/>
          <w:sz w:val="32"/>
          <w:szCs w:val="28"/>
        </w:rPr>
        <w:t>Szentesi Pollák Antal Technikum</w:t>
      </w:r>
    </w:p>
    <w:p w14:paraId="5B7E4E35" w14:textId="77777777" w:rsidR="00870F55" w:rsidRDefault="00870F55" w:rsidP="00870F55">
      <w:pPr>
        <w:spacing w:line="360" w:lineRule="auto"/>
        <w:jc w:val="center"/>
      </w:pPr>
    </w:p>
    <w:p w14:paraId="481DBD07" w14:textId="77777777" w:rsidR="00870F55" w:rsidRDefault="00870F55" w:rsidP="00870F55">
      <w:pPr>
        <w:spacing w:line="360" w:lineRule="auto"/>
        <w:jc w:val="center"/>
      </w:pPr>
    </w:p>
    <w:p w14:paraId="18537B93" w14:textId="77777777" w:rsidR="00870F55" w:rsidRDefault="00870F55" w:rsidP="00870F55">
      <w:pPr>
        <w:spacing w:line="360" w:lineRule="auto"/>
        <w:jc w:val="center"/>
      </w:pPr>
    </w:p>
    <w:p w14:paraId="174D5B24" w14:textId="40A38050" w:rsidR="00B650C7" w:rsidRDefault="00257273" w:rsidP="00870F55">
      <w:pPr>
        <w:spacing w:line="360" w:lineRule="auto"/>
        <w:jc w:val="center"/>
      </w:pPr>
      <w:r>
        <w:rPr>
          <w:noProof/>
        </w:rPr>
        <w:drawing>
          <wp:inline distT="0" distB="0" distL="0" distR="0" wp14:anchorId="2260FB6A" wp14:editId="127F9D6B">
            <wp:extent cx="3002280" cy="3002280"/>
            <wp:effectExtent l="0" t="0" r="7620" b="7620"/>
            <wp:docPr id="1545724686" name="Kép 1" descr="Nincs elérhető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ncs elérhető leírá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3002280"/>
                    </a:xfrm>
                    <a:prstGeom prst="rect">
                      <a:avLst/>
                    </a:prstGeom>
                    <a:noFill/>
                    <a:ln>
                      <a:noFill/>
                    </a:ln>
                  </pic:spPr>
                </pic:pic>
              </a:graphicData>
            </a:graphic>
          </wp:inline>
        </w:drawing>
      </w:r>
    </w:p>
    <w:p w14:paraId="0158803D" w14:textId="77777777" w:rsidR="00870F55" w:rsidRPr="00870F55" w:rsidRDefault="00870F55" w:rsidP="00870F55">
      <w:pPr>
        <w:spacing w:line="360" w:lineRule="auto"/>
        <w:jc w:val="center"/>
        <w:rPr>
          <w:b/>
          <w:bCs/>
          <w:sz w:val="56"/>
          <w:szCs w:val="52"/>
        </w:rPr>
      </w:pPr>
      <w:r w:rsidRPr="00870F55">
        <w:rPr>
          <w:b/>
          <w:bCs/>
          <w:sz w:val="56"/>
          <w:szCs w:val="52"/>
        </w:rPr>
        <w:t>VIZSGAREMEK</w:t>
      </w:r>
    </w:p>
    <w:p w14:paraId="12B913E3" w14:textId="77777777" w:rsidR="00870F55" w:rsidRDefault="00870F55" w:rsidP="00870F55">
      <w:pPr>
        <w:spacing w:line="360" w:lineRule="auto"/>
        <w:jc w:val="center"/>
        <w:rPr>
          <w:b/>
          <w:bCs/>
          <w:sz w:val="48"/>
          <w:szCs w:val="44"/>
        </w:rPr>
      </w:pPr>
    </w:p>
    <w:p w14:paraId="4161D28A" w14:textId="613C9A4B" w:rsidR="00870F55" w:rsidRPr="00870F55" w:rsidRDefault="00870F55" w:rsidP="00870F55">
      <w:pPr>
        <w:spacing w:line="360" w:lineRule="auto"/>
        <w:jc w:val="center"/>
        <w:rPr>
          <w:sz w:val="28"/>
          <w:szCs w:val="24"/>
        </w:rPr>
      </w:pPr>
      <w:r w:rsidRPr="00870F55">
        <w:rPr>
          <w:sz w:val="28"/>
          <w:szCs w:val="24"/>
        </w:rPr>
        <w:t>Készítette:</w:t>
      </w:r>
    </w:p>
    <w:p w14:paraId="7DA70A5C" w14:textId="77777777" w:rsidR="00870F55" w:rsidRPr="00870F55" w:rsidRDefault="00870F55" w:rsidP="00870F55">
      <w:pPr>
        <w:pStyle w:val="Listaszerbekezds"/>
        <w:numPr>
          <w:ilvl w:val="0"/>
          <w:numId w:val="1"/>
        </w:numPr>
        <w:spacing w:line="360" w:lineRule="auto"/>
        <w:jc w:val="left"/>
        <w:rPr>
          <w:sz w:val="28"/>
          <w:szCs w:val="24"/>
        </w:rPr>
      </w:pPr>
      <w:r w:rsidRPr="00870F55">
        <w:rPr>
          <w:sz w:val="28"/>
          <w:szCs w:val="24"/>
        </w:rPr>
        <w:t>Karikó-Tóth Tibor</w:t>
      </w:r>
    </w:p>
    <w:p w14:paraId="5F5E1DF0" w14:textId="3D1E98CD" w:rsidR="00870F55" w:rsidRPr="00870F55" w:rsidRDefault="00870F55" w:rsidP="00870F55">
      <w:pPr>
        <w:pStyle w:val="Listaszerbekezds"/>
        <w:numPr>
          <w:ilvl w:val="0"/>
          <w:numId w:val="1"/>
        </w:numPr>
        <w:spacing w:line="360" w:lineRule="auto"/>
        <w:jc w:val="left"/>
        <w:rPr>
          <w:sz w:val="28"/>
          <w:szCs w:val="24"/>
        </w:rPr>
      </w:pPr>
      <w:r w:rsidRPr="00870F55">
        <w:rPr>
          <w:sz w:val="28"/>
          <w:szCs w:val="24"/>
        </w:rPr>
        <w:t>Sipos Gabriella</w:t>
      </w:r>
    </w:p>
    <w:p w14:paraId="4B1E8C9A" w14:textId="4677D158" w:rsidR="00870F55" w:rsidRPr="00870F55" w:rsidRDefault="00870F55" w:rsidP="00870F55">
      <w:pPr>
        <w:pStyle w:val="Listaszerbekezds"/>
        <w:numPr>
          <w:ilvl w:val="0"/>
          <w:numId w:val="1"/>
        </w:numPr>
        <w:spacing w:line="360" w:lineRule="auto"/>
        <w:jc w:val="left"/>
        <w:rPr>
          <w:sz w:val="28"/>
          <w:szCs w:val="24"/>
        </w:rPr>
      </w:pPr>
      <w:proofErr w:type="spellStart"/>
      <w:r w:rsidRPr="00870F55">
        <w:rPr>
          <w:sz w:val="28"/>
          <w:szCs w:val="24"/>
        </w:rPr>
        <w:t>Szabics</w:t>
      </w:r>
      <w:proofErr w:type="spellEnd"/>
      <w:r w:rsidRPr="00870F55">
        <w:rPr>
          <w:sz w:val="28"/>
          <w:szCs w:val="24"/>
        </w:rPr>
        <w:t xml:space="preserve"> Tibor</w:t>
      </w:r>
    </w:p>
    <w:p w14:paraId="3D49919B" w14:textId="77777777" w:rsidR="00870F55" w:rsidRDefault="00870F55" w:rsidP="00257273">
      <w:pPr>
        <w:spacing w:line="360" w:lineRule="auto"/>
      </w:pPr>
    </w:p>
    <w:p w14:paraId="6D07623A" w14:textId="287EE83D" w:rsidR="00870F55" w:rsidRDefault="00870F55" w:rsidP="00870F55">
      <w:pPr>
        <w:spacing w:line="360" w:lineRule="auto"/>
        <w:jc w:val="center"/>
        <w:rPr>
          <w:sz w:val="28"/>
          <w:szCs w:val="24"/>
        </w:rPr>
      </w:pPr>
      <w:r w:rsidRPr="00870F55">
        <w:rPr>
          <w:sz w:val="28"/>
          <w:szCs w:val="24"/>
        </w:rPr>
        <w:t>Szentes, 2025</w:t>
      </w:r>
    </w:p>
    <w:p w14:paraId="21776F3F" w14:textId="19632FFE" w:rsidR="00870F55" w:rsidRDefault="00870F55" w:rsidP="00870F55">
      <w:pPr>
        <w:pStyle w:val="Cmsor1"/>
        <w:jc w:val="center"/>
      </w:pPr>
      <w:r>
        <w:lastRenderedPageBreak/>
        <w:t>Bevezető</w:t>
      </w:r>
    </w:p>
    <w:p w14:paraId="3FDBB82B" w14:textId="77777777" w:rsidR="00870F55" w:rsidRDefault="00870F55" w:rsidP="00870F55"/>
    <w:p w14:paraId="643B3A87" w14:textId="77777777" w:rsidR="00870F55" w:rsidRPr="00870F55" w:rsidRDefault="00870F55" w:rsidP="00870F55"/>
    <w:p w14:paraId="2EA0EFA9" w14:textId="78BA3805" w:rsidR="00870F55" w:rsidRDefault="00870F55" w:rsidP="00870F55">
      <w:pPr>
        <w:pStyle w:val="Cmsor2"/>
        <w:spacing w:line="360" w:lineRule="auto"/>
      </w:pPr>
      <w:r>
        <w:t>Miért éttermi asztalfoglaló rendszer?</w:t>
      </w:r>
    </w:p>
    <w:p w14:paraId="3F27F509" w14:textId="4B36D36D" w:rsidR="00870F55" w:rsidRDefault="00870F55" w:rsidP="00870F55">
      <w:pPr>
        <w:spacing w:line="360" w:lineRule="auto"/>
      </w:pPr>
      <w:r>
        <w:t>Az éttermi asztalfoglaló rendszer webprojekt közös ötletelés eredményeképp jött létre. Tudjuk, hogy az interneten sokféle hasonló rendszer működik. Ugyanakkor ezen oldalak esetében többször futottunk bele különböző akadályokba, az átlagos felhasználó számára nehezen kezelhető vagy nem jól áttekinthető megoldásokba. Mi egy olyan gyakorlati lehetőségént tekintettünk a feladatra, amelyben megmutathatjuk az elsajátított ismeretek felhasználási lehetőségeit. Mintha kezdő vállalkozásként megbízást kaptunk volna egy étterem saját webes rendszerének megalkotására a logó és dizájnelemektől egészen a jól strukturált adatbáziskezelésig.</w:t>
      </w:r>
    </w:p>
    <w:p w14:paraId="27892652" w14:textId="77777777" w:rsidR="00870F55" w:rsidRDefault="00870F55" w:rsidP="00870F55">
      <w:pPr>
        <w:spacing w:line="360" w:lineRule="auto"/>
      </w:pPr>
    </w:p>
    <w:p w14:paraId="513041F3" w14:textId="609F4849" w:rsidR="00870F55" w:rsidRDefault="00870F55" w:rsidP="00870F55">
      <w:pPr>
        <w:pStyle w:val="Cmsor2"/>
        <w:spacing w:line="360" w:lineRule="auto"/>
      </w:pPr>
      <w:r>
        <w:t>Mi a célunk?</w:t>
      </w:r>
    </w:p>
    <w:p w14:paraId="76C41321" w14:textId="466F9A30" w:rsidR="00870F55" w:rsidRDefault="00870F55" w:rsidP="00870F55">
      <w:pPr>
        <w:pStyle w:val="Stlus1"/>
      </w:pPr>
      <w:r>
        <w:t>Egy olyan letisztult látványvilágú és egyben jól használható weboldalt akartunk létrehozni, amely segítségével könnyen és kényelmesen lehet asztalt foglalni az étteremben. A biztonságos adatkezelést felmutató rendszer gyors és világos visszajelzést ad a felhasználónak a foglalás részleteiről. Az alkalmazásunk segítségével elkerülhető a felesleges várakozás, bosszankodás. Reményeink szerint egy jól használható alternatívát tudunk kínálni a piacon lévő hasonló fejlesztések mellett.</w:t>
      </w:r>
    </w:p>
    <w:p w14:paraId="32F7D3EF" w14:textId="77777777" w:rsidR="008C54FA" w:rsidRDefault="008C54FA" w:rsidP="00870F55">
      <w:pPr>
        <w:pStyle w:val="Stlus1"/>
      </w:pPr>
    </w:p>
    <w:p w14:paraId="61B6126C" w14:textId="77777777" w:rsidR="00071F16" w:rsidRDefault="00071F16">
      <w:pPr>
        <w:jc w:val="left"/>
        <w:rPr>
          <w:rFonts w:asciiTheme="majorHAnsi" w:eastAsiaTheme="majorEastAsia" w:hAnsiTheme="majorHAnsi" w:cstheme="majorBidi"/>
          <w:color w:val="2F5496" w:themeColor="accent1" w:themeShade="BF"/>
          <w:sz w:val="40"/>
          <w:szCs w:val="40"/>
        </w:rPr>
      </w:pPr>
      <w:r>
        <w:br w:type="page"/>
      </w:r>
    </w:p>
    <w:p w14:paraId="6D0AFD63" w14:textId="6DAB5A5A" w:rsidR="008C54FA" w:rsidRPr="008C54FA" w:rsidRDefault="008C54FA" w:rsidP="008C54FA">
      <w:pPr>
        <w:pStyle w:val="Cmsor1"/>
      </w:pPr>
      <w:r w:rsidRPr="008C54FA">
        <w:lastRenderedPageBreak/>
        <w:t xml:space="preserve">2. Fejlesztői dokumentáció </w:t>
      </w:r>
    </w:p>
    <w:p w14:paraId="2CE6BD61" w14:textId="77777777" w:rsidR="00071F16" w:rsidRDefault="00071F16" w:rsidP="00071F16">
      <w:pPr>
        <w:pStyle w:val="Cmsor2"/>
      </w:pPr>
    </w:p>
    <w:p w14:paraId="59A7A311" w14:textId="17E4503C" w:rsidR="008C54FA" w:rsidRPr="008C54FA" w:rsidRDefault="008C54FA" w:rsidP="00071F16">
      <w:pPr>
        <w:pStyle w:val="Cmsor2"/>
      </w:pPr>
      <w:r w:rsidRPr="008C54FA">
        <w:t xml:space="preserve">2.1.1 Fejlesztői környezet </w:t>
      </w:r>
    </w:p>
    <w:p w14:paraId="0F27B6CB" w14:textId="40237545" w:rsidR="008C54FA" w:rsidRPr="008C54FA" w:rsidRDefault="008C54FA" w:rsidP="008C54FA">
      <w:pPr>
        <w:pStyle w:val="Stlus1"/>
      </w:pPr>
      <w:r w:rsidRPr="008C54FA">
        <w:t>A</w:t>
      </w:r>
      <w:r w:rsidR="00071F16">
        <w:t xml:space="preserve">z általunk elkészített </w:t>
      </w:r>
      <w:r w:rsidRPr="008C54FA">
        <w:t xml:space="preserve">vizsgaremek három </w:t>
      </w:r>
      <w:r w:rsidR="00071F16">
        <w:t>nagy egységre osztható</w:t>
      </w:r>
      <w:r w:rsidRPr="008C54FA">
        <w:t xml:space="preserve">: frontend, backend </w:t>
      </w:r>
      <w:r w:rsidR="00071F16">
        <w:t xml:space="preserve">programelemek és egy </w:t>
      </w:r>
      <w:proofErr w:type="spellStart"/>
      <w:r w:rsidR="00071F16">
        <w:t>html</w:t>
      </w:r>
      <w:proofErr w:type="spellEnd"/>
      <w:r w:rsidR="00071F16">
        <w:t xml:space="preserve"> weblap</w:t>
      </w:r>
      <w:r w:rsidRPr="008C54FA">
        <w:t xml:space="preserve">. </w:t>
      </w:r>
    </w:p>
    <w:p w14:paraId="37FA776B" w14:textId="6462205B" w:rsidR="00071F16" w:rsidRDefault="00071F16" w:rsidP="00870F55">
      <w:pPr>
        <w:pStyle w:val="Stlus1"/>
      </w:pPr>
      <w:r>
        <w:t>Elsődlegesen azokat a fejlesztőeszközöket használtuk, amelyekben kellő jártasságot szereztünk a képzés során. Fontos szempont volt, hog</w:t>
      </w:r>
      <w:r w:rsidR="005C251F">
        <w:t>y</w:t>
      </w:r>
      <w:r>
        <w:t xml:space="preserve"> ezek a </w:t>
      </w:r>
      <w:r w:rsidR="005C251F">
        <w:t xml:space="preserve">freeware </w:t>
      </w:r>
      <w:r>
        <w:t xml:space="preserve">programok </w:t>
      </w:r>
      <w:r w:rsidR="005C251F">
        <w:t>ingyenek és széles körben használatosak; bőséges leírással, tapasztalattal.</w:t>
      </w:r>
    </w:p>
    <w:p w14:paraId="6B7A68BE" w14:textId="77777777" w:rsidR="00071F16" w:rsidRDefault="00071F16" w:rsidP="00870F55">
      <w:pPr>
        <w:pStyle w:val="Stlus1"/>
      </w:pPr>
      <w:r>
        <w:t xml:space="preserve">A </w:t>
      </w:r>
      <w:r w:rsidRPr="00071F16">
        <w:t xml:space="preserve">Visual </w:t>
      </w:r>
      <w:proofErr w:type="spellStart"/>
      <w:r w:rsidRPr="00071F16">
        <w:t>Studio</w:t>
      </w:r>
      <w:proofErr w:type="spellEnd"/>
      <w:r w:rsidRPr="00071F16">
        <w:t xml:space="preserve"> </w:t>
      </w:r>
      <w:proofErr w:type="spellStart"/>
      <w:r w:rsidRPr="00071F16">
        <w:t>Code</w:t>
      </w:r>
      <w:proofErr w:type="spellEnd"/>
      <w:r w:rsidRPr="00071F16">
        <w:t xml:space="preserve"> </w:t>
      </w:r>
      <w:r>
        <w:t xml:space="preserve">program hatékonyan segítette a weboldal kialakításához szükséges programelemek megírását, kódolását. </w:t>
      </w:r>
    </w:p>
    <w:p w14:paraId="1CB658D9" w14:textId="04553F15" w:rsidR="00071F16" w:rsidRDefault="00071F16" w:rsidP="00870F55">
      <w:pPr>
        <w:pStyle w:val="Stlus1"/>
      </w:pPr>
      <w:r w:rsidRPr="00071F16">
        <w:t>A XAMPP</w:t>
      </w:r>
      <w:r w:rsidR="00C87DAD">
        <w:t>,</w:t>
      </w:r>
      <w:r w:rsidRPr="00071F16">
        <w:t xml:space="preserve"> </w:t>
      </w:r>
      <w:r>
        <w:t xml:space="preserve">mivel egyben </w:t>
      </w:r>
      <w:r w:rsidRPr="00071F16">
        <w:t xml:space="preserve">tartalmazza az </w:t>
      </w:r>
      <w:proofErr w:type="spellStart"/>
      <w:r w:rsidRPr="00071F16">
        <w:t>Apache</w:t>
      </w:r>
      <w:proofErr w:type="spellEnd"/>
      <w:r w:rsidRPr="00071F16">
        <w:t xml:space="preserve"> webkiszolgálót, a </w:t>
      </w:r>
      <w:proofErr w:type="spellStart"/>
      <w:r w:rsidRPr="00071F16">
        <w:t>MySQL</w:t>
      </w:r>
      <w:proofErr w:type="spellEnd"/>
      <w:r w:rsidRPr="00071F16">
        <w:t xml:space="preserve"> adatbáziskezelőt és a PHP-t, </w:t>
      </w:r>
      <w:r>
        <w:t>biztosította</w:t>
      </w:r>
      <w:r w:rsidRPr="00071F16">
        <w:t xml:space="preserve">, hogy </w:t>
      </w:r>
      <w:r>
        <w:t>valós webkiszolgáló nélkül tudjuk elvégezni a fejlesztést és a szükséges tesztelést.</w:t>
      </w:r>
      <w:r w:rsidRPr="00071F16">
        <w:t xml:space="preserve"> </w:t>
      </w:r>
    </w:p>
    <w:p w14:paraId="78773610" w14:textId="7649C202" w:rsidR="00071F16" w:rsidRDefault="00071F16" w:rsidP="00870F55">
      <w:pPr>
        <w:pStyle w:val="Stlus1"/>
      </w:pPr>
      <w:r w:rsidRPr="00071F16">
        <w:t xml:space="preserve">A </w:t>
      </w:r>
      <w:proofErr w:type="spellStart"/>
      <w:r w:rsidRPr="00071F16">
        <w:t>MySQL</w:t>
      </w:r>
      <w:proofErr w:type="spellEnd"/>
      <w:r w:rsidRPr="00071F16">
        <w:t xml:space="preserve"> </w:t>
      </w:r>
      <w:r>
        <w:t>a létrehozott adatbázis kezelésében és folyamatos naprakészen tartásában jelent</w:t>
      </w:r>
      <w:r w:rsidR="00C87DAD">
        <w:t>ett</w:t>
      </w:r>
      <w:r>
        <w:t xml:space="preserve"> segítséget.</w:t>
      </w:r>
    </w:p>
    <w:p w14:paraId="0FF84146" w14:textId="58050DE2" w:rsidR="007E4434" w:rsidRDefault="005C251F" w:rsidP="00870F55">
      <w:pPr>
        <w:pStyle w:val="Stlus1"/>
      </w:pPr>
      <w:r>
        <w:t>Ezek mellé társultak a látványelemek (logó, képek, színvilág) létrehozásában a különböző grafikus program</w:t>
      </w:r>
      <w:r w:rsidR="007E4434">
        <w:t>ok.</w:t>
      </w:r>
    </w:p>
    <w:p w14:paraId="336ABD0D" w14:textId="09FED6CB" w:rsidR="007E4434" w:rsidRDefault="007E4434" w:rsidP="007E4434">
      <w:pPr>
        <w:pStyle w:val="Cmsor1"/>
      </w:pPr>
      <w:r>
        <w:br w:type="page"/>
      </w:r>
      <w:r>
        <w:lastRenderedPageBreak/>
        <w:t>4. Felhasználói dokumentáció</w:t>
      </w:r>
    </w:p>
    <w:p w14:paraId="7CF986D2" w14:textId="77777777" w:rsidR="007E4434" w:rsidRDefault="007E4434" w:rsidP="007E4434"/>
    <w:p w14:paraId="64239636" w14:textId="69636B8D" w:rsidR="007E4434" w:rsidRDefault="00A55DBD" w:rsidP="007E4434">
      <w:r w:rsidRPr="00A55DBD">
        <w:drawing>
          <wp:inline distT="0" distB="0" distL="0" distR="0" wp14:anchorId="2621ECF2" wp14:editId="6113A5D3">
            <wp:extent cx="5760720" cy="2541270"/>
            <wp:effectExtent l="133350" t="114300" r="144780" b="163830"/>
            <wp:docPr id="8394336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33698" name=""/>
                    <pic:cNvPicPr/>
                  </pic:nvPicPr>
                  <pic:blipFill>
                    <a:blip r:embed="rId7"/>
                    <a:stretch>
                      <a:fillRect/>
                    </a:stretch>
                  </pic:blipFill>
                  <pic:spPr>
                    <a:xfrm>
                      <a:off x="0" y="0"/>
                      <a:ext cx="5760720" cy="2541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57CAF0" w14:textId="77777777" w:rsidR="00A55DBD" w:rsidRDefault="00A55DBD" w:rsidP="007E4434"/>
    <w:p w14:paraId="155257BC" w14:textId="7F3C3369" w:rsidR="00A55DBD" w:rsidRDefault="00A55DBD" w:rsidP="007E4434">
      <w:r w:rsidRPr="00A55DBD">
        <w:drawing>
          <wp:inline distT="0" distB="0" distL="0" distR="0" wp14:anchorId="438D4BBE" wp14:editId="0EC790DC">
            <wp:extent cx="5760720" cy="2538095"/>
            <wp:effectExtent l="133350" t="114300" r="144780" b="167005"/>
            <wp:docPr id="19102361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36149" name=""/>
                    <pic:cNvPicPr/>
                  </pic:nvPicPr>
                  <pic:blipFill>
                    <a:blip r:embed="rId8"/>
                    <a:stretch>
                      <a:fillRect/>
                    </a:stretch>
                  </pic:blipFill>
                  <pic:spPr>
                    <a:xfrm>
                      <a:off x="0" y="0"/>
                      <a:ext cx="5760720" cy="25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376BB2" w14:textId="5C5F5018" w:rsidR="00A55DBD" w:rsidRDefault="00A55DBD" w:rsidP="007E4434">
      <w:r w:rsidRPr="00A55DBD">
        <w:lastRenderedPageBreak/>
        <w:drawing>
          <wp:inline distT="0" distB="0" distL="0" distR="0" wp14:anchorId="4F909EA8" wp14:editId="2BB84C77">
            <wp:extent cx="5741670" cy="3294495"/>
            <wp:effectExtent l="114300" t="114300" r="144780" b="153670"/>
            <wp:docPr id="9950798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79831" name=""/>
                    <pic:cNvPicPr/>
                  </pic:nvPicPr>
                  <pic:blipFill rotWithShape="1">
                    <a:blip r:embed="rId9"/>
                    <a:srcRect l="10515" r="12699"/>
                    <a:stretch>
                      <a:fillRect/>
                    </a:stretch>
                  </pic:blipFill>
                  <pic:spPr bwMode="auto">
                    <a:xfrm>
                      <a:off x="0" y="0"/>
                      <a:ext cx="5750390" cy="329949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FC030FD" w14:textId="4324F615" w:rsidR="00A55DBD" w:rsidRPr="007E4434" w:rsidRDefault="00A55DBD" w:rsidP="007E4434">
      <w:r w:rsidRPr="00A55DBD">
        <w:drawing>
          <wp:inline distT="0" distB="0" distL="0" distR="0" wp14:anchorId="7C015AD8" wp14:editId="43207ED2">
            <wp:extent cx="5745480" cy="2113903"/>
            <wp:effectExtent l="114300" t="114300" r="140970" b="153670"/>
            <wp:docPr id="20952188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18849" name=""/>
                    <pic:cNvPicPr/>
                  </pic:nvPicPr>
                  <pic:blipFill rotWithShape="1">
                    <a:blip r:embed="rId10"/>
                    <a:srcRect l="18453" t="47376" r="18453"/>
                    <a:stretch>
                      <a:fillRect/>
                    </a:stretch>
                  </pic:blipFill>
                  <pic:spPr bwMode="auto">
                    <a:xfrm>
                      <a:off x="0" y="0"/>
                      <a:ext cx="5763364" cy="2120483"/>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sectPr w:rsidR="00A55DBD" w:rsidRPr="007E44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250A"/>
    <w:multiLevelType w:val="hybridMultilevel"/>
    <w:tmpl w:val="783887D8"/>
    <w:lvl w:ilvl="0" w:tplc="040E0001">
      <w:start w:val="1"/>
      <w:numFmt w:val="bullet"/>
      <w:lvlText w:val=""/>
      <w:lvlJc w:val="left"/>
      <w:pPr>
        <w:ind w:left="5676" w:hanging="360"/>
      </w:pPr>
      <w:rPr>
        <w:rFonts w:ascii="Symbol" w:hAnsi="Symbol" w:hint="default"/>
      </w:rPr>
    </w:lvl>
    <w:lvl w:ilvl="1" w:tplc="040E0003" w:tentative="1">
      <w:start w:val="1"/>
      <w:numFmt w:val="bullet"/>
      <w:lvlText w:val="o"/>
      <w:lvlJc w:val="left"/>
      <w:pPr>
        <w:ind w:left="6396" w:hanging="360"/>
      </w:pPr>
      <w:rPr>
        <w:rFonts w:ascii="Courier New" w:hAnsi="Courier New" w:cs="Courier New" w:hint="default"/>
      </w:rPr>
    </w:lvl>
    <w:lvl w:ilvl="2" w:tplc="040E0005" w:tentative="1">
      <w:start w:val="1"/>
      <w:numFmt w:val="bullet"/>
      <w:lvlText w:val=""/>
      <w:lvlJc w:val="left"/>
      <w:pPr>
        <w:ind w:left="7116" w:hanging="360"/>
      </w:pPr>
      <w:rPr>
        <w:rFonts w:ascii="Wingdings" w:hAnsi="Wingdings" w:hint="default"/>
      </w:rPr>
    </w:lvl>
    <w:lvl w:ilvl="3" w:tplc="040E0001" w:tentative="1">
      <w:start w:val="1"/>
      <w:numFmt w:val="bullet"/>
      <w:lvlText w:val=""/>
      <w:lvlJc w:val="left"/>
      <w:pPr>
        <w:ind w:left="7836" w:hanging="360"/>
      </w:pPr>
      <w:rPr>
        <w:rFonts w:ascii="Symbol" w:hAnsi="Symbol" w:hint="default"/>
      </w:rPr>
    </w:lvl>
    <w:lvl w:ilvl="4" w:tplc="040E0003" w:tentative="1">
      <w:start w:val="1"/>
      <w:numFmt w:val="bullet"/>
      <w:lvlText w:val="o"/>
      <w:lvlJc w:val="left"/>
      <w:pPr>
        <w:ind w:left="8556" w:hanging="360"/>
      </w:pPr>
      <w:rPr>
        <w:rFonts w:ascii="Courier New" w:hAnsi="Courier New" w:cs="Courier New" w:hint="default"/>
      </w:rPr>
    </w:lvl>
    <w:lvl w:ilvl="5" w:tplc="040E0005" w:tentative="1">
      <w:start w:val="1"/>
      <w:numFmt w:val="bullet"/>
      <w:lvlText w:val=""/>
      <w:lvlJc w:val="left"/>
      <w:pPr>
        <w:ind w:left="9276" w:hanging="360"/>
      </w:pPr>
      <w:rPr>
        <w:rFonts w:ascii="Wingdings" w:hAnsi="Wingdings" w:hint="default"/>
      </w:rPr>
    </w:lvl>
    <w:lvl w:ilvl="6" w:tplc="040E0001" w:tentative="1">
      <w:start w:val="1"/>
      <w:numFmt w:val="bullet"/>
      <w:lvlText w:val=""/>
      <w:lvlJc w:val="left"/>
      <w:pPr>
        <w:ind w:left="9996" w:hanging="360"/>
      </w:pPr>
      <w:rPr>
        <w:rFonts w:ascii="Symbol" w:hAnsi="Symbol" w:hint="default"/>
      </w:rPr>
    </w:lvl>
    <w:lvl w:ilvl="7" w:tplc="040E0003" w:tentative="1">
      <w:start w:val="1"/>
      <w:numFmt w:val="bullet"/>
      <w:lvlText w:val="o"/>
      <w:lvlJc w:val="left"/>
      <w:pPr>
        <w:ind w:left="10716" w:hanging="360"/>
      </w:pPr>
      <w:rPr>
        <w:rFonts w:ascii="Courier New" w:hAnsi="Courier New" w:cs="Courier New" w:hint="default"/>
      </w:rPr>
    </w:lvl>
    <w:lvl w:ilvl="8" w:tplc="040E0005" w:tentative="1">
      <w:start w:val="1"/>
      <w:numFmt w:val="bullet"/>
      <w:lvlText w:val=""/>
      <w:lvlJc w:val="left"/>
      <w:pPr>
        <w:ind w:left="11436" w:hanging="360"/>
      </w:pPr>
      <w:rPr>
        <w:rFonts w:ascii="Wingdings" w:hAnsi="Wingdings" w:hint="default"/>
      </w:rPr>
    </w:lvl>
  </w:abstractNum>
  <w:num w:numId="1" w16cid:durableId="106302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273"/>
    <w:rsid w:val="00071F16"/>
    <w:rsid w:val="000D51CA"/>
    <w:rsid w:val="001E45A7"/>
    <w:rsid w:val="00257273"/>
    <w:rsid w:val="003C4A09"/>
    <w:rsid w:val="005C251F"/>
    <w:rsid w:val="00691B68"/>
    <w:rsid w:val="007E4434"/>
    <w:rsid w:val="00870F55"/>
    <w:rsid w:val="008C54FA"/>
    <w:rsid w:val="00A55DBD"/>
    <w:rsid w:val="00B650C7"/>
    <w:rsid w:val="00C87DAD"/>
    <w:rsid w:val="00DE5A4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1135"/>
  <w15:chartTrackingRefBased/>
  <w15:docId w15:val="{2A9DEB6F-34B0-4212-B413-AD6C08FA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91B68"/>
    <w:pPr>
      <w:jc w:val="both"/>
    </w:pPr>
    <w:rPr>
      <w:rFonts w:ascii="Arial" w:hAnsi="Arial"/>
      <w:kern w:val="0"/>
      <w:sz w:val="24"/>
      <w14:ligatures w14:val="none"/>
    </w:rPr>
  </w:style>
  <w:style w:type="paragraph" w:styleId="Cmsor1">
    <w:name w:val="heading 1"/>
    <w:basedOn w:val="Norml"/>
    <w:next w:val="Norml"/>
    <w:link w:val="Cmsor1Char"/>
    <w:uiPriority w:val="9"/>
    <w:qFormat/>
    <w:rsid w:val="002572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2572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25727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2572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Cmsor5">
    <w:name w:val="heading 5"/>
    <w:basedOn w:val="Norml"/>
    <w:next w:val="Norml"/>
    <w:link w:val="Cmsor5Char"/>
    <w:uiPriority w:val="9"/>
    <w:semiHidden/>
    <w:unhideWhenUsed/>
    <w:qFormat/>
    <w:rsid w:val="00257273"/>
    <w:pPr>
      <w:keepNext/>
      <w:keepLines/>
      <w:spacing w:before="80" w:after="40"/>
      <w:outlineLvl w:val="4"/>
    </w:pPr>
    <w:rPr>
      <w:rFonts w:asciiTheme="minorHAnsi" w:eastAsiaTheme="majorEastAsia" w:hAnsiTheme="minorHAnsi" w:cstheme="majorBidi"/>
      <w:color w:val="2F5496" w:themeColor="accent1" w:themeShade="BF"/>
    </w:rPr>
  </w:style>
  <w:style w:type="paragraph" w:styleId="Cmsor6">
    <w:name w:val="heading 6"/>
    <w:basedOn w:val="Norml"/>
    <w:next w:val="Norml"/>
    <w:link w:val="Cmsor6Char"/>
    <w:uiPriority w:val="9"/>
    <w:semiHidden/>
    <w:unhideWhenUsed/>
    <w:qFormat/>
    <w:rsid w:val="002572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Cmsor7">
    <w:name w:val="heading 7"/>
    <w:basedOn w:val="Norml"/>
    <w:next w:val="Norml"/>
    <w:link w:val="Cmsor7Char"/>
    <w:uiPriority w:val="9"/>
    <w:semiHidden/>
    <w:unhideWhenUsed/>
    <w:qFormat/>
    <w:rsid w:val="00257273"/>
    <w:pPr>
      <w:keepNext/>
      <w:keepLines/>
      <w:spacing w:before="40" w:after="0"/>
      <w:outlineLvl w:val="6"/>
    </w:pPr>
    <w:rPr>
      <w:rFonts w:asciiTheme="minorHAnsi" w:eastAsiaTheme="majorEastAsia" w:hAnsiTheme="minorHAnsi" w:cstheme="majorBidi"/>
      <w:color w:val="595959" w:themeColor="text1" w:themeTint="A6"/>
    </w:rPr>
  </w:style>
  <w:style w:type="paragraph" w:styleId="Cmsor8">
    <w:name w:val="heading 8"/>
    <w:basedOn w:val="Norml"/>
    <w:next w:val="Norml"/>
    <w:link w:val="Cmsor8Char"/>
    <w:uiPriority w:val="9"/>
    <w:semiHidden/>
    <w:unhideWhenUsed/>
    <w:qFormat/>
    <w:rsid w:val="00257273"/>
    <w:pPr>
      <w:keepNext/>
      <w:keepLines/>
      <w:spacing w:after="0"/>
      <w:outlineLvl w:val="7"/>
    </w:pPr>
    <w:rPr>
      <w:rFonts w:asciiTheme="minorHAnsi" w:eastAsiaTheme="majorEastAsia" w:hAnsiTheme="minorHAnsi" w:cstheme="majorBidi"/>
      <w:i/>
      <w:iCs/>
      <w:color w:val="272727" w:themeColor="text1" w:themeTint="D8"/>
    </w:rPr>
  </w:style>
  <w:style w:type="paragraph" w:styleId="Cmsor9">
    <w:name w:val="heading 9"/>
    <w:basedOn w:val="Norml"/>
    <w:next w:val="Norml"/>
    <w:link w:val="Cmsor9Char"/>
    <w:uiPriority w:val="9"/>
    <w:semiHidden/>
    <w:unhideWhenUsed/>
    <w:qFormat/>
    <w:rsid w:val="00257273"/>
    <w:pPr>
      <w:keepNext/>
      <w:keepLines/>
      <w:spacing w:after="0"/>
      <w:outlineLvl w:val="8"/>
    </w:pPr>
    <w:rPr>
      <w:rFonts w:asciiTheme="minorHAnsi" w:eastAsiaTheme="majorEastAsia" w:hAnsiTheme="minorHAnsi"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57273"/>
    <w:rPr>
      <w:rFonts w:asciiTheme="majorHAnsi" w:eastAsiaTheme="majorEastAsia" w:hAnsiTheme="majorHAnsi" w:cstheme="majorBidi"/>
      <w:color w:val="2F5496" w:themeColor="accent1" w:themeShade="BF"/>
      <w:kern w:val="0"/>
      <w:sz w:val="40"/>
      <w:szCs w:val="40"/>
      <w14:ligatures w14:val="none"/>
    </w:rPr>
  </w:style>
  <w:style w:type="character" w:customStyle="1" w:styleId="Cmsor2Char">
    <w:name w:val="Címsor 2 Char"/>
    <w:basedOn w:val="Bekezdsalapbettpusa"/>
    <w:link w:val="Cmsor2"/>
    <w:uiPriority w:val="9"/>
    <w:rsid w:val="00257273"/>
    <w:rPr>
      <w:rFonts w:asciiTheme="majorHAnsi" w:eastAsiaTheme="majorEastAsia" w:hAnsiTheme="majorHAnsi" w:cstheme="majorBidi"/>
      <w:color w:val="2F5496" w:themeColor="accent1" w:themeShade="BF"/>
      <w:kern w:val="0"/>
      <w:sz w:val="32"/>
      <w:szCs w:val="32"/>
      <w14:ligatures w14:val="none"/>
    </w:rPr>
  </w:style>
  <w:style w:type="character" w:customStyle="1" w:styleId="Cmsor3Char">
    <w:name w:val="Címsor 3 Char"/>
    <w:basedOn w:val="Bekezdsalapbettpusa"/>
    <w:link w:val="Cmsor3"/>
    <w:uiPriority w:val="9"/>
    <w:semiHidden/>
    <w:rsid w:val="00257273"/>
    <w:rPr>
      <w:rFonts w:eastAsiaTheme="majorEastAsia" w:cstheme="majorBidi"/>
      <w:color w:val="2F5496" w:themeColor="accent1" w:themeShade="BF"/>
      <w:kern w:val="0"/>
      <w:sz w:val="28"/>
      <w:szCs w:val="28"/>
      <w14:ligatures w14:val="none"/>
    </w:rPr>
  </w:style>
  <w:style w:type="character" w:customStyle="1" w:styleId="Cmsor4Char">
    <w:name w:val="Címsor 4 Char"/>
    <w:basedOn w:val="Bekezdsalapbettpusa"/>
    <w:link w:val="Cmsor4"/>
    <w:uiPriority w:val="9"/>
    <w:semiHidden/>
    <w:rsid w:val="00257273"/>
    <w:rPr>
      <w:rFonts w:eastAsiaTheme="majorEastAsia" w:cstheme="majorBidi"/>
      <w:i/>
      <w:iCs/>
      <w:color w:val="2F5496" w:themeColor="accent1" w:themeShade="BF"/>
      <w:kern w:val="0"/>
      <w:sz w:val="24"/>
      <w14:ligatures w14:val="none"/>
    </w:rPr>
  </w:style>
  <w:style w:type="character" w:customStyle="1" w:styleId="Cmsor5Char">
    <w:name w:val="Címsor 5 Char"/>
    <w:basedOn w:val="Bekezdsalapbettpusa"/>
    <w:link w:val="Cmsor5"/>
    <w:uiPriority w:val="9"/>
    <w:semiHidden/>
    <w:rsid w:val="00257273"/>
    <w:rPr>
      <w:rFonts w:eastAsiaTheme="majorEastAsia" w:cstheme="majorBidi"/>
      <w:color w:val="2F5496" w:themeColor="accent1" w:themeShade="BF"/>
      <w:kern w:val="0"/>
      <w:sz w:val="24"/>
      <w14:ligatures w14:val="none"/>
    </w:rPr>
  </w:style>
  <w:style w:type="character" w:customStyle="1" w:styleId="Cmsor6Char">
    <w:name w:val="Címsor 6 Char"/>
    <w:basedOn w:val="Bekezdsalapbettpusa"/>
    <w:link w:val="Cmsor6"/>
    <w:uiPriority w:val="9"/>
    <w:semiHidden/>
    <w:rsid w:val="00257273"/>
    <w:rPr>
      <w:rFonts w:eastAsiaTheme="majorEastAsia" w:cstheme="majorBidi"/>
      <w:i/>
      <w:iCs/>
      <w:color w:val="595959" w:themeColor="text1" w:themeTint="A6"/>
      <w:kern w:val="0"/>
      <w:sz w:val="24"/>
      <w14:ligatures w14:val="none"/>
    </w:rPr>
  </w:style>
  <w:style w:type="character" w:customStyle="1" w:styleId="Cmsor7Char">
    <w:name w:val="Címsor 7 Char"/>
    <w:basedOn w:val="Bekezdsalapbettpusa"/>
    <w:link w:val="Cmsor7"/>
    <w:uiPriority w:val="9"/>
    <w:semiHidden/>
    <w:rsid w:val="00257273"/>
    <w:rPr>
      <w:rFonts w:eastAsiaTheme="majorEastAsia" w:cstheme="majorBidi"/>
      <w:color w:val="595959" w:themeColor="text1" w:themeTint="A6"/>
      <w:kern w:val="0"/>
      <w:sz w:val="24"/>
      <w14:ligatures w14:val="none"/>
    </w:rPr>
  </w:style>
  <w:style w:type="character" w:customStyle="1" w:styleId="Cmsor8Char">
    <w:name w:val="Címsor 8 Char"/>
    <w:basedOn w:val="Bekezdsalapbettpusa"/>
    <w:link w:val="Cmsor8"/>
    <w:uiPriority w:val="9"/>
    <w:semiHidden/>
    <w:rsid w:val="00257273"/>
    <w:rPr>
      <w:rFonts w:eastAsiaTheme="majorEastAsia" w:cstheme="majorBidi"/>
      <w:i/>
      <w:iCs/>
      <w:color w:val="272727" w:themeColor="text1" w:themeTint="D8"/>
      <w:kern w:val="0"/>
      <w:sz w:val="24"/>
      <w14:ligatures w14:val="none"/>
    </w:rPr>
  </w:style>
  <w:style w:type="character" w:customStyle="1" w:styleId="Cmsor9Char">
    <w:name w:val="Címsor 9 Char"/>
    <w:basedOn w:val="Bekezdsalapbettpusa"/>
    <w:link w:val="Cmsor9"/>
    <w:uiPriority w:val="9"/>
    <w:semiHidden/>
    <w:rsid w:val="00257273"/>
    <w:rPr>
      <w:rFonts w:eastAsiaTheme="majorEastAsia" w:cstheme="majorBidi"/>
      <w:color w:val="272727" w:themeColor="text1" w:themeTint="D8"/>
      <w:kern w:val="0"/>
      <w:sz w:val="24"/>
      <w14:ligatures w14:val="none"/>
    </w:rPr>
  </w:style>
  <w:style w:type="paragraph" w:styleId="Cm">
    <w:name w:val="Title"/>
    <w:basedOn w:val="Norml"/>
    <w:next w:val="Norml"/>
    <w:link w:val="CmChar"/>
    <w:uiPriority w:val="10"/>
    <w:qFormat/>
    <w:rsid w:val="00257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57273"/>
    <w:rPr>
      <w:rFonts w:asciiTheme="majorHAnsi" w:eastAsiaTheme="majorEastAsia" w:hAnsiTheme="majorHAnsi" w:cstheme="majorBidi"/>
      <w:spacing w:val="-10"/>
      <w:kern w:val="28"/>
      <w:sz w:val="56"/>
      <w:szCs w:val="56"/>
      <w14:ligatures w14:val="none"/>
    </w:rPr>
  </w:style>
  <w:style w:type="paragraph" w:styleId="Alcm">
    <w:name w:val="Subtitle"/>
    <w:basedOn w:val="Norml"/>
    <w:next w:val="Norml"/>
    <w:link w:val="AlcmChar"/>
    <w:uiPriority w:val="11"/>
    <w:qFormat/>
    <w:rsid w:val="002572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cmChar">
    <w:name w:val="Alcím Char"/>
    <w:basedOn w:val="Bekezdsalapbettpusa"/>
    <w:link w:val="Alcm"/>
    <w:uiPriority w:val="11"/>
    <w:rsid w:val="00257273"/>
    <w:rPr>
      <w:rFonts w:eastAsiaTheme="majorEastAsia" w:cstheme="majorBidi"/>
      <w:color w:val="595959" w:themeColor="text1" w:themeTint="A6"/>
      <w:spacing w:val="15"/>
      <w:kern w:val="0"/>
      <w:sz w:val="28"/>
      <w:szCs w:val="28"/>
      <w14:ligatures w14:val="none"/>
    </w:rPr>
  </w:style>
  <w:style w:type="paragraph" w:styleId="Idzet">
    <w:name w:val="Quote"/>
    <w:basedOn w:val="Norml"/>
    <w:next w:val="Norml"/>
    <w:link w:val="IdzetChar"/>
    <w:uiPriority w:val="29"/>
    <w:qFormat/>
    <w:rsid w:val="00257273"/>
    <w:pPr>
      <w:spacing w:before="160"/>
      <w:jc w:val="center"/>
    </w:pPr>
    <w:rPr>
      <w:i/>
      <w:iCs/>
      <w:color w:val="404040" w:themeColor="text1" w:themeTint="BF"/>
    </w:rPr>
  </w:style>
  <w:style w:type="character" w:customStyle="1" w:styleId="IdzetChar">
    <w:name w:val="Idézet Char"/>
    <w:basedOn w:val="Bekezdsalapbettpusa"/>
    <w:link w:val="Idzet"/>
    <w:uiPriority w:val="29"/>
    <w:rsid w:val="00257273"/>
    <w:rPr>
      <w:rFonts w:ascii="Arial" w:hAnsi="Arial"/>
      <w:i/>
      <w:iCs/>
      <w:color w:val="404040" w:themeColor="text1" w:themeTint="BF"/>
      <w:kern w:val="0"/>
      <w:sz w:val="24"/>
      <w14:ligatures w14:val="none"/>
    </w:rPr>
  </w:style>
  <w:style w:type="paragraph" w:styleId="Listaszerbekezds">
    <w:name w:val="List Paragraph"/>
    <w:basedOn w:val="Norml"/>
    <w:uiPriority w:val="34"/>
    <w:qFormat/>
    <w:rsid w:val="00257273"/>
    <w:pPr>
      <w:ind w:left="720"/>
      <w:contextualSpacing/>
    </w:pPr>
  </w:style>
  <w:style w:type="character" w:styleId="Erskiemels">
    <w:name w:val="Intense Emphasis"/>
    <w:basedOn w:val="Bekezdsalapbettpusa"/>
    <w:uiPriority w:val="21"/>
    <w:qFormat/>
    <w:rsid w:val="00257273"/>
    <w:rPr>
      <w:i/>
      <w:iCs/>
      <w:color w:val="2F5496" w:themeColor="accent1" w:themeShade="BF"/>
    </w:rPr>
  </w:style>
  <w:style w:type="paragraph" w:styleId="Kiemeltidzet">
    <w:name w:val="Intense Quote"/>
    <w:basedOn w:val="Norml"/>
    <w:next w:val="Norml"/>
    <w:link w:val="KiemeltidzetChar"/>
    <w:uiPriority w:val="30"/>
    <w:qFormat/>
    <w:rsid w:val="00257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257273"/>
    <w:rPr>
      <w:rFonts w:ascii="Arial" w:hAnsi="Arial"/>
      <w:i/>
      <w:iCs/>
      <w:color w:val="2F5496" w:themeColor="accent1" w:themeShade="BF"/>
      <w:kern w:val="0"/>
      <w:sz w:val="24"/>
      <w14:ligatures w14:val="none"/>
    </w:rPr>
  </w:style>
  <w:style w:type="character" w:styleId="Ershivatkozs">
    <w:name w:val="Intense Reference"/>
    <w:basedOn w:val="Bekezdsalapbettpusa"/>
    <w:uiPriority w:val="32"/>
    <w:qFormat/>
    <w:rsid w:val="00257273"/>
    <w:rPr>
      <w:b/>
      <w:bCs/>
      <w:smallCaps/>
      <w:color w:val="2F5496" w:themeColor="accent1" w:themeShade="BF"/>
      <w:spacing w:val="5"/>
    </w:rPr>
  </w:style>
  <w:style w:type="paragraph" w:customStyle="1" w:styleId="Stlus1">
    <w:name w:val="Stílus1"/>
    <w:basedOn w:val="Norml"/>
    <w:link w:val="Stlus1Char"/>
    <w:qFormat/>
    <w:rsid w:val="00870F55"/>
    <w:pPr>
      <w:spacing w:line="360" w:lineRule="auto"/>
    </w:pPr>
  </w:style>
  <w:style w:type="character" w:customStyle="1" w:styleId="Stlus1Char">
    <w:name w:val="Stílus1 Char"/>
    <w:basedOn w:val="Bekezdsalapbettpusa"/>
    <w:link w:val="Stlus1"/>
    <w:rsid w:val="00870F55"/>
    <w:rPr>
      <w:rFonts w:ascii="Arial" w:hAnsi="Arial"/>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294</Words>
  <Characters>2033</Characters>
  <Application>Microsoft Office Word</Application>
  <DocSecurity>0</DocSecurity>
  <Lines>16</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Karikó-Tóth Tibor</dc:creator>
  <cp:keywords/>
  <dc:description/>
  <cp:lastModifiedBy>Karikó-Tóth Tibor</cp:lastModifiedBy>
  <cp:revision>4</cp:revision>
  <dcterms:created xsi:type="dcterms:W3CDTF">2025-11-06T08:00:00Z</dcterms:created>
  <dcterms:modified xsi:type="dcterms:W3CDTF">2025-11-27T07:55:00Z</dcterms:modified>
</cp:coreProperties>
</file>