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9140" w14:textId="77777777" w:rsidR="00646A82" w:rsidRDefault="001563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002389E" w14:textId="77777777" w:rsidR="00646A82" w:rsidRDefault="001563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042BC3F" w14:textId="77777777" w:rsidR="00646A82" w:rsidRDefault="001563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B3C953A" w14:textId="77777777" w:rsidR="00646A82" w:rsidRDefault="00646A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35B1D4" w14:textId="77777777" w:rsidR="00646A82" w:rsidRDefault="00646A82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CF3F11A" w14:textId="77777777" w:rsidR="00646A82" w:rsidRDefault="00646A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75392E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1F5F2C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92DD12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3837DD52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«Страх и его преодоление»  </w:t>
      </w:r>
    </w:p>
    <w:p w14:paraId="52326E33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73BA8B71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463FD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2FFCB727" w14:textId="2AFB703F"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2B10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Гафурова Фарангиз </w:t>
      </w:r>
      <w:proofErr w:type="spellStart"/>
      <w:r w:rsidR="002B107C">
        <w:rPr>
          <w:rFonts w:ascii="Times New Roman" w:eastAsia="Times New Roman" w:hAnsi="Times New Roman" w:cs="Times New Roman"/>
          <w:color w:val="000000"/>
          <w:sz w:val="24"/>
          <w:szCs w:val="24"/>
        </w:rPr>
        <w:t>Фуркатовна</w:t>
      </w:r>
      <w:proofErr w:type="spellEnd"/>
    </w:p>
    <w:p w14:paraId="0D0B2FA2" w14:textId="3D91EC06" w:rsidR="00646A82" w:rsidRPr="002B107C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2B107C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523D11DD" w14:textId="0BE331F1" w:rsidR="002B107C" w:rsidRPr="002B107C" w:rsidRDefault="0015630E" w:rsidP="002B107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2B10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P3120</w:t>
      </w:r>
    </w:p>
    <w:p w14:paraId="05F3D79F" w14:textId="77777777"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6A3A3BC" w14:textId="77777777"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Федорова Антонина Владимировна</w:t>
      </w:r>
    </w:p>
    <w:p w14:paraId="7ECD58BD" w14:textId="77777777" w:rsidR="00646A82" w:rsidRDefault="00646A82">
      <w:pPr>
        <w:spacing w:before="240" w:line="240" w:lineRule="auto"/>
        <w:jc w:val="center"/>
      </w:pPr>
    </w:p>
    <w:p w14:paraId="26D24BC3" w14:textId="77777777" w:rsidR="00646A82" w:rsidRDefault="00646A82">
      <w:pPr>
        <w:spacing w:before="240" w:line="240" w:lineRule="auto"/>
        <w:jc w:val="center"/>
      </w:pPr>
    </w:p>
    <w:p w14:paraId="6CB1507A" w14:textId="77777777" w:rsidR="00646A82" w:rsidRDefault="00646A82">
      <w:pPr>
        <w:spacing w:before="240" w:line="240" w:lineRule="auto"/>
        <w:jc w:val="center"/>
      </w:pPr>
    </w:p>
    <w:p w14:paraId="696953F3" w14:textId="77777777" w:rsidR="00646A82" w:rsidRDefault="00646A82">
      <w:pPr>
        <w:spacing w:before="240" w:line="240" w:lineRule="auto"/>
        <w:jc w:val="center"/>
      </w:pPr>
    </w:p>
    <w:p w14:paraId="08C68665" w14:textId="77777777" w:rsidR="00646A82" w:rsidRDefault="00646A82">
      <w:pPr>
        <w:spacing w:before="240" w:line="240" w:lineRule="auto"/>
        <w:jc w:val="center"/>
      </w:pPr>
    </w:p>
    <w:p w14:paraId="431E807F" w14:textId="77777777" w:rsidR="00646A82" w:rsidRDefault="00646A82">
      <w:pPr>
        <w:spacing w:before="240" w:line="240" w:lineRule="auto"/>
        <w:jc w:val="center"/>
      </w:pPr>
    </w:p>
    <w:p w14:paraId="04345DA2" w14:textId="77777777" w:rsidR="0015630E" w:rsidRDefault="0015630E">
      <w:pPr>
        <w:spacing w:before="240" w:line="240" w:lineRule="auto"/>
        <w:jc w:val="center"/>
      </w:pPr>
    </w:p>
    <w:p w14:paraId="67F8CCFE" w14:textId="77777777"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  <w:r>
        <w:rPr>
          <w:noProof/>
        </w:rPr>
        <w:drawing>
          <wp:inline distT="0" distB="0" distL="0" distR="0" wp14:anchorId="05C37747" wp14:editId="36C3842F">
            <wp:extent cx="1849327" cy="73023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D0E81" w14:textId="77777777" w:rsidR="00646A8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 </w:t>
      </w:r>
    </w:p>
    <w:p w14:paraId="118249BA" w14:textId="597E0E4D" w:rsidR="00646A8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2B107C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ACFF875" w14:textId="77777777" w:rsidR="00AB2DAA" w:rsidRDefault="00AB2DAA" w:rsidP="00AB2DA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</w:t>
      </w:r>
    </w:p>
    <w:p w14:paraId="677B5B9F" w14:textId="77777777" w:rsidR="00AB2DAA" w:rsidRDefault="00AB2DAA" w:rsidP="00AB2DA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0276C8AB" w14:textId="204D1701" w:rsidR="00AB2DAA" w:rsidRDefault="00AB2DAA" w:rsidP="00AB2DAA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освоить метод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рационализации </w:t>
      </w:r>
      <w:r>
        <w:rPr>
          <w:rFonts w:ascii="Times New Roman" w:eastAsia="Times New Roman" w:hAnsi="Times New Roman" w:cs="Times New Roman"/>
          <w:sz w:val="24"/>
          <w:szCs w:val="24"/>
        </w:rPr>
        <w:t>для оспаривания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страха;</w:t>
      </w:r>
    </w:p>
    <w:p w14:paraId="21FCFCCC" w14:textId="77777777" w:rsidR="00AB2DAA" w:rsidRDefault="00AB2DAA" w:rsidP="00AB2DAA">
      <w:pPr>
        <w:numPr>
          <w:ilvl w:val="0"/>
          <w:numId w:val="2"/>
        </w:numPr>
        <w:suppressAutoHyphens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произойдет.</w:t>
      </w:r>
    </w:p>
    <w:p w14:paraId="017AEC31" w14:textId="77777777" w:rsidR="00AB2DAA" w:rsidRDefault="00AB2DAA" w:rsidP="00AB2DA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C3C241" w14:textId="77777777" w:rsidR="00AB2DAA" w:rsidRDefault="00AB2DAA" w:rsidP="00AB2DAA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Подобрать аргументы против, оспорить страх</w:t>
      </w:r>
    </w:p>
    <w:p w14:paraId="68002921" w14:textId="77777777" w:rsidR="00AB2DAA" w:rsidRDefault="00AB2DAA" w:rsidP="00AB2D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Ваша задача прописать один свой страх и подобрать аргументы в пользу того, что это может случиться и в пользу того, что это маловероятно. Напишите по 3 аргумента в каждой колонке. В колонке «за» можно меньше, если не придумать, в колонке «против» обязательно напишите 3 аргумента. В конце посмотрите на свои аргументы и сформулируйте вывод. В нем можно описать насколько весомыми кажутся те или иные аргументы, в какую сторону они склоняют вас.</w:t>
      </w:r>
    </w:p>
    <w:p w14:paraId="69D3FE14" w14:textId="77777777" w:rsidR="00646A82" w:rsidRDefault="0015630E" w:rsidP="0015630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аблица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Подбор аргументов </w:t>
      </w:r>
    </w:p>
    <w:tbl>
      <w:tblPr>
        <w:tblStyle w:val="af0"/>
        <w:tblW w:w="87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40"/>
        <w:gridCol w:w="4605"/>
      </w:tblGrid>
      <w:tr w:rsidR="00646A82" w14:paraId="5941E59F" w14:textId="77777777">
        <w:trPr>
          <w:trHeight w:val="1010"/>
        </w:trPr>
        <w:tc>
          <w:tcPr>
            <w:tcW w:w="8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A013" w14:textId="0C748DB9" w:rsidR="00646A82" w:rsidRDefault="0015630E" w:rsidP="002B107C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Страх:</w:t>
            </w:r>
            <w:r w:rsidR="002B10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B107C" w:rsidRPr="002B107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боюсь поднимать руку и отвечать на вопросы преподавателей или высказывать свое мнение перед большим количеством людей, потому что кажется, что я ошибусь и меня начнут высмеивать</w:t>
            </w:r>
            <w:r w:rsidR="002B10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</w:tr>
      <w:tr w:rsidR="00646A82" w14:paraId="491A264C" w14:textId="77777777">
        <w:trPr>
          <w:trHeight w:val="485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F42E" w14:textId="7AA54C66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«з</w:t>
            </w:r>
            <w:r w:rsidR="002B10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а»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E6660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«против»</w:t>
            </w:r>
          </w:p>
        </w:tc>
      </w:tr>
      <w:tr w:rsidR="00646A82" w14:paraId="66530E33" w14:textId="77777777">
        <w:trPr>
          <w:trHeight w:val="1367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1F03" w14:textId="75F1004F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B1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Иногда бывало, что я отвечала и преподаватель длительное время молчал, а после говорил, что ответ неверный. 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DEED" w14:textId="77F20B5E" w:rsidR="00646A82" w:rsidRDefault="0015630E" w:rsidP="000B42C0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0B42C0" w:rsidRPr="000B42C0">
              <w:rPr>
                <w:rFonts w:ascii="Times New Roman" w:eastAsia="Times New Roman" w:hAnsi="Times New Roman" w:cs="Times New Roman"/>
                <w:sz w:val="24"/>
                <w:szCs w:val="24"/>
              </w:rPr>
              <w:t>Как правило, мои высказывания и ответы совпадают с мнениями других и обычно верны. Поэтому, если я буду заранее готовиться к урокам и повторять материалы, вероятность ошибиться будет минимальной.</w:t>
            </w:r>
          </w:p>
        </w:tc>
      </w:tr>
      <w:tr w:rsidR="00646A82" w14:paraId="6AF4A85F" w14:textId="77777777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7F56" w14:textId="209FF797" w:rsidR="00646A82" w:rsidRDefault="0015630E" w:rsidP="000B42C0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834E7">
              <w:rPr>
                <w:rFonts w:ascii="Times New Roman" w:eastAsia="Times New Roman" w:hAnsi="Times New Roman" w:cs="Times New Roman"/>
                <w:sz w:val="24"/>
                <w:szCs w:val="24"/>
              </w:rPr>
              <w:t>Бывали моменты, что</w:t>
            </w:r>
            <w:r w:rsidR="003834E7" w:rsidRPr="003834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я не</w:t>
            </w:r>
            <w:r w:rsidR="003834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была </w:t>
            </w:r>
            <w:r w:rsidR="003834E7" w:rsidRPr="003834E7">
              <w:rPr>
                <w:rFonts w:ascii="Times New Roman" w:eastAsia="Times New Roman" w:hAnsi="Times New Roman" w:cs="Times New Roman"/>
                <w:sz w:val="24"/>
                <w:szCs w:val="24"/>
              </w:rPr>
              <w:t>сог</w:t>
            </w:r>
            <w:r w:rsidR="003834E7"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="003834E7" w:rsidRPr="003834E7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3834E7">
              <w:rPr>
                <w:rFonts w:ascii="Times New Roman" w:eastAsia="Times New Roman" w:hAnsi="Times New Roman" w:cs="Times New Roman"/>
                <w:sz w:val="24"/>
                <w:szCs w:val="24"/>
              </w:rPr>
              <w:t>сна</w:t>
            </w:r>
            <w:r w:rsidR="003834E7" w:rsidRPr="003834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мнениями, высказанными другими, и это вызывало раздражение. Поэтому при моих высказываниях другие тоже могут испытывать что-то подобное.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5731" w14:textId="19FC31CB" w:rsidR="00646A82" w:rsidRDefault="0015630E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B42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Дать неправильный ответ обычно не является поводом для разочарования.</w:t>
            </w:r>
            <w:r w:rsidR="003834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834E7" w:rsidRPr="003834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Обычно несовершенные ответы не вызывают разочарования. Это нормально, ведь каждый может ошибаться. Следовательно, вероятность того, что кто-то разочаруется во мне или начнет насмехаться из-за ошибки, крайне мала</w:t>
            </w:r>
            <w:r w:rsidR="000B42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46A82" w14:paraId="0905BA44" w14:textId="77777777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1AB5" w14:textId="49374850" w:rsidR="003834E7" w:rsidRDefault="0015630E" w:rsidP="003834E7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0B42C0">
              <w:rPr>
                <w:rFonts w:ascii="Times New Roman" w:eastAsia="Times New Roman" w:hAnsi="Times New Roman" w:cs="Times New Roman"/>
                <w:sz w:val="24"/>
                <w:szCs w:val="24"/>
              </w:rPr>
              <w:t>Несколько раз я слышала, как одноклассники/одногруппники высмеивали ребят которые отвечали неправильно, значит и меня могут так обсуждать</w:t>
            </w:r>
            <w:r w:rsidR="003834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01EE" w14:textId="2586DA50" w:rsidR="003834E7" w:rsidRDefault="0015630E" w:rsidP="003834E7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3834E7" w:rsidRPr="003834E7">
              <w:rPr>
                <w:rFonts w:ascii="Times New Roman" w:eastAsia="Times New Roman" w:hAnsi="Times New Roman" w:cs="Times New Roman"/>
                <w:sz w:val="24"/>
                <w:szCs w:val="24"/>
              </w:rPr>
              <w:t>Я спокойно принимаю другие мнения, даже если не согласна с ними. В таких случаях я стремлюсь к нейтралитету, выражаю свою точку зрения и ищу компромисс. Я уверена, что и другие могут поступать так же.</w:t>
            </w:r>
          </w:p>
        </w:tc>
      </w:tr>
    </w:tbl>
    <w:p w14:paraId="3BC77C06" w14:textId="77777777" w:rsidR="00646A82" w:rsidRDefault="0015630E" w:rsidP="0015630E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к заданию №1</w:t>
      </w:r>
    </w:p>
    <w:p w14:paraId="6EEDCA4B" w14:textId="628D20D7" w:rsidR="00646A82" w:rsidRPr="00AB2DAA" w:rsidRDefault="00AB2DAA" w:rsidP="0015630E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B2DAA">
        <w:rPr>
          <w:rFonts w:ascii="Times New Roman" w:eastAsia="Times New Roman" w:hAnsi="Times New Roman" w:cs="Times New Roman"/>
          <w:i/>
          <w:sz w:val="24"/>
          <w:szCs w:val="24"/>
        </w:rPr>
        <w:t>Хотя некоторые обстоятельства могут влиять на вероятность критики в мою сторону из-за неудачных ответов или высказываниях, есть много мер, которые я могу принять, чтобы повысить свои шансы на успех. Например, регулярное повторение материала и подготовка заранее к занятиям. Поэтому я не должна позволять этому страху мешать мне выражать свои мысли или задавать вопросы, на которые я не знаю ответа, не чувствуя себя глупо</w:t>
      </w:r>
      <w:r w:rsidR="0015630E" w:rsidRPr="00AB2D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</w:p>
    <w:p w14:paraId="33769077" w14:textId="77777777" w:rsidR="00646A82" w:rsidRDefault="0015630E" w:rsidP="0015630E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№2. Разработка плана действий для управления страхом </w:t>
      </w:r>
    </w:p>
    <w:p w14:paraId="6690EA63" w14:textId="77777777" w:rsidR="00646A82" w:rsidRPr="0015630E" w:rsidRDefault="0015630E" w:rsidP="0015630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2 - План действий для управления страхом </w:t>
      </w:r>
    </w:p>
    <w:tbl>
      <w:tblPr>
        <w:tblStyle w:val="af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000"/>
        <w:gridCol w:w="3045"/>
        <w:gridCol w:w="3300"/>
      </w:tblGrid>
      <w:tr w:rsidR="00646A82" w14:paraId="292C988D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CAE7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Чего я боюсь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F22F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если это случится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CEFD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чтобы этого не случилось</w:t>
            </w:r>
          </w:p>
        </w:tc>
      </w:tr>
      <w:tr w:rsidR="00E04583" w14:paraId="5D8C9E8B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52E7E" w14:textId="707C9EF6" w:rsidR="00E04583" w:rsidRDefault="00E04583" w:rsidP="00AB3672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Боюсь, что буду выглядеть глупо, если отвечу неверно или задам вопрос, который окажется «простым».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6660" w14:textId="0E5B0E21" w:rsidR="00E04583" w:rsidRDefault="00E04583" w:rsidP="00AB3672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 буду помнить, что неудачи и ошибки — это нормальн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 w:rsidR="00066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и к</w:t>
            </w:r>
            <w:r w:rsidR="008F1A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66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уточню ответ у </w:t>
            </w:r>
            <w:r w:rsidR="008F1A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преподавателя после пар</w:t>
            </w:r>
            <w:r w:rsidR="00066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28ED" w14:textId="77777777" w:rsidR="00AB3672" w:rsidRDefault="00AB3672" w:rsidP="00AB3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A5391C" w14:textId="60C17C08" w:rsidR="00E04583" w:rsidRDefault="00E04583" w:rsidP="00AB3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583">
              <w:rPr>
                <w:rFonts w:ascii="Times New Roman" w:eastAsia="Times New Roman" w:hAnsi="Times New Roman" w:cs="Times New Roman"/>
                <w:sz w:val="24"/>
                <w:szCs w:val="24"/>
              </w:rPr>
              <w:t>Я буду стараться несмотря на страх глупить, в первую очередь, сосредотачиваться на самом вопросе и не думать об оценках окружающих.</w:t>
            </w:r>
          </w:p>
        </w:tc>
      </w:tr>
      <w:tr w:rsidR="00E04583" w14:paraId="0ADE226D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1D40" w14:textId="5BEF0D1F" w:rsidR="00E04583" w:rsidRDefault="00E04583" w:rsidP="00AB3672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Боюсь, что не буду соответствовать мнению своих знакомых на счет меня и разочарую их.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14FE" w14:textId="53262066" w:rsidR="00E04583" w:rsidRDefault="00AB3672" w:rsidP="00AB367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буду помнить, что незначительные ошибки </w:t>
            </w:r>
            <w:r w:rsidR="008F1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вряд 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могут повлиять на мнение, окружающих тебя людей, о тебе.</w:t>
            </w:r>
            <w:r w:rsidR="008F1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F1A78" w:rsidRPr="008F1A78">
              <w:rPr>
                <w:rFonts w:ascii="Times New Roman" w:eastAsia="Times New Roman" w:hAnsi="Times New Roman" w:cs="Times New Roman"/>
                <w:sz w:val="24"/>
                <w:szCs w:val="24"/>
              </w:rPr>
              <w:t>Я поинтересуюсь, что они думают и изменилось ли их отношение к</w:t>
            </w:r>
            <w:r w:rsidR="008F1A78">
              <w:rPr>
                <w:rFonts w:ascii="Times New Roman" w:eastAsia="Times New Roman" w:hAnsi="Times New Roman" w:cs="Times New Roman"/>
                <w:sz w:val="24"/>
                <w:szCs w:val="24"/>
              </w:rPr>
              <w:t>о мне.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6549" w14:textId="77777777" w:rsidR="00AB3672" w:rsidRDefault="00AB3672" w:rsidP="00AB3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C807BF" w14:textId="5008BA91" w:rsidR="00E04583" w:rsidRPr="00E04583" w:rsidRDefault="00144F38" w:rsidP="00AB3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  <w:r w:rsidR="00AB3672" w:rsidRPr="00AB3672">
              <w:rPr>
                <w:rFonts w:ascii="Times New Roman" w:eastAsia="Times New Roman" w:hAnsi="Times New Roman" w:cs="Times New Roman"/>
                <w:sz w:val="24"/>
                <w:szCs w:val="24"/>
              </w:rPr>
              <w:t>уду</w:t>
            </w:r>
            <w:r w:rsidR="00AB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помнить, что л</w:t>
            </w:r>
            <w:r w:rsidR="00AB3672" w:rsidRPr="00AB3672">
              <w:rPr>
                <w:rFonts w:ascii="Times New Roman" w:eastAsia="Times New Roman" w:hAnsi="Times New Roman" w:cs="Times New Roman"/>
                <w:sz w:val="24"/>
                <w:szCs w:val="24"/>
              </w:rPr>
              <w:t>юди могут иметь разные точки зрения, и это нормально</w:t>
            </w:r>
            <w:r w:rsidR="00066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А также уточню у знакомых, что они думают по поводу вопроса. </w:t>
            </w:r>
          </w:p>
        </w:tc>
      </w:tr>
      <w:tr w:rsidR="00E04583" w14:paraId="5D54C229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62C7" w14:textId="6706AFAE" w:rsidR="00E04583" w:rsidRDefault="00E04583" w:rsidP="00AB3672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Боюсь насмешки окружающих, которая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может появиться после моего неправильного ответа на вопрос преподавателя.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2218" w14:textId="068E8898" w:rsidR="00E04583" w:rsidRDefault="00E04583" w:rsidP="00AB3672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Б</w:t>
            </w:r>
            <w:r w:rsidRPr="00AB2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уду готова объяснить свою позицию, выслушать </w:t>
            </w:r>
            <w:r w:rsidRPr="00AB2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конструктивные комментарии и, если нужно, уточнить свой ответ.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8B39" w14:textId="77777777" w:rsidR="00E04583" w:rsidRPr="00E04583" w:rsidRDefault="00E04583" w:rsidP="00AB3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4DB63B" w14:textId="6B037F7B" w:rsidR="00E04583" w:rsidRPr="00E04583" w:rsidRDefault="00E04583" w:rsidP="00AB3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5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буду готовиться к урокам заранее, изучать материал и </w:t>
            </w:r>
            <w:r w:rsidRPr="00E0458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задавать вопросы, если что-то непонятно.</w:t>
            </w:r>
          </w:p>
        </w:tc>
      </w:tr>
    </w:tbl>
    <w:p w14:paraId="17A978BD" w14:textId="77777777" w:rsidR="00646A82" w:rsidRDefault="00646A82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8995F8" w14:textId="77777777" w:rsidR="00646A82" w:rsidRDefault="0015630E" w:rsidP="0015630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Выводы к заданию №2</w:t>
      </w:r>
    </w:p>
    <w:p w14:paraId="484B247C" w14:textId="1C572BDE" w:rsidR="00646A82" w:rsidRDefault="00086858" w:rsidP="0008685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6858">
        <w:rPr>
          <w:rFonts w:ascii="Times New Roman" w:eastAsia="Times New Roman" w:hAnsi="Times New Roman" w:cs="Times New Roman"/>
          <w:i/>
          <w:sz w:val="24"/>
          <w:szCs w:val="24"/>
        </w:rPr>
        <w:t>Изучение собственных страхов и их преодоление играют важную роль в развитии личности. Ключевым моментом является осознанное взгляд на свои страхи, а также формулирование конкретных шагов для их решения. В случае возможной ошибки или неудачного высказывания, стоит помнить о том, что ошибки составляют неотъемлемую часть учебного процесса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(и не только) </w:t>
      </w:r>
      <w:r w:rsidRPr="00086858">
        <w:rPr>
          <w:rFonts w:ascii="Times New Roman" w:eastAsia="Times New Roman" w:hAnsi="Times New Roman" w:cs="Times New Roman"/>
          <w:i/>
          <w:sz w:val="24"/>
          <w:szCs w:val="24"/>
        </w:rPr>
        <w:t xml:space="preserve">и путь к самосовершенствованию. Важно осознавать, что страхи естественны и не стоит давать им власть над собой. Хотя работа над собой может быть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трудной</w:t>
      </w:r>
      <w:r w:rsidRPr="00086858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но </w:t>
      </w:r>
      <w:r w:rsidRPr="00086858">
        <w:rPr>
          <w:rFonts w:ascii="Times New Roman" w:eastAsia="Times New Roman" w:hAnsi="Times New Roman" w:cs="Times New Roman"/>
          <w:i/>
          <w:sz w:val="24"/>
          <w:szCs w:val="24"/>
        </w:rPr>
        <w:t>она открывает путь к уверенному и счастливому будущему.</w:t>
      </w:r>
    </w:p>
    <w:sectPr w:rsidR="00646A8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169FE"/>
    <w:multiLevelType w:val="multilevel"/>
    <w:tmpl w:val="23BC598A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Noto Sans" w:hAnsi="Noto Sans" w:cs="Noto San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" w:hAnsi="Noto Sans" w:cs="Noto San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" w:hAnsi="Noto Sans" w:cs="Noto San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" w:hAnsi="Noto Sans" w:cs="Noto San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" w:hAnsi="Noto Sans" w:cs="Noto San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" w:hAnsi="Noto Sans" w:cs="Noto Sans" w:hint="default"/>
      </w:rPr>
    </w:lvl>
  </w:abstractNum>
  <w:abstractNum w:abstractNumId="1" w15:restartNumberingAfterBreak="0">
    <w:nsid w:val="3F1E14F7"/>
    <w:multiLevelType w:val="hybridMultilevel"/>
    <w:tmpl w:val="1B1C85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5919261">
    <w:abstractNumId w:val="1"/>
  </w:num>
  <w:num w:numId="2" w16cid:durableId="12164279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A82"/>
    <w:rsid w:val="0006658A"/>
    <w:rsid w:val="00086858"/>
    <w:rsid w:val="000B42C0"/>
    <w:rsid w:val="00144F38"/>
    <w:rsid w:val="0015630E"/>
    <w:rsid w:val="002B107C"/>
    <w:rsid w:val="003834E7"/>
    <w:rsid w:val="00646A82"/>
    <w:rsid w:val="008F1A78"/>
    <w:rsid w:val="00AB2DAA"/>
    <w:rsid w:val="00AB3672"/>
    <w:rsid w:val="00E0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918D5"/>
  <w15:docId w15:val="{B2C97676-3E21-4285-A731-317E7823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a0"/>
    <w:rsid w:val="00BF088A"/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Re0Bw2o4zA4YGY8/mQXrMYLiSA==">CgMxLjAyCGguZ2pkZ3hzOAByITFRdWRaQlg5d0JnWWdWMklvbTNQVDREVGRDMklpUmFCOA==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Farangiz Gafurova</cp:lastModifiedBy>
  <cp:revision>7</cp:revision>
  <dcterms:created xsi:type="dcterms:W3CDTF">2023-08-12T17:14:00Z</dcterms:created>
  <dcterms:modified xsi:type="dcterms:W3CDTF">2024-04-22T11:57:00Z</dcterms:modified>
</cp:coreProperties>
</file>