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C346C" w14:textId="77777777" w:rsidR="00E5536E" w:rsidRDefault="00E5536E">
      <w:pPr>
        <w:spacing w:after="160" w:line="259" w:lineRule="auto"/>
        <w:ind w:firstLine="0"/>
        <w:rPr>
          <w:rFonts w:ascii="Times New Roman" w:eastAsia="Times New Roman" w:hAnsi="Times New Roman" w:cs="Times New Roman"/>
          <w:sz w:val="28"/>
          <w:szCs w:val="28"/>
        </w:rPr>
      </w:pPr>
    </w:p>
    <w:p w14:paraId="4A33D612" w14:textId="77777777" w:rsidR="00E5536E" w:rsidRDefault="00000000">
      <w:pPr>
        <w:spacing w:after="160" w:line="259" w:lineRule="auto"/>
        <w:ind w:firstLine="0"/>
        <w:rPr>
          <w:rFonts w:ascii="Times New Roman" w:eastAsia="Times New Roman" w:hAnsi="Times New Roman" w:cs="Times New Roman"/>
          <w:sz w:val="28"/>
          <w:szCs w:val="28"/>
        </w:rPr>
      </w:pPr>
      <w:r>
        <w:rPr>
          <w:noProof/>
        </w:rPr>
        <w:drawing>
          <wp:anchor distT="0" distB="0" distL="114300" distR="114300" simplePos="0" relativeHeight="251659264" behindDoc="0" locked="0" layoutInCell="1" allowOverlap="1" wp14:anchorId="3C46AF84" wp14:editId="7EC82D39">
            <wp:simplePos x="0" y="0"/>
            <wp:positionH relativeFrom="column">
              <wp:posOffset>1921510</wp:posOffset>
            </wp:positionH>
            <wp:positionV relativeFrom="paragraph">
              <wp:posOffset>0</wp:posOffset>
            </wp:positionV>
            <wp:extent cx="1990725" cy="704850"/>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1991003" cy="704948"/>
                    </a:xfrm>
                    <a:prstGeom prst="rect">
                      <a:avLst/>
                    </a:prstGeom>
                  </pic:spPr>
                </pic:pic>
              </a:graphicData>
            </a:graphic>
          </wp:anchor>
        </w:drawing>
      </w:r>
    </w:p>
    <w:p w14:paraId="41A84B47" w14:textId="77777777" w:rsidR="00E5536E" w:rsidRDefault="00E5536E">
      <w:pPr>
        <w:spacing w:after="160" w:line="259" w:lineRule="auto"/>
        <w:ind w:firstLine="0"/>
        <w:rPr>
          <w:rFonts w:ascii="Times New Roman" w:eastAsia="Times New Roman" w:hAnsi="Times New Roman" w:cs="Times New Roman"/>
          <w:sz w:val="28"/>
          <w:szCs w:val="28"/>
        </w:rPr>
      </w:pPr>
    </w:p>
    <w:p w14:paraId="705CBB5B" w14:textId="77777777" w:rsidR="00E5536E" w:rsidRDefault="00E5536E">
      <w:pPr>
        <w:spacing w:after="160" w:line="259" w:lineRule="auto"/>
        <w:ind w:firstLine="0"/>
        <w:jc w:val="center"/>
        <w:rPr>
          <w:rFonts w:ascii="Times New Roman" w:eastAsia="Times New Roman" w:hAnsi="Times New Roman" w:cs="Times New Roman"/>
          <w:b/>
          <w:bCs/>
          <w:sz w:val="28"/>
          <w:szCs w:val="28"/>
        </w:rPr>
      </w:pPr>
    </w:p>
    <w:p w14:paraId="308C86B9" w14:textId="77777777" w:rsidR="00E5536E" w:rsidRDefault="00000000">
      <w:pPr>
        <w:spacing w:after="160" w:line="259" w:lineRule="auto"/>
        <w:ind w:firstLine="0"/>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1A193A01" w14:textId="77777777" w:rsidR="00E5536E" w:rsidRDefault="00000000">
      <w:pPr>
        <w:spacing w:after="160" w:line="259" w:lineRule="auto"/>
        <w:ind w:firstLine="0"/>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Факультет программной инженерии и компьютерной техники</w:t>
      </w:r>
    </w:p>
    <w:p w14:paraId="54D30730" w14:textId="77777777" w:rsidR="00E5536E" w:rsidRDefault="00E5536E">
      <w:pPr>
        <w:spacing w:after="160" w:line="259" w:lineRule="auto"/>
        <w:ind w:firstLine="0"/>
        <w:rPr>
          <w:rFonts w:ascii="Times New Roman" w:eastAsia="Times New Roman" w:hAnsi="Times New Roman" w:cs="Times New Roman"/>
          <w:sz w:val="28"/>
          <w:szCs w:val="28"/>
        </w:rPr>
      </w:pPr>
    </w:p>
    <w:p w14:paraId="3EC79993" w14:textId="77777777" w:rsidR="00E5536E" w:rsidRDefault="00E5536E">
      <w:pPr>
        <w:spacing w:after="160" w:line="259" w:lineRule="auto"/>
        <w:ind w:firstLine="0"/>
        <w:jc w:val="left"/>
        <w:rPr>
          <w:rFonts w:ascii="Times New Roman" w:eastAsia="Times New Roman" w:hAnsi="Times New Roman" w:cs="Times New Roman"/>
          <w:sz w:val="36"/>
          <w:szCs w:val="36"/>
        </w:rPr>
      </w:pPr>
    </w:p>
    <w:p w14:paraId="0A5B6DC7" w14:textId="77777777" w:rsidR="00E5536E" w:rsidRDefault="00000000">
      <w:pPr>
        <w:spacing w:after="160" w:line="259" w:lineRule="auto"/>
        <w:ind w:firstLine="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Вычислительная математика</w:t>
      </w:r>
    </w:p>
    <w:p w14:paraId="708F28CE" w14:textId="77777777" w:rsidR="00E5536E" w:rsidRDefault="00000000">
      <w:pPr>
        <w:spacing w:after="160" w:line="259" w:lineRule="auto"/>
        <w:ind w:firstLine="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Лабораторная работа №1</w:t>
      </w:r>
    </w:p>
    <w:p w14:paraId="3F1D6BE9" w14:textId="77777777" w:rsidR="00E5536E" w:rsidRDefault="00000000">
      <w:pPr>
        <w:spacing w:after="160" w:line="259" w:lineRule="auto"/>
        <w:ind w:firstLine="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Аппроксимация по методу наименьших модулей  </w:t>
      </w:r>
    </w:p>
    <w:p w14:paraId="66C193E5" w14:textId="77777777" w:rsidR="00E5536E" w:rsidRDefault="00E5536E">
      <w:pPr>
        <w:spacing w:after="160" w:line="259" w:lineRule="auto"/>
        <w:ind w:firstLine="0"/>
        <w:jc w:val="center"/>
        <w:rPr>
          <w:rFonts w:ascii="Times New Roman" w:eastAsia="Times New Roman" w:hAnsi="Times New Roman" w:cs="Times New Roman"/>
          <w:sz w:val="36"/>
          <w:szCs w:val="36"/>
        </w:rPr>
      </w:pPr>
    </w:p>
    <w:p w14:paraId="2B53B89F" w14:textId="77777777" w:rsidR="00E5536E" w:rsidRDefault="00E5536E">
      <w:pPr>
        <w:spacing w:after="160" w:line="259" w:lineRule="auto"/>
        <w:ind w:firstLine="0"/>
        <w:jc w:val="center"/>
        <w:rPr>
          <w:rFonts w:ascii="Times New Roman" w:eastAsia="Times New Roman" w:hAnsi="Times New Roman" w:cs="Times New Roman"/>
          <w:sz w:val="36"/>
          <w:szCs w:val="36"/>
        </w:rPr>
      </w:pPr>
    </w:p>
    <w:p w14:paraId="45DE6BFA" w14:textId="77777777" w:rsidR="00E5536E" w:rsidRDefault="00E5536E">
      <w:pPr>
        <w:spacing w:after="160" w:line="259" w:lineRule="auto"/>
        <w:ind w:firstLine="0"/>
        <w:jc w:val="center"/>
        <w:rPr>
          <w:rFonts w:ascii="Times New Roman" w:eastAsia="Times New Roman" w:hAnsi="Times New Roman" w:cs="Times New Roman"/>
          <w:sz w:val="36"/>
          <w:szCs w:val="36"/>
        </w:rPr>
      </w:pPr>
    </w:p>
    <w:p w14:paraId="00E122DA" w14:textId="77777777" w:rsidR="00E5536E" w:rsidRPr="0031164B" w:rsidRDefault="00000000">
      <w:pPr>
        <w:spacing w:after="160" w:line="259" w:lineRule="auto"/>
        <w:ind w:firstLine="0"/>
        <w:jc w:val="right"/>
        <w:rPr>
          <w:rFonts w:eastAsia="Times New Roman"/>
        </w:rPr>
      </w:pPr>
      <w:r w:rsidRPr="0031164B">
        <w:rPr>
          <w:rFonts w:eastAsia="Times New Roman"/>
        </w:rPr>
        <w:t>Выполнила:</w:t>
      </w:r>
    </w:p>
    <w:p w14:paraId="5802AE2E" w14:textId="77777777" w:rsidR="00E5536E" w:rsidRPr="0031164B" w:rsidRDefault="00000000">
      <w:pPr>
        <w:spacing w:after="160" w:line="259" w:lineRule="auto"/>
        <w:ind w:firstLine="0"/>
        <w:jc w:val="right"/>
        <w:rPr>
          <w:rFonts w:eastAsia="Times New Roman"/>
        </w:rPr>
      </w:pPr>
      <w:r w:rsidRPr="0031164B">
        <w:rPr>
          <w:rFonts w:eastAsia="Times New Roman"/>
        </w:rPr>
        <w:t>Гафурова Фарангиз Фуркатовна</w:t>
      </w:r>
    </w:p>
    <w:p w14:paraId="79E10243" w14:textId="77777777" w:rsidR="00E5536E" w:rsidRPr="0031164B" w:rsidRDefault="00000000">
      <w:pPr>
        <w:spacing w:after="160" w:line="259" w:lineRule="auto"/>
        <w:ind w:firstLine="0"/>
        <w:jc w:val="right"/>
        <w:rPr>
          <w:rFonts w:eastAsia="Times New Roman"/>
        </w:rPr>
      </w:pPr>
      <w:r w:rsidRPr="0031164B">
        <w:rPr>
          <w:rFonts w:eastAsia="Times New Roman"/>
        </w:rPr>
        <w:t xml:space="preserve">Группа </w:t>
      </w:r>
      <w:r w:rsidRPr="0031164B">
        <w:rPr>
          <w:rFonts w:eastAsia="Times New Roman"/>
          <w:lang w:val="en-US"/>
        </w:rPr>
        <w:t>P</w:t>
      </w:r>
      <w:r w:rsidRPr="0031164B">
        <w:rPr>
          <w:rFonts w:eastAsia="Times New Roman"/>
        </w:rPr>
        <w:t>3220</w:t>
      </w:r>
    </w:p>
    <w:p w14:paraId="4820AAB1" w14:textId="77777777" w:rsidR="00E5536E" w:rsidRPr="0031164B" w:rsidRDefault="00000000">
      <w:pPr>
        <w:spacing w:after="160" w:line="259" w:lineRule="auto"/>
        <w:ind w:firstLine="0"/>
        <w:jc w:val="right"/>
        <w:rPr>
          <w:rFonts w:eastAsia="Times New Roman"/>
        </w:rPr>
      </w:pPr>
      <w:r w:rsidRPr="0031164B">
        <w:rPr>
          <w:rFonts w:eastAsia="Times New Roman"/>
        </w:rPr>
        <w:t>Преподаватель:</w:t>
      </w:r>
    </w:p>
    <w:p w14:paraId="284126F0" w14:textId="77777777" w:rsidR="00E5536E" w:rsidRPr="0031164B" w:rsidRDefault="00000000">
      <w:pPr>
        <w:spacing w:after="160" w:line="259" w:lineRule="auto"/>
        <w:ind w:firstLine="0"/>
        <w:jc w:val="right"/>
        <w:rPr>
          <w:rFonts w:eastAsia="Times New Roman"/>
        </w:rPr>
      </w:pPr>
      <w:r w:rsidRPr="0031164B">
        <w:rPr>
          <w:rFonts w:eastAsia="Times New Roman"/>
        </w:rPr>
        <w:t>Перл Ольга Вячеславовна</w:t>
      </w:r>
    </w:p>
    <w:p w14:paraId="667F8879" w14:textId="77777777" w:rsidR="00E5536E" w:rsidRDefault="00E5536E">
      <w:pPr>
        <w:spacing w:after="160" w:line="259" w:lineRule="auto"/>
        <w:ind w:firstLine="0"/>
        <w:rPr>
          <w:rFonts w:ascii="Times New Roman" w:eastAsia="Times New Roman" w:hAnsi="Times New Roman" w:cs="Times New Roman"/>
          <w:sz w:val="36"/>
          <w:szCs w:val="36"/>
        </w:rPr>
      </w:pPr>
    </w:p>
    <w:p w14:paraId="45A36824" w14:textId="77777777" w:rsidR="00E5536E" w:rsidRDefault="00E5536E">
      <w:pPr>
        <w:spacing w:after="160" w:line="259" w:lineRule="auto"/>
        <w:ind w:firstLine="0"/>
        <w:rPr>
          <w:rFonts w:ascii="Times New Roman" w:eastAsia="Times New Roman" w:hAnsi="Times New Roman" w:cs="Times New Roman"/>
          <w:sz w:val="36"/>
          <w:szCs w:val="36"/>
        </w:rPr>
      </w:pPr>
    </w:p>
    <w:p w14:paraId="28DF1348" w14:textId="77777777" w:rsidR="00E5536E" w:rsidRDefault="00E5536E">
      <w:pPr>
        <w:spacing w:after="160" w:line="259" w:lineRule="auto"/>
        <w:ind w:firstLine="0"/>
        <w:rPr>
          <w:rFonts w:ascii="Times New Roman" w:eastAsia="Times New Roman" w:hAnsi="Times New Roman" w:cs="Times New Roman"/>
          <w:sz w:val="36"/>
          <w:szCs w:val="36"/>
        </w:rPr>
      </w:pPr>
    </w:p>
    <w:p w14:paraId="10F381B5" w14:textId="77777777" w:rsidR="00E5536E" w:rsidRDefault="00E5536E">
      <w:pPr>
        <w:spacing w:after="160" w:line="259" w:lineRule="auto"/>
        <w:ind w:firstLine="0"/>
        <w:rPr>
          <w:rFonts w:ascii="Times New Roman" w:eastAsia="Times New Roman" w:hAnsi="Times New Roman" w:cs="Times New Roman"/>
          <w:sz w:val="36"/>
          <w:szCs w:val="36"/>
        </w:rPr>
      </w:pPr>
    </w:p>
    <w:p w14:paraId="68C3BA58" w14:textId="77777777" w:rsidR="00E5536E" w:rsidRDefault="00E5536E">
      <w:pPr>
        <w:spacing w:after="160" w:line="259" w:lineRule="auto"/>
        <w:ind w:firstLine="0"/>
        <w:rPr>
          <w:rFonts w:ascii="Times New Roman" w:eastAsia="Times New Roman" w:hAnsi="Times New Roman" w:cs="Times New Roman"/>
          <w:sz w:val="36"/>
          <w:szCs w:val="36"/>
        </w:rPr>
      </w:pPr>
    </w:p>
    <w:p w14:paraId="37D0A7A6" w14:textId="77777777" w:rsidR="00E5536E" w:rsidRPr="0031164B" w:rsidRDefault="00000000">
      <w:pPr>
        <w:spacing w:after="160" w:line="259" w:lineRule="auto"/>
        <w:ind w:firstLine="0"/>
        <w:jc w:val="center"/>
        <w:rPr>
          <w:rFonts w:eastAsia="Times New Roman"/>
          <w:sz w:val="28"/>
          <w:szCs w:val="28"/>
        </w:rPr>
      </w:pPr>
      <w:r w:rsidRPr="0031164B">
        <w:rPr>
          <w:rFonts w:eastAsia="Times New Roman"/>
          <w:sz w:val="28"/>
          <w:szCs w:val="28"/>
        </w:rPr>
        <w:t>г. Санкт-Петербург</w:t>
      </w:r>
    </w:p>
    <w:p w14:paraId="5ABC5170" w14:textId="77777777" w:rsidR="00E5536E" w:rsidRPr="0031164B" w:rsidRDefault="00000000">
      <w:pPr>
        <w:spacing w:after="160" w:line="259" w:lineRule="auto"/>
        <w:ind w:firstLine="0"/>
        <w:jc w:val="center"/>
        <w:rPr>
          <w:rFonts w:eastAsia="Times New Roman"/>
          <w:sz w:val="22"/>
          <w:szCs w:val="22"/>
        </w:rPr>
      </w:pPr>
      <w:r w:rsidRPr="0031164B">
        <w:rPr>
          <w:rFonts w:eastAsia="Times New Roman"/>
          <w:sz w:val="28"/>
          <w:szCs w:val="28"/>
        </w:rPr>
        <w:t>2025</w:t>
      </w:r>
    </w:p>
    <w:p w14:paraId="058D1021" w14:textId="28B8E5D1" w:rsidR="001352B5" w:rsidRDefault="001352B5">
      <w:pPr>
        <w:spacing w:line="360" w:lineRule="auto"/>
        <w:rPr>
          <w:rFonts w:ascii="Times New Roman" w:eastAsia="Times New Roman" w:hAnsi="Times New Roman" w:cs="Times New Roman"/>
          <w:sz w:val="28"/>
          <w:szCs w:val="28"/>
        </w:rPr>
      </w:pPr>
    </w:p>
    <w:p w14:paraId="58554383" w14:textId="77777777" w:rsidR="001352B5" w:rsidRDefault="001352B5">
      <w:pPr>
        <w:spacing w:line="240" w:lineRule="auto"/>
        <w:ind w:firstLine="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sdt>
      <w:sdtPr>
        <w:id w:val="78955164"/>
        <w:docPartObj>
          <w:docPartGallery w:val="Table of Contents"/>
          <w:docPartUnique/>
        </w:docPartObj>
      </w:sdtPr>
      <w:sdtEndPr>
        <w:rPr>
          <w:rFonts w:ascii="Arial" w:eastAsia="Arial" w:hAnsi="Arial" w:cs="Arial"/>
          <w:b/>
          <w:bCs/>
          <w:color w:val="auto"/>
          <w:sz w:val="24"/>
          <w:szCs w:val="24"/>
        </w:rPr>
      </w:sdtEndPr>
      <w:sdtContent>
        <w:p w14:paraId="46EDE1D7" w14:textId="77777777" w:rsidR="001352B5" w:rsidRDefault="001352B5">
          <w:pPr>
            <w:pStyle w:val="a8"/>
          </w:pPr>
        </w:p>
        <w:p w14:paraId="1BD3221A" w14:textId="25624B42" w:rsidR="001352B5" w:rsidRDefault="001352B5">
          <w:pPr>
            <w:pStyle w:val="a8"/>
          </w:pPr>
          <w:r>
            <w:t>Оглавление</w:t>
          </w:r>
        </w:p>
        <w:p w14:paraId="4B9935BA" w14:textId="2883DA6C" w:rsidR="001352B5" w:rsidRDefault="001352B5">
          <w:pPr>
            <w:pStyle w:val="10"/>
            <w:tabs>
              <w:tab w:val="right" w:leader="dot" w:pos="9629"/>
            </w:tabs>
            <w:rPr>
              <w:noProof/>
            </w:rPr>
          </w:pPr>
          <w:r>
            <w:fldChar w:fldCharType="begin"/>
          </w:r>
          <w:r>
            <w:instrText xml:space="preserve"> TOC \o "1-3" \h \z \u </w:instrText>
          </w:r>
          <w:r>
            <w:fldChar w:fldCharType="separate"/>
          </w:r>
          <w:hyperlink w:anchor="_Toc193719353" w:history="1">
            <w:r w:rsidRPr="00172698">
              <w:rPr>
                <w:rStyle w:val="a9"/>
                <w:rFonts w:ascii="Times New Roman" w:eastAsia="Times New Roman" w:hAnsi="Times New Roman" w:cs="Times New Roman"/>
                <w:noProof/>
              </w:rPr>
              <w:t>Описание метода</w:t>
            </w:r>
            <w:r>
              <w:rPr>
                <w:noProof/>
                <w:webHidden/>
              </w:rPr>
              <w:tab/>
            </w:r>
            <w:r>
              <w:rPr>
                <w:noProof/>
                <w:webHidden/>
              </w:rPr>
              <w:fldChar w:fldCharType="begin"/>
            </w:r>
            <w:r>
              <w:rPr>
                <w:noProof/>
                <w:webHidden/>
              </w:rPr>
              <w:instrText xml:space="preserve"> PAGEREF _Toc193719353 \h </w:instrText>
            </w:r>
            <w:r>
              <w:rPr>
                <w:noProof/>
                <w:webHidden/>
              </w:rPr>
            </w:r>
            <w:r>
              <w:rPr>
                <w:noProof/>
                <w:webHidden/>
              </w:rPr>
              <w:fldChar w:fldCharType="separate"/>
            </w:r>
            <w:r w:rsidR="00952226">
              <w:rPr>
                <w:noProof/>
                <w:webHidden/>
              </w:rPr>
              <w:t>3</w:t>
            </w:r>
            <w:r>
              <w:rPr>
                <w:noProof/>
                <w:webHidden/>
              </w:rPr>
              <w:fldChar w:fldCharType="end"/>
            </w:r>
          </w:hyperlink>
        </w:p>
        <w:p w14:paraId="4FAEEC79" w14:textId="507A8368" w:rsidR="001352B5" w:rsidRDefault="001352B5">
          <w:pPr>
            <w:pStyle w:val="10"/>
            <w:tabs>
              <w:tab w:val="right" w:leader="dot" w:pos="9629"/>
            </w:tabs>
            <w:rPr>
              <w:noProof/>
            </w:rPr>
          </w:pPr>
          <w:hyperlink w:anchor="_Toc193719354" w:history="1">
            <w:r w:rsidRPr="00172698">
              <w:rPr>
                <w:rStyle w:val="a9"/>
                <w:rFonts w:ascii="Times New Roman" w:eastAsia="Times New Roman" w:hAnsi="Times New Roman" w:cs="Times New Roman"/>
                <w:bCs/>
                <w:noProof/>
              </w:rPr>
              <w:t>Блок-схема</w:t>
            </w:r>
            <w:r>
              <w:rPr>
                <w:noProof/>
                <w:webHidden/>
              </w:rPr>
              <w:tab/>
            </w:r>
            <w:r>
              <w:rPr>
                <w:noProof/>
                <w:webHidden/>
              </w:rPr>
              <w:fldChar w:fldCharType="begin"/>
            </w:r>
            <w:r>
              <w:rPr>
                <w:noProof/>
                <w:webHidden/>
              </w:rPr>
              <w:instrText xml:space="preserve"> PAGEREF _Toc193719354 \h </w:instrText>
            </w:r>
            <w:r>
              <w:rPr>
                <w:noProof/>
                <w:webHidden/>
              </w:rPr>
            </w:r>
            <w:r>
              <w:rPr>
                <w:noProof/>
                <w:webHidden/>
              </w:rPr>
              <w:fldChar w:fldCharType="separate"/>
            </w:r>
            <w:r w:rsidR="00952226">
              <w:rPr>
                <w:noProof/>
                <w:webHidden/>
              </w:rPr>
              <w:t>5</w:t>
            </w:r>
            <w:r>
              <w:rPr>
                <w:noProof/>
                <w:webHidden/>
              </w:rPr>
              <w:fldChar w:fldCharType="end"/>
            </w:r>
          </w:hyperlink>
        </w:p>
        <w:p w14:paraId="04B2B7E0" w14:textId="10AC2777" w:rsidR="001352B5" w:rsidRDefault="001352B5">
          <w:pPr>
            <w:pStyle w:val="10"/>
            <w:tabs>
              <w:tab w:val="right" w:leader="dot" w:pos="9629"/>
            </w:tabs>
            <w:rPr>
              <w:noProof/>
            </w:rPr>
          </w:pPr>
          <w:hyperlink w:anchor="_Toc193719355" w:history="1">
            <w:r w:rsidRPr="00172698">
              <w:rPr>
                <w:rStyle w:val="a9"/>
                <w:rFonts w:ascii="Times New Roman" w:eastAsia="Times New Roman" w:hAnsi="Times New Roman" w:cs="Times New Roman"/>
                <w:noProof/>
              </w:rPr>
              <w:t>Код</w:t>
            </w:r>
            <w:r w:rsidRPr="00172698">
              <w:rPr>
                <w:rStyle w:val="a9"/>
                <w:rFonts w:ascii="Times New Roman" w:eastAsia="Times New Roman" w:hAnsi="Times New Roman" w:cs="Times New Roman"/>
                <w:noProof/>
                <w:lang w:val="en-US"/>
              </w:rPr>
              <w:t xml:space="preserve"> </w:t>
            </w:r>
            <w:r w:rsidRPr="00172698">
              <w:rPr>
                <w:rStyle w:val="a9"/>
                <w:rFonts w:ascii="Times New Roman" w:eastAsia="Times New Roman" w:hAnsi="Times New Roman" w:cs="Times New Roman"/>
                <w:noProof/>
              </w:rPr>
              <w:t>численного</w:t>
            </w:r>
            <w:r w:rsidRPr="00172698">
              <w:rPr>
                <w:rStyle w:val="a9"/>
                <w:rFonts w:ascii="Times New Roman" w:eastAsia="Times New Roman" w:hAnsi="Times New Roman" w:cs="Times New Roman"/>
                <w:noProof/>
                <w:lang w:val="en-US"/>
              </w:rPr>
              <w:t xml:space="preserve"> </w:t>
            </w:r>
            <w:r w:rsidRPr="00172698">
              <w:rPr>
                <w:rStyle w:val="a9"/>
                <w:rFonts w:ascii="Times New Roman" w:eastAsia="Times New Roman" w:hAnsi="Times New Roman" w:cs="Times New Roman"/>
                <w:noProof/>
              </w:rPr>
              <w:t>метода</w:t>
            </w:r>
            <w:r w:rsidRPr="00172698">
              <w:rPr>
                <w:rStyle w:val="a9"/>
                <w:rFonts w:ascii="Times New Roman" w:eastAsia="Times New Roman" w:hAnsi="Times New Roman" w:cs="Times New Roman"/>
                <w:noProof/>
                <w:lang w:val="en-US"/>
              </w:rPr>
              <w:t xml:space="preserve"> (Python)</w:t>
            </w:r>
            <w:r>
              <w:rPr>
                <w:noProof/>
                <w:webHidden/>
              </w:rPr>
              <w:tab/>
            </w:r>
            <w:r>
              <w:rPr>
                <w:noProof/>
                <w:webHidden/>
              </w:rPr>
              <w:fldChar w:fldCharType="begin"/>
            </w:r>
            <w:r>
              <w:rPr>
                <w:noProof/>
                <w:webHidden/>
              </w:rPr>
              <w:instrText xml:space="preserve"> PAGEREF _Toc193719355 \h </w:instrText>
            </w:r>
            <w:r>
              <w:rPr>
                <w:noProof/>
                <w:webHidden/>
              </w:rPr>
            </w:r>
            <w:r>
              <w:rPr>
                <w:noProof/>
                <w:webHidden/>
              </w:rPr>
              <w:fldChar w:fldCharType="separate"/>
            </w:r>
            <w:r w:rsidR="00952226">
              <w:rPr>
                <w:noProof/>
                <w:webHidden/>
              </w:rPr>
              <w:t>6</w:t>
            </w:r>
            <w:r>
              <w:rPr>
                <w:noProof/>
                <w:webHidden/>
              </w:rPr>
              <w:fldChar w:fldCharType="end"/>
            </w:r>
          </w:hyperlink>
        </w:p>
        <w:p w14:paraId="5744BEA7" w14:textId="491119A5" w:rsidR="001352B5" w:rsidRDefault="001352B5">
          <w:pPr>
            <w:pStyle w:val="10"/>
            <w:tabs>
              <w:tab w:val="right" w:leader="dot" w:pos="9629"/>
            </w:tabs>
            <w:rPr>
              <w:noProof/>
            </w:rPr>
          </w:pPr>
          <w:hyperlink w:anchor="_Toc193719356" w:history="1">
            <w:r w:rsidRPr="00172698">
              <w:rPr>
                <w:rStyle w:val="a9"/>
                <w:rFonts w:ascii="Times New Roman" w:eastAsia="Times New Roman" w:hAnsi="Times New Roman" w:cs="Times New Roman"/>
                <w:bCs/>
                <w:noProof/>
              </w:rPr>
              <w:t>Примеры работы программы</w:t>
            </w:r>
            <w:r>
              <w:rPr>
                <w:noProof/>
                <w:webHidden/>
              </w:rPr>
              <w:tab/>
            </w:r>
            <w:r>
              <w:rPr>
                <w:noProof/>
                <w:webHidden/>
              </w:rPr>
              <w:fldChar w:fldCharType="begin"/>
            </w:r>
            <w:r>
              <w:rPr>
                <w:noProof/>
                <w:webHidden/>
              </w:rPr>
              <w:instrText xml:space="preserve"> PAGEREF _Toc193719356 \h </w:instrText>
            </w:r>
            <w:r>
              <w:rPr>
                <w:noProof/>
                <w:webHidden/>
              </w:rPr>
            </w:r>
            <w:r>
              <w:rPr>
                <w:noProof/>
                <w:webHidden/>
              </w:rPr>
              <w:fldChar w:fldCharType="separate"/>
            </w:r>
            <w:r w:rsidR="00952226">
              <w:rPr>
                <w:noProof/>
                <w:webHidden/>
              </w:rPr>
              <w:t>7</w:t>
            </w:r>
            <w:r>
              <w:rPr>
                <w:noProof/>
                <w:webHidden/>
              </w:rPr>
              <w:fldChar w:fldCharType="end"/>
            </w:r>
          </w:hyperlink>
        </w:p>
        <w:p w14:paraId="0352E1F1" w14:textId="32F1B665" w:rsidR="001352B5" w:rsidRDefault="001352B5">
          <w:pPr>
            <w:pStyle w:val="10"/>
            <w:tabs>
              <w:tab w:val="right" w:leader="dot" w:pos="9629"/>
            </w:tabs>
            <w:rPr>
              <w:noProof/>
            </w:rPr>
          </w:pPr>
          <w:hyperlink w:anchor="_Toc193719357" w:history="1">
            <w:r w:rsidRPr="00172698">
              <w:rPr>
                <w:rStyle w:val="a9"/>
                <w:rFonts w:ascii="Times New Roman" w:eastAsia="Times New Roman" w:hAnsi="Times New Roman" w:cs="Times New Roman"/>
                <w:noProof/>
              </w:rPr>
              <w:t>Выводы:</w:t>
            </w:r>
            <w:r>
              <w:rPr>
                <w:noProof/>
                <w:webHidden/>
              </w:rPr>
              <w:tab/>
            </w:r>
            <w:r>
              <w:rPr>
                <w:noProof/>
                <w:webHidden/>
              </w:rPr>
              <w:fldChar w:fldCharType="begin"/>
            </w:r>
            <w:r>
              <w:rPr>
                <w:noProof/>
                <w:webHidden/>
              </w:rPr>
              <w:instrText xml:space="preserve"> PAGEREF _Toc193719357 \h </w:instrText>
            </w:r>
            <w:r>
              <w:rPr>
                <w:noProof/>
                <w:webHidden/>
              </w:rPr>
            </w:r>
            <w:r>
              <w:rPr>
                <w:noProof/>
                <w:webHidden/>
              </w:rPr>
              <w:fldChar w:fldCharType="separate"/>
            </w:r>
            <w:r w:rsidR="00952226">
              <w:rPr>
                <w:noProof/>
                <w:webHidden/>
              </w:rPr>
              <w:t>1</w:t>
            </w:r>
            <w:r>
              <w:rPr>
                <w:noProof/>
                <w:webHidden/>
              </w:rPr>
              <w:fldChar w:fldCharType="end"/>
            </w:r>
          </w:hyperlink>
        </w:p>
        <w:p w14:paraId="0DCFED74" w14:textId="7C258600" w:rsidR="001352B5" w:rsidRDefault="001352B5">
          <w:r>
            <w:rPr>
              <w:b/>
              <w:bCs/>
            </w:rPr>
            <w:fldChar w:fldCharType="end"/>
          </w:r>
        </w:p>
      </w:sdtContent>
    </w:sdt>
    <w:p w14:paraId="5F5DB36A" w14:textId="77777777" w:rsidR="00E5536E" w:rsidRDefault="00E5536E">
      <w:pPr>
        <w:spacing w:line="360" w:lineRule="auto"/>
        <w:rPr>
          <w:rFonts w:ascii="Times New Roman" w:eastAsia="Times New Roman" w:hAnsi="Times New Roman" w:cs="Times New Roman"/>
          <w:sz w:val="28"/>
          <w:szCs w:val="28"/>
        </w:rPr>
      </w:pPr>
    </w:p>
    <w:p w14:paraId="278301C0" w14:textId="26A235BB" w:rsidR="00E14D60" w:rsidRDefault="0031164B" w:rsidP="00E14D60">
      <w:pPr>
        <w:spacing w:line="240" w:lineRule="auto"/>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60B782DB" w14:textId="3E5F2F16" w:rsidR="00E5536E" w:rsidRPr="00E14D60" w:rsidRDefault="0031164B" w:rsidP="001352B5">
      <w:pPr>
        <w:pStyle w:val="1"/>
        <w:rPr>
          <w:rFonts w:ascii="Times New Roman" w:eastAsia="Times New Roman" w:hAnsi="Times New Roman" w:cs="Times New Roman"/>
          <w:b w:val="0"/>
          <w:sz w:val="32"/>
          <w:szCs w:val="32"/>
        </w:rPr>
      </w:pPr>
      <w:bookmarkStart w:id="0" w:name="_Toc193719353"/>
      <w:r>
        <w:rPr>
          <w:rFonts w:ascii="Times New Roman" w:eastAsia="Times New Roman" w:hAnsi="Times New Roman" w:cs="Times New Roman"/>
          <w:sz w:val="32"/>
          <w:szCs w:val="32"/>
        </w:rPr>
        <w:lastRenderedPageBreak/>
        <w:t xml:space="preserve">Описание </w:t>
      </w:r>
      <w:r w:rsidR="00BC20B4">
        <w:rPr>
          <w:rFonts w:ascii="Times New Roman" w:eastAsia="Times New Roman" w:hAnsi="Times New Roman" w:cs="Times New Roman"/>
          <w:sz w:val="32"/>
          <w:szCs w:val="32"/>
        </w:rPr>
        <w:t>м</w:t>
      </w:r>
      <w:r>
        <w:rPr>
          <w:rFonts w:ascii="Times New Roman" w:eastAsia="Times New Roman" w:hAnsi="Times New Roman" w:cs="Times New Roman"/>
          <w:sz w:val="32"/>
          <w:szCs w:val="32"/>
        </w:rPr>
        <w:t>етода</w:t>
      </w:r>
      <w:bookmarkEnd w:id="0"/>
    </w:p>
    <w:p w14:paraId="7B2407DD" w14:textId="57906048" w:rsidR="00E5536E" w:rsidRDefault="00000000">
      <w:pPr>
        <w:spacing w:before="240" w:after="240" w:line="360" w:lineRule="auto"/>
        <w:ind w:firstLine="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наименьших модулей</w:t>
      </w:r>
      <w:r w:rsidR="000E0E88">
        <w:rPr>
          <w:rFonts w:ascii="Times New Roman" w:eastAsia="Times New Roman" w:hAnsi="Times New Roman" w:cs="Times New Roman"/>
          <w:sz w:val="28"/>
          <w:szCs w:val="28"/>
        </w:rPr>
        <w:t xml:space="preserve"> (МНМ) является одним из методов аппроксимации функций. В отличие от метода наименьших квадратов, который минимизирует сумму квадратов отклонений, метод наименьших модулей минимизирует сумму абсолютных значений отклонений.</w:t>
      </w:r>
    </w:p>
    <w:p w14:paraId="6B3F6A6E" w14:textId="654341B9" w:rsidR="000E0E88" w:rsidRPr="000E0E88" w:rsidRDefault="000E0E88">
      <w:pPr>
        <w:spacing w:before="240" w:after="240" w:line="360" w:lineRule="auto"/>
        <w:ind w:firstLine="0"/>
        <w:jc w:val="left"/>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Пусть задан набор точек </w:t>
      </w:r>
      <m:oMath>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e>
              <m:sub>
                <m:r>
                  <w:rPr>
                    <w:rFonts w:ascii="Cambria Math" w:eastAsia="Times New Roman" w:hAnsi="Cambria Math" w:cs="Times New Roman"/>
                    <w:sz w:val="28"/>
                    <w:szCs w:val="28"/>
                    <w:lang w:val="en-US"/>
                  </w:rPr>
                  <m:t>i</m:t>
                </m:r>
              </m:sub>
            </m:sSub>
          </m:e>
        </m:d>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i</m:t>
        </m:r>
        <m:r>
          <w:rPr>
            <w:rFonts w:ascii="Cambria Math" w:eastAsia="Times New Roman" w:hAnsi="Cambria Math" w:cs="Times New Roman"/>
            <w:sz w:val="28"/>
            <w:szCs w:val="28"/>
          </w:rPr>
          <m:t xml:space="preserve">=1, …, </m:t>
        </m:r>
        <m:r>
          <w:rPr>
            <w:rFonts w:ascii="Cambria Math" w:eastAsia="Times New Roman" w:hAnsi="Cambria Math" w:cs="Times New Roman"/>
            <w:sz w:val="28"/>
            <w:szCs w:val="28"/>
            <w:lang w:val="en-US"/>
          </w:rPr>
          <m:t>n</m:t>
        </m:r>
      </m:oMath>
      <w:r w:rsidRPr="000E0E8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Мы ищем линейную функцию вида </w:t>
      </w:r>
      <m:oMath>
        <m:r>
          <w:rPr>
            <w:rFonts w:ascii="Cambria Math" w:eastAsia="Times New Roman" w:hAnsi="Cambria Math" w:cs="Times New Roman"/>
            <w:sz w:val="28"/>
            <w:szCs w:val="28"/>
          </w:rPr>
          <m:t>y=ax+b</m:t>
        </m:r>
      </m:oMath>
      <w:r w:rsidRPr="000E0E8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которая аппроксимирует эти точки. Отклонение точки </w:t>
      </w:r>
      <m:oMath>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ctrlPr>
              <w:rPr>
                <w:rFonts w:ascii="Cambria Math" w:eastAsia="Times New Roman" w:hAnsi="Cambria Math" w:cs="Times New Roman"/>
                <w:i/>
                <w:sz w:val="28"/>
                <w:szCs w:val="28"/>
              </w:rPr>
            </m:ctrlP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oMath>
      <w:r w:rsidRPr="000E0E8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от аппроксимирующей прямой </w:t>
      </w:r>
      <m:oMath>
        <m:r>
          <w:rPr>
            <w:rFonts w:ascii="Cambria Math" w:eastAsia="Times New Roman" w:hAnsi="Cambria Math" w:cs="Times New Roman"/>
            <w:sz w:val="28"/>
            <w:szCs w:val="28"/>
          </w:rPr>
          <m:t>y=ax+b</m:t>
        </m:r>
      </m:oMath>
      <w:r w:rsidRPr="000E0E8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определяется как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a</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b</m:t>
                </m:r>
              </m:e>
            </m:d>
          </m:e>
        </m:d>
        <m:r>
          <w:rPr>
            <w:rFonts w:ascii="Cambria Math" w:eastAsia="Times New Roman" w:hAnsi="Cambria Math" w:cs="Times New Roman"/>
            <w:sz w:val="28"/>
            <w:szCs w:val="28"/>
          </w:rPr>
          <m:t>.</m:t>
        </m:r>
      </m:oMath>
      <w:r w:rsidRPr="000E0E8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Цель метода наименьших модулей – найти такие коэффициенты </w:t>
      </w:r>
      <m:oMath>
        <m:r>
          <w:rPr>
            <w:rFonts w:ascii="Cambria Math" w:eastAsia="Times New Roman" w:hAnsi="Cambria Math" w:cs="Times New Roman"/>
            <w:sz w:val="28"/>
            <w:szCs w:val="28"/>
          </w:rPr>
          <m:t>a и b</m:t>
        </m:r>
      </m:oMath>
      <w:r>
        <w:rPr>
          <w:rFonts w:ascii="Times New Roman" w:eastAsia="Times New Roman" w:hAnsi="Times New Roman" w:cs="Times New Roman"/>
          <w:sz w:val="28"/>
          <w:szCs w:val="28"/>
        </w:rPr>
        <w:t xml:space="preserve">, чтобы сумма </w:t>
      </w:r>
      <m:oMath>
        <m:nary>
          <m:naryPr>
            <m:chr m:val="∑"/>
            <m:limLoc m:val="undOvr"/>
            <m:grow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lang w:val="en-US"/>
              </w:rPr>
              <m:t>i</m:t>
            </m:r>
            <m:r>
              <w:rPr>
                <w:rFonts w:ascii="Cambria Math" w:eastAsia="Times New Roman" w:hAnsi="Cambria Math" w:cs="Times New Roman"/>
                <w:sz w:val="28"/>
                <w:szCs w:val="28"/>
              </w:rPr>
              <m:t>=1</m:t>
            </m:r>
          </m:sub>
          <m:sup>
            <m:r>
              <w:rPr>
                <w:rFonts w:ascii="Cambria Math" w:eastAsia="Times New Roman" w:hAnsi="Cambria Math" w:cs="Times New Roman"/>
                <w:sz w:val="28"/>
                <w:szCs w:val="28"/>
              </w:rPr>
              <m:t>n</m:t>
            </m:r>
          </m:sup>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ctrlPr>
                  <w:rPr>
                    <w:rFonts w:ascii="Cambria Math" w:eastAsia="Times New Roman" w:hAnsi="Cambria Math" w:cs="Times New Roman"/>
                    <w:i/>
                    <w:sz w:val="28"/>
                    <w:szCs w:val="28"/>
                  </w:rPr>
                </m:ctrlP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a</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b</m:t>
                </m:r>
              </m:e>
            </m:d>
            <m:r>
              <w:rPr>
                <w:rFonts w:ascii="Cambria Math" w:eastAsia="Times New Roman" w:hAnsi="Cambria Math" w:cs="Times New Roman"/>
                <w:sz w:val="28"/>
                <w:szCs w:val="28"/>
              </w:rPr>
              <m:t>|</m:t>
            </m:r>
          </m:e>
        </m:nary>
      </m:oMath>
      <w:r w:rsidRPr="000E0E8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была минимальна.</w:t>
      </w:r>
    </w:p>
    <w:p w14:paraId="304E9BB4" w14:textId="77777777" w:rsidR="00E5536E" w:rsidRDefault="00000000">
      <w:pPr>
        <w:spacing w:before="240" w:after="240" w:line="360" w:lineRule="auto"/>
        <w:ind w:firstLine="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Процедура метода:</w:t>
      </w:r>
    </w:p>
    <w:p w14:paraId="52B809F4" w14:textId="77777777" w:rsidR="00E5536E" w:rsidRDefault="00000000">
      <w:pPr>
        <w:numPr>
          <w:ilvl w:val="0"/>
          <w:numId w:val="1"/>
        </w:numPr>
        <w:spacing w:before="240"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Упорядочить точки по значениям x.</w:t>
      </w:r>
    </w:p>
    <w:p w14:paraId="7962AD01" w14:textId="77777777" w:rsidR="00E5536E"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Найти медианные значения x и y.</w:t>
      </w:r>
    </w:p>
    <w:p w14:paraId="5993F79F" w14:textId="77777777" w:rsidR="00E5536E"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Вычислить медианный наклон k = </w:t>
      </w:r>
      <w:proofErr w:type="spellStart"/>
      <w:r>
        <w:rPr>
          <w:rFonts w:ascii="Times New Roman" w:eastAsia="Times New Roman" w:hAnsi="Times New Roman" w:cs="Times New Roman"/>
          <w:sz w:val="28"/>
          <w:szCs w:val="28"/>
        </w:rPr>
        <w:t>median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yi</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yj</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xi</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xj</w:t>
      </w:r>
      <w:proofErr w:type="spellEnd"/>
      <w:r>
        <w:rPr>
          <w:rFonts w:ascii="Times New Roman" w:eastAsia="Times New Roman" w:hAnsi="Times New Roman" w:cs="Times New Roman"/>
          <w:sz w:val="28"/>
          <w:szCs w:val="28"/>
        </w:rPr>
        <w:t xml:space="preserve">) i != j. </w:t>
      </w:r>
    </w:p>
    <w:p w14:paraId="1C8F7D22" w14:textId="77777777" w:rsidR="00E5536E"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Определить свободный коэффициент b = </w:t>
      </w:r>
      <w:proofErr w:type="spellStart"/>
      <w:r>
        <w:rPr>
          <w:rFonts w:ascii="Times New Roman" w:eastAsia="Times New Roman" w:hAnsi="Times New Roman" w:cs="Times New Roman"/>
          <w:sz w:val="28"/>
          <w:szCs w:val="28"/>
        </w:rPr>
        <w:t>ym</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kxm</w:t>
      </w:r>
      <w:proofErr w:type="spellEnd"/>
      <w:r>
        <w:rPr>
          <w:rFonts w:ascii="Times New Roman" w:eastAsia="Times New Roman" w:hAnsi="Times New Roman" w:cs="Times New Roman"/>
          <w:sz w:val="28"/>
          <w:szCs w:val="28"/>
        </w:rPr>
        <w:t>.</w:t>
      </w:r>
    </w:p>
    <w:p w14:paraId="47C04A2F" w14:textId="5D059FE3" w:rsidR="00E5536E" w:rsidRDefault="00000000">
      <w:pPr>
        <w:numPr>
          <w:ilvl w:val="0"/>
          <w:numId w:val="1"/>
        </w:numPr>
        <w:spacing w:after="240"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Найти максимальное отклонение</w:t>
      </w:r>
      <w:r w:rsidR="00BC20B4">
        <w:rPr>
          <w:rFonts w:ascii="Times New Roman" w:eastAsia="Times New Roman" w:hAnsi="Times New Roman" w:cs="Times New Roman"/>
          <w:sz w:val="28"/>
          <w:szCs w:val="28"/>
        </w:rPr>
        <w:t>.</w:t>
      </w:r>
    </w:p>
    <w:p w14:paraId="431365A9" w14:textId="3CE6D123" w:rsidR="00BC20B4" w:rsidRDefault="00BC20B4" w:rsidP="00BC20B4">
      <w:pPr>
        <w:spacing w:after="240" w:line="360" w:lineRule="auto"/>
        <w:ind w:firstLine="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Геометрическая интерпретация:</w:t>
      </w:r>
    </w:p>
    <w:p w14:paraId="4AE29234" w14:textId="4601AAD5" w:rsidR="00BC20B4" w:rsidRDefault="00BC20B4" w:rsidP="00BC20B4">
      <w:pPr>
        <w:spacing w:after="240" w:line="360" w:lineRule="auto"/>
        <w:ind w:firstLine="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геометрической точки зрения, в декартовой плоскости координат, линейная функция </w:t>
      </w:r>
      <m:oMath>
        <m:r>
          <w:rPr>
            <w:rFonts w:ascii="Cambria Math" w:eastAsia="Times New Roman" w:hAnsi="Cambria Math" w:cs="Times New Roman"/>
            <w:sz w:val="28"/>
            <w:szCs w:val="28"/>
          </w:rPr>
          <m:t>y=ax+b</m:t>
        </m:r>
      </m:oMath>
      <w:r w:rsidRPr="00BC20B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представляет собой прямую линию. Для данной точки </w:t>
      </w:r>
      <m:oMath>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e>
              <m:sub>
                <m:r>
                  <w:rPr>
                    <w:rFonts w:ascii="Cambria Math" w:eastAsia="Times New Roman" w:hAnsi="Cambria Math" w:cs="Times New Roman"/>
                    <w:sz w:val="28"/>
                    <w:szCs w:val="28"/>
                    <w:lang w:val="en-US"/>
                  </w:rPr>
                  <m:t>i</m:t>
                </m:r>
              </m:sub>
            </m:sSub>
          </m:e>
        </m:d>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a</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b</m:t>
                </m:r>
              </m:e>
            </m:d>
          </m:e>
        </m:d>
      </m:oMath>
      <w:r>
        <w:rPr>
          <w:rFonts w:ascii="Times New Roman" w:eastAsia="Times New Roman" w:hAnsi="Times New Roman" w:cs="Times New Roman"/>
          <w:sz w:val="28"/>
          <w:szCs w:val="28"/>
        </w:rPr>
        <w:t xml:space="preserve"> представляет с собой вертикальное расстояние (без учета знака) от точки </w:t>
      </w:r>
      <m:oMath>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e>
              <m:sub>
                <m:r>
                  <w:rPr>
                    <w:rFonts w:ascii="Cambria Math" w:eastAsia="Times New Roman" w:hAnsi="Cambria Math" w:cs="Times New Roman"/>
                    <w:sz w:val="28"/>
                    <w:szCs w:val="28"/>
                    <w:lang w:val="en-US"/>
                  </w:rPr>
                  <m:t>i</m:t>
                </m:r>
              </m:sub>
            </m:sSub>
          </m:e>
        </m:d>
      </m:oMath>
      <w:r>
        <w:rPr>
          <w:rFonts w:ascii="Times New Roman" w:eastAsia="Times New Roman" w:hAnsi="Times New Roman" w:cs="Times New Roman"/>
          <w:sz w:val="28"/>
          <w:szCs w:val="28"/>
        </w:rPr>
        <w:t xml:space="preserve"> до прямой </w:t>
      </w:r>
      <m:oMath>
        <m:r>
          <w:rPr>
            <w:rFonts w:ascii="Cambria Math" w:eastAsia="Times New Roman" w:hAnsi="Cambria Math" w:cs="Times New Roman"/>
            <w:sz w:val="28"/>
            <w:szCs w:val="28"/>
          </w:rPr>
          <m:t>y=ax+b</m:t>
        </m:r>
      </m:oMath>
      <w:r>
        <w:rPr>
          <w:rFonts w:ascii="Times New Roman" w:eastAsia="Times New Roman" w:hAnsi="Times New Roman" w:cs="Times New Roman"/>
          <w:sz w:val="28"/>
          <w:szCs w:val="28"/>
        </w:rPr>
        <w:t>. Цель метода заклю</w:t>
      </w:r>
      <w:r w:rsidR="00292B8A">
        <w:rPr>
          <w:rFonts w:ascii="Times New Roman" w:eastAsia="Times New Roman" w:hAnsi="Times New Roman" w:cs="Times New Roman"/>
          <w:sz w:val="28"/>
          <w:szCs w:val="28"/>
        </w:rPr>
        <w:t>чается в нахождении такой прямой, при котором сумма абсолютных значений вертикальных расстояний всех точек до этой прямой будет минимальна.</w:t>
      </w:r>
    </w:p>
    <w:p w14:paraId="36EAB5D5" w14:textId="20CDD50B" w:rsidR="00E5536E" w:rsidRDefault="009B68E6" w:rsidP="00DF4EC1">
      <w:pPr>
        <w:spacing w:after="240" w:line="360" w:lineRule="auto"/>
        <w:ind w:firstLine="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Сравнение с методом наименьших квадратов:</w:t>
      </w:r>
      <w:bookmarkStart w:id="1" w:name="_hvm1tbuobeiz" w:colFirst="0" w:colLast="0"/>
      <w:bookmarkEnd w:id="1"/>
    </w:p>
    <w:p w14:paraId="4C9160EB" w14:textId="77777777" w:rsidR="00DF4EC1" w:rsidRDefault="00DF4EC1" w:rsidP="00DF4EC1">
      <w:pPr>
        <w:pStyle w:val="a6"/>
        <w:numPr>
          <w:ilvl w:val="0"/>
          <w:numId w:val="3"/>
        </w:numPr>
        <w:spacing w:after="240" w:line="360" w:lineRule="auto"/>
        <w:jc w:val="left"/>
        <w:rPr>
          <w:rFonts w:ascii="Times New Roman" w:eastAsia="Times New Roman" w:hAnsi="Times New Roman" w:cs="Times New Roman"/>
          <w:sz w:val="28"/>
          <w:szCs w:val="28"/>
        </w:rPr>
      </w:pPr>
      <w:r w:rsidRPr="00DF4EC1">
        <w:rPr>
          <w:rFonts w:ascii="Times New Roman" w:eastAsia="Times New Roman" w:hAnsi="Times New Roman" w:cs="Times New Roman"/>
          <w:sz w:val="28"/>
          <w:szCs w:val="28"/>
        </w:rPr>
        <w:t xml:space="preserve">Метод наименьших модулей: </w:t>
      </w:r>
    </w:p>
    <w:p w14:paraId="6EBB15F4" w14:textId="15A9B326" w:rsidR="00DF4EC1" w:rsidRPr="00DF4EC1" w:rsidRDefault="00DF4EC1" w:rsidP="00DF4EC1">
      <w:pPr>
        <w:pStyle w:val="a6"/>
        <w:numPr>
          <w:ilvl w:val="0"/>
          <w:numId w:val="4"/>
        </w:numPr>
        <w:spacing w:after="240" w:line="360" w:lineRule="auto"/>
        <w:jc w:val="left"/>
        <w:rPr>
          <w:rFonts w:ascii="Times New Roman" w:eastAsia="Times New Roman" w:hAnsi="Times New Roman" w:cs="Times New Roman"/>
          <w:sz w:val="28"/>
          <w:szCs w:val="28"/>
        </w:rPr>
      </w:pPr>
      <w:r w:rsidRPr="00DF4EC1">
        <w:rPr>
          <w:rFonts w:ascii="Times New Roman" w:eastAsia="Times New Roman" w:hAnsi="Times New Roman" w:cs="Times New Roman"/>
          <w:sz w:val="28"/>
          <w:szCs w:val="28"/>
        </w:rPr>
        <w:t>Минимизирует сумму абсолютных значений отклонений.</w:t>
      </w:r>
    </w:p>
    <w:p w14:paraId="08088B37" w14:textId="040BF59A" w:rsidR="00DF4EC1" w:rsidRDefault="00DF4EC1" w:rsidP="00DF4EC1">
      <w:pPr>
        <w:pStyle w:val="a6"/>
        <w:numPr>
          <w:ilvl w:val="0"/>
          <w:numId w:val="4"/>
        </w:numPr>
        <w:spacing w:after="240" w:line="360" w:lineRule="auto"/>
        <w:jc w:val="left"/>
        <w:rPr>
          <w:rFonts w:ascii="Times New Roman" w:eastAsia="Times New Roman" w:hAnsi="Times New Roman" w:cs="Times New Roman"/>
          <w:sz w:val="28"/>
          <w:szCs w:val="28"/>
        </w:rPr>
      </w:pPr>
      <w:r w:rsidRPr="00DF4EC1">
        <w:rPr>
          <w:rFonts w:ascii="Times New Roman" w:eastAsia="Times New Roman" w:hAnsi="Times New Roman" w:cs="Times New Roman"/>
          <w:sz w:val="28"/>
          <w:szCs w:val="28"/>
        </w:rPr>
        <w:t xml:space="preserve">Менее чувствителен к выбросам. Поскольку он учитывает только абсолютные значения ошибок, а не их квадраты, выбросы в данных не влияют настолько сильно на итоговую аппроксимирующую прямую. </w:t>
      </w:r>
      <w:r w:rsidRPr="00DF4EC1">
        <w:rPr>
          <w:rFonts w:ascii="Times New Roman" w:eastAsia="Times New Roman" w:hAnsi="Times New Roman" w:cs="Times New Roman"/>
          <w:sz w:val="28"/>
          <w:szCs w:val="28"/>
        </w:rPr>
        <w:lastRenderedPageBreak/>
        <w:t>(Например, если есть точка, которая находится далеко от остальных данных, метод наименьших модулей будет менее подвержен влиянию этой точки и лучше отобразит тенденцию большей части точек данных.)</w:t>
      </w:r>
    </w:p>
    <w:p w14:paraId="4D905117" w14:textId="767F9E19" w:rsidR="00DF4EC1" w:rsidRDefault="00DF4EC1" w:rsidP="00DF4EC1">
      <w:pPr>
        <w:pStyle w:val="a6"/>
        <w:numPr>
          <w:ilvl w:val="0"/>
          <w:numId w:val="4"/>
        </w:numPr>
        <w:spacing w:after="240"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Геометрическая интерпретация (описана выше)</w:t>
      </w:r>
      <w:bookmarkStart w:id="2" w:name="_g5ybb2oz5c3s" w:colFirst="0" w:colLast="0"/>
      <w:bookmarkEnd w:id="2"/>
    </w:p>
    <w:p w14:paraId="0D2CF834" w14:textId="7DB9A8BB" w:rsidR="00DF4EC1" w:rsidRDefault="00DF4EC1" w:rsidP="00DF4EC1">
      <w:pPr>
        <w:pStyle w:val="a6"/>
        <w:numPr>
          <w:ilvl w:val="0"/>
          <w:numId w:val="4"/>
        </w:numPr>
        <w:spacing w:after="240"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Часто обеспечивает более устойчивую аппроксимацию, особенно когда данные имеют смещенное распределение или содержат много выбросов. </w:t>
      </w:r>
      <w:r w:rsidRPr="00DF4EC1">
        <w:rPr>
          <w:rFonts w:ascii="Times New Roman" w:eastAsia="Times New Roman" w:hAnsi="Times New Roman" w:cs="Times New Roman"/>
          <w:sz w:val="28"/>
          <w:szCs w:val="28"/>
        </w:rPr>
        <w:t>Он лучше перехватывает общие характеристики данных и менее склонен к переобучению на локальных особенностях.</w:t>
      </w:r>
    </w:p>
    <w:p w14:paraId="66580020" w14:textId="2C6388E7" w:rsidR="00DF4EC1" w:rsidRDefault="00DF4EC1" w:rsidP="00DF4EC1">
      <w:pPr>
        <w:pStyle w:val="a6"/>
        <w:numPr>
          <w:ilvl w:val="0"/>
          <w:numId w:val="3"/>
        </w:numPr>
        <w:spacing w:after="240" w:line="360" w:lineRule="auto"/>
        <w:jc w:val="left"/>
        <w:rPr>
          <w:rFonts w:ascii="Times New Roman" w:eastAsia="Times New Roman" w:hAnsi="Times New Roman" w:cs="Times New Roman"/>
          <w:sz w:val="28"/>
          <w:szCs w:val="28"/>
        </w:rPr>
      </w:pPr>
      <w:r w:rsidRPr="00DF4EC1">
        <w:rPr>
          <w:rFonts w:ascii="Times New Roman" w:eastAsia="Times New Roman" w:hAnsi="Times New Roman" w:cs="Times New Roman"/>
          <w:sz w:val="28"/>
          <w:szCs w:val="28"/>
        </w:rPr>
        <w:t>Метод наименьших квадратов:</w:t>
      </w:r>
    </w:p>
    <w:p w14:paraId="5064AF52" w14:textId="00EFA5E9" w:rsidR="00DF4EC1" w:rsidRDefault="00046BE2" w:rsidP="00046BE2">
      <w:pPr>
        <w:pStyle w:val="a6"/>
        <w:numPr>
          <w:ilvl w:val="0"/>
          <w:numId w:val="5"/>
        </w:numPr>
        <w:spacing w:after="240"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Минимизирует сумму квадратов отклонений. То есть, для тех же данных и функции вида </w:t>
      </w:r>
      <m:oMath>
        <m:r>
          <w:rPr>
            <w:rFonts w:ascii="Cambria Math" w:eastAsia="Times New Roman" w:hAnsi="Cambria Math" w:cs="Times New Roman"/>
            <w:sz w:val="28"/>
            <w:szCs w:val="28"/>
          </w:rPr>
          <m:t>y=ax+b</m:t>
        </m:r>
      </m:oMath>
      <w:r w:rsidRPr="00046B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отклонение точки </w:t>
      </w:r>
      <m:oMath>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e>
              <m:sub>
                <m:r>
                  <w:rPr>
                    <w:rFonts w:ascii="Cambria Math" w:eastAsia="Times New Roman" w:hAnsi="Cambria Math" w:cs="Times New Roman"/>
                    <w:sz w:val="28"/>
                    <w:szCs w:val="28"/>
                    <w:lang w:val="en-US"/>
                  </w:rPr>
                  <m:t>i</m:t>
                </m:r>
              </m:sub>
            </m:sSub>
          </m:e>
        </m:d>
        <m:r>
          <w:rPr>
            <w:rFonts w:ascii="Cambria Math" w:eastAsia="Times New Roman" w:hAnsi="Cambria Math" w:cs="Times New Roman"/>
            <w:sz w:val="28"/>
            <w:szCs w:val="28"/>
          </w:rPr>
          <m:t>,</m:t>
        </m:r>
      </m:oMath>
      <w:r>
        <w:rPr>
          <w:rFonts w:ascii="Times New Roman" w:eastAsia="Times New Roman" w:hAnsi="Times New Roman" w:cs="Times New Roman"/>
          <w:sz w:val="28"/>
          <w:szCs w:val="28"/>
        </w:rPr>
        <w:t xml:space="preserve"> от прямой </w:t>
      </w:r>
      <m:oMath>
        <m:r>
          <w:rPr>
            <w:rFonts w:ascii="Cambria Math" w:eastAsia="Times New Roman" w:hAnsi="Cambria Math" w:cs="Times New Roman"/>
            <w:sz w:val="28"/>
            <w:szCs w:val="28"/>
          </w:rPr>
          <m:t>y=ax+b</m:t>
        </m:r>
      </m:oMath>
      <w:r>
        <w:rPr>
          <w:rFonts w:ascii="Times New Roman" w:eastAsia="Times New Roman" w:hAnsi="Times New Roman" w:cs="Times New Roman"/>
          <w:sz w:val="28"/>
          <w:szCs w:val="28"/>
        </w:rPr>
        <w:t xml:space="preserve"> считается как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lang w:val="en-US"/>
              </w:rPr>
            </m:ctrlPr>
          </m:sSupPr>
          <m:e>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a</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b</m:t>
                    </m:r>
                  </m:e>
                </m:d>
              </m:e>
            </m:d>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oMath>
      <w:r w:rsidRPr="00046B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цель – найти </w:t>
      </w:r>
      <m:oMath>
        <m:r>
          <w:rPr>
            <w:rFonts w:ascii="Cambria Math" w:eastAsia="Times New Roman" w:hAnsi="Cambria Math" w:cs="Times New Roman"/>
            <w:sz w:val="28"/>
            <w:szCs w:val="28"/>
          </w:rPr>
          <m:t>a</m:t>
        </m:r>
      </m:oMath>
      <w:r w:rsidRPr="00046B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b</m:t>
        </m:r>
      </m:oMath>
      <w:r w:rsidRPr="00046B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при которых сумма </w:t>
      </w:r>
      <m:oMath>
        <m:nary>
          <m:naryPr>
            <m:chr m:val="∑"/>
            <m:limLoc m:val="undOvr"/>
            <m:grow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lang w:val="en-US"/>
              </w:rPr>
              <m:t>i</m:t>
            </m:r>
            <m:r>
              <w:rPr>
                <w:rFonts w:ascii="Cambria Math" w:eastAsia="Times New Roman" w:hAnsi="Cambria Math" w:cs="Times New Roman"/>
                <w:sz w:val="28"/>
                <w:szCs w:val="28"/>
              </w:rPr>
              <m:t>=1</m:t>
            </m:r>
          </m:sub>
          <m:sup>
            <m:r>
              <w:rPr>
                <w:rFonts w:ascii="Cambria Math" w:eastAsia="Times New Roman" w:hAnsi="Cambria Math" w:cs="Times New Roman"/>
                <w:sz w:val="28"/>
                <w:szCs w:val="28"/>
              </w:rPr>
              <m:t>n</m:t>
            </m:r>
          </m:sup>
          <m:e>
            <m:sSup>
              <m:sSupPr>
                <m:ctrlPr>
                  <w:rPr>
                    <w:rFonts w:ascii="Cambria Math" w:eastAsia="Times New Roman" w:hAnsi="Cambria Math" w:cs="Times New Roman"/>
                    <w:i/>
                    <w:sz w:val="28"/>
                    <w:szCs w:val="28"/>
                    <w:lang w:val="en-US"/>
                  </w:rPr>
                </m:ctrlPr>
              </m:sSupPr>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ctrlPr>
                          <w:rPr>
                            <w:rFonts w:ascii="Cambria Math" w:eastAsia="Times New Roman" w:hAnsi="Cambria Math" w:cs="Times New Roman"/>
                            <w:i/>
                            <w:sz w:val="28"/>
                            <w:szCs w:val="28"/>
                          </w:rPr>
                        </m:ctrlP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a</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b</m:t>
                        </m:r>
                      </m:e>
                    </m:d>
                    <m:ctrlPr>
                      <w:rPr>
                        <w:rFonts w:ascii="Cambria Math" w:eastAsia="Times New Roman" w:hAnsi="Cambria Math" w:cs="Times New Roman"/>
                        <w:i/>
                        <w:sz w:val="28"/>
                        <w:szCs w:val="28"/>
                        <w:lang w:val="en-US"/>
                      </w:rPr>
                    </m:ctrlPr>
                  </m:e>
                </m:d>
              </m:e>
              <m:sup>
                <m:r>
                  <w:rPr>
                    <w:rFonts w:ascii="Cambria Math" w:eastAsia="Times New Roman" w:hAnsi="Cambria Math" w:cs="Times New Roman"/>
                    <w:sz w:val="28"/>
                    <w:szCs w:val="28"/>
                  </w:rPr>
                  <m:t>2</m:t>
                </m:r>
              </m:sup>
            </m:sSup>
          </m:e>
        </m:nary>
      </m:oMath>
      <w:r w:rsidRPr="00046B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достигает минимума. </w:t>
      </w:r>
    </w:p>
    <w:p w14:paraId="5063EE97" w14:textId="22AA6BDE" w:rsidR="00046BE2" w:rsidRDefault="00046BE2" w:rsidP="00046BE2">
      <w:pPr>
        <w:pStyle w:val="a6"/>
        <w:numPr>
          <w:ilvl w:val="0"/>
          <w:numId w:val="5"/>
        </w:numPr>
        <w:spacing w:after="240" w:line="360" w:lineRule="auto"/>
        <w:jc w:val="left"/>
        <w:rPr>
          <w:rFonts w:ascii="Times New Roman" w:eastAsia="Times New Roman" w:hAnsi="Times New Roman" w:cs="Times New Roman"/>
          <w:sz w:val="28"/>
          <w:szCs w:val="28"/>
        </w:rPr>
      </w:pPr>
      <w:r w:rsidRPr="00046BE2">
        <w:rPr>
          <w:rFonts w:ascii="Times New Roman" w:eastAsia="Times New Roman" w:hAnsi="Times New Roman" w:cs="Times New Roman"/>
          <w:sz w:val="28"/>
          <w:szCs w:val="28"/>
        </w:rPr>
        <w:t>Более чувствителен к выбросам. Возведение ошибок в квадрат делает выбросы более влияющими на результат. Они могут привести к тому, что аппроксимирующая прямая сместится в сторону выброса.</w:t>
      </w:r>
    </w:p>
    <w:p w14:paraId="0BCCBA59" w14:textId="0D825EBF" w:rsidR="00046BE2" w:rsidRDefault="00046BE2" w:rsidP="00046BE2">
      <w:pPr>
        <w:pStyle w:val="a6"/>
        <w:numPr>
          <w:ilvl w:val="0"/>
          <w:numId w:val="5"/>
        </w:numPr>
        <w:spacing w:after="240"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Геометрическая интерпретация: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lang w:val="en-US"/>
              </w:rPr>
            </m:ctrlPr>
          </m:sSupPr>
          <m:e>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ctrlPr>
                      <w:rPr>
                        <w:rFonts w:ascii="Cambria Math" w:eastAsia="Times New Roman" w:hAnsi="Cambria Math" w:cs="Times New Roman"/>
                        <w:i/>
                        <w:sz w:val="28"/>
                        <w:szCs w:val="28"/>
                        <w:lang w:val="en-US"/>
                      </w:rPr>
                    </m:ctrlP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rPr>
                      <m:t>ax+b</m:t>
                    </m:r>
                    <m:ctrlPr>
                      <w:rPr>
                        <w:rFonts w:ascii="Cambria Math" w:eastAsia="Times New Roman" w:hAnsi="Cambria Math" w:cs="Times New Roman"/>
                        <w:i/>
                        <w:sz w:val="28"/>
                        <w:szCs w:val="28"/>
                      </w:rPr>
                    </m:ctrlPr>
                  </m:e>
                </m:d>
              </m:e>
            </m:d>
          </m:e>
          <m:sup>
            <m:r>
              <w:rPr>
                <w:rFonts w:ascii="Cambria Math" w:eastAsia="Times New Roman" w:hAnsi="Cambria Math" w:cs="Times New Roman"/>
                <w:sz w:val="28"/>
                <w:szCs w:val="28"/>
              </w:rPr>
              <m:t>2</m:t>
            </m:r>
          </m:sup>
        </m:sSup>
      </m:oMath>
      <w:r w:rsidRPr="00046B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представляет собой квадрат вертикального расстояния от точки </w:t>
      </w:r>
      <m:oMath>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e>
              <m:sub>
                <m:r>
                  <w:rPr>
                    <w:rFonts w:ascii="Cambria Math" w:eastAsia="Times New Roman" w:hAnsi="Cambria Math" w:cs="Times New Roman"/>
                    <w:sz w:val="28"/>
                    <w:szCs w:val="28"/>
                    <w:lang w:val="en-US"/>
                  </w:rPr>
                  <m:t>i</m:t>
                </m:r>
              </m:sub>
            </m:sSub>
          </m:e>
        </m:d>
        <m:r>
          <w:rPr>
            <w:rFonts w:ascii="Cambria Math" w:eastAsia="Times New Roman" w:hAnsi="Cambria Math" w:cs="Times New Roman"/>
            <w:sz w:val="28"/>
            <w:szCs w:val="28"/>
          </w:rPr>
          <m:t>,</m:t>
        </m:r>
      </m:oMath>
      <w:r>
        <w:rPr>
          <w:rFonts w:ascii="Times New Roman" w:eastAsia="Times New Roman" w:hAnsi="Times New Roman" w:cs="Times New Roman"/>
          <w:sz w:val="28"/>
          <w:szCs w:val="28"/>
        </w:rPr>
        <w:t xml:space="preserve"> до прямой </w:t>
      </w:r>
      <m:oMath>
        <m:r>
          <w:rPr>
            <w:rFonts w:ascii="Cambria Math" w:eastAsia="Times New Roman" w:hAnsi="Cambria Math" w:cs="Times New Roman"/>
            <w:sz w:val="28"/>
            <w:szCs w:val="28"/>
          </w:rPr>
          <m:t>y=ax+b</m:t>
        </m:r>
      </m:oMath>
      <w:r>
        <w:rPr>
          <w:rFonts w:ascii="Times New Roman" w:eastAsia="Times New Roman" w:hAnsi="Times New Roman" w:cs="Times New Roman"/>
          <w:sz w:val="28"/>
          <w:szCs w:val="28"/>
        </w:rPr>
        <w:t>. Таким образом, метод наименьших квадратов минимизирует сумму квадратов этих расстояний.</w:t>
      </w:r>
    </w:p>
    <w:p w14:paraId="18B9C0FA" w14:textId="033FA823" w:rsidR="00046BE2" w:rsidRPr="00046BE2" w:rsidRDefault="00046BE2" w:rsidP="00046BE2">
      <w:pPr>
        <w:pStyle w:val="a6"/>
        <w:numPr>
          <w:ilvl w:val="0"/>
          <w:numId w:val="5"/>
        </w:numPr>
        <w:spacing w:after="240" w:line="360" w:lineRule="auto"/>
        <w:jc w:val="left"/>
        <w:rPr>
          <w:rFonts w:ascii="Times New Roman" w:eastAsia="Times New Roman" w:hAnsi="Times New Roman" w:cs="Times New Roman"/>
          <w:sz w:val="28"/>
          <w:szCs w:val="28"/>
        </w:rPr>
      </w:pPr>
      <w:r w:rsidRPr="00046BE2">
        <w:rPr>
          <w:rFonts w:ascii="Times New Roman" w:eastAsia="Times New Roman" w:hAnsi="Times New Roman" w:cs="Times New Roman"/>
          <w:sz w:val="28"/>
          <w:szCs w:val="28"/>
        </w:rPr>
        <w:t>В случаях, когда данные равномерно распределены и не имеют заметных выбросов, может давать хорошую аппроксимацию. Однако, в присутствии выбросов он может быть склонен к переобучению и хуже отражать общую тенденцию данных.</w:t>
      </w:r>
    </w:p>
    <w:p w14:paraId="68912903" w14:textId="77777777" w:rsidR="00046BE2" w:rsidRDefault="00046BE2">
      <w:pPr>
        <w:ind w:firstLine="0"/>
        <w:jc w:val="center"/>
        <w:rPr>
          <w:rFonts w:ascii="Times New Roman" w:eastAsia="Times New Roman" w:hAnsi="Times New Roman" w:cs="Times New Roman"/>
          <w:b/>
          <w:bCs/>
          <w:sz w:val="32"/>
          <w:szCs w:val="32"/>
        </w:rPr>
      </w:pPr>
    </w:p>
    <w:p w14:paraId="717BE7C1" w14:textId="379AB8FF" w:rsidR="00046BE2" w:rsidRDefault="00046BE2" w:rsidP="00046BE2">
      <w:pPr>
        <w:spacing w:line="240" w:lineRule="auto"/>
        <w:ind w:firstLine="0"/>
        <w:jc w:val="lef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0CE52D88" w14:textId="5B03B099" w:rsidR="00E5536E" w:rsidRDefault="00000000" w:rsidP="001352B5">
      <w:pPr>
        <w:pStyle w:val="1"/>
        <w:rPr>
          <w:rFonts w:ascii="Times New Roman" w:eastAsia="Times New Roman" w:hAnsi="Times New Roman" w:cs="Times New Roman"/>
          <w:b w:val="0"/>
          <w:bCs/>
          <w:sz w:val="32"/>
          <w:szCs w:val="32"/>
        </w:rPr>
      </w:pPr>
      <w:bookmarkStart w:id="3" w:name="_Toc193719354"/>
      <w:r>
        <w:rPr>
          <w:rFonts w:ascii="Times New Roman" w:eastAsia="Times New Roman" w:hAnsi="Times New Roman" w:cs="Times New Roman"/>
          <w:bCs/>
          <w:sz w:val="32"/>
          <w:szCs w:val="32"/>
        </w:rPr>
        <w:lastRenderedPageBreak/>
        <w:t>Блок-схема</w:t>
      </w:r>
      <w:bookmarkEnd w:id="3"/>
    </w:p>
    <w:p w14:paraId="1C8EFF24" w14:textId="4E95DBCF" w:rsidR="001352B5" w:rsidRDefault="001352B5" w:rsidP="001352B5">
      <w:pPr>
        <w:spacing w:line="240" w:lineRule="auto"/>
        <w:ind w:firstLine="0"/>
        <w:jc w:val="center"/>
        <w:rPr>
          <w:rFonts w:ascii="Times New Roman" w:eastAsia="Times New Roman" w:hAnsi="Times New Roman" w:cs="Times New Roman"/>
          <w:b/>
          <w:bCs/>
          <w:sz w:val="32"/>
          <w:szCs w:val="32"/>
        </w:rPr>
      </w:pPr>
      <w:r w:rsidRPr="001352B5">
        <w:rPr>
          <w:rFonts w:ascii="Times New Roman" w:eastAsia="Times New Roman" w:hAnsi="Times New Roman" w:cs="Times New Roman"/>
          <w:b/>
          <w:bCs/>
          <w:sz w:val="32"/>
          <w:szCs w:val="32"/>
        </w:rPr>
        <w:drawing>
          <wp:inline distT="0" distB="0" distL="0" distR="0" wp14:anchorId="02700362" wp14:editId="2EFDDE28">
            <wp:extent cx="2810694" cy="9753600"/>
            <wp:effectExtent l="0" t="0" r="0" b="0"/>
            <wp:docPr id="788419436" name="Рисунок 15" descr="Изображение выглядит как текст, снимок экрана, Шрифт, графический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19436" name="Рисунок 15" descr="Изображение выглядит как текст, снимок экрана, Шрифт, графический дизайн&#10;&#10;Контент, сгенерированный ИИ, может содержать ошибки."/>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2340" cy="9759311"/>
                    </a:xfrm>
                    <a:prstGeom prst="rect">
                      <a:avLst/>
                    </a:prstGeom>
                    <a:noFill/>
                    <a:ln>
                      <a:noFill/>
                    </a:ln>
                  </pic:spPr>
                </pic:pic>
              </a:graphicData>
            </a:graphic>
          </wp:inline>
        </w:drawing>
      </w:r>
    </w:p>
    <w:p w14:paraId="4709099B" w14:textId="3B55A07C" w:rsidR="00E5536E" w:rsidRPr="001352B5" w:rsidRDefault="00000000" w:rsidP="001352B5">
      <w:pPr>
        <w:pStyle w:val="1"/>
        <w:rPr>
          <w:rFonts w:ascii="Times New Roman" w:eastAsia="Times New Roman" w:hAnsi="Times New Roman" w:cs="Times New Roman"/>
          <w:sz w:val="32"/>
          <w:szCs w:val="32"/>
        </w:rPr>
      </w:pPr>
      <w:bookmarkStart w:id="4" w:name="_2m6tjil8rsin" w:colFirst="0" w:colLast="0"/>
      <w:bookmarkStart w:id="5" w:name="_o5aqsbt8e53l" w:colFirst="0" w:colLast="0"/>
      <w:bookmarkStart w:id="6" w:name="_Toc193719355"/>
      <w:bookmarkEnd w:id="4"/>
      <w:bookmarkEnd w:id="5"/>
      <w:r w:rsidRPr="001352B5">
        <w:rPr>
          <w:rFonts w:ascii="Times New Roman" w:eastAsia="Times New Roman" w:hAnsi="Times New Roman" w:cs="Times New Roman"/>
          <w:sz w:val="32"/>
          <w:szCs w:val="32"/>
        </w:rPr>
        <w:lastRenderedPageBreak/>
        <w:t>Код</w:t>
      </w:r>
      <w:r w:rsidRPr="001352B5">
        <w:rPr>
          <w:rFonts w:ascii="Times New Roman" w:eastAsia="Times New Roman" w:hAnsi="Times New Roman" w:cs="Times New Roman"/>
          <w:sz w:val="32"/>
          <w:szCs w:val="32"/>
          <w:lang w:val="en-US"/>
        </w:rPr>
        <w:t xml:space="preserve"> </w:t>
      </w:r>
      <w:r w:rsidRPr="001352B5">
        <w:rPr>
          <w:rFonts w:ascii="Times New Roman" w:eastAsia="Times New Roman" w:hAnsi="Times New Roman" w:cs="Times New Roman"/>
          <w:sz w:val="32"/>
          <w:szCs w:val="32"/>
        </w:rPr>
        <w:t>численного</w:t>
      </w:r>
      <w:r w:rsidRPr="001352B5">
        <w:rPr>
          <w:rFonts w:ascii="Times New Roman" w:eastAsia="Times New Roman" w:hAnsi="Times New Roman" w:cs="Times New Roman"/>
          <w:sz w:val="32"/>
          <w:szCs w:val="32"/>
          <w:lang w:val="en-US"/>
        </w:rPr>
        <w:t xml:space="preserve"> </w:t>
      </w:r>
      <w:r w:rsidRPr="001352B5">
        <w:rPr>
          <w:rFonts w:ascii="Times New Roman" w:eastAsia="Times New Roman" w:hAnsi="Times New Roman" w:cs="Times New Roman"/>
          <w:sz w:val="32"/>
          <w:szCs w:val="32"/>
        </w:rPr>
        <w:t>метода</w:t>
      </w:r>
      <w:r w:rsidRPr="001352B5">
        <w:rPr>
          <w:rFonts w:ascii="Times New Roman" w:eastAsia="Times New Roman" w:hAnsi="Times New Roman" w:cs="Times New Roman"/>
          <w:sz w:val="32"/>
          <w:szCs w:val="32"/>
          <w:lang w:val="en-US"/>
        </w:rPr>
        <w:t xml:space="preserve"> (Python)</w:t>
      </w:r>
      <w:bookmarkEnd w:id="6"/>
    </w:p>
    <w:p w14:paraId="4BE6DC0B" w14:textId="77777777" w:rsidR="001352B5" w:rsidRPr="001352B5" w:rsidRDefault="001352B5" w:rsidP="001352B5">
      <w:pPr>
        <w:spacing w:line="240" w:lineRule="auto"/>
        <w:ind w:firstLine="0"/>
        <w:jc w:val="left"/>
        <w:rPr>
          <w:rFonts w:ascii="Times New Roman" w:eastAsia="Times New Roman" w:hAnsi="Times New Roman" w:cs="Times New Roman"/>
          <w:b/>
          <w:noProof/>
          <w:sz w:val="32"/>
          <w:szCs w:val="32"/>
        </w:rPr>
      </w:pPr>
    </w:p>
    <w:p w14:paraId="40C25CF8" w14:textId="77777777" w:rsidR="00E5536E" w:rsidRDefault="00000000">
      <w:pPr>
        <w:shd w:val="clear" w:color="auto" w:fill="1E1E1E"/>
        <w:spacing w:line="325" w:lineRule="auto"/>
        <w:jc w:val="left"/>
        <w:rPr>
          <w:rFonts w:ascii="Courier New" w:eastAsia="Courier New" w:hAnsi="Courier New" w:cs="Courier New"/>
          <w:color w:val="6AA94F"/>
          <w:sz w:val="21"/>
          <w:szCs w:val="21"/>
          <w:lang w:val="en-US"/>
        </w:rPr>
      </w:pPr>
      <w:r>
        <w:rPr>
          <w:rFonts w:ascii="Courier New" w:eastAsia="Courier New" w:hAnsi="Courier New" w:cs="Courier New"/>
          <w:color w:val="6AA94F"/>
          <w:sz w:val="21"/>
          <w:szCs w:val="21"/>
          <w:lang w:val="en-US"/>
        </w:rPr>
        <w:t>#</w:t>
      </w:r>
    </w:p>
    <w:p w14:paraId="7B7571E1" w14:textId="77777777" w:rsidR="00E5536E" w:rsidRDefault="00000000">
      <w:pPr>
        <w:shd w:val="clear" w:color="auto" w:fill="1E1E1E"/>
        <w:spacing w:line="325" w:lineRule="auto"/>
        <w:jc w:val="left"/>
        <w:rPr>
          <w:rFonts w:ascii="Courier New" w:eastAsia="Courier New" w:hAnsi="Courier New" w:cs="Courier New"/>
          <w:color w:val="6AA94F"/>
          <w:sz w:val="21"/>
          <w:szCs w:val="21"/>
          <w:lang w:val="en-US"/>
        </w:rPr>
      </w:pPr>
      <w:r>
        <w:rPr>
          <w:rFonts w:ascii="Courier New" w:eastAsia="Courier New" w:hAnsi="Courier New" w:cs="Courier New"/>
          <w:color w:val="6AA94F"/>
          <w:sz w:val="21"/>
          <w:szCs w:val="21"/>
          <w:lang w:val="en-US"/>
        </w:rPr>
        <w:t># Complete the '</w:t>
      </w:r>
      <w:proofErr w:type="spellStart"/>
      <w:r>
        <w:rPr>
          <w:rFonts w:ascii="Courier New" w:eastAsia="Courier New" w:hAnsi="Courier New" w:cs="Courier New"/>
          <w:color w:val="6AA94F"/>
          <w:sz w:val="21"/>
          <w:szCs w:val="21"/>
          <w:lang w:val="en-US"/>
        </w:rPr>
        <w:t>approximate_linear_least_modules</w:t>
      </w:r>
      <w:proofErr w:type="spellEnd"/>
      <w:r>
        <w:rPr>
          <w:rFonts w:ascii="Courier New" w:eastAsia="Courier New" w:hAnsi="Courier New" w:cs="Courier New"/>
          <w:color w:val="6AA94F"/>
          <w:sz w:val="21"/>
          <w:szCs w:val="21"/>
          <w:lang w:val="en-US"/>
        </w:rPr>
        <w:t>' function below.</w:t>
      </w:r>
    </w:p>
    <w:p w14:paraId="639EB222" w14:textId="77777777" w:rsidR="00E5536E" w:rsidRDefault="00000000">
      <w:pPr>
        <w:shd w:val="clear" w:color="auto" w:fill="1E1E1E"/>
        <w:spacing w:line="325" w:lineRule="auto"/>
        <w:jc w:val="left"/>
        <w:rPr>
          <w:rFonts w:ascii="Courier New" w:eastAsia="Courier New" w:hAnsi="Courier New" w:cs="Courier New"/>
          <w:color w:val="6AA94F"/>
          <w:sz w:val="21"/>
          <w:szCs w:val="21"/>
          <w:lang w:val="en-US"/>
        </w:rPr>
      </w:pPr>
      <w:r>
        <w:rPr>
          <w:rFonts w:ascii="Courier New" w:eastAsia="Courier New" w:hAnsi="Courier New" w:cs="Courier New"/>
          <w:color w:val="6AA94F"/>
          <w:sz w:val="21"/>
          <w:szCs w:val="21"/>
          <w:lang w:val="en-US"/>
        </w:rPr>
        <w:t>#</w:t>
      </w:r>
    </w:p>
    <w:p w14:paraId="5A24A3AF" w14:textId="77777777" w:rsidR="00E5536E" w:rsidRDefault="00000000">
      <w:pPr>
        <w:shd w:val="clear" w:color="auto" w:fill="1E1E1E"/>
        <w:spacing w:line="325" w:lineRule="auto"/>
        <w:jc w:val="left"/>
        <w:rPr>
          <w:rFonts w:ascii="Courier New" w:eastAsia="Courier New" w:hAnsi="Courier New" w:cs="Courier New"/>
          <w:color w:val="6AA94F"/>
          <w:sz w:val="21"/>
          <w:szCs w:val="21"/>
          <w:lang w:val="en-US"/>
        </w:rPr>
      </w:pPr>
      <w:r>
        <w:rPr>
          <w:rFonts w:ascii="Courier New" w:eastAsia="Courier New" w:hAnsi="Courier New" w:cs="Courier New"/>
          <w:color w:val="6AA94F"/>
          <w:sz w:val="21"/>
          <w:szCs w:val="21"/>
          <w:lang w:val="en-US"/>
        </w:rPr>
        <w:t xml:space="preserve"># The function is expected to </w:t>
      </w:r>
      <w:proofErr w:type="gramStart"/>
      <w:r>
        <w:rPr>
          <w:rFonts w:ascii="Courier New" w:eastAsia="Courier New" w:hAnsi="Courier New" w:cs="Courier New"/>
          <w:color w:val="6AA94F"/>
          <w:sz w:val="21"/>
          <w:szCs w:val="21"/>
          <w:lang w:val="en-US"/>
        </w:rPr>
        <w:t>return</w:t>
      </w:r>
      <w:proofErr w:type="gramEnd"/>
      <w:r>
        <w:rPr>
          <w:rFonts w:ascii="Courier New" w:eastAsia="Courier New" w:hAnsi="Courier New" w:cs="Courier New"/>
          <w:color w:val="6AA94F"/>
          <w:sz w:val="21"/>
          <w:szCs w:val="21"/>
          <w:lang w:val="en-US"/>
        </w:rPr>
        <w:t xml:space="preserve"> a DOUBLE.</w:t>
      </w:r>
    </w:p>
    <w:p w14:paraId="4AA8488A" w14:textId="77777777" w:rsidR="00E5536E" w:rsidRDefault="00000000">
      <w:pPr>
        <w:shd w:val="clear" w:color="auto" w:fill="1E1E1E"/>
        <w:spacing w:line="325" w:lineRule="auto"/>
        <w:jc w:val="left"/>
        <w:rPr>
          <w:rFonts w:ascii="Courier New" w:eastAsia="Courier New" w:hAnsi="Courier New" w:cs="Courier New"/>
          <w:color w:val="6AA94F"/>
          <w:sz w:val="21"/>
          <w:szCs w:val="21"/>
          <w:lang w:val="en-US"/>
        </w:rPr>
      </w:pPr>
      <w:r>
        <w:rPr>
          <w:rFonts w:ascii="Courier New" w:eastAsia="Courier New" w:hAnsi="Courier New" w:cs="Courier New"/>
          <w:color w:val="6AA94F"/>
          <w:sz w:val="21"/>
          <w:szCs w:val="21"/>
          <w:lang w:val="en-US"/>
        </w:rPr>
        <w:t xml:space="preserve"># The function accepts </w:t>
      </w:r>
      <w:proofErr w:type="gramStart"/>
      <w:r>
        <w:rPr>
          <w:rFonts w:ascii="Courier New" w:eastAsia="Courier New" w:hAnsi="Courier New" w:cs="Courier New"/>
          <w:color w:val="6AA94F"/>
          <w:sz w:val="21"/>
          <w:szCs w:val="21"/>
          <w:lang w:val="en-US"/>
        </w:rPr>
        <w:t>following</w:t>
      </w:r>
      <w:proofErr w:type="gramEnd"/>
      <w:r>
        <w:rPr>
          <w:rFonts w:ascii="Courier New" w:eastAsia="Courier New" w:hAnsi="Courier New" w:cs="Courier New"/>
          <w:color w:val="6AA94F"/>
          <w:sz w:val="21"/>
          <w:szCs w:val="21"/>
          <w:lang w:val="en-US"/>
        </w:rPr>
        <w:t xml:space="preserve"> parameters:</w:t>
      </w:r>
    </w:p>
    <w:p w14:paraId="34F3B96A" w14:textId="77777777" w:rsidR="00E5536E" w:rsidRDefault="00000000">
      <w:pPr>
        <w:shd w:val="clear" w:color="auto" w:fill="1E1E1E"/>
        <w:spacing w:line="325" w:lineRule="auto"/>
        <w:jc w:val="left"/>
        <w:rPr>
          <w:rFonts w:ascii="Courier New" w:eastAsia="Courier New" w:hAnsi="Courier New" w:cs="Courier New"/>
          <w:color w:val="6AA94F"/>
          <w:sz w:val="21"/>
          <w:szCs w:val="21"/>
          <w:lang w:val="en-US"/>
        </w:rPr>
      </w:pPr>
      <w:r>
        <w:rPr>
          <w:rFonts w:ascii="Courier New" w:eastAsia="Courier New" w:hAnsi="Courier New" w:cs="Courier New"/>
          <w:color w:val="6AA94F"/>
          <w:sz w:val="21"/>
          <w:szCs w:val="21"/>
          <w:lang w:val="en-US"/>
        </w:rPr>
        <w:t xml:space="preserve">#  1. DOUBLE_ARRAY </w:t>
      </w:r>
      <w:proofErr w:type="spellStart"/>
      <w:r>
        <w:rPr>
          <w:rFonts w:ascii="Courier New" w:eastAsia="Courier New" w:hAnsi="Courier New" w:cs="Courier New"/>
          <w:color w:val="6AA94F"/>
          <w:sz w:val="21"/>
          <w:szCs w:val="21"/>
          <w:lang w:val="en-US"/>
        </w:rPr>
        <w:t>x_axis</w:t>
      </w:r>
      <w:proofErr w:type="spellEnd"/>
    </w:p>
    <w:p w14:paraId="051CE4D6" w14:textId="77777777" w:rsidR="00E5536E" w:rsidRDefault="00000000">
      <w:pPr>
        <w:shd w:val="clear" w:color="auto" w:fill="1E1E1E"/>
        <w:spacing w:line="325" w:lineRule="auto"/>
        <w:jc w:val="left"/>
        <w:rPr>
          <w:rFonts w:ascii="Courier New" w:eastAsia="Courier New" w:hAnsi="Courier New" w:cs="Courier New"/>
          <w:color w:val="6AA94F"/>
          <w:sz w:val="21"/>
          <w:szCs w:val="21"/>
          <w:lang w:val="en-US"/>
        </w:rPr>
      </w:pPr>
      <w:r>
        <w:rPr>
          <w:rFonts w:ascii="Courier New" w:eastAsia="Courier New" w:hAnsi="Courier New" w:cs="Courier New"/>
          <w:color w:val="6AA94F"/>
          <w:sz w:val="21"/>
          <w:szCs w:val="21"/>
          <w:lang w:val="en-US"/>
        </w:rPr>
        <w:t xml:space="preserve">#  2. DOUBLE_ARRAY </w:t>
      </w:r>
      <w:proofErr w:type="spellStart"/>
      <w:r>
        <w:rPr>
          <w:rFonts w:ascii="Courier New" w:eastAsia="Courier New" w:hAnsi="Courier New" w:cs="Courier New"/>
          <w:color w:val="6AA94F"/>
          <w:sz w:val="21"/>
          <w:szCs w:val="21"/>
          <w:lang w:val="en-US"/>
        </w:rPr>
        <w:t>y_axis</w:t>
      </w:r>
      <w:proofErr w:type="spellEnd"/>
    </w:p>
    <w:p w14:paraId="4083AA9A" w14:textId="77777777" w:rsidR="00E5536E" w:rsidRDefault="00000000">
      <w:pPr>
        <w:shd w:val="clear" w:color="auto" w:fill="1E1E1E"/>
        <w:spacing w:line="325" w:lineRule="auto"/>
        <w:jc w:val="left"/>
        <w:rPr>
          <w:rFonts w:ascii="Courier New" w:eastAsia="Courier New" w:hAnsi="Courier New" w:cs="Courier New"/>
          <w:color w:val="6AA94F"/>
          <w:sz w:val="21"/>
          <w:szCs w:val="21"/>
          <w:lang w:val="en-US"/>
        </w:rPr>
      </w:pPr>
      <w:r>
        <w:rPr>
          <w:rFonts w:ascii="Courier New" w:eastAsia="Courier New" w:hAnsi="Courier New" w:cs="Courier New"/>
          <w:color w:val="6AA94F"/>
          <w:sz w:val="21"/>
          <w:szCs w:val="21"/>
          <w:lang w:val="en-US"/>
        </w:rPr>
        <w:t>#</w:t>
      </w:r>
    </w:p>
    <w:p w14:paraId="1634AD04" w14:textId="77777777" w:rsidR="00E5536E" w:rsidRDefault="00E5536E">
      <w:pPr>
        <w:shd w:val="clear" w:color="auto" w:fill="1E1E1E"/>
        <w:spacing w:line="325" w:lineRule="auto"/>
        <w:jc w:val="left"/>
        <w:rPr>
          <w:rFonts w:ascii="Courier New" w:eastAsia="Courier New" w:hAnsi="Courier New" w:cs="Courier New"/>
          <w:color w:val="D4D4D4"/>
          <w:sz w:val="21"/>
          <w:szCs w:val="21"/>
          <w:lang w:val="en-US"/>
        </w:rPr>
      </w:pPr>
    </w:p>
    <w:p w14:paraId="7DDE2879" w14:textId="77777777" w:rsidR="00E5536E" w:rsidRDefault="00000000">
      <w:pPr>
        <w:shd w:val="clear" w:color="auto" w:fill="1E1E1E"/>
        <w:spacing w:line="325" w:lineRule="auto"/>
        <w:jc w:val="left"/>
        <w:rPr>
          <w:rFonts w:ascii="Courier New" w:eastAsia="Courier New" w:hAnsi="Courier New" w:cs="Courier New"/>
          <w:color w:val="DCDCDC"/>
          <w:sz w:val="21"/>
          <w:szCs w:val="21"/>
          <w:lang w:val="en-US"/>
        </w:rPr>
      </w:pPr>
      <w:r>
        <w:rPr>
          <w:rFonts w:ascii="Courier New" w:eastAsia="Courier New" w:hAnsi="Courier New" w:cs="Courier New"/>
          <w:color w:val="569CD6"/>
          <w:sz w:val="21"/>
          <w:szCs w:val="21"/>
          <w:lang w:val="en-US"/>
        </w:rPr>
        <w:t>def</w:t>
      </w:r>
      <w:r>
        <w:rPr>
          <w:rFonts w:ascii="Courier New" w:eastAsia="Courier New" w:hAnsi="Courier New" w:cs="Courier New"/>
          <w:color w:val="D4D4D4"/>
          <w:sz w:val="21"/>
          <w:szCs w:val="21"/>
          <w:lang w:val="en-US"/>
        </w:rPr>
        <w:t xml:space="preserve"> </w:t>
      </w:r>
      <w:r>
        <w:rPr>
          <w:rFonts w:ascii="Courier New" w:eastAsia="Courier New" w:hAnsi="Courier New" w:cs="Courier New"/>
          <w:color w:val="DCDCAA"/>
          <w:sz w:val="21"/>
          <w:szCs w:val="21"/>
          <w:lang w:val="en-US"/>
        </w:rPr>
        <w:t>med</w:t>
      </w:r>
      <w:r>
        <w:rPr>
          <w:rFonts w:ascii="Courier New" w:eastAsia="Courier New" w:hAnsi="Courier New" w:cs="Courier New"/>
          <w:color w:val="D4D4D4"/>
          <w:sz w:val="21"/>
          <w:szCs w:val="21"/>
          <w:lang w:val="en-US"/>
        </w:rPr>
        <w:t>(</w:t>
      </w:r>
      <w:proofErr w:type="spellStart"/>
      <w:r>
        <w:rPr>
          <w:rFonts w:ascii="Courier New" w:eastAsia="Courier New" w:hAnsi="Courier New" w:cs="Courier New"/>
          <w:color w:val="9CDCFE"/>
          <w:sz w:val="21"/>
          <w:szCs w:val="21"/>
          <w:lang w:val="en-US"/>
        </w:rPr>
        <w:t>ar</w:t>
      </w:r>
      <w:proofErr w:type="spellEnd"/>
      <w:r>
        <w:rPr>
          <w:rFonts w:ascii="Courier New" w:eastAsia="Courier New" w:hAnsi="Courier New" w:cs="Courier New"/>
          <w:color w:val="D4D4D4"/>
          <w:sz w:val="21"/>
          <w:szCs w:val="21"/>
          <w:lang w:val="en-US"/>
        </w:rPr>
        <w:t>)</w:t>
      </w:r>
      <w:r>
        <w:rPr>
          <w:rFonts w:ascii="Courier New" w:eastAsia="Courier New" w:hAnsi="Courier New" w:cs="Courier New"/>
          <w:color w:val="DCDCDC"/>
          <w:sz w:val="21"/>
          <w:szCs w:val="21"/>
          <w:lang w:val="en-US"/>
        </w:rPr>
        <w:t>:</w:t>
      </w:r>
    </w:p>
    <w:p w14:paraId="4EC3A8BC" w14:textId="77777777" w:rsidR="00E5536E" w:rsidRDefault="00000000">
      <w:pPr>
        <w:shd w:val="clear" w:color="auto" w:fill="1E1E1E"/>
        <w:spacing w:line="325" w:lineRule="auto"/>
        <w:jc w:val="left"/>
        <w:rPr>
          <w:rFonts w:ascii="Courier New" w:eastAsia="Courier New" w:hAnsi="Courier New" w:cs="Courier New"/>
          <w:color w:val="DCDCDC"/>
          <w:sz w:val="21"/>
          <w:szCs w:val="21"/>
          <w:lang w:val="en-US"/>
        </w:rPr>
      </w:pPr>
      <w:r>
        <w:rPr>
          <w:rFonts w:ascii="Courier New" w:eastAsia="Courier New" w:hAnsi="Courier New" w:cs="Courier New"/>
          <w:color w:val="D4D4D4"/>
          <w:sz w:val="21"/>
          <w:szCs w:val="21"/>
          <w:lang w:val="en-US"/>
        </w:rPr>
        <w:t xml:space="preserve">    </w:t>
      </w:r>
      <w:r>
        <w:rPr>
          <w:rFonts w:ascii="Courier New" w:eastAsia="Courier New" w:hAnsi="Courier New" w:cs="Courier New"/>
          <w:color w:val="C586C0"/>
          <w:sz w:val="21"/>
          <w:szCs w:val="21"/>
          <w:lang w:val="en-US"/>
        </w:rPr>
        <w:t>return</w:t>
      </w: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4D4D4"/>
          <w:sz w:val="21"/>
          <w:szCs w:val="21"/>
          <w:lang w:val="en-US"/>
        </w:rPr>
        <w:t>ar</w:t>
      </w:r>
      <w:proofErr w:type="spellEnd"/>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CDCAA"/>
          <w:sz w:val="21"/>
          <w:szCs w:val="21"/>
          <w:lang w:val="en-US"/>
        </w:rPr>
        <w:t>len</w:t>
      </w:r>
      <w:proofErr w:type="spellEnd"/>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ar</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 xml:space="preserve"> // </w:t>
      </w:r>
      <w:r>
        <w:rPr>
          <w:rFonts w:ascii="Courier New" w:eastAsia="Courier New" w:hAnsi="Courier New" w:cs="Courier New"/>
          <w:color w:val="B5CEA8"/>
          <w:sz w:val="21"/>
          <w:szCs w:val="21"/>
          <w:lang w:val="en-US"/>
        </w:rPr>
        <w:t>2</w:t>
      </w:r>
      <w:r>
        <w:rPr>
          <w:rFonts w:ascii="Courier New" w:eastAsia="Courier New" w:hAnsi="Courier New" w:cs="Courier New"/>
          <w:color w:val="DCDCDC"/>
          <w:sz w:val="21"/>
          <w:szCs w:val="21"/>
          <w:lang w:val="en-US"/>
        </w:rPr>
        <w:t>]</w:t>
      </w:r>
    </w:p>
    <w:p w14:paraId="432D1B06" w14:textId="77777777" w:rsidR="00E5536E" w:rsidRDefault="00E5536E">
      <w:pPr>
        <w:shd w:val="clear" w:color="auto" w:fill="1E1E1E"/>
        <w:spacing w:line="325" w:lineRule="auto"/>
        <w:jc w:val="left"/>
        <w:rPr>
          <w:rFonts w:ascii="Courier New" w:eastAsia="Courier New" w:hAnsi="Courier New" w:cs="Courier New"/>
          <w:color w:val="D4D4D4"/>
          <w:sz w:val="21"/>
          <w:szCs w:val="21"/>
          <w:lang w:val="en-US"/>
        </w:rPr>
      </w:pPr>
    </w:p>
    <w:p w14:paraId="34729025" w14:textId="77777777" w:rsidR="00E5536E" w:rsidRDefault="00000000">
      <w:pPr>
        <w:shd w:val="clear" w:color="auto" w:fill="1E1E1E"/>
        <w:spacing w:line="325" w:lineRule="auto"/>
        <w:jc w:val="left"/>
        <w:rPr>
          <w:rFonts w:ascii="Courier New" w:eastAsia="Courier New" w:hAnsi="Courier New" w:cs="Courier New"/>
          <w:color w:val="DCDCDC"/>
          <w:sz w:val="21"/>
          <w:szCs w:val="21"/>
          <w:lang w:val="en-US"/>
        </w:rPr>
      </w:pPr>
      <w:r>
        <w:rPr>
          <w:rFonts w:ascii="Courier New" w:eastAsia="Courier New" w:hAnsi="Courier New" w:cs="Courier New"/>
          <w:color w:val="569CD6"/>
          <w:sz w:val="21"/>
          <w:szCs w:val="21"/>
          <w:lang w:val="en-US"/>
        </w:rPr>
        <w:t>def</w:t>
      </w: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CDCAA"/>
          <w:sz w:val="21"/>
          <w:szCs w:val="21"/>
          <w:lang w:val="en-US"/>
        </w:rPr>
        <w:t>koefNak</w:t>
      </w:r>
      <w:proofErr w:type="spellEnd"/>
      <w:r>
        <w:rPr>
          <w:rFonts w:ascii="Courier New" w:eastAsia="Courier New" w:hAnsi="Courier New" w:cs="Courier New"/>
          <w:color w:val="D4D4D4"/>
          <w:sz w:val="21"/>
          <w:szCs w:val="21"/>
          <w:lang w:val="en-US"/>
        </w:rPr>
        <w:t>(</w:t>
      </w:r>
      <w:proofErr w:type="spellStart"/>
      <w:r>
        <w:rPr>
          <w:rFonts w:ascii="Courier New" w:eastAsia="Courier New" w:hAnsi="Courier New" w:cs="Courier New"/>
          <w:color w:val="9CDCFE"/>
          <w:sz w:val="21"/>
          <w:szCs w:val="21"/>
          <w:lang w:val="en-US"/>
        </w:rPr>
        <w:t>x_axis</w:t>
      </w:r>
      <w:proofErr w:type="spellEnd"/>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9CDCFE"/>
          <w:sz w:val="21"/>
          <w:szCs w:val="21"/>
          <w:lang w:val="en-US"/>
        </w:rPr>
        <w:t>y_axis</w:t>
      </w:r>
      <w:proofErr w:type="spellEnd"/>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9CDCFE"/>
          <w:sz w:val="21"/>
          <w:szCs w:val="21"/>
          <w:lang w:val="en-US"/>
        </w:rPr>
        <w:t>n_size</w:t>
      </w:r>
      <w:proofErr w:type="spellEnd"/>
      <w:r>
        <w:rPr>
          <w:rFonts w:ascii="Courier New" w:eastAsia="Courier New" w:hAnsi="Courier New" w:cs="Courier New"/>
          <w:color w:val="D4D4D4"/>
          <w:sz w:val="21"/>
          <w:szCs w:val="21"/>
          <w:lang w:val="en-US"/>
        </w:rPr>
        <w:t>)</w:t>
      </w:r>
      <w:r>
        <w:rPr>
          <w:rFonts w:ascii="Courier New" w:eastAsia="Courier New" w:hAnsi="Courier New" w:cs="Courier New"/>
          <w:color w:val="DCDCDC"/>
          <w:sz w:val="21"/>
          <w:szCs w:val="21"/>
          <w:lang w:val="en-US"/>
        </w:rPr>
        <w:t>:</w:t>
      </w:r>
    </w:p>
    <w:p w14:paraId="2A10A28D" w14:textId="77777777" w:rsidR="00E5536E" w:rsidRDefault="00000000">
      <w:pPr>
        <w:shd w:val="clear" w:color="auto" w:fill="1E1E1E"/>
        <w:spacing w:line="325" w:lineRule="auto"/>
        <w:jc w:val="left"/>
        <w:rPr>
          <w:rFonts w:ascii="Courier New" w:eastAsia="Courier New" w:hAnsi="Courier New" w:cs="Courier New"/>
          <w:color w:val="DCDCDC"/>
          <w:sz w:val="21"/>
          <w:szCs w:val="21"/>
          <w:lang w:val="en-US"/>
        </w:rPr>
      </w:pPr>
      <w:r>
        <w:rPr>
          <w:rFonts w:ascii="Courier New" w:eastAsia="Courier New" w:hAnsi="Courier New" w:cs="Courier New"/>
          <w:color w:val="D4D4D4"/>
          <w:sz w:val="21"/>
          <w:szCs w:val="21"/>
          <w:lang w:val="en-US"/>
        </w:rPr>
        <w:t xml:space="preserve">    </w:t>
      </w:r>
      <w:r>
        <w:rPr>
          <w:rFonts w:ascii="Courier New" w:eastAsia="Courier New" w:hAnsi="Courier New" w:cs="Courier New"/>
          <w:color w:val="C586C0"/>
          <w:sz w:val="21"/>
          <w:szCs w:val="21"/>
          <w:lang w:val="en-US"/>
        </w:rPr>
        <w:t>return</w:t>
      </w:r>
      <w:r>
        <w:rPr>
          <w:rFonts w:ascii="Courier New" w:eastAsia="Courier New" w:hAnsi="Courier New" w:cs="Courier New"/>
          <w:color w:val="D4D4D4"/>
          <w:sz w:val="21"/>
          <w:szCs w:val="21"/>
          <w:lang w:val="en-US"/>
        </w:rPr>
        <w:t xml:space="preserve"> </w:t>
      </w:r>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y_axis</w:t>
      </w:r>
      <w:proofErr w:type="spellEnd"/>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i</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 xml:space="preserve"> - </w:t>
      </w:r>
      <w:proofErr w:type="spellStart"/>
      <w:r>
        <w:rPr>
          <w:rFonts w:ascii="Courier New" w:eastAsia="Courier New" w:hAnsi="Courier New" w:cs="Courier New"/>
          <w:color w:val="D4D4D4"/>
          <w:sz w:val="21"/>
          <w:szCs w:val="21"/>
          <w:lang w:val="en-US"/>
        </w:rPr>
        <w:t>y_axis</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j</w:t>
      </w:r>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 xml:space="preserve"> / </w:t>
      </w:r>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x_axis</w:t>
      </w:r>
      <w:proofErr w:type="spellEnd"/>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i</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 xml:space="preserve"> - </w:t>
      </w:r>
      <w:proofErr w:type="spellStart"/>
      <w:r>
        <w:rPr>
          <w:rFonts w:ascii="Courier New" w:eastAsia="Courier New" w:hAnsi="Courier New" w:cs="Courier New"/>
          <w:color w:val="D4D4D4"/>
          <w:sz w:val="21"/>
          <w:szCs w:val="21"/>
          <w:lang w:val="en-US"/>
        </w:rPr>
        <w:t>x_axis</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j</w:t>
      </w:r>
      <w:r>
        <w:rPr>
          <w:rFonts w:ascii="Courier New" w:eastAsia="Courier New" w:hAnsi="Courier New" w:cs="Courier New"/>
          <w:color w:val="DCDCDC"/>
          <w:sz w:val="21"/>
          <w:szCs w:val="21"/>
          <w:lang w:val="en-US"/>
        </w:rPr>
        <w:t>])</w:t>
      </w:r>
    </w:p>
    <w:p w14:paraId="5B38BD29" w14:textId="77777777" w:rsidR="00E5536E" w:rsidRDefault="00000000">
      <w:pPr>
        <w:shd w:val="clear" w:color="auto" w:fill="1E1E1E"/>
        <w:spacing w:line="325" w:lineRule="auto"/>
        <w:jc w:val="left"/>
        <w:rPr>
          <w:rFonts w:ascii="Courier New" w:eastAsia="Courier New" w:hAnsi="Courier New" w:cs="Courier New"/>
          <w:color w:val="DCDCDC"/>
          <w:sz w:val="21"/>
          <w:szCs w:val="21"/>
          <w:lang w:val="en-US"/>
        </w:rPr>
      </w:pPr>
      <w:r>
        <w:rPr>
          <w:rFonts w:ascii="Courier New" w:eastAsia="Courier New" w:hAnsi="Courier New" w:cs="Courier New"/>
          <w:color w:val="D4D4D4"/>
          <w:sz w:val="21"/>
          <w:szCs w:val="21"/>
          <w:lang w:val="en-US"/>
        </w:rPr>
        <w:t xml:space="preserve">        </w:t>
      </w:r>
      <w:r>
        <w:rPr>
          <w:rFonts w:ascii="Courier New" w:eastAsia="Courier New" w:hAnsi="Courier New" w:cs="Courier New"/>
          <w:color w:val="C586C0"/>
          <w:sz w:val="21"/>
          <w:szCs w:val="21"/>
          <w:lang w:val="en-US"/>
        </w:rPr>
        <w:t>for</w:t>
      </w: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4D4D4"/>
          <w:sz w:val="21"/>
          <w:szCs w:val="21"/>
          <w:lang w:val="en-US"/>
        </w:rPr>
        <w:t>i</w:t>
      </w:r>
      <w:proofErr w:type="spellEnd"/>
      <w:r>
        <w:rPr>
          <w:rFonts w:ascii="Courier New" w:eastAsia="Courier New" w:hAnsi="Courier New" w:cs="Courier New"/>
          <w:color w:val="D4D4D4"/>
          <w:sz w:val="21"/>
          <w:szCs w:val="21"/>
          <w:lang w:val="en-US"/>
        </w:rPr>
        <w:t xml:space="preserve"> </w:t>
      </w:r>
      <w:r>
        <w:rPr>
          <w:rFonts w:ascii="Courier New" w:eastAsia="Courier New" w:hAnsi="Courier New" w:cs="Courier New"/>
          <w:color w:val="82C6FF"/>
          <w:sz w:val="21"/>
          <w:szCs w:val="21"/>
          <w:lang w:val="en-US"/>
        </w:rPr>
        <w:t>in</w:t>
      </w:r>
      <w:r>
        <w:rPr>
          <w:rFonts w:ascii="Courier New" w:eastAsia="Courier New" w:hAnsi="Courier New" w:cs="Courier New"/>
          <w:color w:val="D4D4D4"/>
          <w:sz w:val="21"/>
          <w:szCs w:val="21"/>
          <w:lang w:val="en-US"/>
        </w:rPr>
        <w:t xml:space="preserve"> </w:t>
      </w:r>
      <w:r>
        <w:rPr>
          <w:rFonts w:ascii="Courier New" w:eastAsia="Courier New" w:hAnsi="Courier New" w:cs="Courier New"/>
          <w:color w:val="DCDCAA"/>
          <w:sz w:val="21"/>
          <w:szCs w:val="21"/>
          <w:lang w:val="en-US"/>
        </w:rPr>
        <w:t>range</w:t>
      </w:r>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n_size</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 xml:space="preserve"> </w:t>
      </w:r>
      <w:r>
        <w:rPr>
          <w:rFonts w:ascii="Courier New" w:eastAsia="Courier New" w:hAnsi="Courier New" w:cs="Courier New"/>
          <w:color w:val="C586C0"/>
          <w:sz w:val="21"/>
          <w:szCs w:val="21"/>
          <w:lang w:val="en-US"/>
        </w:rPr>
        <w:t>for</w:t>
      </w:r>
      <w:r>
        <w:rPr>
          <w:rFonts w:ascii="Courier New" w:eastAsia="Courier New" w:hAnsi="Courier New" w:cs="Courier New"/>
          <w:color w:val="D4D4D4"/>
          <w:sz w:val="21"/>
          <w:szCs w:val="21"/>
          <w:lang w:val="en-US"/>
        </w:rPr>
        <w:t xml:space="preserve"> j </w:t>
      </w:r>
      <w:r>
        <w:rPr>
          <w:rFonts w:ascii="Courier New" w:eastAsia="Courier New" w:hAnsi="Courier New" w:cs="Courier New"/>
          <w:color w:val="82C6FF"/>
          <w:sz w:val="21"/>
          <w:szCs w:val="21"/>
          <w:lang w:val="en-US"/>
        </w:rPr>
        <w:t>in</w:t>
      </w:r>
      <w:r>
        <w:rPr>
          <w:rFonts w:ascii="Courier New" w:eastAsia="Courier New" w:hAnsi="Courier New" w:cs="Courier New"/>
          <w:color w:val="D4D4D4"/>
          <w:sz w:val="21"/>
          <w:szCs w:val="21"/>
          <w:lang w:val="en-US"/>
        </w:rPr>
        <w:t xml:space="preserve"> </w:t>
      </w:r>
      <w:r>
        <w:rPr>
          <w:rFonts w:ascii="Courier New" w:eastAsia="Courier New" w:hAnsi="Courier New" w:cs="Courier New"/>
          <w:color w:val="DCDCAA"/>
          <w:sz w:val="21"/>
          <w:szCs w:val="21"/>
          <w:lang w:val="en-US"/>
        </w:rPr>
        <w:t>range</w:t>
      </w:r>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i</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 xml:space="preserve"> </w:t>
      </w:r>
      <w:r>
        <w:rPr>
          <w:rFonts w:ascii="Courier New" w:eastAsia="Courier New" w:hAnsi="Courier New" w:cs="Courier New"/>
          <w:color w:val="C586C0"/>
          <w:sz w:val="21"/>
          <w:szCs w:val="21"/>
          <w:lang w:val="en-US"/>
        </w:rPr>
        <w:t>if</w:t>
      </w: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4D4D4"/>
          <w:sz w:val="21"/>
          <w:szCs w:val="21"/>
          <w:lang w:val="en-US"/>
        </w:rPr>
        <w:t>x_axis</w:t>
      </w:r>
      <w:proofErr w:type="spellEnd"/>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i</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 xml:space="preserve"> != </w:t>
      </w:r>
      <w:proofErr w:type="spellStart"/>
      <w:r>
        <w:rPr>
          <w:rFonts w:ascii="Courier New" w:eastAsia="Courier New" w:hAnsi="Courier New" w:cs="Courier New"/>
          <w:color w:val="D4D4D4"/>
          <w:sz w:val="21"/>
          <w:szCs w:val="21"/>
          <w:lang w:val="en-US"/>
        </w:rPr>
        <w:t>x_axis</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j</w:t>
      </w:r>
      <w:r>
        <w:rPr>
          <w:rFonts w:ascii="Courier New" w:eastAsia="Courier New" w:hAnsi="Courier New" w:cs="Courier New"/>
          <w:color w:val="DCDCDC"/>
          <w:sz w:val="21"/>
          <w:szCs w:val="21"/>
          <w:lang w:val="en-US"/>
        </w:rPr>
        <w:t>]]</w:t>
      </w:r>
    </w:p>
    <w:p w14:paraId="2ABDA1BE" w14:textId="77777777" w:rsidR="00E5536E" w:rsidRDefault="00000000">
      <w:pPr>
        <w:shd w:val="clear" w:color="auto" w:fill="1E1E1E"/>
        <w:spacing w:line="325" w:lineRule="auto"/>
        <w:jc w:val="left"/>
        <w:rPr>
          <w:rFonts w:ascii="Courier New" w:eastAsia="Courier New" w:hAnsi="Courier New" w:cs="Courier New"/>
          <w:color w:val="D4D4D4"/>
          <w:sz w:val="21"/>
          <w:szCs w:val="21"/>
          <w:lang w:val="en-US"/>
        </w:rPr>
      </w:pPr>
      <w:r>
        <w:rPr>
          <w:rFonts w:ascii="Courier New" w:eastAsia="Courier New" w:hAnsi="Courier New" w:cs="Courier New"/>
          <w:color w:val="D4D4D4"/>
          <w:sz w:val="21"/>
          <w:szCs w:val="21"/>
          <w:lang w:val="en-US"/>
        </w:rPr>
        <w:t xml:space="preserve">   </w:t>
      </w:r>
    </w:p>
    <w:p w14:paraId="47F2B351" w14:textId="77777777" w:rsidR="00E5536E" w:rsidRDefault="00E5536E">
      <w:pPr>
        <w:shd w:val="clear" w:color="auto" w:fill="1E1E1E"/>
        <w:spacing w:line="325" w:lineRule="auto"/>
        <w:jc w:val="left"/>
        <w:rPr>
          <w:rFonts w:ascii="Courier New" w:eastAsia="Courier New" w:hAnsi="Courier New" w:cs="Courier New"/>
          <w:color w:val="D4D4D4"/>
          <w:sz w:val="21"/>
          <w:szCs w:val="21"/>
          <w:lang w:val="en-US"/>
        </w:rPr>
      </w:pPr>
    </w:p>
    <w:p w14:paraId="44D5F43B" w14:textId="77777777" w:rsidR="00E5536E" w:rsidRDefault="00000000">
      <w:pPr>
        <w:shd w:val="clear" w:color="auto" w:fill="1E1E1E"/>
        <w:spacing w:line="325" w:lineRule="auto"/>
        <w:jc w:val="left"/>
        <w:rPr>
          <w:rFonts w:ascii="Courier New" w:eastAsia="Courier New" w:hAnsi="Courier New" w:cs="Courier New"/>
          <w:color w:val="DCDCDC"/>
          <w:sz w:val="21"/>
          <w:szCs w:val="21"/>
          <w:lang w:val="en-US"/>
        </w:rPr>
      </w:pPr>
      <w:r>
        <w:rPr>
          <w:rFonts w:ascii="Courier New" w:eastAsia="Courier New" w:hAnsi="Courier New" w:cs="Courier New"/>
          <w:color w:val="569CD6"/>
          <w:sz w:val="21"/>
          <w:szCs w:val="21"/>
          <w:lang w:val="en-US"/>
        </w:rPr>
        <w:t>def</w:t>
      </w: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CDCAA"/>
          <w:sz w:val="21"/>
          <w:szCs w:val="21"/>
          <w:lang w:val="en-US"/>
        </w:rPr>
        <w:t>approximate_linear_least_modules</w:t>
      </w:r>
      <w:proofErr w:type="spellEnd"/>
      <w:r>
        <w:rPr>
          <w:rFonts w:ascii="Courier New" w:eastAsia="Courier New" w:hAnsi="Courier New" w:cs="Courier New"/>
          <w:color w:val="D4D4D4"/>
          <w:sz w:val="21"/>
          <w:szCs w:val="21"/>
          <w:lang w:val="en-US"/>
        </w:rPr>
        <w:t>(</w:t>
      </w:r>
      <w:proofErr w:type="spellStart"/>
      <w:r>
        <w:rPr>
          <w:rFonts w:ascii="Courier New" w:eastAsia="Courier New" w:hAnsi="Courier New" w:cs="Courier New"/>
          <w:color w:val="9CDCFE"/>
          <w:sz w:val="21"/>
          <w:szCs w:val="21"/>
          <w:lang w:val="en-US"/>
        </w:rPr>
        <w:t>x_axis</w:t>
      </w:r>
      <w:proofErr w:type="spellEnd"/>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9CDCFE"/>
          <w:sz w:val="21"/>
          <w:szCs w:val="21"/>
          <w:lang w:val="en-US"/>
        </w:rPr>
        <w:t>y_axis</w:t>
      </w:r>
      <w:proofErr w:type="spellEnd"/>
      <w:r>
        <w:rPr>
          <w:rFonts w:ascii="Courier New" w:eastAsia="Courier New" w:hAnsi="Courier New" w:cs="Courier New"/>
          <w:color w:val="D4D4D4"/>
          <w:sz w:val="21"/>
          <w:szCs w:val="21"/>
          <w:lang w:val="en-US"/>
        </w:rPr>
        <w:t>)</w:t>
      </w:r>
      <w:r>
        <w:rPr>
          <w:rFonts w:ascii="Courier New" w:eastAsia="Courier New" w:hAnsi="Courier New" w:cs="Courier New"/>
          <w:color w:val="DCDCDC"/>
          <w:sz w:val="21"/>
          <w:szCs w:val="21"/>
          <w:lang w:val="en-US"/>
        </w:rPr>
        <w:t>:</w:t>
      </w:r>
    </w:p>
    <w:p w14:paraId="5F07520D" w14:textId="77777777" w:rsidR="00E5536E" w:rsidRDefault="00000000">
      <w:pPr>
        <w:shd w:val="clear" w:color="auto" w:fill="1E1E1E"/>
        <w:spacing w:line="325" w:lineRule="auto"/>
        <w:jc w:val="left"/>
        <w:rPr>
          <w:rFonts w:ascii="Courier New" w:eastAsia="Courier New" w:hAnsi="Courier New" w:cs="Courier New"/>
          <w:color w:val="DCDCDC"/>
          <w:sz w:val="21"/>
          <w:szCs w:val="21"/>
          <w:lang w:val="en-US"/>
        </w:rPr>
      </w:pP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4D4D4"/>
          <w:sz w:val="21"/>
          <w:szCs w:val="21"/>
          <w:lang w:val="en-US"/>
        </w:rPr>
        <w:t>n_size</w:t>
      </w:r>
      <w:proofErr w:type="spellEnd"/>
      <w:r>
        <w:rPr>
          <w:rFonts w:ascii="Courier New" w:eastAsia="Courier New" w:hAnsi="Courier New" w:cs="Courier New"/>
          <w:color w:val="D4D4D4"/>
          <w:sz w:val="21"/>
          <w:szCs w:val="21"/>
          <w:lang w:val="en-US"/>
        </w:rPr>
        <w:t xml:space="preserve"> = </w:t>
      </w:r>
      <w:proofErr w:type="spellStart"/>
      <w:r>
        <w:rPr>
          <w:rFonts w:ascii="Courier New" w:eastAsia="Courier New" w:hAnsi="Courier New" w:cs="Courier New"/>
          <w:color w:val="DCDCAA"/>
          <w:sz w:val="21"/>
          <w:szCs w:val="21"/>
          <w:lang w:val="en-US"/>
        </w:rPr>
        <w:t>len</w:t>
      </w:r>
      <w:proofErr w:type="spellEnd"/>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x_axis</w:t>
      </w:r>
      <w:proofErr w:type="spellEnd"/>
      <w:r>
        <w:rPr>
          <w:rFonts w:ascii="Courier New" w:eastAsia="Courier New" w:hAnsi="Courier New" w:cs="Courier New"/>
          <w:color w:val="DCDCDC"/>
          <w:sz w:val="21"/>
          <w:szCs w:val="21"/>
          <w:lang w:val="en-US"/>
        </w:rPr>
        <w:t>)</w:t>
      </w:r>
    </w:p>
    <w:p w14:paraId="36E395AA" w14:textId="77777777" w:rsidR="00E5536E" w:rsidRDefault="00000000">
      <w:pPr>
        <w:shd w:val="clear" w:color="auto" w:fill="1E1E1E"/>
        <w:spacing w:line="325" w:lineRule="auto"/>
        <w:jc w:val="left"/>
        <w:rPr>
          <w:rFonts w:ascii="Courier New" w:eastAsia="Courier New" w:hAnsi="Courier New" w:cs="Courier New"/>
          <w:color w:val="D4D4D4"/>
          <w:sz w:val="21"/>
          <w:szCs w:val="21"/>
          <w:lang w:val="en-US"/>
        </w:rPr>
      </w:pPr>
      <w:r>
        <w:rPr>
          <w:rFonts w:ascii="Courier New" w:eastAsia="Courier New" w:hAnsi="Courier New" w:cs="Courier New"/>
          <w:color w:val="D4D4D4"/>
          <w:sz w:val="21"/>
          <w:szCs w:val="21"/>
          <w:lang w:val="en-US"/>
        </w:rPr>
        <w:t xml:space="preserve">   </w:t>
      </w:r>
    </w:p>
    <w:p w14:paraId="53F16589" w14:textId="77777777" w:rsidR="00E5536E" w:rsidRDefault="00000000">
      <w:pPr>
        <w:shd w:val="clear" w:color="auto" w:fill="1E1E1E"/>
        <w:spacing w:line="325" w:lineRule="auto"/>
        <w:jc w:val="left"/>
        <w:rPr>
          <w:rFonts w:ascii="Courier New" w:eastAsia="Courier New" w:hAnsi="Courier New" w:cs="Courier New"/>
          <w:color w:val="DCDCDC"/>
          <w:sz w:val="21"/>
          <w:szCs w:val="21"/>
          <w:lang w:val="en-US"/>
        </w:rPr>
      </w:pPr>
      <w:r>
        <w:rPr>
          <w:rFonts w:ascii="Courier New" w:eastAsia="Courier New" w:hAnsi="Courier New" w:cs="Courier New"/>
          <w:color w:val="D4D4D4"/>
          <w:sz w:val="21"/>
          <w:szCs w:val="21"/>
          <w:lang w:val="en-US"/>
        </w:rPr>
        <w:t xml:space="preserve">    points = </w:t>
      </w:r>
      <w:r>
        <w:rPr>
          <w:rFonts w:ascii="Courier New" w:eastAsia="Courier New" w:hAnsi="Courier New" w:cs="Courier New"/>
          <w:color w:val="DCDCAA"/>
          <w:sz w:val="21"/>
          <w:szCs w:val="21"/>
          <w:lang w:val="en-US"/>
        </w:rPr>
        <w:t>sorted</w:t>
      </w:r>
      <w:r>
        <w:rPr>
          <w:rFonts w:ascii="Courier New" w:eastAsia="Courier New" w:hAnsi="Courier New" w:cs="Courier New"/>
          <w:color w:val="DCDCDC"/>
          <w:sz w:val="21"/>
          <w:szCs w:val="21"/>
          <w:lang w:val="en-US"/>
        </w:rPr>
        <w:t>(</w:t>
      </w:r>
      <w:r>
        <w:rPr>
          <w:rFonts w:ascii="Courier New" w:eastAsia="Courier New" w:hAnsi="Courier New" w:cs="Courier New"/>
          <w:color w:val="DCDCAA"/>
          <w:sz w:val="21"/>
          <w:szCs w:val="21"/>
          <w:lang w:val="en-US"/>
        </w:rPr>
        <w:t>zip</w:t>
      </w:r>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x_axis</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4D4D4"/>
          <w:sz w:val="21"/>
          <w:szCs w:val="21"/>
          <w:lang w:val="en-US"/>
        </w:rPr>
        <w:t>y_axis</w:t>
      </w:r>
      <w:proofErr w:type="spellEnd"/>
      <w:r>
        <w:rPr>
          <w:rFonts w:ascii="Courier New" w:eastAsia="Courier New" w:hAnsi="Courier New" w:cs="Courier New"/>
          <w:color w:val="DCDCDC"/>
          <w:sz w:val="21"/>
          <w:szCs w:val="21"/>
          <w:lang w:val="en-US"/>
        </w:rPr>
        <w:t>))</w:t>
      </w:r>
    </w:p>
    <w:p w14:paraId="6ED11D3F" w14:textId="77777777" w:rsidR="00E5536E" w:rsidRDefault="00000000">
      <w:pPr>
        <w:shd w:val="clear" w:color="auto" w:fill="1E1E1E"/>
        <w:spacing w:line="325" w:lineRule="auto"/>
        <w:jc w:val="left"/>
        <w:rPr>
          <w:rFonts w:ascii="Courier New" w:eastAsia="Courier New" w:hAnsi="Courier New" w:cs="Courier New"/>
          <w:color w:val="DCDCDC"/>
          <w:sz w:val="21"/>
          <w:szCs w:val="21"/>
          <w:lang w:val="en-US"/>
        </w:rPr>
      </w:pP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4D4D4"/>
          <w:sz w:val="21"/>
          <w:szCs w:val="21"/>
          <w:lang w:val="en-US"/>
        </w:rPr>
        <w:t>x_axis</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4D4D4"/>
          <w:sz w:val="21"/>
          <w:szCs w:val="21"/>
          <w:lang w:val="en-US"/>
        </w:rPr>
        <w:t>y_axis</w:t>
      </w:r>
      <w:proofErr w:type="spellEnd"/>
      <w:r>
        <w:rPr>
          <w:rFonts w:ascii="Courier New" w:eastAsia="Courier New" w:hAnsi="Courier New" w:cs="Courier New"/>
          <w:color w:val="D4D4D4"/>
          <w:sz w:val="21"/>
          <w:szCs w:val="21"/>
          <w:lang w:val="en-US"/>
        </w:rPr>
        <w:t xml:space="preserve"> = </w:t>
      </w:r>
      <w:r>
        <w:rPr>
          <w:rFonts w:ascii="Courier New" w:eastAsia="Courier New" w:hAnsi="Courier New" w:cs="Courier New"/>
          <w:color w:val="DCDCAA"/>
          <w:sz w:val="21"/>
          <w:szCs w:val="21"/>
          <w:lang w:val="en-US"/>
        </w:rPr>
        <w:t>zip</w:t>
      </w:r>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*points</w:t>
      </w:r>
      <w:r>
        <w:rPr>
          <w:rFonts w:ascii="Courier New" w:eastAsia="Courier New" w:hAnsi="Courier New" w:cs="Courier New"/>
          <w:color w:val="DCDCDC"/>
          <w:sz w:val="21"/>
          <w:szCs w:val="21"/>
          <w:lang w:val="en-US"/>
        </w:rPr>
        <w:t>)</w:t>
      </w:r>
    </w:p>
    <w:p w14:paraId="675BE9FA" w14:textId="77777777" w:rsidR="00E5536E" w:rsidRDefault="00000000">
      <w:pPr>
        <w:shd w:val="clear" w:color="auto" w:fill="1E1E1E"/>
        <w:spacing w:line="325" w:lineRule="auto"/>
        <w:jc w:val="left"/>
        <w:rPr>
          <w:rFonts w:ascii="Courier New" w:eastAsia="Courier New" w:hAnsi="Courier New" w:cs="Courier New"/>
          <w:color w:val="D4D4D4"/>
          <w:sz w:val="21"/>
          <w:szCs w:val="21"/>
          <w:lang w:val="en-US"/>
        </w:rPr>
      </w:pPr>
      <w:r>
        <w:rPr>
          <w:rFonts w:ascii="Courier New" w:eastAsia="Courier New" w:hAnsi="Courier New" w:cs="Courier New"/>
          <w:color w:val="D4D4D4"/>
          <w:sz w:val="21"/>
          <w:szCs w:val="21"/>
          <w:lang w:val="en-US"/>
        </w:rPr>
        <w:t xml:space="preserve">   </w:t>
      </w:r>
    </w:p>
    <w:p w14:paraId="4C2C11D5" w14:textId="77777777" w:rsidR="00E5536E" w:rsidRDefault="00000000">
      <w:pPr>
        <w:shd w:val="clear" w:color="auto" w:fill="1E1E1E"/>
        <w:spacing w:line="325" w:lineRule="auto"/>
        <w:jc w:val="left"/>
        <w:rPr>
          <w:rFonts w:ascii="Courier New" w:eastAsia="Courier New" w:hAnsi="Courier New" w:cs="Courier New"/>
          <w:color w:val="DCDCDC"/>
          <w:sz w:val="21"/>
          <w:szCs w:val="21"/>
          <w:lang w:val="en-US"/>
        </w:rPr>
      </w:pP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4D4D4"/>
          <w:sz w:val="21"/>
          <w:szCs w:val="21"/>
          <w:lang w:val="en-US"/>
        </w:rPr>
        <w:t>med_x</w:t>
      </w:r>
      <w:proofErr w:type="spellEnd"/>
      <w:r>
        <w:rPr>
          <w:rFonts w:ascii="Courier New" w:eastAsia="Courier New" w:hAnsi="Courier New" w:cs="Courier New"/>
          <w:color w:val="D4D4D4"/>
          <w:sz w:val="21"/>
          <w:szCs w:val="21"/>
          <w:lang w:val="en-US"/>
        </w:rPr>
        <w:t xml:space="preserve"> = med</w:t>
      </w:r>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x_axis</w:t>
      </w:r>
      <w:proofErr w:type="spellEnd"/>
      <w:r>
        <w:rPr>
          <w:rFonts w:ascii="Courier New" w:eastAsia="Courier New" w:hAnsi="Courier New" w:cs="Courier New"/>
          <w:color w:val="DCDCDC"/>
          <w:sz w:val="21"/>
          <w:szCs w:val="21"/>
          <w:lang w:val="en-US"/>
        </w:rPr>
        <w:t>)</w:t>
      </w:r>
    </w:p>
    <w:p w14:paraId="51B4F570" w14:textId="77777777" w:rsidR="00E5536E" w:rsidRDefault="00000000">
      <w:pPr>
        <w:shd w:val="clear" w:color="auto" w:fill="1E1E1E"/>
        <w:spacing w:line="325" w:lineRule="auto"/>
        <w:jc w:val="left"/>
        <w:rPr>
          <w:rFonts w:ascii="Courier New" w:eastAsia="Courier New" w:hAnsi="Courier New" w:cs="Courier New"/>
          <w:color w:val="DCDCDC"/>
          <w:sz w:val="21"/>
          <w:szCs w:val="21"/>
          <w:lang w:val="en-US"/>
        </w:rPr>
      </w:pP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4D4D4"/>
          <w:sz w:val="21"/>
          <w:szCs w:val="21"/>
          <w:lang w:val="en-US"/>
        </w:rPr>
        <w:t>med_y</w:t>
      </w:r>
      <w:proofErr w:type="spellEnd"/>
      <w:r>
        <w:rPr>
          <w:rFonts w:ascii="Courier New" w:eastAsia="Courier New" w:hAnsi="Courier New" w:cs="Courier New"/>
          <w:color w:val="D4D4D4"/>
          <w:sz w:val="21"/>
          <w:szCs w:val="21"/>
          <w:lang w:val="en-US"/>
        </w:rPr>
        <w:t xml:space="preserve"> = med</w:t>
      </w:r>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y_axis</w:t>
      </w:r>
      <w:proofErr w:type="spellEnd"/>
      <w:r>
        <w:rPr>
          <w:rFonts w:ascii="Courier New" w:eastAsia="Courier New" w:hAnsi="Courier New" w:cs="Courier New"/>
          <w:color w:val="DCDCDC"/>
          <w:sz w:val="21"/>
          <w:szCs w:val="21"/>
          <w:lang w:val="en-US"/>
        </w:rPr>
        <w:t>)</w:t>
      </w:r>
    </w:p>
    <w:p w14:paraId="2638BA75" w14:textId="77777777" w:rsidR="00E5536E" w:rsidRDefault="00000000">
      <w:pPr>
        <w:shd w:val="clear" w:color="auto" w:fill="1E1E1E"/>
        <w:spacing w:line="325" w:lineRule="auto"/>
        <w:jc w:val="left"/>
        <w:rPr>
          <w:rFonts w:ascii="Courier New" w:eastAsia="Courier New" w:hAnsi="Courier New" w:cs="Courier New"/>
          <w:color w:val="D4D4D4"/>
          <w:sz w:val="21"/>
          <w:szCs w:val="21"/>
          <w:lang w:val="en-US"/>
        </w:rPr>
      </w:pPr>
      <w:r>
        <w:rPr>
          <w:rFonts w:ascii="Courier New" w:eastAsia="Courier New" w:hAnsi="Courier New" w:cs="Courier New"/>
          <w:color w:val="D4D4D4"/>
          <w:sz w:val="21"/>
          <w:szCs w:val="21"/>
          <w:lang w:val="en-US"/>
        </w:rPr>
        <w:t xml:space="preserve">   </w:t>
      </w:r>
    </w:p>
    <w:p w14:paraId="6955DC24" w14:textId="77777777" w:rsidR="00E5536E" w:rsidRDefault="00000000">
      <w:pPr>
        <w:shd w:val="clear" w:color="auto" w:fill="1E1E1E"/>
        <w:spacing w:line="325" w:lineRule="auto"/>
        <w:jc w:val="left"/>
        <w:rPr>
          <w:rFonts w:ascii="Courier New" w:eastAsia="Courier New" w:hAnsi="Courier New" w:cs="Courier New"/>
          <w:color w:val="DCDCDC"/>
          <w:sz w:val="21"/>
          <w:szCs w:val="21"/>
          <w:lang w:val="en-US"/>
        </w:rPr>
      </w:pPr>
      <w:r>
        <w:rPr>
          <w:rFonts w:ascii="Courier New" w:eastAsia="Courier New" w:hAnsi="Courier New" w:cs="Courier New"/>
          <w:color w:val="D4D4D4"/>
          <w:sz w:val="21"/>
          <w:szCs w:val="21"/>
          <w:lang w:val="en-US"/>
        </w:rPr>
        <w:t xml:space="preserve">    slopes = </w:t>
      </w:r>
      <w:proofErr w:type="spellStart"/>
      <w:r>
        <w:rPr>
          <w:rFonts w:ascii="Courier New" w:eastAsia="Courier New" w:hAnsi="Courier New" w:cs="Courier New"/>
          <w:color w:val="D4D4D4"/>
          <w:sz w:val="21"/>
          <w:szCs w:val="21"/>
          <w:lang w:val="en-US"/>
        </w:rPr>
        <w:t>koefNak</w:t>
      </w:r>
      <w:proofErr w:type="spellEnd"/>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x_axis</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4D4D4"/>
          <w:sz w:val="21"/>
          <w:szCs w:val="21"/>
          <w:lang w:val="en-US"/>
        </w:rPr>
        <w:t>y_axis</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4D4D4"/>
          <w:sz w:val="21"/>
          <w:szCs w:val="21"/>
          <w:lang w:val="en-US"/>
        </w:rPr>
        <w:t>n_size</w:t>
      </w:r>
      <w:proofErr w:type="spellEnd"/>
      <w:r>
        <w:rPr>
          <w:rFonts w:ascii="Courier New" w:eastAsia="Courier New" w:hAnsi="Courier New" w:cs="Courier New"/>
          <w:color w:val="DCDCDC"/>
          <w:sz w:val="21"/>
          <w:szCs w:val="21"/>
          <w:lang w:val="en-US"/>
        </w:rPr>
        <w:t>)</w:t>
      </w:r>
    </w:p>
    <w:p w14:paraId="1DEB2F6A" w14:textId="77777777" w:rsidR="00E5536E" w:rsidRDefault="00000000">
      <w:pPr>
        <w:shd w:val="clear" w:color="auto" w:fill="1E1E1E"/>
        <w:spacing w:line="325" w:lineRule="auto"/>
        <w:jc w:val="left"/>
        <w:rPr>
          <w:rFonts w:ascii="Courier New" w:eastAsia="Courier New" w:hAnsi="Courier New" w:cs="Courier New"/>
          <w:color w:val="D4D4D4"/>
          <w:sz w:val="21"/>
          <w:szCs w:val="21"/>
          <w:lang w:val="en-US"/>
        </w:rPr>
      </w:pPr>
      <w:r>
        <w:rPr>
          <w:rFonts w:ascii="Courier New" w:eastAsia="Courier New" w:hAnsi="Courier New" w:cs="Courier New"/>
          <w:color w:val="D4D4D4"/>
          <w:sz w:val="21"/>
          <w:szCs w:val="21"/>
          <w:lang w:val="en-US"/>
        </w:rPr>
        <w:t xml:space="preserve">   </w:t>
      </w:r>
    </w:p>
    <w:p w14:paraId="6286C348" w14:textId="77777777" w:rsidR="00E5536E" w:rsidRDefault="00000000">
      <w:pPr>
        <w:shd w:val="clear" w:color="auto" w:fill="1E1E1E"/>
        <w:spacing w:line="325" w:lineRule="auto"/>
        <w:jc w:val="left"/>
        <w:rPr>
          <w:rFonts w:ascii="Courier New" w:eastAsia="Courier New" w:hAnsi="Courier New" w:cs="Courier New"/>
          <w:color w:val="DCDCDC"/>
          <w:sz w:val="21"/>
          <w:szCs w:val="21"/>
          <w:lang w:val="en-US"/>
        </w:rPr>
      </w:pP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4D4D4"/>
          <w:sz w:val="21"/>
          <w:szCs w:val="21"/>
          <w:lang w:val="en-US"/>
        </w:rPr>
        <w:t>slopes.sort</w:t>
      </w:r>
      <w:proofErr w:type="spellEnd"/>
      <w:r>
        <w:rPr>
          <w:rFonts w:ascii="Courier New" w:eastAsia="Courier New" w:hAnsi="Courier New" w:cs="Courier New"/>
          <w:color w:val="DCDCDC"/>
          <w:sz w:val="21"/>
          <w:szCs w:val="21"/>
          <w:lang w:val="en-US"/>
        </w:rPr>
        <w:t>()</w:t>
      </w:r>
    </w:p>
    <w:p w14:paraId="66FE8FD3" w14:textId="77777777" w:rsidR="00E5536E" w:rsidRDefault="00000000">
      <w:pPr>
        <w:shd w:val="clear" w:color="auto" w:fill="1E1E1E"/>
        <w:spacing w:line="325" w:lineRule="auto"/>
        <w:jc w:val="left"/>
        <w:rPr>
          <w:rFonts w:ascii="Courier New" w:eastAsia="Courier New" w:hAnsi="Courier New" w:cs="Courier New"/>
          <w:color w:val="6AA94F"/>
          <w:sz w:val="21"/>
          <w:szCs w:val="21"/>
          <w:lang w:val="en-US"/>
        </w:rPr>
      </w:pP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4D4D4"/>
          <w:sz w:val="21"/>
          <w:szCs w:val="21"/>
          <w:lang w:val="en-US"/>
        </w:rPr>
        <w:t>med_k</w:t>
      </w:r>
      <w:proofErr w:type="spellEnd"/>
      <w:r>
        <w:rPr>
          <w:rFonts w:ascii="Courier New" w:eastAsia="Courier New" w:hAnsi="Courier New" w:cs="Courier New"/>
          <w:color w:val="D4D4D4"/>
          <w:sz w:val="21"/>
          <w:szCs w:val="21"/>
          <w:lang w:val="en-US"/>
        </w:rPr>
        <w:t xml:space="preserve"> = slopes</w:t>
      </w:r>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CDCAA"/>
          <w:sz w:val="21"/>
          <w:szCs w:val="21"/>
          <w:lang w:val="en-US"/>
        </w:rPr>
        <w:t>len</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slopes</w:t>
      </w:r>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 xml:space="preserve"> // </w:t>
      </w:r>
      <w:r>
        <w:rPr>
          <w:rFonts w:ascii="Courier New" w:eastAsia="Courier New" w:hAnsi="Courier New" w:cs="Courier New"/>
          <w:color w:val="B5CEA8"/>
          <w:sz w:val="21"/>
          <w:szCs w:val="21"/>
          <w:lang w:val="en-US"/>
        </w:rPr>
        <w:t>2</w:t>
      </w:r>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 xml:space="preserve">  </w:t>
      </w:r>
      <w:r>
        <w:rPr>
          <w:rFonts w:ascii="Courier New" w:eastAsia="Courier New" w:hAnsi="Courier New" w:cs="Courier New"/>
          <w:color w:val="6AA94F"/>
          <w:sz w:val="21"/>
          <w:szCs w:val="21"/>
          <w:lang w:val="en-US"/>
        </w:rPr>
        <w:t xml:space="preserve"># </w:t>
      </w:r>
      <w:r>
        <w:rPr>
          <w:rFonts w:ascii="Courier New" w:eastAsia="Courier New" w:hAnsi="Courier New" w:cs="Courier New"/>
          <w:color w:val="6AA94F"/>
          <w:sz w:val="21"/>
          <w:szCs w:val="21"/>
        </w:rPr>
        <w:t>Медианный</w:t>
      </w:r>
      <w:r>
        <w:rPr>
          <w:rFonts w:ascii="Courier New" w:eastAsia="Courier New" w:hAnsi="Courier New" w:cs="Courier New"/>
          <w:color w:val="6AA94F"/>
          <w:sz w:val="21"/>
          <w:szCs w:val="21"/>
          <w:lang w:val="en-US"/>
        </w:rPr>
        <w:t xml:space="preserve"> </w:t>
      </w:r>
      <w:r>
        <w:rPr>
          <w:rFonts w:ascii="Courier New" w:eastAsia="Courier New" w:hAnsi="Courier New" w:cs="Courier New"/>
          <w:color w:val="6AA94F"/>
          <w:sz w:val="21"/>
          <w:szCs w:val="21"/>
        </w:rPr>
        <w:t>наклон</w:t>
      </w:r>
    </w:p>
    <w:p w14:paraId="4EE0765B" w14:textId="77777777" w:rsidR="00E5536E" w:rsidRDefault="00000000">
      <w:pPr>
        <w:shd w:val="clear" w:color="auto" w:fill="1E1E1E"/>
        <w:spacing w:line="325" w:lineRule="auto"/>
        <w:jc w:val="left"/>
        <w:rPr>
          <w:rFonts w:ascii="Courier New" w:eastAsia="Courier New" w:hAnsi="Courier New" w:cs="Courier New"/>
          <w:color w:val="6AA94F"/>
          <w:sz w:val="21"/>
          <w:szCs w:val="21"/>
          <w:lang w:val="en-US"/>
        </w:rPr>
      </w:pP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4D4D4"/>
          <w:sz w:val="21"/>
          <w:szCs w:val="21"/>
          <w:lang w:val="en-US"/>
        </w:rPr>
        <w:t>med_b</w:t>
      </w:r>
      <w:proofErr w:type="spellEnd"/>
      <w:r>
        <w:rPr>
          <w:rFonts w:ascii="Courier New" w:eastAsia="Courier New" w:hAnsi="Courier New" w:cs="Courier New"/>
          <w:color w:val="D4D4D4"/>
          <w:sz w:val="21"/>
          <w:szCs w:val="21"/>
          <w:lang w:val="en-US"/>
        </w:rPr>
        <w:t xml:space="preserve"> = </w:t>
      </w:r>
      <w:proofErr w:type="spellStart"/>
      <w:r>
        <w:rPr>
          <w:rFonts w:ascii="Courier New" w:eastAsia="Courier New" w:hAnsi="Courier New" w:cs="Courier New"/>
          <w:color w:val="D4D4D4"/>
          <w:sz w:val="21"/>
          <w:szCs w:val="21"/>
          <w:lang w:val="en-US"/>
        </w:rPr>
        <w:t>med_y</w:t>
      </w:r>
      <w:proofErr w:type="spellEnd"/>
      <w:r>
        <w:rPr>
          <w:rFonts w:ascii="Courier New" w:eastAsia="Courier New" w:hAnsi="Courier New" w:cs="Courier New"/>
          <w:color w:val="D4D4D4"/>
          <w:sz w:val="21"/>
          <w:szCs w:val="21"/>
          <w:lang w:val="en-US"/>
        </w:rPr>
        <w:t xml:space="preserve"> - </w:t>
      </w:r>
      <w:proofErr w:type="spellStart"/>
      <w:r>
        <w:rPr>
          <w:rFonts w:ascii="Courier New" w:eastAsia="Courier New" w:hAnsi="Courier New" w:cs="Courier New"/>
          <w:color w:val="D4D4D4"/>
          <w:sz w:val="21"/>
          <w:szCs w:val="21"/>
          <w:lang w:val="en-US"/>
        </w:rPr>
        <w:t>med_k</w:t>
      </w:r>
      <w:proofErr w:type="spellEnd"/>
      <w:r>
        <w:rPr>
          <w:rFonts w:ascii="Courier New" w:eastAsia="Courier New" w:hAnsi="Courier New" w:cs="Courier New"/>
          <w:color w:val="D4D4D4"/>
          <w:sz w:val="21"/>
          <w:szCs w:val="21"/>
          <w:lang w:val="en-US"/>
        </w:rPr>
        <w:t xml:space="preserve"> * </w:t>
      </w:r>
      <w:proofErr w:type="spellStart"/>
      <w:r>
        <w:rPr>
          <w:rFonts w:ascii="Courier New" w:eastAsia="Courier New" w:hAnsi="Courier New" w:cs="Courier New"/>
          <w:color w:val="D4D4D4"/>
          <w:sz w:val="21"/>
          <w:szCs w:val="21"/>
          <w:lang w:val="en-US"/>
        </w:rPr>
        <w:t>med_x</w:t>
      </w:r>
      <w:proofErr w:type="spellEnd"/>
      <w:r>
        <w:rPr>
          <w:rFonts w:ascii="Courier New" w:eastAsia="Courier New" w:hAnsi="Courier New" w:cs="Courier New"/>
          <w:color w:val="D4D4D4"/>
          <w:sz w:val="21"/>
          <w:szCs w:val="21"/>
          <w:lang w:val="en-US"/>
        </w:rPr>
        <w:t xml:space="preserve">  </w:t>
      </w:r>
      <w:r>
        <w:rPr>
          <w:rFonts w:ascii="Courier New" w:eastAsia="Courier New" w:hAnsi="Courier New" w:cs="Courier New"/>
          <w:color w:val="6AA94F"/>
          <w:sz w:val="21"/>
          <w:szCs w:val="21"/>
          <w:lang w:val="en-US"/>
        </w:rPr>
        <w:t xml:space="preserve"># </w:t>
      </w:r>
      <w:r>
        <w:rPr>
          <w:rFonts w:ascii="Courier New" w:eastAsia="Courier New" w:hAnsi="Courier New" w:cs="Courier New"/>
          <w:color w:val="6AA94F"/>
          <w:sz w:val="21"/>
          <w:szCs w:val="21"/>
        </w:rPr>
        <w:t>Смещение</w:t>
      </w:r>
    </w:p>
    <w:p w14:paraId="14295FB2" w14:textId="77777777" w:rsidR="00E5536E" w:rsidRDefault="00000000">
      <w:pPr>
        <w:shd w:val="clear" w:color="auto" w:fill="1E1E1E"/>
        <w:spacing w:line="325" w:lineRule="auto"/>
        <w:jc w:val="left"/>
        <w:rPr>
          <w:rFonts w:ascii="Courier New" w:eastAsia="Courier New" w:hAnsi="Courier New" w:cs="Courier New"/>
          <w:color w:val="D4D4D4"/>
          <w:sz w:val="21"/>
          <w:szCs w:val="21"/>
          <w:lang w:val="en-US"/>
        </w:rPr>
      </w:pPr>
      <w:r>
        <w:rPr>
          <w:rFonts w:ascii="Courier New" w:eastAsia="Courier New" w:hAnsi="Courier New" w:cs="Courier New"/>
          <w:color w:val="D4D4D4"/>
          <w:sz w:val="21"/>
          <w:szCs w:val="21"/>
          <w:lang w:val="en-US"/>
        </w:rPr>
        <w:t xml:space="preserve">   </w:t>
      </w:r>
    </w:p>
    <w:p w14:paraId="1248F2F4" w14:textId="77777777" w:rsidR="00E5536E" w:rsidRDefault="00000000">
      <w:pPr>
        <w:shd w:val="clear" w:color="auto" w:fill="1E1E1E"/>
        <w:spacing w:line="325" w:lineRule="auto"/>
        <w:jc w:val="left"/>
        <w:rPr>
          <w:rFonts w:ascii="Courier New" w:eastAsia="Courier New" w:hAnsi="Courier New" w:cs="Courier New"/>
          <w:color w:val="6AA94F"/>
          <w:sz w:val="21"/>
          <w:szCs w:val="21"/>
          <w:lang w:val="en-US"/>
        </w:rPr>
      </w:pPr>
      <w:r>
        <w:rPr>
          <w:rFonts w:ascii="Courier New" w:eastAsia="Courier New" w:hAnsi="Courier New" w:cs="Courier New"/>
          <w:color w:val="D4D4D4"/>
          <w:sz w:val="21"/>
          <w:szCs w:val="21"/>
          <w:lang w:val="en-US"/>
        </w:rPr>
        <w:t xml:space="preserve">    </w:t>
      </w:r>
      <w:r>
        <w:rPr>
          <w:rFonts w:ascii="Courier New" w:eastAsia="Courier New" w:hAnsi="Courier New" w:cs="Courier New"/>
          <w:color w:val="6AA94F"/>
          <w:sz w:val="21"/>
          <w:szCs w:val="21"/>
          <w:lang w:val="en-US"/>
        </w:rPr>
        <w:t xml:space="preserve"># </w:t>
      </w:r>
      <w:r>
        <w:rPr>
          <w:rFonts w:ascii="Courier New" w:eastAsia="Courier New" w:hAnsi="Courier New" w:cs="Courier New"/>
          <w:color w:val="6AA94F"/>
          <w:sz w:val="21"/>
          <w:szCs w:val="21"/>
        </w:rPr>
        <w:t>Вычисляем</w:t>
      </w:r>
      <w:r>
        <w:rPr>
          <w:rFonts w:ascii="Courier New" w:eastAsia="Courier New" w:hAnsi="Courier New" w:cs="Courier New"/>
          <w:color w:val="6AA94F"/>
          <w:sz w:val="21"/>
          <w:szCs w:val="21"/>
          <w:lang w:val="en-US"/>
        </w:rPr>
        <w:t xml:space="preserve"> </w:t>
      </w:r>
      <w:r>
        <w:rPr>
          <w:rFonts w:ascii="Courier New" w:eastAsia="Courier New" w:hAnsi="Courier New" w:cs="Courier New"/>
          <w:color w:val="6AA94F"/>
          <w:sz w:val="21"/>
          <w:szCs w:val="21"/>
        </w:rPr>
        <w:t>отклонения</w:t>
      </w:r>
    </w:p>
    <w:p w14:paraId="139D3277" w14:textId="77777777" w:rsidR="00E5536E" w:rsidRDefault="00000000">
      <w:pPr>
        <w:shd w:val="clear" w:color="auto" w:fill="1E1E1E"/>
        <w:spacing w:line="325" w:lineRule="auto"/>
        <w:jc w:val="left"/>
        <w:rPr>
          <w:rFonts w:ascii="Courier New" w:eastAsia="Courier New" w:hAnsi="Courier New" w:cs="Courier New"/>
          <w:color w:val="DCDCDC"/>
          <w:sz w:val="21"/>
          <w:szCs w:val="21"/>
          <w:lang w:val="en-US"/>
        </w:rPr>
      </w:pPr>
      <w:r>
        <w:rPr>
          <w:rFonts w:ascii="Courier New" w:eastAsia="Courier New" w:hAnsi="Courier New" w:cs="Courier New"/>
          <w:color w:val="D4D4D4"/>
          <w:sz w:val="21"/>
          <w:szCs w:val="21"/>
          <w:lang w:val="en-US"/>
        </w:rPr>
        <w:t xml:space="preserve">    res = </w:t>
      </w:r>
      <w:r>
        <w:rPr>
          <w:rFonts w:ascii="Courier New" w:eastAsia="Courier New" w:hAnsi="Courier New" w:cs="Courier New"/>
          <w:color w:val="DCDCDC"/>
          <w:sz w:val="21"/>
          <w:szCs w:val="21"/>
          <w:lang w:val="en-US"/>
        </w:rPr>
        <w:t>[</w:t>
      </w:r>
      <w:r>
        <w:rPr>
          <w:rFonts w:ascii="Courier New" w:eastAsia="Courier New" w:hAnsi="Courier New" w:cs="Courier New"/>
          <w:color w:val="DCDCAA"/>
          <w:sz w:val="21"/>
          <w:szCs w:val="21"/>
          <w:lang w:val="en-US"/>
        </w:rPr>
        <w:t>abs</w:t>
      </w:r>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y_axis</w:t>
      </w:r>
      <w:proofErr w:type="spellEnd"/>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i</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 xml:space="preserve"> - </w:t>
      </w:r>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med_k</w:t>
      </w:r>
      <w:proofErr w:type="spellEnd"/>
      <w:r>
        <w:rPr>
          <w:rFonts w:ascii="Courier New" w:eastAsia="Courier New" w:hAnsi="Courier New" w:cs="Courier New"/>
          <w:color w:val="D4D4D4"/>
          <w:sz w:val="21"/>
          <w:szCs w:val="21"/>
          <w:lang w:val="en-US"/>
        </w:rPr>
        <w:t xml:space="preserve"> * </w:t>
      </w:r>
      <w:proofErr w:type="spellStart"/>
      <w:r>
        <w:rPr>
          <w:rFonts w:ascii="Courier New" w:eastAsia="Courier New" w:hAnsi="Courier New" w:cs="Courier New"/>
          <w:color w:val="D4D4D4"/>
          <w:sz w:val="21"/>
          <w:szCs w:val="21"/>
          <w:lang w:val="en-US"/>
        </w:rPr>
        <w:t>x_axis</w:t>
      </w:r>
      <w:proofErr w:type="spellEnd"/>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i</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 xml:space="preserve"> + </w:t>
      </w:r>
      <w:proofErr w:type="spellStart"/>
      <w:r>
        <w:rPr>
          <w:rFonts w:ascii="Courier New" w:eastAsia="Courier New" w:hAnsi="Courier New" w:cs="Courier New"/>
          <w:color w:val="D4D4D4"/>
          <w:sz w:val="21"/>
          <w:szCs w:val="21"/>
          <w:lang w:val="en-US"/>
        </w:rPr>
        <w:t>med_b</w:t>
      </w:r>
      <w:proofErr w:type="spellEnd"/>
      <w:r>
        <w:rPr>
          <w:rFonts w:ascii="Courier New" w:eastAsia="Courier New" w:hAnsi="Courier New" w:cs="Courier New"/>
          <w:color w:val="DCDCDC"/>
          <w:sz w:val="21"/>
          <w:szCs w:val="21"/>
          <w:lang w:val="en-US"/>
        </w:rPr>
        <w:t>))</w:t>
      </w:r>
      <w:r>
        <w:rPr>
          <w:rFonts w:ascii="Courier New" w:eastAsia="Courier New" w:hAnsi="Courier New" w:cs="Courier New"/>
          <w:color w:val="D4D4D4"/>
          <w:sz w:val="21"/>
          <w:szCs w:val="21"/>
          <w:lang w:val="en-US"/>
        </w:rPr>
        <w:t xml:space="preserve"> </w:t>
      </w:r>
      <w:r>
        <w:rPr>
          <w:rFonts w:ascii="Courier New" w:eastAsia="Courier New" w:hAnsi="Courier New" w:cs="Courier New"/>
          <w:color w:val="C586C0"/>
          <w:sz w:val="21"/>
          <w:szCs w:val="21"/>
          <w:lang w:val="en-US"/>
        </w:rPr>
        <w:t>for</w:t>
      </w: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D4D4D4"/>
          <w:sz w:val="21"/>
          <w:szCs w:val="21"/>
          <w:lang w:val="en-US"/>
        </w:rPr>
        <w:t>i</w:t>
      </w:r>
      <w:proofErr w:type="spellEnd"/>
      <w:r>
        <w:rPr>
          <w:rFonts w:ascii="Courier New" w:eastAsia="Courier New" w:hAnsi="Courier New" w:cs="Courier New"/>
          <w:color w:val="D4D4D4"/>
          <w:sz w:val="21"/>
          <w:szCs w:val="21"/>
          <w:lang w:val="en-US"/>
        </w:rPr>
        <w:t xml:space="preserve"> </w:t>
      </w:r>
      <w:r>
        <w:rPr>
          <w:rFonts w:ascii="Courier New" w:eastAsia="Courier New" w:hAnsi="Courier New" w:cs="Courier New"/>
          <w:color w:val="82C6FF"/>
          <w:sz w:val="21"/>
          <w:szCs w:val="21"/>
          <w:lang w:val="en-US"/>
        </w:rPr>
        <w:t>in</w:t>
      </w:r>
      <w:r>
        <w:rPr>
          <w:rFonts w:ascii="Courier New" w:eastAsia="Courier New" w:hAnsi="Courier New" w:cs="Courier New"/>
          <w:color w:val="D4D4D4"/>
          <w:sz w:val="21"/>
          <w:szCs w:val="21"/>
          <w:lang w:val="en-US"/>
        </w:rPr>
        <w:t xml:space="preserve"> </w:t>
      </w:r>
      <w:r>
        <w:rPr>
          <w:rFonts w:ascii="Courier New" w:eastAsia="Courier New" w:hAnsi="Courier New" w:cs="Courier New"/>
          <w:color w:val="DCDCAA"/>
          <w:sz w:val="21"/>
          <w:szCs w:val="21"/>
          <w:lang w:val="en-US"/>
        </w:rPr>
        <w:t>range</w:t>
      </w:r>
      <w:r>
        <w:rPr>
          <w:rFonts w:ascii="Courier New" w:eastAsia="Courier New" w:hAnsi="Courier New" w:cs="Courier New"/>
          <w:color w:val="DCDCDC"/>
          <w:sz w:val="21"/>
          <w:szCs w:val="21"/>
          <w:lang w:val="en-US"/>
        </w:rPr>
        <w:t>(</w:t>
      </w:r>
      <w:proofErr w:type="spellStart"/>
      <w:r>
        <w:rPr>
          <w:rFonts w:ascii="Courier New" w:eastAsia="Courier New" w:hAnsi="Courier New" w:cs="Courier New"/>
          <w:color w:val="D4D4D4"/>
          <w:sz w:val="21"/>
          <w:szCs w:val="21"/>
          <w:lang w:val="en-US"/>
        </w:rPr>
        <w:t>n_size</w:t>
      </w:r>
      <w:proofErr w:type="spellEnd"/>
      <w:r>
        <w:rPr>
          <w:rFonts w:ascii="Courier New" w:eastAsia="Courier New" w:hAnsi="Courier New" w:cs="Courier New"/>
          <w:color w:val="DCDCDC"/>
          <w:sz w:val="21"/>
          <w:szCs w:val="21"/>
          <w:lang w:val="en-US"/>
        </w:rPr>
        <w:t>)]</w:t>
      </w:r>
    </w:p>
    <w:p w14:paraId="10A5BF13" w14:textId="77777777" w:rsidR="00E5536E" w:rsidRDefault="00000000">
      <w:pPr>
        <w:shd w:val="clear" w:color="auto" w:fill="1E1E1E"/>
        <w:spacing w:line="325" w:lineRule="auto"/>
        <w:jc w:val="left"/>
        <w:rPr>
          <w:rFonts w:ascii="Courier New" w:eastAsia="Courier New" w:hAnsi="Courier New" w:cs="Courier New"/>
          <w:color w:val="D4D4D4"/>
          <w:sz w:val="21"/>
          <w:szCs w:val="21"/>
          <w:lang w:val="en-US"/>
        </w:rPr>
      </w:pPr>
      <w:r>
        <w:rPr>
          <w:rFonts w:ascii="Courier New" w:eastAsia="Courier New" w:hAnsi="Courier New" w:cs="Courier New"/>
          <w:color w:val="D4D4D4"/>
          <w:sz w:val="21"/>
          <w:szCs w:val="21"/>
          <w:lang w:val="en-US"/>
        </w:rPr>
        <w:t xml:space="preserve">   </w:t>
      </w:r>
    </w:p>
    <w:p w14:paraId="419FE616" w14:textId="77777777" w:rsidR="00E5536E" w:rsidRDefault="00000000">
      <w:pPr>
        <w:shd w:val="clear" w:color="auto" w:fill="1E1E1E"/>
        <w:spacing w:line="325" w:lineRule="auto"/>
        <w:jc w:val="left"/>
        <w:rPr>
          <w:rFonts w:ascii="Courier New" w:eastAsia="Courier New" w:hAnsi="Courier New" w:cs="Courier New"/>
          <w:color w:val="DCDCDC"/>
          <w:sz w:val="21"/>
          <w:szCs w:val="21"/>
        </w:rPr>
      </w:pPr>
      <w:r>
        <w:rPr>
          <w:rFonts w:ascii="Courier New" w:eastAsia="Courier New" w:hAnsi="Courier New" w:cs="Courier New"/>
          <w:color w:val="D4D4D4"/>
          <w:sz w:val="21"/>
          <w:szCs w:val="21"/>
          <w:lang w:val="en-US"/>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max</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res</w:t>
      </w:r>
      <w:proofErr w:type="spellEnd"/>
      <w:r>
        <w:rPr>
          <w:rFonts w:ascii="Courier New" w:eastAsia="Courier New" w:hAnsi="Courier New" w:cs="Courier New"/>
          <w:color w:val="DCDCDC"/>
          <w:sz w:val="21"/>
          <w:szCs w:val="21"/>
        </w:rPr>
        <w:t>)</w:t>
      </w:r>
    </w:p>
    <w:p w14:paraId="2E4ABDF3" w14:textId="77777777" w:rsidR="00E5536E" w:rsidRDefault="00E5536E">
      <w:pPr>
        <w:spacing w:line="360" w:lineRule="auto"/>
        <w:jc w:val="left"/>
        <w:rPr>
          <w:rFonts w:ascii="Times New Roman" w:eastAsia="Times New Roman" w:hAnsi="Times New Roman" w:cs="Times New Roman"/>
          <w:sz w:val="28"/>
          <w:szCs w:val="28"/>
        </w:rPr>
      </w:pPr>
    </w:p>
    <w:p w14:paraId="0465D299" w14:textId="77777777" w:rsidR="00E5536E" w:rsidRDefault="00E5536E">
      <w:pPr>
        <w:pStyle w:val="3"/>
        <w:keepNext w:val="0"/>
        <w:spacing w:before="280" w:after="80" w:line="360" w:lineRule="auto"/>
        <w:ind w:firstLine="720"/>
        <w:jc w:val="center"/>
        <w:rPr>
          <w:rFonts w:ascii="Times New Roman" w:eastAsia="Times New Roman" w:hAnsi="Times New Roman" w:cs="Times New Roman"/>
          <w:sz w:val="32"/>
          <w:szCs w:val="32"/>
        </w:rPr>
      </w:pPr>
      <w:bookmarkStart w:id="7" w:name="_p2p8fyg96tzn" w:colFirst="0" w:colLast="0"/>
      <w:bookmarkEnd w:id="7"/>
    </w:p>
    <w:p w14:paraId="0BEE7223" w14:textId="661E6EA3" w:rsidR="00E5536E" w:rsidRPr="001352B5" w:rsidRDefault="00000000" w:rsidP="001352B5">
      <w:pPr>
        <w:rPr>
          <w:rFonts w:ascii="Times New Roman" w:eastAsia="Times New Roman" w:hAnsi="Times New Roman" w:cs="Times New Roman"/>
          <w:b/>
          <w:sz w:val="32"/>
          <w:szCs w:val="32"/>
        </w:rPr>
      </w:pPr>
      <w:r>
        <w:rPr>
          <w:rFonts w:ascii="Times New Roman" w:eastAsia="Times New Roman" w:hAnsi="Times New Roman" w:cs="Times New Roman"/>
          <w:sz w:val="32"/>
          <w:szCs w:val="32"/>
        </w:rPr>
        <w:br w:type="page"/>
      </w:r>
    </w:p>
    <w:p w14:paraId="559D6568" w14:textId="77777777" w:rsidR="00E5536E" w:rsidRDefault="00000000" w:rsidP="001352B5">
      <w:pPr>
        <w:pStyle w:val="1"/>
        <w:rPr>
          <w:rFonts w:ascii="Times New Roman" w:eastAsia="Times New Roman" w:hAnsi="Times New Roman" w:cs="Times New Roman"/>
          <w:b w:val="0"/>
          <w:bCs/>
          <w:sz w:val="32"/>
          <w:szCs w:val="32"/>
        </w:rPr>
      </w:pPr>
      <w:bookmarkStart w:id="8" w:name="_Toc193719356"/>
      <w:r>
        <w:rPr>
          <w:rFonts w:ascii="Times New Roman" w:eastAsia="Times New Roman" w:hAnsi="Times New Roman" w:cs="Times New Roman"/>
          <w:bCs/>
          <w:sz w:val="32"/>
          <w:szCs w:val="32"/>
        </w:rPr>
        <w:lastRenderedPageBreak/>
        <w:t>Примеры работы программы</w:t>
      </w:r>
      <w:bookmarkEnd w:id="8"/>
    </w:p>
    <w:p w14:paraId="2E1D4765" w14:textId="743CC005" w:rsidR="00E262B7" w:rsidRDefault="00E262B7" w:rsidP="00E262B7">
      <w:pPr>
        <w:ind w:firstLine="0"/>
      </w:pPr>
      <w:r>
        <w:t>Тест 1:</w:t>
      </w:r>
    </w:p>
    <w:tbl>
      <w:tblPr>
        <w:tblStyle w:val="a7"/>
        <w:tblW w:w="0" w:type="auto"/>
        <w:tblLook w:val="04A0" w:firstRow="1" w:lastRow="0" w:firstColumn="1" w:lastColumn="0" w:noHBand="0" w:noVBand="1"/>
      </w:tblPr>
      <w:tblGrid>
        <w:gridCol w:w="4814"/>
        <w:gridCol w:w="4815"/>
      </w:tblGrid>
      <w:tr w:rsidR="00E262B7" w14:paraId="439C0A4C" w14:textId="77777777" w:rsidTr="00E262B7">
        <w:tc>
          <w:tcPr>
            <w:tcW w:w="4814" w:type="dxa"/>
          </w:tcPr>
          <w:p w14:paraId="709BA479" w14:textId="0455C30E" w:rsidR="00E262B7" w:rsidRPr="00E262B7" w:rsidRDefault="00E262B7" w:rsidP="00E262B7">
            <w:pPr>
              <w:ind w:firstLine="0"/>
              <w:jc w:val="center"/>
              <w:rPr>
                <w:rFonts w:ascii="Times New Roman" w:hAnsi="Times New Roman" w:cs="Times New Roman"/>
                <w:lang w:val="en-US"/>
              </w:rPr>
            </w:pPr>
            <w:r w:rsidRPr="00E262B7">
              <w:rPr>
                <w:rFonts w:ascii="Times New Roman" w:hAnsi="Times New Roman" w:cs="Times New Roman"/>
              </w:rPr>
              <w:t xml:space="preserve">Значения </w:t>
            </w:r>
            <m:oMath>
              <m:r>
                <w:rPr>
                  <w:rFonts w:ascii="Cambria Math" w:hAnsi="Cambria Math" w:cs="Times New Roman"/>
                </w:rPr>
                <m:t>x и y</m:t>
              </m:r>
            </m:oMath>
          </w:p>
        </w:tc>
        <w:tc>
          <w:tcPr>
            <w:tcW w:w="4815" w:type="dxa"/>
          </w:tcPr>
          <w:p w14:paraId="1E01BC28" w14:textId="0DADB8BE" w:rsidR="00E262B7" w:rsidRPr="00E262B7" w:rsidRDefault="00A04A08" w:rsidP="00E262B7">
            <w:pPr>
              <w:ind w:firstLine="0"/>
              <w:jc w:val="center"/>
              <w:rPr>
                <w:rFonts w:ascii="Times New Roman" w:hAnsi="Times New Roman" w:cs="Times New Roman"/>
              </w:rPr>
            </w:pPr>
            <w:r>
              <w:rPr>
                <w:rFonts w:ascii="Times New Roman" w:hAnsi="Times New Roman" w:cs="Times New Roman"/>
              </w:rPr>
              <w:t>М</w:t>
            </w:r>
            <w:r w:rsidRPr="00E262B7">
              <w:rPr>
                <w:rFonts w:ascii="Times New Roman" w:hAnsi="Times New Roman" w:cs="Times New Roman"/>
              </w:rPr>
              <w:t>аксимально</w:t>
            </w:r>
            <w:r>
              <w:rPr>
                <w:rFonts w:ascii="Times New Roman" w:hAnsi="Times New Roman" w:cs="Times New Roman"/>
              </w:rPr>
              <w:t>е</w:t>
            </w:r>
            <w:r w:rsidRPr="00E262B7">
              <w:rPr>
                <w:rFonts w:ascii="Times New Roman" w:hAnsi="Times New Roman" w:cs="Times New Roman"/>
              </w:rPr>
              <w:t xml:space="preserve"> отклонени</w:t>
            </w:r>
            <w:r>
              <w:rPr>
                <w:rFonts w:ascii="Times New Roman" w:hAnsi="Times New Roman" w:cs="Times New Roman"/>
              </w:rPr>
              <w:t>е</w:t>
            </w:r>
          </w:p>
        </w:tc>
      </w:tr>
      <w:tr w:rsidR="00E262B7" w14:paraId="173422E5" w14:textId="77777777" w:rsidTr="00E262B7">
        <w:tc>
          <w:tcPr>
            <w:tcW w:w="4814" w:type="dxa"/>
          </w:tcPr>
          <w:p w14:paraId="5443CF30" w14:textId="5A4510CC" w:rsidR="00E262B7" w:rsidRPr="00E262B7" w:rsidRDefault="00E262B7" w:rsidP="00E262B7">
            <w:pPr>
              <w:ind w:firstLine="0"/>
              <w:jc w:val="center"/>
              <w:rPr>
                <w:iCs/>
              </w:rPr>
            </w:pPr>
            <w:r w:rsidRPr="00E262B7">
              <w:rPr>
                <w:rFonts w:ascii="Cambria Math" w:hAnsi="Cambria Math"/>
                <w:iCs/>
              </w:rPr>
              <w:t xml:space="preserve">1 2 3 4 5 </w:t>
            </w:r>
            <w:proofErr w:type="gramStart"/>
            <w:r w:rsidRPr="00E262B7">
              <w:rPr>
                <w:rFonts w:ascii="Cambria Math" w:hAnsi="Cambria Math"/>
                <w:iCs/>
              </w:rPr>
              <w:t>10 −10</w:t>
            </w:r>
            <w:proofErr w:type="gramEnd"/>
            <w:r w:rsidRPr="00E262B7">
              <w:rPr>
                <w:rFonts w:ascii="Cambria Math" w:hAnsi="Cambria Math"/>
                <w:iCs/>
              </w:rPr>
              <w:t xml:space="preserve"> 10 −10 10</w:t>
            </w:r>
          </w:p>
        </w:tc>
        <w:tc>
          <w:tcPr>
            <w:tcW w:w="4815" w:type="dxa"/>
          </w:tcPr>
          <w:p w14:paraId="48704C83" w14:textId="379C3451" w:rsidR="00E262B7" w:rsidRDefault="00E262B7" w:rsidP="00E262B7">
            <w:pPr>
              <w:ind w:firstLine="0"/>
            </w:pPr>
            <m:oMathPara>
              <m:oMath>
                <m:r>
                  <w:rPr>
                    <w:rFonts w:ascii="Cambria Math" w:hAnsi="Cambria Math"/>
                  </w:rPr>
                  <m:t>20.0</m:t>
                </m:r>
              </m:oMath>
            </m:oMathPara>
          </w:p>
        </w:tc>
      </w:tr>
    </w:tbl>
    <w:p w14:paraId="53C05703" w14:textId="77777777" w:rsidR="00E262B7" w:rsidRDefault="00E262B7" w:rsidP="00E262B7">
      <w:pPr>
        <w:ind w:firstLine="0"/>
      </w:pPr>
    </w:p>
    <w:p w14:paraId="6CBF8D8B" w14:textId="6E9B649C" w:rsidR="00E262B7" w:rsidRDefault="00E262B7" w:rsidP="00E262B7">
      <w:pPr>
        <w:ind w:firstLine="0"/>
      </w:pPr>
      <w:r>
        <w:t>Тест 2:</w:t>
      </w:r>
    </w:p>
    <w:tbl>
      <w:tblPr>
        <w:tblStyle w:val="a7"/>
        <w:tblW w:w="0" w:type="auto"/>
        <w:tblLook w:val="04A0" w:firstRow="1" w:lastRow="0" w:firstColumn="1" w:lastColumn="0" w:noHBand="0" w:noVBand="1"/>
      </w:tblPr>
      <w:tblGrid>
        <w:gridCol w:w="4814"/>
        <w:gridCol w:w="4815"/>
      </w:tblGrid>
      <w:tr w:rsidR="00E262B7" w14:paraId="7ED9DC9D" w14:textId="77777777" w:rsidTr="00D615D3">
        <w:tc>
          <w:tcPr>
            <w:tcW w:w="4814" w:type="dxa"/>
          </w:tcPr>
          <w:p w14:paraId="1451D8CF" w14:textId="77777777" w:rsidR="00E262B7" w:rsidRPr="00E262B7" w:rsidRDefault="00E262B7" w:rsidP="00D615D3">
            <w:pPr>
              <w:ind w:firstLine="0"/>
              <w:jc w:val="center"/>
              <w:rPr>
                <w:rFonts w:ascii="Times New Roman" w:hAnsi="Times New Roman" w:cs="Times New Roman"/>
                <w:lang w:val="en-US"/>
              </w:rPr>
            </w:pPr>
            <w:r w:rsidRPr="00E262B7">
              <w:rPr>
                <w:rFonts w:ascii="Times New Roman" w:hAnsi="Times New Roman" w:cs="Times New Roman"/>
              </w:rPr>
              <w:t xml:space="preserve">Значения </w:t>
            </w:r>
            <m:oMath>
              <m:r>
                <w:rPr>
                  <w:rFonts w:ascii="Cambria Math" w:hAnsi="Cambria Math" w:cs="Times New Roman"/>
                </w:rPr>
                <m:t>x и y</m:t>
              </m:r>
            </m:oMath>
          </w:p>
        </w:tc>
        <w:tc>
          <w:tcPr>
            <w:tcW w:w="4815" w:type="dxa"/>
          </w:tcPr>
          <w:p w14:paraId="22F72883" w14:textId="086BE43D" w:rsidR="00E262B7" w:rsidRPr="00E262B7" w:rsidRDefault="00A04A08" w:rsidP="00D615D3">
            <w:pPr>
              <w:ind w:firstLine="0"/>
              <w:jc w:val="center"/>
              <w:rPr>
                <w:rFonts w:ascii="Times New Roman" w:hAnsi="Times New Roman" w:cs="Times New Roman"/>
              </w:rPr>
            </w:pPr>
            <w:r>
              <w:rPr>
                <w:rFonts w:ascii="Times New Roman" w:hAnsi="Times New Roman" w:cs="Times New Roman"/>
              </w:rPr>
              <w:t>М</w:t>
            </w:r>
            <w:r w:rsidRPr="00E262B7">
              <w:rPr>
                <w:rFonts w:ascii="Times New Roman" w:hAnsi="Times New Roman" w:cs="Times New Roman"/>
              </w:rPr>
              <w:t>аксимально</w:t>
            </w:r>
            <w:r>
              <w:rPr>
                <w:rFonts w:ascii="Times New Roman" w:hAnsi="Times New Roman" w:cs="Times New Roman"/>
              </w:rPr>
              <w:t>е</w:t>
            </w:r>
            <w:r w:rsidRPr="00E262B7">
              <w:rPr>
                <w:rFonts w:ascii="Times New Roman" w:hAnsi="Times New Roman" w:cs="Times New Roman"/>
              </w:rPr>
              <w:t xml:space="preserve"> отклонени</w:t>
            </w:r>
            <w:r>
              <w:rPr>
                <w:rFonts w:ascii="Times New Roman" w:hAnsi="Times New Roman" w:cs="Times New Roman"/>
              </w:rPr>
              <w:t>е</w:t>
            </w:r>
          </w:p>
        </w:tc>
      </w:tr>
      <w:tr w:rsidR="00E262B7" w14:paraId="725CF3B6" w14:textId="77777777" w:rsidTr="00D615D3">
        <w:tc>
          <w:tcPr>
            <w:tcW w:w="4814" w:type="dxa"/>
          </w:tcPr>
          <w:p w14:paraId="06F167A1" w14:textId="7ED0B1B8" w:rsidR="00E262B7" w:rsidRPr="00E262B7" w:rsidRDefault="00E262B7" w:rsidP="00D615D3">
            <w:pPr>
              <w:ind w:firstLine="0"/>
              <w:jc w:val="center"/>
              <w:rPr>
                <w:iCs/>
              </w:rPr>
            </w:pPr>
            <w:r w:rsidRPr="00E262B7">
              <w:rPr>
                <w:rFonts w:ascii="Cambria Math" w:hAnsi="Cambria Math"/>
                <w:iCs/>
              </w:rPr>
              <w:t>1 2 3 4 5 -1 -0.5 1 1.5 2</w:t>
            </w:r>
          </w:p>
        </w:tc>
        <w:tc>
          <w:tcPr>
            <w:tcW w:w="4815" w:type="dxa"/>
          </w:tcPr>
          <w:p w14:paraId="762130E0" w14:textId="24C2B7E2" w:rsidR="00E262B7" w:rsidRDefault="00E262B7" w:rsidP="00D615D3">
            <w:pPr>
              <w:ind w:firstLine="0"/>
            </w:pPr>
            <m:oMathPara>
              <m:oMath>
                <m:r>
                  <w:rPr>
                    <w:rFonts w:ascii="Cambria Math" w:hAnsi="Cambria Math"/>
                  </w:rPr>
                  <m:t>0.</m:t>
                </m:r>
                <m:r>
                  <w:rPr>
                    <w:rFonts w:ascii="Cambria Math" w:hAnsi="Cambria Math"/>
                  </w:rPr>
                  <m:t>66</m:t>
                </m:r>
              </m:oMath>
            </m:oMathPara>
          </w:p>
        </w:tc>
      </w:tr>
    </w:tbl>
    <w:p w14:paraId="0AE80236" w14:textId="77777777" w:rsidR="00E262B7" w:rsidRDefault="00E262B7" w:rsidP="00E262B7">
      <w:pPr>
        <w:ind w:firstLine="0"/>
      </w:pPr>
    </w:p>
    <w:p w14:paraId="4C00FEB1" w14:textId="1E149559" w:rsidR="00E262B7" w:rsidRDefault="00E262B7" w:rsidP="00E262B7">
      <w:pPr>
        <w:ind w:firstLine="0"/>
      </w:pPr>
      <w:r>
        <w:t>Тест 3:</w:t>
      </w:r>
    </w:p>
    <w:tbl>
      <w:tblPr>
        <w:tblStyle w:val="a7"/>
        <w:tblW w:w="0" w:type="auto"/>
        <w:tblLook w:val="04A0" w:firstRow="1" w:lastRow="0" w:firstColumn="1" w:lastColumn="0" w:noHBand="0" w:noVBand="1"/>
      </w:tblPr>
      <w:tblGrid>
        <w:gridCol w:w="4814"/>
        <w:gridCol w:w="4815"/>
      </w:tblGrid>
      <w:tr w:rsidR="00E262B7" w14:paraId="5EF2CAED" w14:textId="77777777" w:rsidTr="00E262B7">
        <w:tc>
          <w:tcPr>
            <w:tcW w:w="4814" w:type="dxa"/>
          </w:tcPr>
          <w:p w14:paraId="5D42916E" w14:textId="3BDEAD2F" w:rsidR="00E262B7" w:rsidRDefault="00E262B7" w:rsidP="00E262B7">
            <w:pPr>
              <w:ind w:firstLine="0"/>
              <w:jc w:val="center"/>
            </w:pPr>
            <w:r>
              <w:rPr>
                <w:rFonts w:ascii="Times New Roman" w:hAnsi="Times New Roman" w:cs="Times New Roman"/>
              </w:rPr>
              <w:t xml:space="preserve">Значения </w:t>
            </w:r>
            <m:oMath>
              <m:r>
                <w:rPr>
                  <w:rFonts w:ascii="Cambria Math" w:hAnsi="Cambria Math" w:cs="Times New Roman"/>
                </w:rPr>
                <m:t>x и y</m:t>
              </m:r>
            </m:oMath>
          </w:p>
        </w:tc>
        <w:tc>
          <w:tcPr>
            <w:tcW w:w="4815" w:type="dxa"/>
          </w:tcPr>
          <w:p w14:paraId="5DD21169" w14:textId="28942CE3" w:rsidR="00E262B7" w:rsidRDefault="00A04A08" w:rsidP="00E262B7">
            <w:pPr>
              <w:ind w:firstLine="0"/>
              <w:jc w:val="center"/>
            </w:pPr>
            <w:r>
              <w:rPr>
                <w:rFonts w:ascii="Times New Roman" w:hAnsi="Times New Roman" w:cs="Times New Roman"/>
              </w:rPr>
              <w:t>М</w:t>
            </w:r>
            <w:r w:rsidRPr="00E262B7">
              <w:rPr>
                <w:rFonts w:ascii="Times New Roman" w:hAnsi="Times New Roman" w:cs="Times New Roman"/>
              </w:rPr>
              <w:t>аксимально</w:t>
            </w:r>
            <w:r>
              <w:rPr>
                <w:rFonts w:ascii="Times New Roman" w:hAnsi="Times New Roman" w:cs="Times New Roman"/>
              </w:rPr>
              <w:t>е</w:t>
            </w:r>
            <w:r w:rsidRPr="00E262B7">
              <w:rPr>
                <w:rFonts w:ascii="Times New Roman" w:hAnsi="Times New Roman" w:cs="Times New Roman"/>
              </w:rPr>
              <w:t xml:space="preserve"> отклонени</w:t>
            </w:r>
            <w:r>
              <w:rPr>
                <w:rFonts w:ascii="Times New Roman" w:hAnsi="Times New Roman" w:cs="Times New Roman"/>
              </w:rPr>
              <w:t>е</w:t>
            </w:r>
          </w:p>
        </w:tc>
      </w:tr>
      <w:tr w:rsidR="00E262B7" w14:paraId="3C8D2004" w14:textId="77777777" w:rsidTr="00E262B7">
        <w:tc>
          <w:tcPr>
            <w:tcW w:w="4814" w:type="dxa"/>
          </w:tcPr>
          <w:p w14:paraId="235FC183" w14:textId="22DE492E" w:rsidR="00E262B7" w:rsidRDefault="00E262B7" w:rsidP="00E262B7">
            <w:pPr>
              <w:ind w:firstLine="0"/>
              <w:jc w:val="center"/>
            </w:pPr>
            <w:r>
              <w:rPr>
                <w:rFonts w:ascii="Cambria Math" w:hAnsi="Cambria Math"/>
                <w:iCs/>
              </w:rPr>
              <w:t>1 2 3 4 5 10 1 1 1 1</w:t>
            </w:r>
          </w:p>
        </w:tc>
        <w:tc>
          <w:tcPr>
            <w:tcW w:w="4815" w:type="dxa"/>
          </w:tcPr>
          <w:p w14:paraId="2B8F8925" w14:textId="0D265608" w:rsidR="00E262B7" w:rsidRDefault="00E262B7" w:rsidP="00E262B7">
            <w:pPr>
              <w:ind w:firstLine="0"/>
              <w:jc w:val="center"/>
            </w:pPr>
            <m:oMathPara>
              <m:oMath>
                <m:r>
                  <w:rPr>
                    <w:rFonts w:ascii="Cambria Math" w:hAnsi="Cambria Math"/>
                  </w:rPr>
                  <m:t>9.0</m:t>
                </m:r>
              </m:oMath>
            </m:oMathPara>
          </w:p>
        </w:tc>
      </w:tr>
    </w:tbl>
    <w:p w14:paraId="4F06B781" w14:textId="77777777" w:rsidR="00E262B7" w:rsidRDefault="00E262B7" w:rsidP="00E262B7">
      <w:pPr>
        <w:ind w:firstLine="0"/>
      </w:pPr>
    </w:p>
    <w:p w14:paraId="4925DDCF" w14:textId="09854AA1" w:rsidR="00E262B7" w:rsidRDefault="00E262B7" w:rsidP="00E262B7">
      <w:pPr>
        <w:ind w:firstLine="0"/>
      </w:pPr>
      <w:r>
        <w:t>Тест 4:</w:t>
      </w:r>
    </w:p>
    <w:tbl>
      <w:tblPr>
        <w:tblStyle w:val="a7"/>
        <w:tblW w:w="0" w:type="auto"/>
        <w:tblLook w:val="04A0" w:firstRow="1" w:lastRow="0" w:firstColumn="1" w:lastColumn="0" w:noHBand="0" w:noVBand="1"/>
      </w:tblPr>
      <w:tblGrid>
        <w:gridCol w:w="4814"/>
        <w:gridCol w:w="4815"/>
      </w:tblGrid>
      <w:tr w:rsidR="00E262B7" w14:paraId="1EE581EE" w14:textId="77777777" w:rsidTr="00E262B7">
        <w:tc>
          <w:tcPr>
            <w:tcW w:w="4814" w:type="dxa"/>
          </w:tcPr>
          <w:p w14:paraId="1B3C348D" w14:textId="6BB534DD" w:rsidR="00E262B7" w:rsidRDefault="00E262B7" w:rsidP="00E262B7">
            <w:pPr>
              <w:ind w:firstLine="0"/>
              <w:jc w:val="center"/>
            </w:pPr>
            <w:r>
              <w:rPr>
                <w:rFonts w:ascii="Times New Roman" w:hAnsi="Times New Roman" w:cs="Times New Roman"/>
              </w:rPr>
              <w:t xml:space="preserve">Значения </w:t>
            </w:r>
            <m:oMath>
              <m:r>
                <w:rPr>
                  <w:rFonts w:ascii="Cambria Math" w:hAnsi="Cambria Math" w:cs="Times New Roman"/>
                </w:rPr>
                <m:t>x и y</m:t>
              </m:r>
            </m:oMath>
          </w:p>
        </w:tc>
        <w:tc>
          <w:tcPr>
            <w:tcW w:w="4815" w:type="dxa"/>
          </w:tcPr>
          <w:p w14:paraId="6FB8C835" w14:textId="6F2FF596" w:rsidR="00E262B7" w:rsidRDefault="00A04A08" w:rsidP="00E262B7">
            <w:pPr>
              <w:ind w:firstLine="0"/>
              <w:jc w:val="center"/>
            </w:pPr>
            <w:r>
              <w:rPr>
                <w:rFonts w:ascii="Times New Roman" w:hAnsi="Times New Roman" w:cs="Times New Roman"/>
              </w:rPr>
              <w:t>М</w:t>
            </w:r>
            <w:r w:rsidRPr="00E262B7">
              <w:rPr>
                <w:rFonts w:ascii="Times New Roman" w:hAnsi="Times New Roman" w:cs="Times New Roman"/>
              </w:rPr>
              <w:t>аксимально</w:t>
            </w:r>
            <w:r>
              <w:rPr>
                <w:rFonts w:ascii="Times New Roman" w:hAnsi="Times New Roman" w:cs="Times New Roman"/>
              </w:rPr>
              <w:t>е</w:t>
            </w:r>
            <w:r w:rsidRPr="00E262B7">
              <w:rPr>
                <w:rFonts w:ascii="Times New Roman" w:hAnsi="Times New Roman" w:cs="Times New Roman"/>
              </w:rPr>
              <w:t xml:space="preserve"> отклонени</w:t>
            </w:r>
            <w:r>
              <w:rPr>
                <w:rFonts w:ascii="Times New Roman" w:hAnsi="Times New Roman" w:cs="Times New Roman"/>
              </w:rPr>
              <w:t>е</w:t>
            </w:r>
          </w:p>
        </w:tc>
      </w:tr>
      <w:tr w:rsidR="00E262B7" w14:paraId="2AA7AD1C" w14:textId="77777777" w:rsidTr="00E262B7">
        <w:tc>
          <w:tcPr>
            <w:tcW w:w="4814" w:type="dxa"/>
          </w:tcPr>
          <w:p w14:paraId="65B657DB" w14:textId="73F6AAED" w:rsidR="00E262B7" w:rsidRDefault="00E262B7" w:rsidP="00E262B7">
            <w:pPr>
              <w:ind w:firstLine="0"/>
              <w:jc w:val="center"/>
            </w:pPr>
            <w:r>
              <w:rPr>
                <w:rFonts w:ascii="Cambria Math" w:hAnsi="Cambria Math"/>
                <w:iCs/>
              </w:rPr>
              <w:t>-1 0 1 3 5 2 5 -1 6 3</w:t>
            </w:r>
          </w:p>
        </w:tc>
        <w:tc>
          <w:tcPr>
            <w:tcW w:w="4815" w:type="dxa"/>
          </w:tcPr>
          <w:p w14:paraId="1F5568F1" w14:textId="7B099F0F" w:rsidR="00E262B7" w:rsidRDefault="00E262B7" w:rsidP="00E262B7">
            <w:pPr>
              <w:ind w:firstLine="0"/>
              <w:jc w:val="center"/>
            </w:pPr>
            <m:oMathPara>
              <m:oMath>
                <m:r>
                  <w:rPr>
                    <w:rFonts w:ascii="Cambria Math" w:hAnsi="Cambria Math"/>
                  </w:rPr>
                  <m:t>6.5</m:t>
                </m:r>
              </m:oMath>
            </m:oMathPara>
          </w:p>
        </w:tc>
      </w:tr>
    </w:tbl>
    <w:p w14:paraId="086DB8D5" w14:textId="3E568ACC" w:rsidR="00E262B7" w:rsidRDefault="00E262B7" w:rsidP="00E262B7">
      <w:pPr>
        <w:ind w:firstLine="0"/>
      </w:pPr>
    </w:p>
    <w:p w14:paraId="1CD389D8" w14:textId="34DB1F57" w:rsidR="00E262B7" w:rsidRDefault="00E262B7" w:rsidP="00E262B7">
      <w:pPr>
        <w:ind w:firstLine="0"/>
      </w:pPr>
      <w:r>
        <w:t>Тест 5:</w:t>
      </w:r>
    </w:p>
    <w:tbl>
      <w:tblPr>
        <w:tblStyle w:val="a7"/>
        <w:tblW w:w="0" w:type="auto"/>
        <w:tblLook w:val="04A0" w:firstRow="1" w:lastRow="0" w:firstColumn="1" w:lastColumn="0" w:noHBand="0" w:noVBand="1"/>
      </w:tblPr>
      <w:tblGrid>
        <w:gridCol w:w="4814"/>
        <w:gridCol w:w="4815"/>
      </w:tblGrid>
      <w:tr w:rsidR="00E262B7" w14:paraId="48420314" w14:textId="77777777" w:rsidTr="00E262B7">
        <w:tc>
          <w:tcPr>
            <w:tcW w:w="4814" w:type="dxa"/>
          </w:tcPr>
          <w:p w14:paraId="1D98EF00" w14:textId="6DD6EEC4" w:rsidR="00E262B7" w:rsidRDefault="00E262B7" w:rsidP="00E262B7">
            <w:pPr>
              <w:ind w:firstLine="0"/>
              <w:jc w:val="center"/>
            </w:pPr>
            <w:r>
              <w:rPr>
                <w:rFonts w:ascii="Times New Roman" w:hAnsi="Times New Roman" w:cs="Times New Roman"/>
              </w:rPr>
              <w:t xml:space="preserve">Значения </w:t>
            </w:r>
            <m:oMath>
              <m:r>
                <w:rPr>
                  <w:rFonts w:ascii="Cambria Math" w:hAnsi="Cambria Math" w:cs="Times New Roman"/>
                </w:rPr>
                <m:t>x и y</m:t>
              </m:r>
            </m:oMath>
          </w:p>
        </w:tc>
        <w:tc>
          <w:tcPr>
            <w:tcW w:w="4815" w:type="dxa"/>
          </w:tcPr>
          <w:p w14:paraId="0F158954" w14:textId="4CD1C0F6" w:rsidR="00E262B7" w:rsidRDefault="00A04A08" w:rsidP="00E262B7">
            <w:pPr>
              <w:ind w:firstLine="0"/>
              <w:jc w:val="center"/>
            </w:pPr>
            <w:r>
              <w:rPr>
                <w:rFonts w:ascii="Times New Roman" w:hAnsi="Times New Roman" w:cs="Times New Roman"/>
              </w:rPr>
              <w:t>М</w:t>
            </w:r>
            <w:r w:rsidRPr="00E262B7">
              <w:rPr>
                <w:rFonts w:ascii="Times New Roman" w:hAnsi="Times New Roman" w:cs="Times New Roman"/>
              </w:rPr>
              <w:t>аксимально</w:t>
            </w:r>
            <w:r>
              <w:rPr>
                <w:rFonts w:ascii="Times New Roman" w:hAnsi="Times New Roman" w:cs="Times New Roman"/>
              </w:rPr>
              <w:t>е</w:t>
            </w:r>
            <w:r w:rsidRPr="00E262B7">
              <w:rPr>
                <w:rFonts w:ascii="Times New Roman" w:hAnsi="Times New Roman" w:cs="Times New Roman"/>
              </w:rPr>
              <w:t xml:space="preserve"> отклонени</w:t>
            </w:r>
            <w:r>
              <w:rPr>
                <w:rFonts w:ascii="Times New Roman" w:hAnsi="Times New Roman" w:cs="Times New Roman"/>
              </w:rPr>
              <w:t>е</w:t>
            </w:r>
          </w:p>
        </w:tc>
      </w:tr>
      <w:tr w:rsidR="00E262B7" w14:paraId="12222653" w14:textId="77777777" w:rsidTr="00E262B7">
        <w:tc>
          <w:tcPr>
            <w:tcW w:w="4814" w:type="dxa"/>
          </w:tcPr>
          <w:p w14:paraId="277CEC83" w14:textId="3FEF20E9" w:rsidR="00E262B7" w:rsidRDefault="00E262B7" w:rsidP="00E262B7">
            <w:pPr>
              <w:ind w:firstLine="0"/>
              <w:jc w:val="center"/>
            </w:pPr>
            <w:r>
              <w:t>0 1 -3 2 5 2 4 6 8 10</w:t>
            </w:r>
          </w:p>
        </w:tc>
        <w:tc>
          <w:tcPr>
            <w:tcW w:w="4815" w:type="dxa"/>
          </w:tcPr>
          <w:p w14:paraId="7E8A13AF" w14:textId="215A976E" w:rsidR="00E262B7" w:rsidRDefault="00E262B7" w:rsidP="00E262B7">
            <w:pPr>
              <w:ind w:firstLine="0"/>
              <w:jc w:val="center"/>
            </w:pPr>
            <m:oMathPara>
              <m:oMath>
                <m:r>
                  <w:rPr>
                    <w:rFonts w:ascii="Cambria Math" w:hAnsi="Cambria Math"/>
                  </w:rPr>
                  <m:t>6.33</m:t>
                </m:r>
              </m:oMath>
            </m:oMathPara>
          </w:p>
        </w:tc>
      </w:tr>
    </w:tbl>
    <w:p w14:paraId="2FCFCFFD" w14:textId="77777777" w:rsidR="00E262B7" w:rsidRDefault="00E262B7" w:rsidP="00E262B7">
      <w:pPr>
        <w:ind w:firstLine="0"/>
      </w:pPr>
    </w:p>
    <w:p w14:paraId="0652A516" w14:textId="15D57DE6" w:rsidR="00E262B7" w:rsidRDefault="00E262B7" w:rsidP="00E262B7">
      <w:pPr>
        <w:ind w:firstLine="0"/>
      </w:pPr>
      <w:r>
        <w:t>Тест 6:</w:t>
      </w:r>
    </w:p>
    <w:tbl>
      <w:tblPr>
        <w:tblStyle w:val="a7"/>
        <w:tblW w:w="0" w:type="auto"/>
        <w:tblLook w:val="04A0" w:firstRow="1" w:lastRow="0" w:firstColumn="1" w:lastColumn="0" w:noHBand="0" w:noVBand="1"/>
      </w:tblPr>
      <w:tblGrid>
        <w:gridCol w:w="4814"/>
        <w:gridCol w:w="4815"/>
      </w:tblGrid>
      <w:tr w:rsidR="00E262B7" w14:paraId="1E58C5F5" w14:textId="77777777" w:rsidTr="00E262B7">
        <w:tc>
          <w:tcPr>
            <w:tcW w:w="4814" w:type="dxa"/>
          </w:tcPr>
          <w:p w14:paraId="48167BD6" w14:textId="3298ABD0" w:rsidR="00E262B7" w:rsidRDefault="00E262B7" w:rsidP="00E262B7">
            <w:pPr>
              <w:ind w:firstLine="0"/>
              <w:jc w:val="center"/>
            </w:pPr>
            <w:r>
              <w:rPr>
                <w:rFonts w:ascii="Times New Roman" w:hAnsi="Times New Roman" w:cs="Times New Roman"/>
              </w:rPr>
              <w:t xml:space="preserve">Значения </w:t>
            </w:r>
            <m:oMath>
              <m:r>
                <w:rPr>
                  <w:rFonts w:ascii="Cambria Math" w:hAnsi="Cambria Math" w:cs="Times New Roman"/>
                </w:rPr>
                <m:t>x и y</m:t>
              </m:r>
            </m:oMath>
          </w:p>
        </w:tc>
        <w:tc>
          <w:tcPr>
            <w:tcW w:w="4815" w:type="dxa"/>
          </w:tcPr>
          <w:p w14:paraId="2199A4EC" w14:textId="7D4662A2" w:rsidR="00E262B7" w:rsidRDefault="00A04A08" w:rsidP="00E262B7">
            <w:pPr>
              <w:ind w:firstLine="0"/>
              <w:jc w:val="center"/>
            </w:pPr>
            <w:r>
              <w:rPr>
                <w:rFonts w:ascii="Times New Roman" w:hAnsi="Times New Roman" w:cs="Times New Roman"/>
              </w:rPr>
              <w:t>М</w:t>
            </w:r>
            <w:r w:rsidRPr="00E262B7">
              <w:rPr>
                <w:rFonts w:ascii="Times New Roman" w:hAnsi="Times New Roman" w:cs="Times New Roman"/>
              </w:rPr>
              <w:t>аксимально</w:t>
            </w:r>
            <w:r>
              <w:rPr>
                <w:rFonts w:ascii="Times New Roman" w:hAnsi="Times New Roman" w:cs="Times New Roman"/>
              </w:rPr>
              <w:t>е</w:t>
            </w:r>
            <w:r w:rsidRPr="00E262B7">
              <w:rPr>
                <w:rFonts w:ascii="Times New Roman" w:hAnsi="Times New Roman" w:cs="Times New Roman"/>
              </w:rPr>
              <w:t xml:space="preserve"> отклонени</w:t>
            </w:r>
            <w:r>
              <w:rPr>
                <w:rFonts w:ascii="Times New Roman" w:hAnsi="Times New Roman" w:cs="Times New Roman"/>
              </w:rPr>
              <w:t>е</w:t>
            </w:r>
          </w:p>
        </w:tc>
      </w:tr>
      <w:tr w:rsidR="00E262B7" w14:paraId="03C18E45" w14:textId="77777777" w:rsidTr="00E262B7">
        <w:tc>
          <w:tcPr>
            <w:tcW w:w="4814" w:type="dxa"/>
          </w:tcPr>
          <w:p w14:paraId="4EAF01C6" w14:textId="2090B612" w:rsidR="00E262B7" w:rsidRDefault="00361A83" w:rsidP="00E262B7">
            <w:pPr>
              <w:ind w:firstLine="0"/>
              <w:jc w:val="center"/>
            </w:pPr>
            <w:r>
              <w:rPr>
                <w:rFonts w:ascii="Cambria Math" w:hAnsi="Cambria Math"/>
                <w:iCs/>
              </w:rPr>
              <w:t>-1.5 -1.0 -0.5 0 1 3 6 9 12 15</w:t>
            </w:r>
          </w:p>
        </w:tc>
        <w:tc>
          <w:tcPr>
            <w:tcW w:w="4815" w:type="dxa"/>
          </w:tcPr>
          <w:p w14:paraId="2AE3E47E" w14:textId="4138555A" w:rsidR="00E262B7" w:rsidRDefault="00361A83" w:rsidP="00E262B7">
            <w:pPr>
              <w:ind w:firstLine="0"/>
              <w:jc w:val="center"/>
            </w:pPr>
            <m:oMathPara>
              <m:oMath>
                <m:r>
                  <w:rPr>
                    <w:rFonts w:ascii="Cambria Math" w:hAnsi="Cambria Math"/>
                  </w:rPr>
                  <m:t>3</m:t>
                </m:r>
                <m:r>
                  <w:rPr>
                    <w:rFonts w:ascii="Cambria Math" w:hAnsi="Cambria Math"/>
                  </w:rPr>
                  <m:t>.0</m:t>
                </m:r>
              </m:oMath>
            </m:oMathPara>
          </w:p>
        </w:tc>
      </w:tr>
    </w:tbl>
    <w:p w14:paraId="02F32C21" w14:textId="344E55CF" w:rsidR="00361A83" w:rsidRDefault="00361A83" w:rsidP="00E262B7">
      <w:pPr>
        <w:ind w:firstLine="0"/>
      </w:pPr>
    </w:p>
    <w:p w14:paraId="3C3EAA3C" w14:textId="77777777" w:rsidR="00361A83" w:rsidRDefault="00361A83">
      <w:pPr>
        <w:spacing w:line="240" w:lineRule="auto"/>
        <w:ind w:firstLine="0"/>
        <w:jc w:val="left"/>
      </w:pPr>
      <w:r>
        <w:br w:type="page"/>
      </w:r>
    </w:p>
    <w:p w14:paraId="10D77273" w14:textId="09EDA0CB" w:rsidR="00361A83" w:rsidRDefault="00361A83" w:rsidP="00E262B7">
      <w:pPr>
        <w:ind w:firstLine="0"/>
      </w:pPr>
    </w:p>
    <w:p w14:paraId="164C588C" w14:textId="42EAD7AD" w:rsidR="00E262B7" w:rsidRDefault="00361A83" w:rsidP="00361A83">
      <w:pPr>
        <w:spacing w:line="240" w:lineRule="auto"/>
        <w:ind w:firstLine="0"/>
        <w:jc w:val="left"/>
      </w:pPr>
      <w:r>
        <w:t>Тест 7:</w:t>
      </w:r>
    </w:p>
    <w:tbl>
      <w:tblPr>
        <w:tblStyle w:val="a7"/>
        <w:tblW w:w="0" w:type="auto"/>
        <w:tblLook w:val="04A0" w:firstRow="1" w:lastRow="0" w:firstColumn="1" w:lastColumn="0" w:noHBand="0" w:noVBand="1"/>
      </w:tblPr>
      <w:tblGrid>
        <w:gridCol w:w="4814"/>
        <w:gridCol w:w="4815"/>
      </w:tblGrid>
      <w:tr w:rsidR="00361A83" w14:paraId="43EB3702" w14:textId="77777777" w:rsidTr="00361A83">
        <w:trPr>
          <w:trHeight w:val="724"/>
        </w:trPr>
        <w:tc>
          <w:tcPr>
            <w:tcW w:w="4814" w:type="dxa"/>
          </w:tcPr>
          <w:p w14:paraId="7EA770FD" w14:textId="77777777" w:rsidR="00361A83" w:rsidRDefault="00361A83" w:rsidP="00361A83">
            <w:pPr>
              <w:spacing w:line="240" w:lineRule="auto"/>
              <w:ind w:firstLine="0"/>
              <w:jc w:val="center"/>
              <w:rPr>
                <w:rFonts w:ascii="Times New Roman" w:hAnsi="Times New Roman" w:cs="Times New Roman"/>
              </w:rPr>
            </w:pPr>
          </w:p>
          <w:p w14:paraId="6AC999F8" w14:textId="15FBF9B6" w:rsidR="00361A83" w:rsidRDefault="00361A83" w:rsidP="00361A83">
            <w:pPr>
              <w:spacing w:line="240" w:lineRule="auto"/>
              <w:ind w:firstLine="0"/>
              <w:jc w:val="center"/>
            </w:pPr>
            <w:r>
              <w:rPr>
                <w:rFonts w:ascii="Times New Roman" w:hAnsi="Times New Roman" w:cs="Times New Roman"/>
              </w:rPr>
              <w:t xml:space="preserve">Значения </w:t>
            </w:r>
            <m:oMath>
              <m:r>
                <w:rPr>
                  <w:rFonts w:ascii="Cambria Math" w:hAnsi="Cambria Math" w:cs="Times New Roman"/>
                </w:rPr>
                <m:t>x и y</m:t>
              </m:r>
            </m:oMath>
          </w:p>
        </w:tc>
        <w:tc>
          <w:tcPr>
            <w:tcW w:w="4815" w:type="dxa"/>
          </w:tcPr>
          <w:p w14:paraId="630EF24F" w14:textId="77777777" w:rsidR="00361A83" w:rsidRDefault="00361A83" w:rsidP="00361A83">
            <w:pPr>
              <w:spacing w:line="240" w:lineRule="auto"/>
              <w:ind w:firstLine="0"/>
              <w:rPr>
                <w:rFonts w:ascii="Times New Roman" w:hAnsi="Times New Roman" w:cs="Times New Roman"/>
              </w:rPr>
            </w:pPr>
          </w:p>
          <w:p w14:paraId="5324C01F" w14:textId="552A1F6C" w:rsidR="00361A83" w:rsidRDefault="00A04A08" w:rsidP="00361A83">
            <w:pPr>
              <w:spacing w:line="240" w:lineRule="auto"/>
              <w:ind w:firstLine="0"/>
              <w:jc w:val="center"/>
            </w:pPr>
            <w:r>
              <w:rPr>
                <w:rFonts w:ascii="Times New Roman" w:hAnsi="Times New Roman" w:cs="Times New Roman"/>
              </w:rPr>
              <w:t>М</w:t>
            </w:r>
            <w:r w:rsidRPr="00E262B7">
              <w:rPr>
                <w:rFonts w:ascii="Times New Roman" w:hAnsi="Times New Roman" w:cs="Times New Roman"/>
              </w:rPr>
              <w:t>аксимально</w:t>
            </w:r>
            <w:r>
              <w:rPr>
                <w:rFonts w:ascii="Times New Roman" w:hAnsi="Times New Roman" w:cs="Times New Roman"/>
              </w:rPr>
              <w:t>е</w:t>
            </w:r>
            <w:r w:rsidRPr="00E262B7">
              <w:rPr>
                <w:rFonts w:ascii="Times New Roman" w:hAnsi="Times New Roman" w:cs="Times New Roman"/>
              </w:rPr>
              <w:t xml:space="preserve"> отклонени</w:t>
            </w:r>
            <w:r>
              <w:rPr>
                <w:rFonts w:ascii="Times New Roman" w:hAnsi="Times New Roman" w:cs="Times New Roman"/>
              </w:rPr>
              <w:t>е</w:t>
            </w:r>
          </w:p>
        </w:tc>
      </w:tr>
      <w:tr w:rsidR="00361A83" w14:paraId="494DF135" w14:textId="77777777" w:rsidTr="00361A83">
        <w:trPr>
          <w:trHeight w:val="855"/>
        </w:trPr>
        <w:tc>
          <w:tcPr>
            <w:tcW w:w="4814" w:type="dxa"/>
          </w:tcPr>
          <w:p w14:paraId="6F93D915" w14:textId="77777777" w:rsidR="00361A83" w:rsidRDefault="00361A83" w:rsidP="00361A83">
            <w:pPr>
              <w:spacing w:line="240" w:lineRule="auto"/>
              <w:ind w:firstLine="0"/>
              <w:jc w:val="center"/>
              <w:rPr>
                <w:rFonts w:ascii="Cambria Math" w:hAnsi="Cambria Math"/>
                <w:iCs/>
              </w:rPr>
            </w:pPr>
          </w:p>
          <w:p w14:paraId="31AA2816" w14:textId="210742FE" w:rsidR="00361A83" w:rsidRDefault="00361A83" w:rsidP="00361A83">
            <w:pPr>
              <w:spacing w:line="240" w:lineRule="auto"/>
              <w:ind w:firstLine="0"/>
              <w:jc w:val="center"/>
            </w:pPr>
            <w:r>
              <w:t>0 1 6 7 9 1 2 3 4 5</w:t>
            </w:r>
          </w:p>
        </w:tc>
        <w:tc>
          <w:tcPr>
            <w:tcW w:w="4815" w:type="dxa"/>
          </w:tcPr>
          <w:p w14:paraId="139A2A30" w14:textId="77777777" w:rsidR="00361A83" w:rsidRPr="00361A83" w:rsidRDefault="00361A83" w:rsidP="00361A83">
            <w:pPr>
              <w:spacing w:line="240" w:lineRule="auto"/>
              <w:ind w:firstLine="0"/>
              <w:jc w:val="center"/>
            </w:pPr>
          </w:p>
          <w:p w14:paraId="67D09E18" w14:textId="17DF160D" w:rsidR="00361A83" w:rsidRDefault="00361A83" w:rsidP="00361A83">
            <w:pPr>
              <w:spacing w:line="240" w:lineRule="auto"/>
              <w:ind w:firstLine="0"/>
              <w:jc w:val="center"/>
            </w:pPr>
            <m:oMathPara>
              <m:oMath>
                <m:r>
                  <w:rPr>
                    <w:rFonts w:ascii="Cambria Math" w:hAnsi="Cambria Math"/>
                  </w:rPr>
                  <m:t>1.1825</m:t>
                </m:r>
              </m:oMath>
            </m:oMathPara>
          </w:p>
        </w:tc>
      </w:tr>
    </w:tbl>
    <w:p w14:paraId="0AD3903D" w14:textId="77777777" w:rsidR="00361A83" w:rsidRDefault="00361A83" w:rsidP="00361A83">
      <w:pPr>
        <w:spacing w:line="240" w:lineRule="auto"/>
        <w:ind w:firstLine="0"/>
        <w:jc w:val="left"/>
      </w:pPr>
    </w:p>
    <w:p w14:paraId="7B14604B" w14:textId="453C5FBE" w:rsidR="00361A83" w:rsidRDefault="00361A83" w:rsidP="00361A83">
      <w:pPr>
        <w:spacing w:line="240" w:lineRule="auto"/>
        <w:ind w:firstLine="0"/>
        <w:jc w:val="left"/>
      </w:pPr>
      <w:r>
        <w:t>Тест 8:</w:t>
      </w:r>
    </w:p>
    <w:tbl>
      <w:tblPr>
        <w:tblStyle w:val="a7"/>
        <w:tblW w:w="0" w:type="auto"/>
        <w:tblLook w:val="04A0" w:firstRow="1" w:lastRow="0" w:firstColumn="1" w:lastColumn="0" w:noHBand="0" w:noVBand="1"/>
      </w:tblPr>
      <w:tblGrid>
        <w:gridCol w:w="4814"/>
        <w:gridCol w:w="4815"/>
      </w:tblGrid>
      <w:tr w:rsidR="00361A83" w14:paraId="60932CBA" w14:textId="77777777" w:rsidTr="00361A83">
        <w:trPr>
          <w:trHeight w:val="684"/>
        </w:trPr>
        <w:tc>
          <w:tcPr>
            <w:tcW w:w="4814" w:type="dxa"/>
          </w:tcPr>
          <w:p w14:paraId="5D7F9E23" w14:textId="77777777" w:rsidR="00361A83" w:rsidRDefault="00361A83" w:rsidP="00361A83">
            <w:pPr>
              <w:spacing w:line="240" w:lineRule="auto"/>
              <w:ind w:firstLine="0"/>
              <w:jc w:val="center"/>
              <w:rPr>
                <w:rFonts w:ascii="Times New Roman" w:hAnsi="Times New Roman" w:cs="Times New Roman"/>
              </w:rPr>
            </w:pPr>
          </w:p>
          <w:p w14:paraId="7DB6246F" w14:textId="6517CF7B" w:rsidR="00361A83" w:rsidRDefault="00361A83" w:rsidP="00361A83">
            <w:pPr>
              <w:spacing w:line="240" w:lineRule="auto"/>
              <w:ind w:firstLine="0"/>
              <w:jc w:val="center"/>
            </w:pPr>
            <w:r>
              <w:rPr>
                <w:rFonts w:ascii="Times New Roman" w:hAnsi="Times New Roman" w:cs="Times New Roman"/>
              </w:rPr>
              <w:t xml:space="preserve">Значения </w:t>
            </w:r>
            <m:oMath>
              <m:r>
                <w:rPr>
                  <w:rFonts w:ascii="Cambria Math" w:hAnsi="Cambria Math" w:cs="Times New Roman"/>
                </w:rPr>
                <m:t>x и y</m:t>
              </m:r>
            </m:oMath>
          </w:p>
        </w:tc>
        <w:tc>
          <w:tcPr>
            <w:tcW w:w="4815" w:type="dxa"/>
          </w:tcPr>
          <w:p w14:paraId="272B9093" w14:textId="77777777" w:rsidR="00361A83" w:rsidRDefault="00361A83" w:rsidP="00361A83">
            <w:pPr>
              <w:spacing w:line="240" w:lineRule="auto"/>
              <w:ind w:firstLine="0"/>
              <w:jc w:val="center"/>
              <w:rPr>
                <w:rFonts w:ascii="Times New Roman" w:hAnsi="Times New Roman" w:cs="Times New Roman"/>
              </w:rPr>
            </w:pPr>
          </w:p>
          <w:p w14:paraId="4FA0A2D2" w14:textId="1D555575" w:rsidR="00361A83" w:rsidRDefault="00A04A08" w:rsidP="00361A83">
            <w:pPr>
              <w:spacing w:line="240" w:lineRule="auto"/>
              <w:ind w:firstLine="0"/>
              <w:jc w:val="center"/>
            </w:pPr>
            <w:r>
              <w:rPr>
                <w:rFonts w:ascii="Times New Roman" w:hAnsi="Times New Roman" w:cs="Times New Roman"/>
              </w:rPr>
              <w:t>М</w:t>
            </w:r>
            <w:r w:rsidRPr="00E262B7">
              <w:rPr>
                <w:rFonts w:ascii="Times New Roman" w:hAnsi="Times New Roman" w:cs="Times New Roman"/>
              </w:rPr>
              <w:t>аксимально</w:t>
            </w:r>
            <w:r>
              <w:rPr>
                <w:rFonts w:ascii="Times New Roman" w:hAnsi="Times New Roman" w:cs="Times New Roman"/>
              </w:rPr>
              <w:t>е</w:t>
            </w:r>
            <w:r w:rsidRPr="00E262B7">
              <w:rPr>
                <w:rFonts w:ascii="Times New Roman" w:hAnsi="Times New Roman" w:cs="Times New Roman"/>
              </w:rPr>
              <w:t xml:space="preserve"> отклонени</w:t>
            </w:r>
            <w:r>
              <w:rPr>
                <w:rFonts w:ascii="Times New Roman" w:hAnsi="Times New Roman" w:cs="Times New Roman"/>
              </w:rPr>
              <w:t>е</w:t>
            </w:r>
          </w:p>
        </w:tc>
      </w:tr>
      <w:tr w:rsidR="00361A83" w14:paraId="391C61DE" w14:textId="77777777" w:rsidTr="00361A83">
        <w:trPr>
          <w:trHeight w:val="977"/>
        </w:trPr>
        <w:tc>
          <w:tcPr>
            <w:tcW w:w="4814" w:type="dxa"/>
          </w:tcPr>
          <w:p w14:paraId="75B3BFB0" w14:textId="77777777" w:rsidR="00361A83" w:rsidRDefault="00361A83" w:rsidP="00361A83">
            <w:pPr>
              <w:spacing w:line="240" w:lineRule="auto"/>
              <w:ind w:firstLine="0"/>
              <w:jc w:val="center"/>
              <w:rPr>
                <w:rFonts w:ascii="Cambria Math" w:hAnsi="Cambria Math"/>
                <w:iCs/>
              </w:rPr>
            </w:pPr>
          </w:p>
          <w:p w14:paraId="0927BEA1" w14:textId="4F90A62B" w:rsidR="00361A83" w:rsidRDefault="00361A83" w:rsidP="00361A83">
            <w:pPr>
              <w:spacing w:line="240" w:lineRule="auto"/>
              <w:ind w:firstLine="0"/>
              <w:jc w:val="center"/>
            </w:pPr>
            <w:r w:rsidRPr="00361A83">
              <w:rPr>
                <w:rFonts w:ascii="Cambria Math" w:hAnsi="Cambria Math"/>
                <w:iCs/>
              </w:rPr>
              <w:t>1 2 3 4 5 2.5 2.6 2.7 2.8 2.9</w:t>
            </w:r>
          </w:p>
        </w:tc>
        <w:tc>
          <w:tcPr>
            <w:tcW w:w="4815" w:type="dxa"/>
          </w:tcPr>
          <w:p w14:paraId="7A1FBD92" w14:textId="77777777" w:rsidR="00361A83" w:rsidRDefault="00361A83" w:rsidP="00361A83">
            <w:pPr>
              <w:spacing w:line="240" w:lineRule="auto"/>
              <w:ind w:firstLine="0"/>
              <w:jc w:val="center"/>
            </w:pPr>
          </w:p>
          <w:p w14:paraId="54C8DEE9" w14:textId="6A75CF73" w:rsidR="00361A83" w:rsidRDefault="00361A83" w:rsidP="00361A83">
            <w:pPr>
              <w:spacing w:line="240" w:lineRule="auto"/>
              <w:ind w:firstLine="0"/>
              <w:jc w:val="center"/>
            </w:pPr>
            <m:oMathPara>
              <m:oMath>
                <m:r>
                  <w:rPr>
                    <w:rFonts w:ascii="Cambria Math" w:hAnsi="Cambria Math"/>
                  </w:rPr>
                  <m:t>4.44</m:t>
                </m:r>
              </m:oMath>
            </m:oMathPara>
          </w:p>
        </w:tc>
      </w:tr>
    </w:tbl>
    <w:p w14:paraId="6B3F6CF2" w14:textId="77777777" w:rsidR="00361A83" w:rsidRDefault="00361A83" w:rsidP="00361A83">
      <w:pPr>
        <w:spacing w:line="240" w:lineRule="auto"/>
        <w:ind w:firstLine="0"/>
        <w:jc w:val="left"/>
      </w:pPr>
    </w:p>
    <w:p w14:paraId="2621E0B0" w14:textId="4EF880FB" w:rsidR="00F33818" w:rsidRDefault="00F33818" w:rsidP="00A04A08">
      <w:pPr>
        <w:ind w:firstLine="0"/>
      </w:pPr>
      <w:r>
        <w:t>Графики:</w:t>
      </w:r>
    </w:p>
    <w:p w14:paraId="4EEE881E" w14:textId="2FCFAC6D" w:rsidR="00F33818" w:rsidRDefault="00F33818" w:rsidP="00A04A08">
      <w:pPr>
        <w:ind w:firstLine="0"/>
        <w:sectPr w:rsidR="00F33818">
          <w:footerReference w:type="even" r:id="rId10"/>
          <w:pgSz w:w="11907" w:h="16840"/>
          <w:pgMar w:top="141" w:right="1134" w:bottom="410" w:left="1134" w:header="720" w:footer="193" w:gutter="0"/>
          <w:pgNumType w:start="1"/>
          <w:cols w:space="720"/>
          <w:titlePg/>
        </w:sectPr>
      </w:pPr>
      <w:r w:rsidRPr="00F33818">
        <w:t>Значения</w:t>
      </w:r>
      <w:r w:rsidRPr="00E262B7">
        <w:rPr>
          <w:rFonts w:ascii="Times New Roman" w:hAnsi="Times New Roman" w:cs="Times New Roman"/>
        </w:rPr>
        <w:t xml:space="preserve"> </w:t>
      </w:r>
      <m:oMath>
        <m:r>
          <w:rPr>
            <w:rFonts w:ascii="Cambria Math" w:hAnsi="Cambria Math" w:cs="Times New Roman"/>
          </w:rPr>
          <m:t>x и y</m:t>
        </m:r>
      </m:oMath>
      <w:r>
        <w:t xml:space="preserve"> из Теста 6:</w:t>
      </w:r>
    </w:p>
    <w:p w14:paraId="7503CF07" w14:textId="77777777" w:rsidR="00F33818" w:rsidRDefault="00F33818" w:rsidP="00A04A08">
      <w:pPr>
        <w:ind w:firstLine="0"/>
      </w:pPr>
      <w:r>
        <w:rPr>
          <w:noProof/>
        </w:rPr>
        <w:drawing>
          <wp:inline distT="0" distB="0" distL="0" distR="0" wp14:anchorId="592225D1" wp14:editId="638045E2">
            <wp:extent cx="3198221" cy="2583180"/>
            <wp:effectExtent l="0" t="0" r="2540" b="7620"/>
            <wp:docPr id="522448303" name="Рисунок 1" descr="Изображение выглядит как текст, снимок экрана, линия,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48303" name="Рисунок 1" descr="Изображение выглядит как текст, снимок экрана, линия, График&#10;&#10;Контент, сгенерированный ИИ, может содержать ошибк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1511" cy="2601991"/>
                    </a:xfrm>
                    <a:prstGeom prst="rect">
                      <a:avLst/>
                    </a:prstGeom>
                    <a:noFill/>
                    <a:ln>
                      <a:noFill/>
                    </a:ln>
                  </pic:spPr>
                </pic:pic>
              </a:graphicData>
            </a:graphic>
          </wp:inline>
        </w:drawing>
      </w:r>
    </w:p>
    <w:p w14:paraId="2FE8CF6D" w14:textId="65A773E8" w:rsidR="00F33818" w:rsidRPr="00F33818" w:rsidRDefault="00A1248A" w:rsidP="00F33818">
      <w:pPr>
        <w:ind w:firstLine="0"/>
        <w:sectPr w:rsidR="00F33818" w:rsidRPr="00F33818" w:rsidSect="00F33818">
          <w:type w:val="continuous"/>
          <w:pgSz w:w="11907" w:h="16840"/>
          <w:pgMar w:top="141" w:right="1134" w:bottom="410" w:left="1134" w:header="720" w:footer="193" w:gutter="0"/>
          <w:pgNumType w:start="1"/>
          <w:cols w:num="2" w:space="720"/>
          <w:titlePg/>
        </w:sectPr>
      </w:pPr>
      <w:r>
        <w:rPr>
          <w:noProof/>
        </w:rPr>
        <w:drawing>
          <wp:inline distT="0" distB="0" distL="0" distR="0" wp14:anchorId="3398E1E8" wp14:editId="354174C0">
            <wp:extent cx="3122237" cy="2518656"/>
            <wp:effectExtent l="0" t="0" r="2540" b="0"/>
            <wp:docPr id="575552042" name="Рисунок 11" descr="Изображение выглядит как текст, снимок экрана, линия,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52042" name="Рисунок 11" descr="Изображение выглядит как текст, снимок экрана, линия, График&#10;&#10;Контент, сгенерированный ИИ, может содержать ошибк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9107" cy="2524198"/>
                    </a:xfrm>
                    <a:prstGeom prst="rect">
                      <a:avLst/>
                    </a:prstGeom>
                    <a:noFill/>
                    <a:ln>
                      <a:noFill/>
                    </a:ln>
                  </pic:spPr>
                </pic:pic>
              </a:graphicData>
            </a:graphic>
          </wp:inline>
        </w:drawing>
      </w:r>
    </w:p>
    <w:p w14:paraId="1D4B3FC5" w14:textId="77777777" w:rsidR="00F33818" w:rsidRDefault="00F33818" w:rsidP="00F33818">
      <w:pPr>
        <w:ind w:firstLine="0"/>
      </w:pPr>
    </w:p>
    <w:p w14:paraId="35F5BDD0" w14:textId="12AF4507" w:rsidR="00F33818" w:rsidRDefault="00F33818" w:rsidP="00F33818">
      <w:pPr>
        <w:ind w:firstLine="0"/>
      </w:pPr>
      <w:r w:rsidRPr="00F33818">
        <w:t>Значения</w:t>
      </w:r>
      <w:r w:rsidRPr="00E262B7">
        <w:rPr>
          <w:rFonts w:ascii="Times New Roman" w:hAnsi="Times New Roman" w:cs="Times New Roman"/>
        </w:rPr>
        <w:t xml:space="preserve"> </w:t>
      </w:r>
      <m:oMath>
        <m:r>
          <w:rPr>
            <w:rFonts w:ascii="Cambria Math" w:hAnsi="Cambria Math" w:cs="Times New Roman"/>
          </w:rPr>
          <m:t>x и y</m:t>
        </m:r>
      </m:oMath>
      <w:r>
        <w:t xml:space="preserve"> из Теста </w:t>
      </w:r>
      <w:r>
        <w:t>2</w:t>
      </w:r>
      <w:r>
        <w:t>:</w:t>
      </w:r>
    </w:p>
    <w:p w14:paraId="6BACD1FA" w14:textId="2D865446" w:rsidR="00F33818" w:rsidRDefault="00F33818" w:rsidP="00F33818">
      <w:pPr>
        <w:ind w:firstLine="0"/>
        <w:sectPr w:rsidR="00F33818" w:rsidSect="00F33818">
          <w:footerReference w:type="even" r:id="rId13"/>
          <w:type w:val="continuous"/>
          <w:pgSz w:w="11907" w:h="16840"/>
          <w:pgMar w:top="141" w:right="1134" w:bottom="410" w:left="1134" w:header="720" w:footer="193" w:gutter="0"/>
          <w:pgNumType w:start="1"/>
          <w:cols w:space="720"/>
          <w:titlePg/>
        </w:sectPr>
      </w:pPr>
      <w:r>
        <w:rPr>
          <w:noProof/>
        </w:rPr>
        <w:drawing>
          <wp:inline distT="0" distB="0" distL="0" distR="0" wp14:anchorId="7867674F" wp14:editId="7F5E2997">
            <wp:extent cx="3139440" cy="2469936"/>
            <wp:effectExtent l="0" t="0" r="3810" b="6985"/>
            <wp:docPr id="1489464415" name="Рисунок 4" descr="Изображение выглядит как текст, снимок экрана, линия,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64415" name="Рисунок 4" descr="Изображение выглядит как текст, снимок экрана, линия, График&#10;&#10;Контент, сгенерированный ИИ, может содержать ошибк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8205" cy="2492567"/>
                    </a:xfrm>
                    <a:prstGeom prst="rect">
                      <a:avLst/>
                    </a:prstGeom>
                    <a:noFill/>
                    <a:ln>
                      <a:noFill/>
                    </a:ln>
                  </pic:spPr>
                </pic:pic>
              </a:graphicData>
            </a:graphic>
          </wp:inline>
        </w:drawing>
      </w:r>
      <w:r w:rsidR="00A1248A" w:rsidRPr="00A1248A">
        <w:t xml:space="preserve"> </w:t>
      </w:r>
      <w:r w:rsidR="00A1248A">
        <w:rPr>
          <w:noProof/>
        </w:rPr>
        <w:drawing>
          <wp:inline distT="0" distB="0" distL="0" distR="0" wp14:anchorId="7CA7BCCB" wp14:editId="2BDBB430">
            <wp:extent cx="2921932" cy="2292506"/>
            <wp:effectExtent l="0" t="0" r="0" b="0"/>
            <wp:docPr id="1161005709" name="Рисунок 10" descr="Изображение выглядит как текст, снимок экрана, линия,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05709" name="Рисунок 10" descr="Изображение выглядит как текст, снимок экрана, линия, График&#10;&#10;Контент, сгенерированный ИИ, может содержать ошибк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9604" cy="2306371"/>
                    </a:xfrm>
                    <a:prstGeom prst="rect">
                      <a:avLst/>
                    </a:prstGeom>
                    <a:noFill/>
                    <a:ln>
                      <a:noFill/>
                    </a:ln>
                  </pic:spPr>
                </pic:pic>
              </a:graphicData>
            </a:graphic>
          </wp:inline>
        </w:drawing>
      </w:r>
    </w:p>
    <w:p w14:paraId="04CF5304" w14:textId="77777777" w:rsidR="00F33818" w:rsidRPr="00F33818" w:rsidRDefault="00F33818" w:rsidP="00F33818">
      <w:pPr>
        <w:ind w:firstLine="0"/>
        <w:sectPr w:rsidR="00F33818" w:rsidRPr="00F33818" w:rsidSect="00F33818">
          <w:type w:val="continuous"/>
          <w:pgSz w:w="11907" w:h="16840"/>
          <w:pgMar w:top="141" w:right="1134" w:bottom="410" w:left="1134" w:header="720" w:footer="193" w:gutter="0"/>
          <w:pgNumType w:start="1"/>
          <w:cols w:space="720"/>
          <w:titlePg/>
        </w:sectPr>
      </w:pPr>
    </w:p>
    <w:p w14:paraId="216B2E6D" w14:textId="38874645" w:rsidR="00E40CAD" w:rsidRPr="001352B5" w:rsidRDefault="00453ED9" w:rsidP="001352B5">
      <w:pPr>
        <w:pStyle w:val="1"/>
        <w:rPr>
          <w:rFonts w:ascii="Times New Roman" w:eastAsia="Times New Roman" w:hAnsi="Times New Roman" w:cs="Times New Roman"/>
          <w:sz w:val="32"/>
          <w:szCs w:val="32"/>
          <w:lang w:val="en-US"/>
        </w:rPr>
      </w:pPr>
      <w:bookmarkStart w:id="9" w:name="_Toc193719357"/>
      <w:r>
        <w:rPr>
          <w:rFonts w:ascii="Times New Roman" w:eastAsia="Times New Roman" w:hAnsi="Times New Roman" w:cs="Times New Roman"/>
          <w:sz w:val="32"/>
          <w:szCs w:val="32"/>
        </w:rPr>
        <w:lastRenderedPageBreak/>
        <w:t>Выводы:</w:t>
      </w:r>
      <w:bookmarkEnd w:id="9"/>
    </w:p>
    <w:p w14:paraId="643F5D16" w14:textId="42720EA9" w:rsidR="00453ED9" w:rsidRDefault="00761774" w:rsidP="00761774">
      <w:pPr>
        <w:spacing w:line="240" w:lineRule="auto"/>
        <w:ind w:firstLine="0"/>
        <w:jc w:val="left"/>
      </w:pPr>
      <w:r w:rsidRPr="00761774">
        <w:t>Метод наименьших модулей предназначен для аппроксимации наборов точек с целью минимизации суммы абсолютных отклонений от аппроксимирующей прямой</w:t>
      </w:r>
      <w:r>
        <w:t xml:space="preserve"> </w:t>
      </w:r>
      <m:oMath>
        <m:r>
          <w:rPr>
            <w:rFonts w:ascii="Cambria Math" w:hAnsi="Cambria Math"/>
          </w:rPr>
          <m:t>y=kx+b</m:t>
        </m:r>
      </m:oMath>
      <w:r>
        <w:t>.</w:t>
      </w:r>
      <w:r w:rsidR="00A1248A">
        <w:t xml:space="preserve"> </w:t>
      </w:r>
      <w:r>
        <w:t xml:space="preserve">Для заданных точек </w:t>
      </w:r>
      <m:oMath>
        <m:d>
          <m:dPr>
            <m:ctrlPr>
              <w:rPr>
                <w:rFonts w:ascii="Cambria Math" w:hAnsi="Cambria Math"/>
                <w:i/>
              </w:rPr>
            </m:ctrlPr>
          </m:dPr>
          <m:e>
            <m:sSub>
              <m:sSubPr>
                <m:ctrlPr>
                  <w:rPr>
                    <w:rFonts w:ascii="Cambria Math" w:hAnsi="Cambria Math"/>
                    <w:i/>
                    <w:lang w:val="en-US"/>
                  </w:rPr>
                </m:ctrlPr>
              </m:sSubPr>
              <m:e>
                <m:r>
                  <w:rPr>
                    <w:rFonts w:ascii="Cambria Math" w:hAnsi="Cambria Math"/>
                  </w:rPr>
                  <m:t>x</m:t>
                </m:r>
                <m:ctrlPr>
                  <w:rPr>
                    <w:rFonts w:ascii="Cambria Math" w:hAnsi="Cambria Math"/>
                    <w:i/>
                  </w:rPr>
                </m:ctrlP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lang w:val="en-US"/>
                  </w:rPr>
                </m:ctrlPr>
              </m:sSubPr>
              <m:e>
                <m:r>
                  <w:rPr>
                    <w:rFonts w:ascii="Cambria Math" w:hAnsi="Cambria Math"/>
                  </w:rPr>
                  <m:t>x</m:t>
                </m:r>
                <m:ctrlPr>
                  <w:rPr>
                    <w:rFonts w:ascii="Cambria Math" w:hAnsi="Cambria Math"/>
                    <w:i/>
                  </w:rPr>
                </m:ctrlP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e>
        </m:d>
      </m:oMath>
      <w:r>
        <w:t xml:space="preserve">, …, </w:t>
      </w:r>
      <m:oMath>
        <m:d>
          <m:dPr>
            <m:ctrlPr>
              <w:rPr>
                <w:rFonts w:ascii="Cambria Math" w:hAnsi="Cambria Math"/>
                <w:i/>
              </w:rPr>
            </m:ctrlPr>
          </m:dPr>
          <m:e>
            <m:sSub>
              <m:sSubPr>
                <m:ctrlPr>
                  <w:rPr>
                    <w:rFonts w:ascii="Cambria Math" w:hAnsi="Cambria Math"/>
                    <w:i/>
                    <w:lang w:val="en-US"/>
                  </w:rPr>
                </m:ctrlPr>
              </m:sSubPr>
              <m:e>
                <m:r>
                  <w:rPr>
                    <w:rFonts w:ascii="Cambria Math" w:hAnsi="Cambria Math"/>
                  </w:rPr>
                  <m:t>x</m:t>
                </m:r>
                <m:ctrlPr>
                  <w:rPr>
                    <w:rFonts w:ascii="Cambria Math" w:hAnsi="Cambria Math"/>
                    <w:i/>
                  </w:rPr>
                </m:ctrlPr>
              </m:e>
              <m:sub>
                <m:r>
                  <w:rPr>
                    <w:rFonts w:ascii="Cambria Math" w:hAnsi="Cambria Math"/>
                    <w:lang w:val="en-US"/>
                  </w:rPr>
                  <m:t>n</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r>
          <w:rPr>
            <w:rFonts w:ascii="Cambria Math" w:hAnsi="Cambria Math"/>
          </w:rPr>
          <m:t xml:space="preserve"> </m:t>
        </m:r>
      </m:oMath>
      <w:r>
        <w:t xml:space="preserve">метод определяет коэффициенты </w:t>
      </w:r>
      <m:oMath>
        <m:r>
          <w:rPr>
            <w:rFonts w:ascii="Cambria Math" w:hAnsi="Cambria Math"/>
          </w:rPr>
          <m:t>k</m:t>
        </m:r>
      </m:oMath>
      <w:r w:rsidRPr="00A1248A">
        <w:t xml:space="preserve"> </w:t>
      </w:r>
      <w:r>
        <w:t xml:space="preserve">и </w:t>
      </w:r>
      <m:oMath>
        <m:r>
          <w:rPr>
            <w:rFonts w:ascii="Cambria Math" w:hAnsi="Cambria Math"/>
          </w:rPr>
          <m:t>b</m:t>
        </m:r>
      </m:oMath>
      <w:r>
        <w:t xml:space="preserve"> так, чтобы сумма </w:t>
      </w:r>
      <m:oMath>
        <m:nary>
          <m:naryPr>
            <m:chr m:val="∑"/>
            <m:limLoc m:val="undOvr"/>
            <m:grow m:val="1"/>
            <m:ctrlPr>
              <w:rPr>
                <w:rFonts w:ascii="Cambria Math" w:hAnsi="Cambria Math"/>
                <w:i/>
              </w:rPr>
            </m:ctrlPr>
          </m:naryPr>
          <m:sub>
            <m:r>
              <w:rPr>
                <w:rFonts w:ascii="Cambria Math" w:hAnsi="Cambria Math"/>
              </w:rPr>
              <m:t>ⅈ=1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lang w:val="en-US"/>
                      </w:rPr>
                      <m:t>k</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m:t>
                    </m:r>
                    <m:r>
                      <w:rPr>
                        <w:rFonts w:ascii="Cambria Math" w:hAnsi="Cambria Math"/>
                        <w:lang w:val="en-US"/>
                      </w:rPr>
                      <m:t>b</m:t>
                    </m:r>
                  </m:e>
                </m:d>
                <m:ctrlPr>
                  <w:rPr>
                    <w:rFonts w:ascii="Cambria Math" w:hAnsi="Cambria Math"/>
                    <w:i/>
                    <w:lang w:val="en-US"/>
                  </w:rPr>
                </m:ctrlPr>
              </m:e>
            </m:d>
          </m:e>
        </m:nary>
      </m:oMath>
      <w:r w:rsidRPr="00761774">
        <w:t xml:space="preserve"> </w:t>
      </w:r>
      <w:r>
        <w:t xml:space="preserve">была минимальной. Значение модуля наибольшего отклонения </w:t>
      </w:r>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lang w:val="en-US"/>
                      </w:rPr>
                      <m:t>k</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m:t>
                    </m:r>
                    <m:r>
                      <w:rPr>
                        <w:rFonts w:ascii="Cambria Math" w:hAnsi="Cambria Math"/>
                        <w:lang w:val="en-US"/>
                      </w:rPr>
                      <m:t>b</m:t>
                    </m:r>
                  </m:e>
                </m:d>
              </m:e>
            </m:d>
          </m:e>
        </m:func>
      </m:oMath>
      <w:r w:rsidRPr="00761774">
        <w:t xml:space="preserve"> </w:t>
      </w:r>
      <w:r>
        <w:t>служит мерой качества аппроксимации.</w:t>
      </w:r>
    </w:p>
    <w:p w14:paraId="5FAD992A" w14:textId="77777777" w:rsidR="00761774" w:rsidRPr="00A1248A" w:rsidRDefault="00761774" w:rsidP="00761774">
      <w:pPr>
        <w:spacing w:line="240" w:lineRule="auto"/>
        <w:ind w:firstLine="0"/>
        <w:jc w:val="left"/>
      </w:pPr>
    </w:p>
    <w:p w14:paraId="3A803E8C" w14:textId="45FA3394" w:rsidR="00453ED9" w:rsidRPr="00A1248A" w:rsidRDefault="00453ED9" w:rsidP="00453ED9">
      <w:pPr>
        <w:spacing w:line="240" w:lineRule="auto"/>
        <w:ind w:firstLine="0"/>
        <w:jc w:val="left"/>
      </w:pPr>
      <w:r w:rsidRPr="00A1248A">
        <w:t>Сравнение с другими методами:</w:t>
      </w:r>
    </w:p>
    <w:p w14:paraId="7E8C542A" w14:textId="0BA8EFFB" w:rsidR="00453ED9" w:rsidRDefault="00453ED9" w:rsidP="00761774">
      <w:pPr>
        <w:spacing w:line="240" w:lineRule="auto"/>
        <w:ind w:firstLine="0"/>
        <w:jc w:val="left"/>
      </w:pPr>
      <w:r w:rsidRPr="00A1248A">
        <w:rPr>
          <w:b/>
          <w:bCs/>
        </w:rPr>
        <w:t>Метод наименьших  квадратов:</w:t>
      </w:r>
      <w:r w:rsidRPr="00A1248A">
        <w:t xml:space="preserve"> </w:t>
      </w:r>
      <w:r w:rsidR="00761774" w:rsidRPr="00761774">
        <w:t>Метод наименьших квадратов минимизирует сумму квадратов отклонений </w:t>
      </w:r>
      <m:oMath>
        <m:nary>
          <m:naryPr>
            <m:chr m:val="∑"/>
            <m:limLoc m:val="undOvr"/>
            <m:grow m:val="1"/>
            <m:ctrlPr>
              <w:rPr>
                <w:rFonts w:ascii="Cambria Math" w:hAnsi="Cambria Math"/>
                <w:i/>
              </w:rPr>
            </m:ctrlPr>
          </m:naryPr>
          <m:sub>
            <m:r>
              <w:rPr>
                <w:rFonts w:ascii="Cambria Math" w:hAnsi="Cambria Math"/>
              </w:rPr>
              <m:t>ⅈ=1</m:t>
            </m:r>
          </m:sub>
          <m:sup>
            <m:r>
              <w:rPr>
                <w:rFonts w:ascii="Cambria Math" w:hAnsi="Cambria Math"/>
              </w:rPr>
              <m:t>n</m:t>
            </m:r>
          </m:sup>
          <m:e>
            <m:sSup>
              <m:sSupPr>
                <m:ctrlPr>
                  <w:rPr>
                    <w:rFonts w:ascii="Cambria Math" w:hAnsi="Cambria Math"/>
                    <w:i/>
                    <w:lang w:val="en-US"/>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lang w:val="en-US"/>
                          </w:rPr>
                          <m:t>k</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m:t>
                        </m:r>
                        <m:r>
                          <w:rPr>
                            <w:rFonts w:ascii="Cambria Math" w:hAnsi="Cambria Math"/>
                            <w:lang w:val="en-US"/>
                          </w:rPr>
                          <m:t>b</m:t>
                        </m:r>
                      </m:e>
                    </m:d>
                  </m:e>
                </m:d>
              </m:e>
              <m:sup>
                <m:r>
                  <w:rPr>
                    <w:rFonts w:ascii="Cambria Math" w:hAnsi="Cambria Math"/>
                  </w:rPr>
                  <m:t>2</m:t>
                </m:r>
              </m:sup>
            </m:sSup>
          </m:e>
        </m:nary>
      </m:oMath>
      <w:r w:rsidR="00761774" w:rsidRPr="00761774">
        <w:t xml:space="preserve">. </w:t>
      </w:r>
      <w:r w:rsidR="00761774" w:rsidRPr="00761774">
        <w:t>Он более чувствителен к экстремальным значениям (выбросам), так как квадратичное увеличение отклонения больших значений сильнее влияет на итоговую функцию ошибки. В то время метод наименьших модулей, учитывающий абсолютные значения отклонений, более устойчив к выбросам.</w:t>
      </w:r>
    </w:p>
    <w:p w14:paraId="23A3703E" w14:textId="77777777" w:rsidR="00761774" w:rsidRPr="00A1248A" w:rsidRDefault="00761774" w:rsidP="00761774">
      <w:pPr>
        <w:spacing w:line="240" w:lineRule="auto"/>
        <w:ind w:firstLine="0"/>
        <w:jc w:val="left"/>
      </w:pPr>
    </w:p>
    <w:p w14:paraId="00603D15" w14:textId="52C900F7" w:rsidR="00453ED9" w:rsidRDefault="00453ED9" w:rsidP="00453ED9">
      <w:pPr>
        <w:spacing w:line="240" w:lineRule="auto"/>
        <w:ind w:firstLine="0"/>
        <w:jc w:val="left"/>
      </w:pPr>
      <w:r w:rsidRPr="00A1248A">
        <w:rPr>
          <w:b/>
          <w:bCs/>
        </w:rPr>
        <w:t xml:space="preserve">Метод Ньютона: </w:t>
      </w:r>
      <w:r w:rsidR="00761774" w:rsidRPr="00761774">
        <w:t>Метод Ньютона для аппроксимации функций обычно предполагает построение полинома Ньютона на основе заданных точек интерполяции. Полином Ньютона проходит через все заданные точки, в отличие от метода наименьших модулей, который аппроксимирует точки прямой. Метод Ньютона требует вычисления разделенных разностей, что может быть сложным для больших наборов точек. Если производные легко вычисляются, метод Ньютона может сходиться к точному значению быстрее, чем метод наименьших модулей. Однако, если функция имеет сложную структуру или производные вычисляются с трудом, метод наименьших модулей становится более предпочтительным.</w:t>
      </w:r>
    </w:p>
    <w:p w14:paraId="6AE303F3" w14:textId="77777777" w:rsidR="00761774" w:rsidRPr="00A1248A" w:rsidRDefault="00761774" w:rsidP="00453ED9">
      <w:pPr>
        <w:spacing w:line="240" w:lineRule="auto"/>
        <w:ind w:firstLine="0"/>
        <w:jc w:val="left"/>
      </w:pPr>
    </w:p>
    <w:p w14:paraId="078926F3" w14:textId="1595D21C" w:rsidR="00453ED9" w:rsidRDefault="00761774" w:rsidP="00453ED9">
      <w:pPr>
        <w:spacing w:line="240" w:lineRule="auto"/>
        <w:ind w:firstLine="0"/>
        <w:jc w:val="left"/>
      </w:pPr>
      <w:r w:rsidRPr="00761774">
        <w:t>Метод наименьших модулей применим, когда требуется получить аппроксимацию данных, имеющих относительно простую структуру, близкую к линейной, и когда важна устойчивость к выбросам. Также он полезен, когда данные имеют измеренные ошибки, распределенные равномерно без выраженного смещения. Однако, для сложных нелинейных зависимостей метод наименьших модулей может быть менее эффективен по сравнению с методами, специально разработанными для нелинейной аппроксимации.</w:t>
      </w:r>
    </w:p>
    <w:p w14:paraId="5F384216" w14:textId="77777777" w:rsidR="00761774" w:rsidRDefault="00761774" w:rsidP="00453ED9">
      <w:pPr>
        <w:spacing w:line="240" w:lineRule="auto"/>
        <w:ind w:firstLine="0"/>
        <w:jc w:val="left"/>
      </w:pPr>
    </w:p>
    <w:p w14:paraId="673A8BFA" w14:textId="7B0D84F9" w:rsidR="00A655BC" w:rsidRDefault="00761774" w:rsidP="00761774">
      <w:pPr>
        <w:spacing w:line="240" w:lineRule="auto"/>
        <w:ind w:firstLine="0"/>
        <w:jc w:val="left"/>
        <w:rPr>
          <w:lang w:val="en-US"/>
        </w:rPr>
      </w:pPr>
      <w:r w:rsidRPr="00761774">
        <w:t>В реализации, которая включает вычисление всех возможных наклонов между точками, временная сложность этого этапа составляет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lang w:val="en-US"/>
                  </w:rPr>
                  <m:t>n</m:t>
                </m:r>
              </m:e>
              <m:sup>
                <m:r>
                  <w:rPr>
                    <w:rFonts w:ascii="Cambria Math" w:hAnsi="Cambria Math"/>
                  </w:rPr>
                  <m:t>2</m:t>
                </m:r>
              </m:sup>
            </m:sSup>
          </m:e>
        </m:d>
      </m:oMath>
      <w:r w:rsidRPr="00761774">
        <w:t>, где </w:t>
      </w:r>
      <m:oMath>
        <m:r>
          <w:rPr>
            <w:rFonts w:ascii="Cambria Math" w:hAnsi="Cambria Math"/>
          </w:rPr>
          <m:t>n</m:t>
        </m:r>
      </m:oMath>
      <w:r w:rsidRPr="00761774">
        <w:t xml:space="preserve"> - количество точек, </w:t>
      </w:r>
      <w:r w:rsidRPr="00761774">
        <w:t>из-за</w:t>
      </w:r>
      <w:r w:rsidRPr="00761774">
        <w:t xml:space="preserve"> использования вложенного цикла для перебора всех пар точек. Затем сортировка этих наклонов имеет сложность </w:t>
      </w:r>
      <m:oMath>
        <m:r>
          <w:rPr>
            <w:rFonts w:ascii="Cambria Math" w:hAnsi="Cambria Math"/>
          </w:rPr>
          <m:t>O</m:t>
        </m:r>
        <m:d>
          <m:dPr>
            <m:ctrlPr>
              <w:rPr>
                <w:rFonts w:ascii="Cambria Math" w:hAnsi="Cambria Math"/>
                <w:i/>
              </w:rPr>
            </m:ctrlPr>
          </m:dPr>
          <m:e>
            <m:r>
              <w:rPr>
                <w:rFonts w:ascii="Cambria Math" w:hAnsi="Cambria Math"/>
              </w:rPr>
              <m:t>m</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oMath>
      <w:r w:rsidRPr="00761774">
        <w:rPr>
          <w:i/>
          <w:iCs/>
        </w:rPr>
        <w:t>,</w:t>
      </w:r>
      <w:r w:rsidRPr="00761774">
        <w:t xml:space="preserve"> где </w:t>
      </w:r>
      <m:oMath>
        <m:r>
          <w:rPr>
            <w:rFonts w:ascii="Cambria Math" w:hAnsi="Cambria Math"/>
          </w:rPr>
          <m:t>m</m:t>
        </m:r>
        <m:r>
          <w:rPr>
            <w:rFonts w:ascii="Cambria Math" w:hAnsi="Cambria Math"/>
          </w:rPr>
          <m:t>=</m:t>
        </m:r>
        <m:f>
          <m:fPr>
            <m:ctrlPr>
              <w:rPr>
                <w:rFonts w:ascii="Cambria Math" w:hAnsi="Cambria Math"/>
                <w:i/>
              </w:rPr>
            </m:ctrlPr>
          </m:fPr>
          <m:num>
            <m:r>
              <w:rPr>
                <w:rFonts w:ascii="Cambria Math" w:hAnsi="Cambria Math"/>
                <w:lang w:val="en-US"/>
              </w:rPr>
              <m:t>n</m:t>
            </m:r>
            <m:d>
              <m:dPr>
                <m:ctrlPr>
                  <w:rPr>
                    <w:rFonts w:ascii="Cambria Math" w:hAnsi="Cambria Math"/>
                    <w:i/>
                  </w:rPr>
                </m:ctrlPr>
              </m:dPr>
              <m:e>
                <m:r>
                  <w:rPr>
                    <w:rFonts w:ascii="Cambria Math" w:hAnsi="Cambria Math"/>
                    <w:lang w:val="en-US"/>
                  </w:rPr>
                  <m:t>n</m:t>
                </m:r>
                <m:r>
                  <w:rPr>
                    <w:rFonts w:ascii="Cambria Math" w:hAnsi="Cambria Math"/>
                  </w:rPr>
                  <m:t>-1</m:t>
                </m:r>
              </m:e>
            </m:d>
          </m:num>
          <m:den>
            <m:r>
              <w:rPr>
                <w:rFonts w:ascii="Cambria Math" w:hAnsi="Cambria Math"/>
              </w:rPr>
              <m:t>2</m:t>
            </m:r>
          </m:den>
        </m:f>
      </m:oMath>
      <w:r w:rsidRPr="00761774">
        <w:t>​ </w:t>
      </w:r>
      <w:r>
        <w:t>–</w:t>
      </w:r>
      <w:r w:rsidRPr="00761774">
        <w:t xml:space="preserve"> количество вычисленных наклонов. Существуют более эффективные алгоритмы, например, основанные на линейном программировании, с временной сложностью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lang w:val="en-US"/>
                  </w:rPr>
                  <m:t>n</m:t>
                </m:r>
              </m:e>
              <m:sup>
                <m:r>
                  <w:rPr>
                    <w:rFonts w:ascii="Cambria Math" w:hAnsi="Cambria Math"/>
                  </w:rPr>
                  <m:t>3</m:t>
                </m:r>
              </m:sup>
            </m:sSup>
          </m:e>
        </m:d>
      </m:oMath>
      <w:r w:rsidRPr="00761774">
        <w:t> в худшем случае.</w:t>
      </w:r>
    </w:p>
    <w:p w14:paraId="44EC229D" w14:textId="77777777" w:rsidR="00761774" w:rsidRPr="00761774" w:rsidRDefault="00761774" w:rsidP="00761774">
      <w:pPr>
        <w:spacing w:line="240" w:lineRule="auto"/>
        <w:ind w:firstLine="0"/>
        <w:jc w:val="left"/>
        <w:rPr>
          <w:lang w:val="en-US"/>
        </w:rPr>
      </w:pPr>
    </w:p>
    <w:p w14:paraId="6D2BCC98" w14:textId="33BD0EF4" w:rsidR="00A655BC" w:rsidRDefault="00E40CAD" w:rsidP="00A655BC">
      <w:pPr>
        <w:spacing w:line="240" w:lineRule="auto"/>
        <w:ind w:firstLine="0"/>
        <w:jc w:val="left"/>
        <w:rPr>
          <w:lang w:val="en-US"/>
        </w:rPr>
      </w:pPr>
      <w:r w:rsidRPr="00E40CAD">
        <w:t xml:space="preserve">Численная ошибка метода наименьших модулей возникает из-за округления при вычислениях, особенностей алгоритма и точностью представления чисел с плавающей запятой. Например, при вычислении коэффициентов наклона между точками могут возникать проблемы с точностью, особенно если координаты точек имеют очень большие или очень малые значения. Эти ошибки могут накапливаться при последующих операциях. Чем сложнее зависимость между данными, тем выше вероятность возникновения численной ошибки. </w:t>
      </w:r>
    </w:p>
    <w:p w14:paraId="763304C0" w14:textId="77777777" w:rsidR="00E40CAD" w:rsidRPr="00A655BC" w:rsidRDefault="00E40CAD" w:rsidP="00A655BC">
      <w:pPr>
        <w:spacing w:line="240" w:lineRule="auto"/>
        <w:ind w:firstLine="0"/>
        <w:jc w:val="left"/>
        <w:rPr>
          <w:lang w:val="en-US"/>
        </w:rPr>
      </w:pPr>
    </w:p>
    <w:p w14:paraId="624E0E02" w14:textId="341D5160" w:rsidR="00CA2025" w:rsidRDefault="00E40CAD">
      <w:pPr>
        <w:spacing w:line="240" w:lineRule="auto"/>
        <w:ind w:firstLine="0"/>
        <w:jc w:val="left"/>
        <w:rPr>
          <w:lang w:val="en-US"/>
        </w:rPr>
      </w:pPr>
      <w:r w:rsidRPr="00E40CAD">
        <w:t xml:space="preserve">Метод наименьших модулей является полезным инструментом для аппроксимации данных в определенных случаях. Его преимущества включают устойчивость к выбросам и простоту применения для данных с линейной или близкой </w:t>
      </w:r>
      <w:r w:rsidRPr="00E40CAD">
        <w:t>к линейной структуре</w:t>
      </w:r>
      <w:r w:rsidRPr="00E40CAD">
        <w:t xml:space="preserve">. Однако, его ограничения заключаются в более высокой вычислительной </w:t>
      </w:r>
      <w:r w:rsidRPr="00E40CAD">
        <w:lastRenderedPageBreak/>
        <w:t>сложности по сравнению с некоторыми методами и ограниченной применимости для сложных нелинейных зависимостей.</w:t>
      </w:r>
    </w:p>
    <w:p w14:paraId="7F97F736" w14:textId="77777777" w:rsidR="008B6C1F" w:rsidRDefault="008B6C1F">
      <w:pPr>
        <w:spacing w:line="240" w:lineRule="auto"/>
        <w:ind w:firstLine="0"/>
        <w:jc w:val="left"/>
        <w:rPr>
          <w:lang w:val="en-US"/>
        </w:rPr>
      </w:pPr>
    </w:p>
    <w:p w14:paraId="476F400E" w14:textId="77777777" w:rsidR="007D4CE9" w:rsidRPr="007D4CE9" w:rsidRDefault="007D4CE9">
      <w:pPr>
        <w:spacing w:line="240" w:lineRule="auto"/>
        <w:ind w:firstLine="0"/>
        <w:jc w:val="left"/>
        <w:rPr>
          <w:i/>
        </w:rPr>
      </w:pPr>
    </w:p>
    <w:sectPr w:rsidR="007D4CE9" w:rsidRPr="007D4CE9" w:rsidSect="00F33818">
      <w:type w:val="continuous"/>
      <w:pgSz w:w="11907" w:h="16840"/>
      <w:pgMar w:top="141" w:right="1134" w:bottom="410" w:left="1134" w:header="720" w:footer="19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B5F49" w14:textId="77777777" w:rsidR="002257F4" w:rsidRDefault="002257F4">
      <w:pPr>
        <w:spacing w:line="240" w:lineRule="auto"/>
      </w:pPr>
      <w:r>
        <w:separator/>
      </w:r>
    </w:p>
  </w:endnote>
  <w:endnote w:type="continuationSeparator" w:id="0">
    <w:p w14:paraId="024E6DD1" w14:textId="77777777" w:rsidR="002257F4" w:rsidRDefault="002257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B2C37" w14:textId="77777777" w:rsidR="00E5536E" w:rsidRDefault="00000000">
    <w:pPr>
      <w:tabs>
        <w:tab w:val="center" w:pos="4153"/>
        <w:tab w:val="right" w:pos="8306"/>
      </w:tabs>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Pr>
        <w:color w:val="000000"/>
        <w:sz w:val="22"/>
        <w:szCs w:val="22"/>
      </w:rPr>
      <w:fldChar w:fldCharType="end"/>
    </w:r>
  </w:p>
  <w:p w14:paraId="3E6C2880" w14:textId="77777777" w:rsidR="00E5536E" w:rsidRDefault="00E5536E">
    <w:pPr>
      <w:tabs>
        <w:tab w:val="center" w:pos="4153"/>
        <w:tab w:val="right" w:pos="8306"/>
      </w:tabs>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05496" w14:textId="77777777" w:rsidR="00F33818" w:rsidRDefault="00F33818">
    <w:pPr>
      <w:tabs>
        <w:tab w:val="center" w:pos="4153"/>
        <w:tab w:val="right" w:pos="8306"/>
      </w:tabs>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Pr>
        <w:color w:val="000000"/>
        <w:sz w:val="22"/>
        <w:szCs w:val="22"/>
      </w:rPr>
      <w:fldChar w:fldCharType="end"/>
    </w:r>
  </w:p>
  <w:p w14:paraId="07B9E692" w14:textId="77777777" w:rsidR="00F33818" w:rsidRDefault="00F33818">
    <w:pPr>
      <w:tabs>
        <w:tab w:val="center" w:pos="4153"/>
        <w:tab w:val="right" w:pos="8306"/>
      </w:tabs>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E9B30" w14:textId="77777777" w:rsidR="002257F4" w:rsidRDefault="002257F4">
      <w:r>
        <w:separator/>
      </w:r>
    </w:p>
  </w:footnote>
  <w:footnote w:type="continuationSeparator" w:id="0">
    <w:p w14:paraId="72670798" w14:textId="77777777" w:rsidR="002257F4" w:rsidRDefault="00225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87CB0"/>
    <w:multiLevelType w:val="hybridMultilevel"/>
    <w:tmpl w:val="BFD27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0171AD4"/>
    <w:multiLevelType w:val="multilevel"/>
    <w:tmpl w:val="79E527F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2" w15:restartNumberingAfterBreak="0">
    <w:nsid w:val="31084D36"/>
    <w:multiLevelType w:val="multilevel"/>
    <w:tmpl w:val="79E527F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3" w15:restartNumberingAfterBreak="0">
    <w:nsid w:val="6AE51E3C"/>
    <w:multiLevelType w:val="multilevel"/>
    <w:tmpl w:val="7DDB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E527F6"/>
    <w:multiLevelType w:val="multilevel"/>
    <w:tmpl w:val="79E52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DDB00AC"/>
    <w:multiLevelType w:val="multilevel"/>
    <w:tmpl w:val="7DDB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2477635">
    <w:abstractNumId w:val="4"/>
  </w:num>
  <w:num w:numId="2" w16cid:durableId="1711565911">
    <w:abstractNumId w:val="5"/>
  </w:num>
  <w:num w:numId="3" w16cid:durableId="1086880573">
    <w:abstractNumId w:val="0"/>
  </w:num>
  <w:num w:numId="4" w16cid:durableId="712389062">
    <w:abstractNumId w:val="2"/>
  </w:num>
  <w:num w:numId="5" w16cid:durableId="2002155358">
    <w:abstractNumId w:val="1"/>
  </w:num>
  <w:num w:numId="6" w16cid:durableId="1021591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C21"/>
    <w:rsid w:val="000261FB"/>
    <w:rsid w:val="00046BE2"/>
    <w:rsid w:val="000E0E88"/>
    <w:rsid w:val="001352B5"/>
    <w:rsid w:val="00162FAE"/>
    <w:rsid w:val="00186C7F"/>
    <w:rsid w:val="002257F4"/>
    <w:rsid w:val="00292B8A"/>
    <w:rsid w:val="002B7FAB"/>
    <w:rsid w:val="0031164B"/>
    <w:rsid w:val="00361A83"/>
    <w:rsid w:val="00453ED9"/>
    <w:rsid w:val="005350DE"/>
    <w:rsid w:val="005411ED"/>
    <w:rsid w:val="00564223"/>
    <w:rsid w:val="005B5D69"/>
    <w:rsid w:val="00697C21"/>
    <w:rsid w:val="006E7E48"/>
    <w:rsid w:val="00761774"/>
    <w:rsid w:val="007D4CE9"/>
    <w:rsid w:val="008131D9"/>
    <w:rsid w:val="008B6C1F"/>
    <w:rsid w:val="00952226"/>
    <w:rsid w:val="009B68E6"/>
    <w:rsid w:val="009E4AAD"/>
    <w:rsid w:val="00A04A08"/>
    <w:rsid w:val="00A1248A"/>
    <w:rsid w:val="00A655BC"/>
    <w:rsid w:val="00B96179"/>
    <w:rsid w:val="00BC20B4"/>
    <w:rsid w:val="00BE4E16"/>
    <w:rsid w:val="00CA2025"/>
    <w:rsid w:val="00CD0090"/>
    <w:rsid w:val="00DF4EC1"/>
    <w:rsid w:val="00E14D60"/>
    <w:rsid w:val="00E262B7"/>
    <w:rsid w:val="00E40CAD"/>
    <w:rsid w:val="00E5536E"/>
    <w:rsid w:val="00E93F94"/>
    <w:rsid w:val="00EA7128"/>
    <w:rsid w:val="00F33818"/>
    <w:rsid w:val="00F8743E"/>
    <w:rsid w:val="00FC6176"/>
    <w:rsid w:val="341F42F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322CFC"/>
  <w15:docId w15:val="{3B87CA11-B18A-4849-848B-6CB87AC4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4CE9"/>
    <w:pPr>
      <w:spacing w:line="480" w:lineRule="auto"/>
      <w:ind w:firstLine="720"/>
      <w:jc w:val="both"/>
    </w:pPr>
    <w:rPr>
      <w:sz w:val="24"/>
      <w:szCs w:val="24"/>
    </w:rPr>
  </w:style>
  <w:style w:type="paragraph" w:styleId="1">
    <w:name w:val="heading 1"/>
    <w:basedOn w:val="a"/>
    <w:next w:val="a"/>
    <w:uiPriority w:val="9"/>
    <w:qFormat/>
    <w:pPr>
      <w:keepNext/>
      <w:spacing w:before="360"/>
      <w:ind w:firstLine="0"/>
      <w:jc w:val="center"/>
      <w:outlineLvl w:val="0"/>
    </w:pPr>
    <w:rPr>
      <w:b/>
    </w:rPr>
  </w:style>
  <w:style w:type="paragraph" w:styleId="2">
    <w:name w:val="heading 2"/>
    <w:basedOn w:val="a"/>
    <w:next w:val="a"/>
    <w:uiPriority w:val="9"/>
    <w:unhideWhenUsed/>
    <w:qFormat/>
    <w:pPr>
      <w:keepNext/>
      <w:ind w:firstLine="0"/>
      <w:jc w:val="center"/>
      <w:outlineLvl w:val="1"/>
    </w:pPr>
    <w:rPr>
      <w:b/>
      <w:sz w:val="28"/>
      <w:szCs w:val="28"/>
    </w:rPr>
  </w:style>
  <w:style w:type="paragraph" w:styleId="3">
    <w:name w:val="heading 3"/>
    <w:basedOn w:val="a"/>
    <w:next w:val="a"/>
    <w:uiPriority w:val="9"/>
    <w:unhideWhenUsed/>
    <w:qFormat/>
    <w:pPr>
      <w:keepNext/>
      <w:ind w:firstLine="0"/>
      <w:jc w:val="right"/>
      <w:outlineLvl w:val="2"/>
    </w:pPr>
    <w:rPr>
      <w:b/>
    </w:rPr>
  </w:style>
  <w:style w:type="paragraph" w:styleId="4">
    <w:name w:val="heading 4"/>
    <w:basedOn w:val="a"/>
    <w:next w:val="a"/>
    <w:uiPriority w:val="9"/>
    <w:semiHidden/>
    <w:unhideWhenUsed/>
    <w:qFormat/>
    <w:pPr>
      <w:keepNext/>
      <w:spacing w:before="120"/>
      <w:ind w:left="1080" w:hanging="360"/>
      <w:outlineLvl w:val="3"/>
    </w:pPr>
    <w:rPr>
      <w:b/>
    </w:rPr>
  </w:style>
  <w:style w:type="paragraph" w:styleId="5">
    <w:name w:val="heading 5"/>
    <w:basedOn w:val="a"/>
    <w:next w:val="a"/>
    <w:uiPriority w:val="9"/>
    <w:semiHidden/>
    <w:unhideWhenUsed/>
    <w:qFormat/>
    <w:pPr>
      <w:keepNext/>
      <w:spacing w:before="120" w:line="240" w:lineRule="auto"/>
      <w:ind w:left="1077" w:hanging="357"/>
      <w:outlineLvl w:val="4"/>
    </w:pPr>
    <w:rPr>
      <w:b/>
    </w:rPr>
  </w:style>
  <w:style w:type="paragraph" w:styleId="6">
    <w:name w:val="heading 6"/>
    <w:basedOn w:val="a"/>
    <w:next w:val="a"/>
    <w:uiPriority w:val="9"/>
    <w:semiHidden/>
    <w:unhideWhenUsed/>
    <w:qFormat/>
    <w:pPr>
      <w:keepNext/>
      <w:spacing w:before="60" w:after="240" w:line="230" w:lineRule="auto"/>
      <w:ind w:firstLine="0"/>
      <w:jc w:val="left"/>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spacing w:before="3480"/>
      <w:ind w:firstLine="0"/>
      <w:jc w:val="center"/>
    </w:pPr>
    <w:rPr>
      <w:b/>
      <w:sz w:val="36"/>
      <w:szCs w:val="36"/>
    </w:r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character" w:styleId="a5">
    <w:name w:val="Placeholder Text"/>
    <w:basedOn w:val="a0"/>
    <w:uiPriority w:val="99"/>
    <w:unhideWhenUsed/>
    <w:rsid w:val="000E0E88"/>
    <w:rPr>
      <w:color w:val="666666"/>
    </w:rPr>
  </w:style>
  <w:style w:type="paragraph" w:styleId="a6">
    <w:name w:val="List Paragraph"/>
    <w:basedOn w:val="a"/>
    <w:uiPriority w:val="99"/>
    <w:unhideWhenUsed/>
    <w:rsid w:val="00DF4EC1"/>
    <w:pPr>
      <w:ind w:left="720"/>
      <w:contextualSpacing/>
    </w:pPr>
  </w:style>
  <w:style w:type="table" w:styleId="a7">
    <w:name w:val="Table Grid"/>
    <w:basedOn w:val="a1"/>
    <w:uiPriority w:val="39"/>
    <w:rsid w:val="00E262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OC Heading"/>
    <w:basedOn w:val="1"/>
    <w:next w:val="a"/>
    <w:uiPriority w:val="39"/>
    <w:unhideWhenUsed/>
    <w:qFormat/>
    <w:rsid w:val="001352B5"/>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
    <w:next w:val="a"/>
    <w:autoRedefine/>
    <w:uiPriority w:val="39"/>
    <w:unhideWhenUsed/>
    <w:rsid w:val="001352B5"/>
    <w:pPr>
      <w:spacing w:after="100"/>
    </w:pPr>
  </w:style>
  <w:style w:type="character" w:styleId="a9">
    <w:name w:val="Hyperlink"/>
    <w:basedOn w:val="a0"/>
    <w:uiPriority w:val="99"/>
    <w:unhideWhenUsed/>
    <w:rsid w:val="001352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503122">
      <w:bodyDiv w:val="1"/>
      <w:marLeft w:val="0"/>
      <w:marRight w:val="0"/>
      <w:marTop w:val="0"/>
      <w:marBottom w:val="0"/>
      <w:divBdr>
        <w:top w:val="none" w:sz="0" w:space="0" w:color="auto"/>
        <w:left w:val="none" w:sz="0" w:space="0" w:color="auto"/>
        <w:bottom w:val="none" w:sz="0" w:space="0" w:color="auto"/>
        <w:right w:val="none" w:sz="0" w:space="0" w:color="auto"/>
      </w:divBdr>
    </w:div>
    <w:div w:id="514615217">
      <w:bodyDiv w:val="1"/>
      <w:marLeft w:val="0"/>
      <w:marRight w:val="0"/>
      <w:marTop w:val="0"/>
      <w:marBottom w:val="0"/>
      <w:divBdr>
        <w:top w:val="none" w:sz="0" w:space="0" w:color="auto"/>
        <w:left w:val="none" w:sz="0" w:space="0" w:color="auto"/>
        <w:bottom w:val="none" w:sz="0" w:space="0" w:color="auto"/>
        <w:right w:val="none" w:sz="0" w:space="0" w:color="auto"/>
      </w:divBdr>
    </w:div>
    <w:div w:id="536551552">
      <w:bodyDiv w:val="1"/>
      <w:marLeft w:val="0"/>
      <w:marRight w:val="0"/>
      <w:marTop w:val="0"/>
      <w:marBottom w:val="0"/>
      <w:divBdr>
        <w:top w:val="none" w:sz="0" w:space="0" w:color="auto"/>
        <w:left w:val="none" w:sz="0" w:space="0" w:color="auto"/>
        <w:bottom w:val="none" w:sz="0" w:space="0" w:color="auto"/>
        <w:right w:val="none" w:sz="0" w:space="0" w:color="auto"/>
      </w:divBdr>
      <w:divsChild>
        <w:div w:id="1089889238">
          <w:marLeft w:val="0"/>
          <w:marRight w:val="0"/>
          <w:marTop w:val="0"/>
          <w:marBottom w:val="0"/>
          <w:divBdr>
            <w:top w:val="none" w:sz="0" w:space="0" w:color="auto"/>
            <w:left w:val="none" w:sz="0" w:space="0" w:color="auto"/>
            <w:bottom w:val="none" w:sz="0" w:space="0" w:color="auto"/>
            <w:right w:val="none" w:sz="0" w:space="0" w:color="auto"/>
          </w:divBdr>
        </w:div>
      </w:divsChild>
    </w:div>
    <w:div w:id="695691040">
      <w:bodyDiv w:val="1"/>
      <w:marLeft w:val="0"/>
      <w:marRight w:val="0"/>
      <w:marTop w:val="0"/>
      <w:marBottom w:val="0"/>
      <w:divBdr>
        <w:top w:val="none" w:sz="0" w:space="0" w:color="auto"/>
        <w:left w:val="none" w:sz="0" w:space="0" w:color="auto"/>
        <w:bottom w:val="none" w:sz="0" w:space="0" w:color="auto"/>
        <w:right w:val="none" w:sz="0" w:space="0" w:color="auto"/>
      </w:divBdr>
      <w:divsChild>
        <w:div w:id="914704840">
          <w:marLeft w:val="0"/>
          <w:marRight w:val="0"/>
          <w:marTop w:val="0"/>
          <w:marBottom w:val="0"/>
          <w:divBdr>
            <w:top w:val="none" w:sz="0" w:space="0" w:color="auto"/>
            <w:left w:val="none" w:sz="0" w:space="0" w:color="auto"/>
            <w:bottom w:val="none" w:sz="0" w:space="0" w:color="auto"/>
            <w:right w:val="none" w:sz="0" w:space="0" w:color="auto"/>
          </w:divBdr>
        </w:div>
      </w:divsChild>
    </w:div>
    <w:div w:id="754134486">
      <w:bodyDiv w:val="1"/>
      <w:marLeft w:val="0"/>
      <w:marRight w:val="0"/>
      <w:marTop w:val="0"/>
      <w:marBottom w:val="0"/>
      <w:divBdr>
        <w:top w:val="none" w:sz="0" w:space="0" w:color="auto"/>
        <w:left w:val="none" w:sz="0" w:space="0" w:color="auto"/>
        <w:bottom w:val="none" w:sz="0" w:space="0" w:color="auto"/>
        <w:right w:val="none" w:sz="0" w:space="0" w:color="auto"/>
      </w:divBdr>
    </w:div>
    <w:div w:id="916282411">
      <w:bodyDiv w:val="1"/>
      <w:marLeft w:val="0"/>
      <w:marRight w:val="0"/>
      <w:marTop w:val="0"/>
      <w:marBottom w:val="0"/>
      <w:divBdr>
        <w:top w:val="none" w:sz="0" w:space="0" w:color="auto"/>
        <w:left w:val="none" w:sz="0" w:space="0" w:color="auto"/>
        <w:bottom w:val="none" w:sz="0" w:space="0" w:color="auto"/>
        <w:right w:val="none" w:sz="0" w:space="0" w:color="auto"/>
      </w:divBdr>
    </w:div>
    <w:div w:id="934216654">
      <w:bodyDiv w:val="1"/>
      <w:marLeft w:val="0"/>
      <w:marRight w:val="0"/>
      <w:marTop w:val="0"/>
      <w:marBottom w:val="0"/>
      <w:divBdr>
        <w:top w:val="none" w:sz="0" w:space="0" w:color="auto"/>
        <w:left w:val="none" w:sz="0" w:space="0" w:color="auto"/>
        <w:bottom w:val="none" w:sz="0" w:space="0" w:color="auto"/>
        <w:right w:val="none" w:sz="0" w:space="0" w:color="auto"/>
      </w:divBdr>
    </w:div>
    <w:div w:id="999574371">
      <w:bodyDiv w:val="1"/>
      <w:marLeft w:val="0"/>
      <w:marRight w:val="0"/>
      <w:marTop w:val="0"/>
      <w:marBottom w:val="0"/>
      <w:divBdr>
        <w:top w:val="none" w:sz="0" w:space="0" w:color="auto"/>
        <w:left w:val="none" w:sz="0" w:space="0" w:color="auto"/>
        <w:bottom w:val="none" w:sz="0" w:space="0" w:color="auto"/>
        <w:right w:val="none" w:sz="0" w:space="0" w:color="auto"/>
      </w:divBdr>
    </w:div>
    <w:div w:id="1046874753">
      <w:bodyDiv w:val="1"/>
      <w:marLeft w:val="0"/>
      <w:marRight w:val="0"/>
      <w:marTop w:val="0"/>
      <w:marBottom w:val="0"/>
      <w:divBdr>
        <w:top w:val="none" w:sz="0" w:space="0" w:color="auto"/>
        <w:left w:val="none" w:sz="0" w:space="0" w:color="auto"/>
        <w:bottom w:val="none" w:sz="0" w:space="0" w:color="auto"/>
        <w:right w:val="none" w:sz="0" w:space="0" w:color="auto"/>
      </w:divBdr>
      <w:divsChild>
        <w:div w:id="1164976998">
          <w:marLeft w:val="0"/>
          <w:marRight w:val="0"/>
          <w:marTop w:val="0"/>
          <w:marBottom w:val="0"/>
          <w:divBdr>
            <w:top w:val="none" w:sz="0" w:space="0" w:color="auto"/>
            <w:left w:val="none" w:sz="0" w:space="0" w:color="auto"/>
            <w:bottom w:val="none" w:sz="0" w:space="0" w:color="auto"/>
            <w:right w:val="none" w:sz="0" w:space="0" w:color="auto"/>
          </w:divBdr>
        </w:div>
        <w:div w:id="132139321">
          <w:marLeft w:val="0"/>
          <w:marRight w:val="0"/>
          <w:marTop w:val="0"/>
          <w:marBottom w:val="0"/>
          <w:divBdr>
            <w:top w:val="none" w:sz="0" w:space="0" w:color="auto"/>
            <w:left w:val="none" w:sz="0" w:space="0" w:color="auto"/>
            <w:bottom w:val="none" w:sz="0" w:space="0" w:color="auto"/>
            <w:right w:val="none" w:sz="0" w:space="0" w:color="auto"/>
          </w:divBdr>
        </w:div>
      </w:divsChild>
    </w:div>
    <w:div w:id="1141071257">
      <w:bodyDiv w:val="1"/>
      <w:marLeft w:val="0"/>
      <w:marRight w:val="0"/>
      <w:marTop w:val="0"/>
      <w:marBottom w:val="0"/>
      <w:divBdr>
        <w:top w:val="none" w:sz="0" w:space="0" w:color="auto"/>
        <w:left w:val="none" w:sz="0" w:space="0" w:color="auto"/>
        <w:bottom w:val="none" w:sz="0" w:space="0" w:color="auto"/>
        <w:right w:val="none" w:sz="0" w:space="0" w:color="auto"/>
      </w:divBdr>
      <w:divsChild>
        <w:div w:id="1081219129">
          <w:marLeft w:val="0"/>
          <w:marRight w:val="0"/>
          <w:marTop w:val="0"/>
          <w:marBottom w:val="0"/>
          <w:divBdr>
            <w:top w:val="none" w:sz="0" w:space="0" w:color="auto"/>
            <w:left w:val="none" w:sz="0" w:space="0" w:color="auto"/>
            <w:bottom w:val="none" w:sz="0" w:space="0" w:color="auto"/>
            <w:right w:val="none" w:sz="0" w:space="0" w:color="auto"/>
          </w:divBdr>
        </w:div>
      </w:divsChild>
    </w:div>
    <w:div w:id="1565409604">
      <w:bodyDiv w:val="1"/>
      <w:marLeft w:val="0"/>
      <w:marRight w:val="0"/>
      <w:marTop w:val="0"/>
      <w:marBottom w:val="0"/>
      <w:divBdr>
        <w:top w:val="none" w:sz="0" w:space="0" w:color="auto"/>
        <w:left w:val="none" w:sz="0" w:space="0" w:color="auto"/>
        <w:bottom w:val="none" w:sz="0" w:space="0" w:color="auto"/>
        <w:right w:val="none" w:sz="0" w:space="0" w:color="auto"/>
      </w:divBdr>
    </w:div>
    <w:div w:id="1569997138">
      <w:bodyDiv w:val="1"/>
      <w:marLeft w:val="0"/>
      <w:marRight w:val="0"/>
      <w:marTop w:val="0"/>
      <w:marBottom w:val="0"/>
      <w:divBdr>
        <w:top w:val="none" w:sz="0" w:space="0" w:color="auto"/>
        <w:left w:val="none" w:sz="0" w:space="0" w:color="auto"/>
        <w:bottom w:val="none" w:sz="0" w:space="0" w:color="auto"/>
        <w:right w:val="none" w:sz="0" w:space="0" w:color="auto"/>
      </w:divBdr>
      <w:divsChild>
        <w:div w:id="1526167979">
          <w:marLeft w:val="0"/>
          <w:marRight w:val="0"/>
          <w:marTop w:val="0"/>
          <w:marBottom w:val="0"/>
          <w:divBdr>
            <w:top w:val="none" w:sz="0" w:space="0" w:color="auto"/>
            <w:left w:val="none" w:sz="0" w:space="0" w:color="auto"/>
            <w:bottom w:val="none" w:sz="0" w:space="0" w:color="auto"/>
            <w:right w:val="none" w:sz="0" w:space="0" w:color="auto"/>
          </w:divBdr>
        </w:div>
        <w:div w:id="814176375">
          <w:marLeft w:val="0"/>
          <w:marRight w:val="0"/>
          <w:marTop w:val="0"/>
          <w:marBottom w:val="0"/>
          <w:divBdr>
            <w:top w:val="none" w:sz="0" w:space="0" w:color="auto"/>
            <w:left w:val="none" w:sz="0" w:space="0" w:color="auto"/>
            <w:bottom w:val="none" w:sz="0" w:space="0" w:color="auto"/>
            <w:right w:val="none" w:sz="0" w:space="0" w:color="auto"/>
          </w:divBdr>
        </w:div>
      </w:divsChild>
    </w:div>
    <w:div w:id="1602838405">
      <w:bodyDiv w:val="1"/>
      <w:marLeft w:val="0"/>
      <w:marRight w:val="0"/>
      <w:marTop w:val="0"/>
      <w:marBottom w:val="0"/>
      <w:divBdr>
        <w:top w:val="none" w:sz="0" w:space="0" w:color="auto"/>
        <w:left w:val="none" w:sz="0" w:space="0" w:color="auto"/>
        <w:bottom w:val="none" w:sz="0" w:space="0" w:color="auto"/>
        <w:right w:val="none" w:sz="0" w:space="0" w:color="auto"/>
      </w:divBdr>
    </w:div>
    <w:div w:id="1651861008">
      <w:bodyDiv w:val="1"/>
      <w:marLeft w:val="0"/>
      <w:marRight w:val="0"/>
      <w:marTop w:val="0"/>
      <w:marBottom w:val="0"/>
      <w:divBdr>
        <w:top w:val="none" w:sz="0" w:space="0" w:color="auto"/>
        <w:left w:val="none" w:sz="0" w:space="0" w:color="auto"/>
        <w:bottom w:val="none" w:sz="0" w:space="0" w:color="auto"/>
        <w:right w:val="none" w:sz="0" w:space="0" w:color="auto"/>
      </w:divBdr>
    </w:div>
    <w:div w:id="1803034413">
      <w:bodyDiv w:val="1"/>
      <w:marLeft w:val="0"/>
      <w:marRight w:val="0"/>
      <w:marTop w:val="0"/>
      <w:marBottom w:val="0"/>
      <w:divBdr>
        <w:top w:val="none" w:sz="0" w:space="0" w:color="auto"/>
        <w:left w:val="none" w:sz="0" w:space="0" w:color="auto"/>
        <w:bottom w:val="none" w:sz="0" w:space="0" w:color="auto"/>
        <w:right w:val="none" w:sz="0" w:space="0" w:color="auto"/>
      </w:divBdr>
      <w:divsChild>
        <w:div w:id="103892676">
          <w:marLeft w:val="0"/>
          <w:marRight w:val="0"/>
          <w:marTop w:val="0"/>
          <w:marBottom w:val="0"/>
          <w:divBdr>
            <w:top w:val="none" w:sz="0" w:space="0" w:color="auto"/>
            <w:left w:val="none" w:sz="0" w:space="0" w:color="auto"/>
            <w:bottom w:val="none" w:sz="0" w:space="0" w:color="auto"/>
            <w:right w:val="none" w:sz="0" w:space="0" w:color="auto"/>
          </w:divBdr>
        </w:div>
      </w:divsChild>
    </w:div>
    <w:div w:id="1936010182">
      <w:bodyDiv w:val="1"/>
      <w:marLeft w:val="0"/>
      <w:marRight w:val="0"/>
      <w:marTop w:val="0"/>
      <w:marBottom w:val="0"/>
      <w:divBdr>
        <w:top w:val="none" w:sz="0" w:space="0" w:color="auto"/>
        <w:left w:val="none" w:sz="0" w:space="0" w:color="auto"/>
        <w:bottom w:val="none" w:sz="0" w:space="0" w:color="auto"/>
        <w:right w:val="none" w:sz="0" w:space="0" w:color="auto"/>
      </w:divBdr>
      <w:divsChild>
        <w:div w:id="1579365843">
          <w:marLeft w:val="0"/>
          <w:marRight w:val="0"/>
          <w:marTop w:val="0"/>
          <w:marBottom w:val="0"/>
          <w:divBdr>
            <w:top w:val="none" w:sz="0" w:space="0" w:color="auto"/>
            <w:left w:val="none" w:sz="0" w:space="0" w:color="auto"/>
            <w:bottom w:val="none" w:sz="0" w:space="0" w:color="auto"/>
            <w:right w:val="none" w:sz="0" w:space="0" w:color="auto"/>
          </w:divBdr>
        </w:div>
      </w:divsChild>
    </w:div>
    <w:div w:id="1942909588">
      <w:bodyDiv w:val="1"/>
      <w:marLeft w:val="0"/>
      <w:marRight w:val="0"/>
      <w:marTop w:val="0"/>
      <w:marBottom w:val="0"/>
      <w:divBdr>
        <w:top w:val="none" w:sz="0" w:space="0" w:color="auto"/>
        <w:left w:val="none" w:sz="0" w:space="0" w:color="auto"/>
        <w:bottom w:val="none" w:sz="0" w:space="0" w:color="auto"/>
        <w:right w:val="none" w:sz="0" w:space="0" w:color="auto"/>
      </w:divBdr>
      <w:divsChild>
        <w:div w:id="1735465311">
          <w:marLeft w:val="0"/>
          <w:marRight w:val="0"/>
          <w:marTop w:val="0"/>
          <w:marBottom w:val="0"/>
          <w:divBdr>
            <w:top w:val="none" w:sz="0" w:space="0" w:color="auto"/>
            <w:left w:val="none" w:sz="0" w:space="0" w:color="auto"/>
            <w:bottom w:val="none" w:sz="0" w:space="0" w:color="auto"/>
            <w:right w:val="none" w:sz="0" w:space="0" w:color="auto"/>
          </w:divBdr>
        </w:div>
      </w:divsChild>
    </w:div>
    <w:div w:id="1953978847">
      <w:bodyDiv w:val="1"/>
      <w:marLeft w:val="0"/>
      <w:marRight w:val="0"/>
      <w:marTop w:val="0"/>
      <w:marBottom w:val="0"/>
      <w:divBdr>
        <w:top w:val="none" w:sz="0" w:space="0" w:color="auto"/>
        <w:left w:val="none" w:sz="0" w:space="0" w:color="auto"/>
        <w:bottom w:val="none" w:sz="0" w:space="0" w:color="auto"/>
        <w:right w:val="none" w:sz="0" w:space="0" w:color="auto"/>
      </w:divBdr>
    </w:div>
    <w:div w:id="2106337704">
      <w:bodyDiv w:val="1"/>
      <w:marLeft w:val="0"/>
      <w:marRight w:val="0"/>
      <w:marTop w:val="0"/>
      <w:marBottom w:val="0"/>
      <w:divBdr>
        <w:top w:val="none" w:sz="0" w:space="0" w:color="auto"/>
        <w:left w:val="none" w:sz="0" w:space="0" w:color="auto"/>
        <w:bottom w:val="none" w:sz="0" w:space="0" w:color="auto"/>
        <w:right w:val="none" w:sz="0" w:space="0" w:color="auto"/>
      </w:divBdr>
    </w:div>
    <w:div w:id="2107387686">
      <w:bodyDiv w:val="1"/>
      <w:marLeft w:val="0"/>
      <w:marRight w:val="0"/>
      <w:marTop w:val="0"/>
      <w:marBottom w:val="0"/>
      <w:divBdr>
        <w:top w:val="none" w:sz="0" w:space="0" w:color="auto"/>
        <w:left w:val="none" w:sz="0" w:space="0" w:color="auto"/>
        <w:bottom w:val="none" w:sz="0" w:space="0" w:color="auto"/>
        <w:right w:val="none" w:sz="0" w:space="0" w:color="auto"/>
      </w:divBdr>
      <w:divsChild>
        <w:div w:id="18274732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3FA53-3E33-4533-82C6-6ED1897ED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1376</Words>
  <Characters>7849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Farangiz Gafurova</dc:creator>
  <cp:lastModifiedBy>Farangiz Gafurova</cp:lastModifiedBy>
  <cp:revision>14</cp:revision>
  <cp:lastPrinted>2025-03-24T11:36:00Z</cp:lastPrinted>
  <dcterms:created xsi:type="dcterms:W3CDTF">2025-03-12T08:16:00Z</dcterms:created>
  <dcterms:modified xsi:type="dcterms:W3CDTF">2025-03-24T11:36:00Z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lpwstr>true</vt:lpwstr>
  </property>
  <property fmtid="{D5CDD505-2E9C-101B-9397-08002B2CF9AE}" pid="3" name="KSOProductBuildVer">
    <vt:lpwstr>1049-12.2.0.20326</vt:lpwstr>
  </property>
  <property fmtid="{D5CDD505-2E9C-101B-9397-08002B2CF9AE}" pid="4" name="ICV">
    <vt:lpwstr>DA8752CFDA7040D3A3191C4F84DF36EB_12</vt:lpwstr>
  </property>
</Properties>
</file>