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  <w:jc w:val="right"/>
      </w:pPr>
      <w:r>
        <w:rPr>
          <w:b/>
          <w:color w:val="005F5F"/>
          <w:sz w:val="40"/>
          <w:rtl w:val="1"/>
          <w:rFonts w:cs="Traditional Arabic" w:ascii="Traditional Arabic" w:hAnsi="Traditional Arabic"/>
        </w:rPr>
        <w:t>ملف المثال — رفع أسئلة الواجب / الدرس / البنك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انسخ هذا الملف كما هو، ثم احذف الأمثلة بعد فهم الشكل، وأضف أسئلتك أسفل بعضها بنفس العناوين.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القواعد: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١) ابدأ كل سؤال عادي بسطر عنوان وحده: سؤال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٢) الاختيارات الأربعة بهذا الشكل بالضبط: أ)   ب)   ج)   د)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٣) سطر الإجابة الصحيحة حرف واحد فقط، مثال: الإجابة الصحيحة: ب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٤) سطر الشرح اختياري. إن لم يوجد شرح احذف السطر.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٥) القطعة: عنوان قطعة ثم نصها، ثم عنوان سؤال لكل سؤال تحتها، ثم نهاية القطعة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٦) لا ترفع صور داخل الملف. أضف الصور لاحقاً من صفحة إدارة الأسئلة إن لزم.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٧) ابدأ كتابة الأسئلة بعد السطر التالي.</w:t>
      </w:r>
    </w:p>
    <w:p>
      <w:pPr>
        <w:bidi w:val="1"/>
        <w:spacing w:after="60"/>
        <w:jc w:val="right"/>
      </w:pPr>
      <w:r>
        <w:rPr>
          <w:b w:val="0"/>
          <w:color w:val="3C3C3C"/>
          <w:sz w:val="26"/>
          <w:rtl w:val="1"/>
          <w:rFonts w:cs="Traditional Arabic" w:ascii="Traditional Arabic" w:hAnsi="Traditional Arabic"/>
        </w:rPr>
        <w:t>٨) أضف الأسئلة أسفل بعضها بنفس الشكل، واحذف الأمثلة قبل الرفع إن أردت ملفاً فيه أسئلتك فقط.</w:t>
      </w:r>
    </w:p>
    <w:p>
      <w:pPr>
        <w:bidi w:val="1"/>
        <w:jc w:val="right"/>
      </w:pPr>
      <w:r>
        <w:rPr>
          <w:b/>
          <w:color w:val="008080"/>
          <w:sz w:val="28"/>
          <w:rtl w:val="1"/>
          <w:rFonts w:cs="Traditional Arabic" w:ascii="Traditional Arabic" w:hAnsi="Traditional Arabic"/>
        </w:rPr>
        <w:t>—— ابدأ الأسئلة ——</w:t>
      </w:r>
    </w:p>
    <w:p>
      <w:pPr>
        <w:pStyle w:val="Heading1"/>
        <w:bidi w:val="1"/>
        <w:jc w:val="right"/>
      </w:pPr>
      <w:r>
        <w:rPr>
          <w:b/>
          <w:color w:val="005F5F"/>
          <w:sz w:val="36"/>
          <w:rtl w:val="1"/>
          <w:rFonts w:cs="Traditional Arabic" w:ascii="Traditional Arabic" w:hAnsi="Traditional Arabic"/>
        </w:rPr>
        <w:t>سؤال</w:t>
      </w:r>
    </w:p>
    <w:p>
      <w:pPr>
        <w:bidi w:val="1"/>
        <w:spacing w:after="80"/>
        <w:jc w:val="right"/>
      </w:pPr>
      <w:r>
        <w:rPr>
          <w:b w:val="0"/>
          <w:sz w:val="30"/>
          <w:rtl w:val="1"/>
          <w:rFonts w:cs="Traditional Arabic" w:ascii="Traditional Arabic" w:hAnsi="Traditional Arabic"/>
        </w:rPr>
        <w:t>ما ناتج العملية: ٥ + ٧ ؟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أ) ١٠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ب) ١١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ج) ١٢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د) ١٣</w:t>
      </w:r>
    </w:p>
    <w:p>
      <w:pPr>
        <w:bidi w:val="1"/>
        <w:spacing w:after="40"/>
        <w:jc w:val="right"/>
      </w:pPr>
      <w:r>
        <w:rPr>
          <w:b/>
          <w:color w:val="006446"/>
          <w:sz w:val="28"/>
          <w:rtl w:val="1"/>
          <w:rFonts w:cs="Traditional Arabic" w:ascii="Traditional Arabic" w:hAnsi="Traditional Arabic"/>
        </w:rPr>
        <w:t>الإجابة الصحيحة: ج</w:t>
      </w:r>
    </w:p>
    <w:p>
      <w:pPr>
        <w:bidi w:val="1"/>
        <w:spacing w:after="120"/>
        <w:jc w:val="right"/>
      </w:pPr>
      <w:r>
        <w:rPr>
          <w:b w:val="0"/>
          <w:color w:val="505050"/>
          <w:sz w:val="26"/>
          <w:rtl w:val="1"/>
          <w:rFonts w:cs="Traditional Arabic" w:ascii="Traditional Arabic" w:hAnsi="Traditional Arabic"/>
        </w:rPr>
        <w:t>الشرح: ٥ + ٧ = ١٢</w:t>
      </w:r>
    </w:p>
    <w:p>
      <w:pPr>
        <w:pStyle w:val="Heading1"/>
        <w:bidi w:val="1"/>
        <w:jc w:val="right"/>
      </w:pPr>
      <w:r>
        <w:rPr>
          <w:b/>
          <w:color w:val="005F5F"/>
          <w:sz w:val="36"/>
          <w:rtl w:val="1"/>
          <w:rFonts w:cs="Traditional Arabic" w:ascii="Traditional Arabic" w:hAnsi="Traditional Arabic"/>
        </w:rPr>
        <w:t>سؤال</w:t>
      </w:r>
    </w:p>
    <w:p>
      <w:pPr>
        <w:bidi w:val="1"/>
        <w:spacing w:after="80"/>
        <w:jc w:val="right"/>
      </w:pPr>
      <w:r>
        <w:rPr>
          <w:b w:val="0"/>
          <w:sz w:val="30"/>
          <w:rtl w:val="1"/>
          <w:rFonts w:cs="Traditional Arabic" w:ascii="Traditional Arabic" w:hAnsi="Traditional Arabic"/>
        </w:rPr>
        <w:t>اختر الكلمة الأقرب معنىً إلى: شجاع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أ) جبان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ب) مقدام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ج) كسول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د) حزين</w:t>
      </w:r>
    </w:p>
    <w:p>
      <w:pPr>
        <w:bidi w:val="1"/>
        <w:spacing w:after="40"/>
        <w:jc w:val="right"/>
      </w:pPr>
      <w:r>
        <w:rPr>
          <w:b/>
          <w:color w:val="006446"/>
          <w:sz w:val="28"/>
          <w:rtl w:val="1"/>
          <w:rFonts w:cs="Traditional Arabic" w:ascii="Traditional Arabic" w:hAnsi="Traditional Arabic"/>
        </w:rPr>
        <w:t>الإجابة الصحيحة: ب</w:t>
      </w:r>
    </w:p>
    <w:p>
      <w:pPr>
        <w:pStyle w:val="Heading1"/>
        <w:bidi w:val="1"/>
        <w:jc w:val="right"/>
      </w:pPr>
      <w:r>
        <w:rPr>
          <w:b/>
          <w:color w:val="005F5F"/>
          <w:sz w:val="36"/>
          <w:rtl w:val="1"/>
          <w:rFonts w:cs="Traditional Arabic" w:ascii="Traditional Arabic" w:hAnsi="Traditional Arabic"/>
        </w:rPr>
        <w:t>قطعة</w:t>
      </w:r>
    </w:p>
    <w:p>
      <w:pPr>
        <w:bidi w:val="1"/>
        <w:spacing w:after="80"/>
        <w:jc w:val="right"/>
      </w:pPr>
      <w:r>
        <w:rPr>
          <w:b w:val="0"/>
          <w:sz w:val="30"/>
          <w:rtl w:val="1"/>
          <w:rFonts w:cs="Traditional Arabic" w:ascii="Traditional Arabic" w:hAnsi="Traditional Arabic"/>
        </w:rPr>
        <w:t>قرأ أحمد قصة قصيرة عن طالب اجتهد طوال العام، فحصد نتيجة مرتفعة في اختبار القدرات، ثم ساعد زملاءه على المراجعة قبل الاختبار المحوسب.</w:t>
      </w:r>
    </w:p>
    <w:p>
      <w:pPr>
        <w:pStyle w:val="Heading2"/>
        <w:bidi w:val="1"/>
        <w:jc w:val="right"/>
      </w:pPr>
      <w:r>
        <w:rPr>
          <w:b/>
          <w:color w:val="005F5F"/>
          <w:sz w:val="32"/>
          <w:rtl w:val="1"/>
          <w:rFonts w:cs="Traditional Arabic" w:ascii="Traditional Arabic" w:hAnsi="Traditional Arabic"/>
        </w:rPr>
        <w:t>سؤال</w:t>
      </w:r>
    </w:p>
    <w:p>
      <w:pPr>
        <w:bidi w:val="1"/>
        <w:spacing w:after="80"/>
        <w:jc w:val="right"/>
      </w:pPr>
      <w:r>
        <w:rPr>
          <w:b w:val="0"/>
          <w:sz w:val="30"/>
          <w:rtl w:val="1"/>
          <w:rFonts w:cs="Traditional Arabic" w:ascii="Traditional Arabic" w:hAnsi="Traditional Arabic"/>
        </w:rPr>
        <w:t>ما الصفة الأبرز لأحمد في القطعة؟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أ) الكسل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ب) الاجتهاد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ج) الغضب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د) النسيان</w:t>
      </w:r>
    </w:p>
    <w:p>
      <w:pPr>
        <w:bidi w:val="1"/>
        <w:spacing w:after="40"/>
        <w:jc w:val="right"/>
      </w:pPr>
      <w:r>
        <w:rPr>
          <w:b/>
          <w:color w:val="006446"/>
          <w:sz w:val="28"/>
          <w:rtl w:val="1"/>
          <w:rFonts w:cs="Traditional Arabic" w:ascii="Traditional Arabic" w:hAnsi="Traditional Arabic"/>
        </w:rPr>
        <w:t>الإجابة الصحيحة: ب</w:t>
      </w:r>
    </w:p>
    <w:p>
      <w:pPr>
        <w:bidi w:val="1"/>
        <w:spacing w:after="120"/>
        <w:jc w:val="right"/>
      </w:pPr>
      <w:r>
        <w:rPr>
          <w:b w:val="0"/>
          <w:color w:val="505050"/>
          <w:sz w:val="26"/>
          <w:rtl w:val="1"/>
          <w:rFonts w:cs="Traditional Arabic" w:ascii="Traditional Arabic" w:hAnsi="Traditional Arabic"/>
        </w:rPr>
        <w:t>الشرح: النص يذكر أنه اجتهد طوال العام.</w:t>
      </w:r>
    </w:p>
    <w:p>
      <w:pPr>
        <w:pStyle w:val="Heading2"/>
        <w:bidi w:val="1"/>
        <w:jc w:val="right"/>
      </w:pPr>
      <w:r>
        <w:rPr>
          <w:b/>
          <w:color w:val="005F5F"/>
          <w:sz w:val="32"/>
          <w:rtl w:val="1"/>
          <w:rFonts w:cs="Traditional Arabic" w:ascii="Traditional Arabic" w:hAnsi="Traditional Arabic"/>
        </w:rPr>
        <w:t>سؤال</w:t>
      </w:r>
    </w:p>
    <w:p>
      <w:pPr>
        <w:bidi w:val="1"/>
        <w:spacing w:after="80"/>
        <w:jc w:val="right"/>
      </w:pPr>
      <w:r>
        <w:rPr>
          <w:b w:val="0"/>
          <w:sz w:val="30"/>
          <w:rtl w:val="1"/>
          <w:rFonts w:cs="Traditional Arabic" w:ascii="Traditional Arabic" w:hAnsi="Traditional Arabic"/>
        </w:rPr>
        <w:t>ماذا فعل أحمد بعد حصوله على نتيجة مرتفعة؟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أ) ترك الدراسة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ب) سافر فوراً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ج) ساعد زملاءه على المراجعة</w:t>
      </w:r>
    </w:p>
    <w:p>
      <w:pPr>
        <w:bidi w:val="1"/>
        <w:spacing w:after="40"/>
        <w:jc w:val="right"/>
      </w:pPr>
      <w:r>
        <w:rPr>
          <w:b w:val="0"/>
          <w:sz w:val="28"/>
          <w:rtl w:val="1"/>
          <w:rFonts w:cs="Traditional Arabic" w:ascii="Traditional Arabic" w:hAnsi="Traditional Arabic"/>
        </w:rPr>
        <w:t>د) غيّر تخصصه</w:t>
      </w:r>
    </w:p>
    <w:p>
      <w:pPr>
        <w:bidi w:val="1"/>
        <w:spacing w:after="40"/>
        <w:jc w:val="right"/>
      </w:pPr>
      <w:r>
        <w:rPr>
          <w:b/>
          <w:color w:val="006446"/>
          <w:sz w:val="28"/>
          <w:rtl w:val="1"/>
          <w:rFonts w:cs="Traditional Arabic" w:ascii="Traditional Arabic" w:hAnsi="Traditional Arabic"/>
        </w:rPr>
        <w:t>الإجابة الصحيحة: ج</w:t>
      </w:r>
    </w:p>
    <w:p>
      <w:pPr>
        <w:bidi w:val="1"/>
        <w:spacing w:after="120"/>
        <w:jc w:val="right"/>
      </w:pPr>
      <w:r>
        <w:rPr>
          <w:b w:val="0"/>
          <w:color w:val="505050"/>
          <w:sz w:val="26"/>
          <w:rtl w:val="1"/>
          <w:rFonts w:cs="Traditional Arabic" w:ascii="Traditional Arabic" w:hAnsi="Traditional Arabic"/>
        </w:rPr>
        <w:t>الشرح: القطعة تقول إنه ساعد زملاءه على المراجعة قبل الاختبار المحوسب.</w:t>
      </w:r>
    </w:p>
    <w:p>
      <w:pPr>
        <w:pStyle w:val="Heading1"/>
        <w:bidi w:val="1"/>
        <w:jc w:val="right"/>
      </w:pPr>
      <w:r>
        <w:rPr>
          <w:b/>
          <w:color w:val="782828"/>
          <w:sz w:val="32"/>
          <w:rtl w:val="1"/>
          <w:rFonts w:cs="Traditional Arabic" w:ascii="Traditional Arabic" w:hAnsi="Traditional Arabic"/>
        </w:rPr>
        <w:t>نهاية القطعة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