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9DFCA" w14:textId="09BB2F0D" w:rsidR="001E2868" w:rsidRDefault="001E2868" w:rsidP="001E2868">
      <w:pPr>
        <w:jc w:val="center"/>
        <w:rPr>
          <w:b/>
          <w:bCs/>
          <w:sz w:val="30"/>
          <w:szCs w:val="30"/>
          <w:u w:val="single"/>
        </w:rPr>
      </w:pPr>
      <w:r w:rsidRPr="001E2868">
        <w:rPr>
          <w:b/>
          <w:bCs/>
          <w:sz w:val="30"/>
          <w:szCs w:val="30"/>
          <w:u w:val="single"/>
        </w:rPr>
        <w:t>Project - Data Warehouse and BI Dashboard for Retail</w:t>
      </w:r>
    </w:p>
    <w:p w14:paraId="55CC8A26" w14:textId="22DCBC4A" w:rsidR="001E2868" w:rsidRDefault="001E2868" w:rsidP="001E2868">
      <w:pPr>
        <w:jc w:val="center"/>
        <w:rPr>
          <w:b/>
          <w:bCs/>
          <w:sz w:val="30"/>
          <w:szCs w:val="30"/>
          <w:u w:val="single"/>
        </w:rPr>
      </w:pPr>
      <w:r w:rsidRPr="001E2868">
        <w:rPr>
          <w:b/>
          <w:bCs/>
          <w:sz w:val="30"/>
          <w:szCs w:val="30"/>
          <w:u w:val="single"/>
        </w:rPr>
        <w:t>Business Model Canvas</w:t>
      </w:r>
    </w:p>
    <w:p w14:paraId="6413AEFB" w14:textId="77777777" w:rsidR="001635E7" w:rsidRPr="001E2868" w:rsidRDefault="001635E7" w:rsidP="001E2868">
      <w:pPr>
        <w:jc w:val="center"/>
        <w:rPr>
          <w:b/>
          <w:bCs/>
          <w:sz w:val="30"/>
          <w:szCs w:val="30"/>
          <w:u w:val="single"/>
        </w:rPr>
      </w:pPr>
    </w:p>
    <w:p w14:paraId="56AE1F04" w14:textId="77777777" w:rsidR="00710A35" w:rsidRPr="00710A35" w:rsidRDefault="00710A35" w:rsidP="00710A35">
      <w:pPr>
        <w:rPr>
          <w:b/>
          <w:bCs/>
        </w:rPr>
      </w:pPr>
      <w:r w:rsidRPr="00710A35">
        <w:rPr>
          <w:b/>
          <w:bCs/>
        </w:rPr>
        <w:t>1. Key Partners:</w:t>
      </w:r>
    </w:p>
    <w:p w14:paraId="70E8B910" w14:textId="77777777" w:rsidR="00710A35" w:rsidRPr="00710A35" w:rsidRDefault="00710A35" w:rsidP="00710A35">
      <w:pPr>
        <w:numPr>
          <w:ilvl w:val="0"/>
          <w:numId w:val="10"/>
        </w:numPr>
      </w:pPr>
      <w:r w:rsidRPr="00710A35">
        <w:rPr>
          <w:b/>
          <w:bCs/>
        </w:rPr>
        <w:t>Microsoft Azure</w:t>
      </w:r>
      <w:r w:rsidRPr="00710A35">
        <w:t>: Provides the cloud infrastructure (Data Factory, Synapse Analytics, Databricks, Power BI, Data Lake, etc.).</w:t>
      </w:r>
    </w:p>
    <w:p w14:paraId="2B108822" w14:textId="77777777" w:rsidR="00710A35" w:rsidRPr="00710A35" w:rsidRDefault="00710A35" w:rsidP="00710A35">
      <w:pPr>
        <w:numPr>
          <w:ilvl w:val="0"/>
          <w:numId w:val="10"/>
        </w:numPr>
      </w:pPr>
      <w:r w:rsidRPr="00710A35">
        <w:rPr>
          <w:b/>
          <w:bCs/>
        </w:rPr>
        <w:t>SQL Server (On-premise)</w:t>
      </w:r>
      <w:r w:rsidRPr="00710A35">
        <w:t>: The source system from which the data is migrated.</w:t>
      </w:r>
    </w:p>
    <w:p w14:paraId="34435ACB" w14:textId="77777777" w:rsidR="00710A35" w:rsidRPr="00710A35" w:rsidRDefault="00710A35" w:rsidP="00710A35">
      <w:pPr>
        <w:numPr>
          <w:ilvl w:val="0"/>
          <w:numId w:val="10"/>
        </w:numPr>
      </w:pPr>
      <w:r w:rsidRPr="00710A35">
        <w:rPr>
          <w:b/>
          <w:bCs/>
        </w:rPr>
        <w:t>Business Stakeholders</w:t>
      </w:r>
      <w:r w:rsidRPr="00710A35">
        <w:t>: The people who need access to the data and reports, such as department heads, business analysts, and decision-makers.</w:t>
      </w:r>
    </w:p>
    <w:p w14:paraId="16FEDA71" w14:textId="77777777" w:rsidR="00710A35" w:rsidRPr="00710A35" w:rsidRDefault="00710A35" w:rsidP="00710A35">
      <w:pPr>
        <w:numPr>
          <w:ilvl w:val="0"/>
          <w:numId w:val="10"/>
        </w:numPr>
      </w:pPr>
      <w:r w:rsidRPr="00710A35">
        <w:rPr>
          <w:b/>
          <w:bCs/>
        </w:rPr>
        <w:t>Power BI users</w:t>
      </w:r>
      <w:r w:rsidRPr="00710A35">
        <w:t>: Stakeholders who will generate reports and dashboards for insights.</w:t>
      </w:r>
    </w:p>
    <w:p w14:paraId="4A0ED979" w14:textId="77777777" w:rsidR="00710A35" w:rsidRPr="00710A35" w:rsidRDefault="00710A35" w:rsidP="00710A35">
      <w:pPr>
        <w:rPr>
          <w:b/>
          <w:bCs/>
        </w:rPr>
      </w:pPr>
      <w:r w:rsidRPr="00710A35">
        <w:rPr>
          <w:b/>
          <w:bCs/>
        </w:rPr>
        <w:t>2. Key Activities:</w:t>
      </w:r>
    </w:p>
    <w:p w14:paraId="36B9C82E" w14:textId="77777777" w:rsidR="00710A35" w:rsidRPr="00710A35" w:rsidRDefault="00710A35" w:rsidP="00710A35">
      <w:pPr>
        <w:numPr>
          <w:ilvl w:val="0"/>
          <w:numId w:val="11"/>
        </w:numPr>
      </w:pPr>
      <w:r w:rsidRPr="00710A35">
        <w:rPr>
          <w:b/>
          <w:bCs/>
        </w:rPr>
        <w:t>Data Migration</w:t>
      </w:r>
      <w:r w:rsidRPr="00710A35">
        <w:t xml:space="preserve">: Transferring data from the </w:t>
      </w:r>
      <w:proofErr w:type="spellStart"/>
      <w:r w:rsidRPr="00710A35">
        <w:t>AdventureWorks</w:t>
      </w:r>
      <w:proofErr w:type="spellEnd"/>
      <w:r w:rsidRPr="00710A35">
        <w:t xml:space="preserve"> SQL Server to Azure.</w:t>
      </w:r>
    </w:p>
    <w:p w14:paraId="104162A8" w14:textId="77777777" w:rsidR="00710A35" w:rsidRPr="00710A35" w:rsidRDefault="00710A35" w:rsidP="00710A35">
      <w:pPr>
        <w:numPr>
          <w:ilvl w:val="0"/>
          <w:numId w:val="11"/>
        </w:numPr>
      </w:pPr>
      <w:r w:rsidRPr="00710A35">
        <w:rPr>
          <w:b/>
          <w:bCs/>
        </w:rPr>
        <w:t>Data Transformation</w:t>
      </w:r>
      <w:r w:rsidRPr="00710A35">
        <w:t>: Using Azure Databricks to clean and prepare the data for analysis.</w:t>
      </w:r>
    </w:p>
    <w:p w14:paraId="3772879F" w14:textId="77777777" w:rsidR="00710A35" w:rsidRPr="00710A35" w:rsidRDefault="00710A35" w:rsidP="00710A35">
      <w:pPr>
        <w:numPr>
          <w:ilvl w:val="0"/>
          <w:numId w:val="11"/>
        </w:numPr>
      </w:pPr>
      <w:r w:rsidRPr="00710A35">
        <w:rPr>
          <w:b/>
          <w:bCs/>
        </w:rPr>
        <w:t>Data Storage and Management</w:t>
      </w:r>
      <w:r w:rsidRPr="00710A35">
        <w:t>: Storing data in Azure Data Lake and Synapse Analytics for efficient querying and reporting.</w:t>
      </w:r>
    </w:p>
    <w:p w14:paraId="3FC9A844" w14:textId="77777777" w:rsidR="00710A35" w:rsidRPr="00710A35" w:rsidRDefault="00710A35" w:rsidP="00710A35">
      <w:pPr>
        <w:numPr>
          <w:ilvl w:val="0"/>
          <w:numId w:val="11"/>
        </w:numPr>
      </w:pPr>
      <w:r w:rsidRPr="00710A35">
        <w:rPr>
          <w:b/>
          <w:bCs/>
        </w:rPr>
        <w:t>Data Visualization and Reporting</w:t>
      </w:r>
      <w:r w:rsidRPr="00710A35">
        <w:t>: Creating reports and dashboards using Power BI.</w:t>
      </w:r>
    </w:p>
    <w:p w14:paraId="364919D0" w14:textId="77777777" w:rsidR="00710A35" w:rsidRPr="00710A35" w:rsidRDefault="00710A35" w:rsidP="00710A35">
      <w:pPr>
        <w:numPr>
          <w:ilvl w:val="0"/>
          <w:numId w:val="11"/>
        </w:numPr>
      </w:pPr>
      <w:r w:rsidRPr="00710A35">
        <w:rPr>
          <w:b/>
          <w:bCs/>
        </w:rPr>
        <w:t>Security and Access Management</w:t>
      </w:r>
      <w:r w:rsidRPr="00710A35">
        <w:t>: Ensuring secure access to the data using Azure Active Directory and Key Vault.</w:t>
      </w:r>
    </w:p>
    <w:p w14:paraId="2D7003A0" w14:textId="77777777" w:rsidR="00710A35" w:rsidRPr="00710A35" w:rsidRDefault="00710A35" w:rsidP="00710A35">
      <w:pPr>
        <w:numPr>
          <w:ilvl w:val="0"/>
          <w:numId w:val="11"/>
        </w:numPr>
      </w:pPr>
      <w:r w:rsidRPr="00710A35">
        <w:rPr>
          <w:b/>
          <w:bCs/>
        </w:rPr>
        <w:t>Pipeline Automation</w:t>
      </w:r>
      <w:r w:rsidRPr="00710A35">
        <w:t>: Automating ETL processes for real-time data synchronization.</w:t>
      </w:r>
    </w:p>
    <w:p w14:paraId="3D47DA68" w14:textId="77777777" w:rsidR="00710A35" w:rsidRPr="00710A35" w:rsidRDefault="00710A35" w:rsidP="00710A35">
      <w:pPr>
        <w:rPr>
          <w:b/>
          <w:bCs/>
        </w:rPr>
      </w:pPr>
      <w:r w:rsidRPr="00710A35">
        <w:rPr>
          <w:b/>
          <w:bCs/>
        </w:rPr>
        <w:t>3. Key Resources:</w:t>
      </w:r>
    </w:p>
    <w:p w14:paraId="089293FD" w14:textId="77777777" w:rsidR="00710A35" w:rsidRPr="00710A35" w:rsidRDefault="00710A35" w:rsidP="00710A35">
      <w:pPr>
        <w:numPr>
          <w:ilvl w:val="0"/>
          <w:numId w:val="12"/>
        </w:numPr>
      </w:pPr>
      <w:r w:rsidRPr="00710A35">
        <w:rPr>
          <w:b/>
          <w:bCs/>
        </w:rPr>
        <w:t>Azure Infrastructure</w:t>
      </w:r>
      <w:r w:rsidRPr="00710A35">
        <w:t>: Resources such as Azure Data Factory, Azure Synapse Analytics, Azure Data Lake, Azure Databricks, Azure Key Vault, and Power BI.</w:t>
      </w:r>
    </w:p>
    <w:p w14:paraId="7A43F9F8" w14:textId="77777777" w:rsidR="00710A35" w:rsidRPr="00710A35" w:rsidRDefault="00710A35" w:rsidP="00710A35">
      <w:pPr>
        <w:numPr>
          <w:ilvl w:val="0"/>
          <w:numId w:val="12"/>
        </w:numPr>
      </w:pPr>
      <w:r w:rsidRPr="00710A35">
        <w:rPr>
          <w:b/>
          <w:bCs/>
        </w:rPr>
        <w:t>Data Engineers and Analysts</w:t>
      </w:r>
      <w:r w:rsidRPr="00710A35">
        <w:t>: Responsible for managing the ETL pipelines, transforming data, and building reports.</w:t>
      </w:r>
    </w:p>
    <w:p w14:paraId="1CD98D9E" w14:textId="77777777" w:rsidR="00710A35" w:rsidRPr="00710A35" w:rsidRDefault="00710A35" w:rsidP="00710A35">
      <w:pPr>
        <w:numPr>
          <w:ilvl w:val="0"/>
          <w:numId w:val="12"/>
        </w:numPr>
      </w:pPr>
      <w:proofErr w:type="spellStart"/>
      <w:r w:rsidRPr="00710A35">
        <w:rPr>
          <w:b/>
          <w:bCs/>
        </w:rPr>
        <w:t>AdventureWorks</w:t>
      </w:r>
      <w:proofErr w:type="spellEnd"/>
      <w:r w:rsidRPr="00710A35">
        <w:rPr>
          <w:b/>
          <w:bCs/>
        </w:rPr>
        <w:t xml:space="preserve"> Database</w:t>
      </w:r>
      <w:r w:rsidRPr="00710A35">
        <w:t>: The sample database being used for the project.</w:t>
      </w:r>
    </w:p>
    <w:p w14:paraId="611A96E0" w14:textId="77777777" w:rsidR="00710A35" w:rsidRPr="00710A35" w:rsidRDefault="00710A35" w:rsidP="00710A35">
      <w:pPr>
        <w:rPr>
          <w:b/>
          <w:bCs/>
        </w:rPr>
      </w:pPr>
      <w:r w:rsidRPr="00710A35">
        <w:rPr>
          <w:b/>
          <w:bCs/>
        </w:rPr>
        <w:t>4. Value Propositions:</w:t>
      </w:r>
    </w:p>
    <w:p w14:paraId="541AFD38" w14:textId="77777777" w:rsidR="00710A35" w:rsidRPr="00710A35" w:rsidRDefault="00710A35" w:rsidP="00710A35">
      <w:pPr>
        <w:numPr>
          <w:ilvl w:val="0"/>
          <w:numId w:val="13"/>
        </w:numPr>
      </w:pPr>
      <w:r w:rsidRPr="00710A35">
        <w:rPr>
          <w:b/>
          <w:bCs/>
        </w:rPr>
        <w:t>Real-time Data Availability</w:t>
      </w:r>
      <w:r w:rsidRPr="00710A35">
        <w:t>: With automated pipelines, business users will have access to the latest data and insights in real time.</w:t>
      </w:r>
    </w:p>
    <w:p w14:paraId="2A713220" w14:textId="77777777" w:rsidR="00710A35" w:rsidRPr="00710A35" w:rsidRDefault="00710A35" w:rsidP="00710A35">
      <w:pPr>
        <w:numPr>
          <w:ilvl w:val="0"/>
          <w:numId w:val="13"/>
        </w:numPr>
      </w:pPr>
      <w:r w:rsidRPr="00710A35">
        <w:rPr>
          <w:b/>
          <w:bCs/>
        </w:rPr>
        <w:t>Improved Decision-Making</w:t>
      </w:r>
      <w:r w:rsidRPr="00710A35">
        <w:t>: Power BI reports provide clear, actionable insights to stakeholders.</w:t>
      </w:r>
    </w:p>
    <w:p w14:paraId="539CB4DD" w14:textId="77777777" w:rsidR="00710A35" w:rsidRPr="00710A35" w:rsidRDefault="00710A35" w:rsidP="00710A35">
      <w:pPr>
        <w:numPr>
          <w:ilvl w:val="0"/>
          <w:numId w:val="13"/>
        </w:numPr>
      </w:pPr>
      <w:r w:rsidRPr="00710A35">
        <w:rPr>
          <w:b/>
          <w:bCs/>
        </w:rPr>
        <w:lastRenderedPageBreak/>
        <w:t>Scalable and Secure</w:t>
      </w:r>
      <w:r w:rsidRPr="00710A35">
        <w:t>: Azure offers scalable storage and computing power, along with built-in security features.</w:t>
      </w:r>
    </w:p>
    <w:p w14:paraId="3DD367D0" w14:textId="77777777" w:rsidR="00710A35" w:rsidRPr="00710A35" w:rsidRDefault="00710A35" w:rsidP="00710A35">
      <w:pPr>
        <w:numPr>
          <w:ilvl w:val="0"/>
          <w:numId w:val="13"/>
        </w:numPr>
      </w:pPr>
      <w:r w:rsidRPr="00710A35">
        <w:rPr>
          <w:b/>
          <w:bCs/>
        </w:rPr>
        <w:t>Cost-Effective</w:t>
      </w:r>
      <w:r w:rsidRPr="00710A35">
        <w:t>: Pay-as-you-go model ensures cost efficiency, especially for growing datasets and varying computational needs.</w:t>
      </w:r>
    </w:p>
    <w:p w14:paraId="7242751F" w14:textId="77777777" w:rsidR="00710A35" w:rsidRPr="00710A35" w:rsidRDefault="00710A35" w:rsidP="00710A35">
      <w:pPr>
        <w:numPr>
          <w:ilvl w:val="0"/>
          <w:numId w:val="13"/>
        </w:numPr>
      </w:pPr>
      <w:r w:rsidRPr="00710A35">
        <w:rPr>
          <w:b/>
          <w:bCs/>
        </w:rPr>
        <w:t>Data Centralization</w:t>
      </w:r>
      <w:r w:rsidRPr="00710A35">
        <w:t>: Bringing together data from multiple tables into one platform, making it easier to manage and query.</w:t>
      </w:r>
    </w:p>
    <w:p w14:paraId="7A9408F0" w14:textId="77777777" w:rsidR="00710A35" w:rsidRPr="00710A35" w:rsidRDefault="00710A35" w:rsidP="00710A35">
      <w:pPr>
        <w:rPr>
          <w:b/>
          <w:bCs/>
        </w:rPr>
      </w:pPr>
      <w:r w:rsidRPr="00710A35">
        <w:rPr>
          <w:b/>
          <w:bCs/>
        </w:rPr>
        <w:t>5. Customer Relationships:</w:t>
      </w:r>
    </w:p>
    <w:p w14:paraId="1C27E7EF" w14:textId="77777777" w:rsidR="00710A35" w:rsidRPr="00710A35" w:rsidRDefault="00710A35" w:rsidP="00710A35">
      <w:pPr>
        <w:numPr>
          <w:ilvl w:val="0"/>
          <w:numId w:val="14"/>
        </w:numPr>
      </w:pPr>
      <w:r w:rsidRPr="00710A35">
        <w:rPr>
          <w:b/>
          <w:bCs/>
        </w:rPr>
        <w:t>Direct Support and Training</w:t>
      </w:r>
      <w:r w:rsidRPr="00710A35">
        <w:t>: Providing support to business analysts and report creators who will use Power BI and Azure.</w:t>
      </w:r>
    </w:p>
    <w:p w14:paraId="41F98255" w14:textId="77777777" w:rsidR="00710A35" w:rsidRPr="00710A35" w:rsidRDefault="00710A35" w:rsidP="00710A35">
      <w:pPr>
        <w:numPr>
          <w:ilvl w:val="0"/>
          <w:numId w:val="14"/>
        </w:numPr>
      </w:pPr>
      <w:r w:rsidRPr="00710A35">
        <w:rPr>
          <w:b/>
          <w:bCs/>
        </w:rPr>
        <w:t>Continuous Improvement</w:t>
      </w:r>
      <w:r w:rsidRPr="00710A35">
        <w:t>: Gathering feedback from users and adjusting ETL processes or reports as needed.</w:t>
      </w:r>
    </w:p>
    <w:p w14:paraId="1C09CDCC" w14:textId="77777777" w:rsidR="00710A35" w:rsidRPr="00710A35" w:rsidRDefault="00710A35" w:rsidP="00710A35">
      <w:pPr>
        <w:numPr>
          <w:ilvl w:val="0"/>
          <w:numId w:val="14"/>
        </w:numPr>
      </w:pPr>
      <w:r w:rsidRPr="00710A35">
        <w:rPr>
          <w:b/>
          <w:bCs/>
        </w:rPr>
        <w:t>Documentation and Guides</w:t>
      </w:r>
      <w:r w:rsidRPr="00710A35">
        <w:t>: Providing users with clear documentation on how to access and use data, reports, and dashboards.</w:t>
      </w:r>
    </w:p>
    <w:p w14:paraId="3F28D98F" w14:textId="77777777" w:rsidR="00710A35" w:rsidRPr="00710A35" w:rsidRDefault="00710A35" w:rsidP="00710A35">
      <w:pPr>
        <w:rPr>
          <w:b/>
          <w:bCs/>
        </w:rPr>
      </w:pPr>
      <w:r w:rsidRPr="00710A35">
        <w:rPr>
          <w:b/>
          <w:bCs/>
        </w:rPr>
        <w:t>6. Channels:</w:t>
      </w:r>
    </w:p>
    <w:p w14:paraId="1D2F239C" w14:textId="77777777" w:rsidR="00710A35" w:rsidRPr="00710A35" w:rsidRDefault="00710A35" w:rsidP="00710A35">
      <w:pPr>
        <w:numPr>
          <w:ilvl w:val="0"/>
          <w:numId w:val="15"/>
        </w:numPr>
      </w:pPr>
      <w:r w:rsidRPr="00710A35">
        <w:rPr>
          <w:b/>
          <w:bCs/>
        </w:rPr>
        <w:t>Power BI Dashboards and Reports</w:t>
      </w:r>
      <w:r w:rsidRPr="00710A35">
        <w:t>: These will be the main delivery method for insights, allowing users to view and analyze data.</w:t>
      </w:r>
    </w:p>
    <w:p w14:paraId="3475D749" w14:textId="77777777" w:rsidR="00710A35" w:rsidRPr="00710A35" w:rsidRDefault="00710A35" w:rsidP="00710A35">
      <w:pPr>
        <w:numPr>
          <w:ilvl w:val="0"/>
          <w:numId w:val="15"/>
        </w:numPr>
      </w:pPr>
      <w:r w:rsidRPr="00710A35">
        <w:rPr>
          <w:b/>
          <w:bCs/>
        </w:rPr>
        <w:t>Azure Portal</w:t>
      </w:r>
      <w:r w:rsidRPr="00710A35">
        <w:t>: The environment where data engineers manage pipelines, databases, and cloud resources.</w:t>
      </w:r>
    </w:p>
    <w:p w14:paraId="27D0ED87" w14:textId="77777777" w:rsidR="00710A35" w:rsidRPr="00710A35" w:rsidRDefault="00710A35" w:rsidP="00710A35">
      <w:pPr>
        <w:numPr>
          <w:ilvl w:val="0"/>
          <w:numId w:val="15"/>
        </w:numPr>
      </w:pPr>
      <w:r w:rsidRPr="00710A35">
        <w:rPr>
          <w:b/>
          <w:bCs/>
        </w:rPr>
        <w:t>Internal Communications</w:t>
      </w:r>
      <w:r w:rsidRPr="00710A35">
        <w:t>: Regular meetings and updates to stakeholders about project progress and new data insights.</w:t>
      </w:r>
    </w:p>
    <w:p w14:paraId="15351E00" w14:textId="77777777" w:rsidR="00710A35" w:rsidRPr="00710A35" w:rsidRDefault="00710A35" w:rsidP="00710A35">
      <w:pPr>
        <w:rPr>
          <w:b/>
          <w:bCs/>
        </w:rPr>
      </w:pPr>
      <w:r w:rsidRPr="00710A35">
        <w:rPr>
          <w:b/>
          <w:bCs/>
        </w:rPr>
        <w:t>7. Customer Segments:</w:t>
      </w:r>
    </w:p>
    <w:p w14:paraId="31CCA431" w14:textId="77777777" w:rsidR="00710A35" w:rsidRPr="00710A35" w:rsidRDefault="00710A35" w:rsidP="00710A35">
      <w:pPr>
        <w:numPr>
          <w:ilvl w:val="0"/>
          <w:numId w:val="16"/>
        </w:numPr>
      </w:pPr>
      <w:r w:rsidRPr="00710A35">
        <w:rPr>
          <w:b/>
          <w:bCs/>
        </w:rPr>
        <w:t>Business Analysts</w:t>
      </w:r>
      <w:r w:rsidRPr="00710A35">
        <w:t>: Responsible for generating insights from the data and building visualizations.</w:t>
      </w:r>
    </w:p>
    <w:p w14:paraId="12C3BC80" w14:textId="77777777" w:rsidR="00710A35" w:rsidRPr="00710A35" w:rsidRDefault="00710A35" w:rsidP="00710A35">
      <w:pPr>
        <w:numPr>
          <w:ilvl w:val="0"/>
          <w:numId w:val="16"/>
        </w:numPr>
      </w:pPr>
      <w:r w:rsidRPr="00710A35">
        <w:rPr>
          <w:b/>
          <w:bCs/>
        </w:rPr>
        <w:t>Department Managers</w:t>
      </w:r>
      <w:r w:rsidRPr="00710A35">
        <w:t>: Who need reports and dashboards to make operational decisions.</w:t>
      </w:r>
    </w:p>
    <w:p w14:paraId="7A234606" w14:textId="77777777" w:rsidR="00710A35" w:rsidRPr="00710A35" w:rsidRDefault="00710A35" w:rsidP="00710A35">
      <w:pPr>
        <w:numPr>
          <w:ilvl w:val="0"/>
          <w:numId w:val="16"/>
        </w:numPr>
      </w:pPr>
      <w:r w:rsidRPr="00710A35">
        <w:rPr>
          <w:b/>
          <w:bCs/>
        </w:rPr>
        <w:t>Executive Team</w:t>
      </w:r>
      <w:r w:rsidRPr="00710A35">
        <w:t>: Decision-makers who rely on high-level reports and business insights to drive strategy.</w:t>
      </w:r>
    </w:p>
    <w:p w14:paraId="364257FB" w14:textId="77777777" w:rsidR="00710A35" w:rsidRPr="00710A35" w:rsidRDefault="00710A35" w:rsidP="00710A35">
      <w:pPr>
        <w:numPr>
          <w:ilvl w:val="0"/>
          <w:numId w:val="16"/>
        </w:numPr>
      </w:pPr>
      <w:r w:rsidRPr="00710A35">
        <w:rPr>
          <w:b/>
          <w:bCs/>
        </w:rPr>
        <w:t>IT and Data Teams</w:t>
      </w:r>
      <w:r w:rsidRPr="00710A35">
        <w:t>: Responsible for maintaining the system and ensuring data quality.</w:t>
      </w:r>
    </w:p>
    <w:p w14:paraId="2A35FF24" w14:textId="77777777" w:rsidR="00710A35" w:rsidRPr="00710A35" w:rsidRDefault="00710A35" w:rsidP="00710A35">
      <w:pPr>
        <w:rPr>
          <w:b/>
          <w:bCs/>
        </w:rPr>
      </w:pPr>
      <w:r w:rsidRPr="00710A35">
        <w:rPr>
          <w:b/>
          <w:bCs/>
        </w:rPr>
        <w:t>8. Cost Structure:</w:t>
      </w:r>
    </w:p>
    <w:p w14:paraId="7489E270" w14:textId="77777777" w:rsidR="00710A35" w:rsidRPr="00710A35" w:rsidRDefault="00710A35" w:rsidP="00710A35">
      <w:pPr>
        <w:numPr>
          <w:ilvl w:val="0"/>
          <w:numId w:val="17"/>
        </w:numPr>
      </w:pPr>
      <w:r w:rsidRPr="00710A35">
        <w:rPr>
          <w:b/>
          <w:bCs/>
        </w:rPr>
        <w:t>Azure Services Costs</w:t>
      </w:r>
      <w:r w:rsidRPr="00710A35">
        <w:t>: Pay for resources such as Data Factory, Synapse Analytics, Databricks, Power BI, and Data Lake.</w:t>
      </w:r>
    </w:p>
    <w:p w14:paraId="68C0E523" w14:textId="77777777" w:rsidR="00710A35" w:rsidRPr="00710A35" w:rsidRDefault="00710A35" w:rsidP="00710A35">
      <w:pPr>
        <w:numPr>
          <w:ilvl w:val="0"/>
          <w:numId w:val="17"/>
        </w:numPr>
      </w:pPr>
      <w:r w:rsidRPr="00710A35">
        <w:rPr>
          <w:b/>
          <w:bCs/>
        </w:rPr>
        <w:t>Development and Maintenance Costs</w:t>
      </w:r>
      <w:r w:rsidRPr="00710A35">
        <w:t>: Data engineers and analysts responsible for pipeline management, data transformation, and reporting.</w:t>
      </w:r>
    </w:p>
    <w:p w14:paraId="4B2352B2" w14:textId="77777777" w:rsidR="00710A35" w:rsidRPr="00710A35" w:rsidRDefault="00710A35" w:rsidP="00710A35">
      <w:pPr>
        <w:numPr>
          <w:ilvl w:val="0"/>
          <w:numId w:val="17"/>
        </w:numPr>
      </w:pPr>
      <w:r w:rsidRPr="00710A35">
        <w:rPr>
          <w:b/>
          <w:bCs/>
        </w:rPr>
        <w:t>Security and Compliance</w:t>
      </w:r>
      <w:r w:rsidRPr="00710A35">
        <w:t>: Costs associated with ensuring data security, using Azure Key Vault and Azure Active Directory.</w:t>
      </w:r>
    </w:p>
    <w:p w14:paraId="25284E7B" w14:textId="77777777" w:rsidR="00710A35" w:rsidRPr="00710A35" w:rsidRDefault="00710A35" w:rsidP="00710A35">
      <w:pPr>
        <w:numPr>
          <w:ilvl w:val="0"/>
          <w:numId w:val="17"/>
        </w:numPr>
      </w:pPr>
      <w:r w:rsidRPr="00710A35">
        <w:rPr>
          <w:b/>
          <w:bCs/>
        </w:rPr>
        <w:lastRenderedPageBreak/>
        <w:t>Training and Support</w:t>
      </w:r>
      <w:r w:rsidRPr="00710A35">
        <w:t>: Providing training for stakeholders on how to use Power BI and the new data platform.</w:t>
      </w:r>
    </w:p>
    <w:p w14:paraId="16579A08" w14:textId="77777777" w:rsidR="00710A35" w:rsidRPr="00710A35" w:rsidRDefault="00710A35" w:rsidP="00710A35">
      <w:pPr>
        <w:rPr>
          <w:b/>
          <w:bCs/>
        </w:rPr>
      </w:pPr>
      <w:r w:rsidRPr="00710A35">
        <w:rPr>
          <w:b/>
          <w:bCs/>
        </w:rPr>
        <w:t>9. Revenue Streams (if applicable):</w:t>
      </w:r>
    </w:p>
    <w:p w14:paraId="39BCD41D" w14:textId="77777777" w:rsidR="00710A35" w:rsidRPr="00710A35" w:rsidRDefault="00710A35" w:rsidP="00710A35">
      <w:pPr>
        <w:numPr>
          <w:ilvl w:val="0"/>
          <w:numId w:val="18"/>
        </w:numPr>
      </w:pPr>
      <w:r w:rsidRPr="00710A35">
        <w:rPr>
          <w:b/>
          <w:bCs/>
        </w:rPr>
        <w:t>Internal Business Value</w:t>
      </w:r>
      <w:r w:rsidRPr="00710A35">
        <w:t>: Improved decision-making and operational efficiency, which could lead to cost savings, better resource management, and increased revenue opportunities.</w:t>
      </w:r>
    </w:p>
    <w:p w14:paraId="1C2220A6" w14:textId="77777777" w:rsidR="00710A35" w:rsidRPr="00710A35" w:rsidRDefault="00710A35" w:rsidP="00710A35">
      <w:pPr>
        <w:numPr>
          <w:ilvl w:val="0"/>
          <w:numId w:val="18"/>
        </w:numPr>
      </w:pPr>
      <w:r w:rsidRPr="00710A35">
        <w:rPr>
          <w:b/>
          <w:bCs/>
        </w:rPr>
        <w:t>Potential Monetization</w:t>
      </w:r>
      <w:r w:rsidRPr="00710A35">
        <w:t>: If extended to external clients or partners, the company could offer a subscription model for access to dashboards, insights, or real-time data.</w:t>
      </w:r>
    </w:p>
    <w:p w14:paraId="644B380D" w14:textId="77777777" w:rsidR="00710A35" w:rsidRPr="00710A35" w:rsidRDefault="00000000" w:rsidP="00710A35">
      <w:r>
        <w:pict w14:anchorId="17E15BB2">
          <v:rect id="_x0000_i1025" style="width:0;height:1.5pt" o:hralign="center" o:hrstd="t" o:hr="t" fillcolor="#a0a0a0" stroked="f"/>
        </w:pict>
      </w:r>
    </w:p>
    <w:p w14:paraId="1E8E709D" w14:textId="77777777" w:rsidR="00DE26F1" w:rsidRDefault="00DE26F1"/>
    <w:p w14:paraId="370B5294" w14:textId="77777777" w:rsidR="00D059B3" w:rsidRDefault="00D059B3"/>
    <w:p w14:paraId="75BC4104" w14:textId="77777777" w:rsidR="00D059B3" w:rsidRDefault="00D059B3"/>
    <w:sectPr w:rsidR="00D0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94B"/>
    <w:multiLevelType w:val="multilevel"/>
    <w:tmpl w:val="649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14AB"/>
    <w:multiLevelType w:val="multilevel"/>
    <w:tmpl w:val="179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42525"/>
    <w:multiLevelType w:val="multilevel"/>
    <w:tmpl w:val="7FB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370A"/>
    <w:multiLevelType w:val="multilevel"/>
    <w:tmpl w:val="8C9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4129C"/>
    <w:multiLevelType w:val="multilevel"/>
    <w:tmpl w:val="5BCA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F062A"/>
    <w:multiLevelType w:val="multilevel"/>
    <w:tmpl w:val="363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92281"/>
    <w:multiLevelType w:val="multilevel"/>
    <w:tmpl w:val="C54A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C366F"/>
    <w:multiLevelType w:val="multilevel"/>
    <w:tmpl w:val="12C8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E76D3"/>
    <w:multiLevelType w:val="multilevel"/>
    <w:tmpl w:val="B3C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13699"/>
    <w:multiLevelType w:val="multilevel"/>
    <w:tmpl w:val="89DC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D4582"/>
    <w:multiLevelType w:val="multilevel"/>
    <w:tmpl w:val="A58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36B54"/>
    <w:multiLevelType w:val="multilevel"/>
    <w:tmpl w:val="9422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41458"/>
    <w:multiLevelType w:val="multilevel"/>
    <w:tmpl w:val="6B7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E2B48"/>
    <w:multiLevelType w:val="multilevel"/>
    <w:tmpl w:val="398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B755A"/>
    <w:multiLevelType w:val="multilevel"/>
    <w:tmpl w:val="9D1E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4F43AD"/>
    <w:multiLevelType w:val="multilevel"/>
    <w:tmpl w:val="F26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F66E5"/>
    <w:multiLevelType w:val="multilevel"/>
    <w:tmpl w:val="3C2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A24CA"/>
    <w:multiLevelType w:val="multilevel"/>
    <w:tmpl w:val="2854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79312">
    <w:abstractNumId w:val="4"/>
  </w:num>
  <w:num w:numId="2" w16cid:durableId="1286539475">
    <w:abstractNumId w:val="11"/>
  </w:num>
  <w:num w:numId="3" w16cid:durableId="843981727">
    <w:abstractNumId w:val="9"/>
  </w:num>
  <w:num w:numId="4" w16cid:durableId="1897550386">
    <w:abstractNumId w:val="12"/>
  </w:num>
  <w:num w:numId="5" w16cid:durableId="633566458">
    <w:abstractNumId w:val="17"/>
  </w:num>
  <w:num w:numId="6" w16cid:durableId="235240347">
    <w:abstractNumId w:val="15"/>
  </w:num>
  <w:num w:numId="7" w16cid:durableId="1503931249">
    <w:abstractNumId w:val="5"/>
  </w:num>
  <w:num w:numId="8" w16cid:durableId="1490517553">
    <w:abstractNumId w:val="6"/>
  </w:num>
  <w:num w:numId="9" w16cid:durableId="1160729242">
    <w:abstractNumId w:val="13"/>
  </w:num>
  <w:num w:numId="10" w16cid:durableId="824320655">
    <w:abstractNumId w:val="0"/>
  </w:num>
  <w:num w:numId="11" w16cid:durableId="1763643023">
    <w:abstractNumId w:val="16"/>
  </w:num>
  <w:num w:numId="12" w16cid:durableId="693775059">
    <w:abstractNumId w:val="8"/>
  </w:num>
  <w:num w:numId="13" w16cid:durableId="1289511387">
    <w:abstractNumId w:val="2"/>
  </w:num>
  <w:num w:numId="14" w16cid:durableId="555631810">
    <w:abstractNumId w:val="14"/>
  </w:num>
  <w:num w:numId="15" w16cid:durableId="1813790370">
    <w:abstractNumId w:val="3"/>
  </w:num>
  <w:num w:numId="16" w16cid:durableId="1540780187">
    <w:abstractNumId w:val="1"/>
  </w:num>
  <w:num w:numId="17" w16cid:durableId="2050301381">
    <w:abstractNumId w:val="7"/>
  </w:num>
  <w:num w:numId="18" w16cid:durableId="1542128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12"/>
    <w:rsid w:val="001635E7"/>
    <w:rsid w:val="001E2868"/>
    <w:rsid w:val="00710A35"/>
    <w:rsid w:val="00820F12"/>
    <w:rsid w:val="00B64CB6"/>
    <w:rsid w:val="00C60AA9"/>
    <w:rsid w:val="00D059B3"/>
    <w:rsid w:val="00D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2A7D"/>
  <w15:chartTrackingRefBased/>
  <w15:docId w15:val="{613B40FA-3E99-4499-882B-BE59E337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Youssef</dc:creator>
  <cp:keywords/>
  <dc:description/>
  <cp:lastModifiedBy>Karim Youssef</cp:lastModifiedBy>
  <cp:revision>7</cp:revision>
  <dcterms:created xsi:type="dcterms:W3CDTF">2024-10-22T10:32:00Z</dcterms:created>
  <dcterms:modified xsi:type="dcterms:W3CDTF">2024-10-22T15:28:00Z</dcterms:modified>
</cp:coreProperties>
</file>