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CAC66" w14:textId="77777777" w:rsidR="00053E84" w:rsidRPr="00227CEB" w:rsidRDefault="001816B1" w:rsidP="00344DE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27CEB">
        <w:rPr>
          <w:rFonts w:asciiTheme="majorBidi" w:hAnsiTheme="majorBidi" w:cstheme="majorBidi"/>
          <w:b/>
          <w:bCs/>
          <w:sz w:val="28"/>
          <w:szCs w:val="28"/>
          <w:lang w:val="en-US"/>
        </w:rPr>
        <w:t>Theory of Computing</w:t>
      </w:r>
    </w:p>
    <w:p w14:paraId="0C1EAB7C" w14:textId="35C073EC" w:rsidR="00B3022C" w:rsidRPr="00227CEB" w:rsidRDefault="00EB7436" w:rsidP="004F2B17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Solution t</w:t>
      </w:r>
      <w:r w:rsidR="00B3022C" w:rsidRPr="00227CEB">
        <w:rPr>
          <w:rFonts w:asciiTheme="majorBidi" w:hAnsiTheme="majorBidi" w:cstheme="majorBidi"/>
          <w:b/>
          <w:bCs/>
          <w:sz w:val="26"/>
          <w:szCs w:val="26"/>
          <w:lang w:val="en-US"/>
        </w:rPr>
        <w:t>utorial 1</w:t>
      </w:r>
    </w:p>
    <w:p w14:paraId="0FA57324" w14:textId="77777777" w:rsidR="001523E8" w:rsidRPr="00076FDD" w:rsidRDefault="001523E8" w:rsidP="001523E8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076F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1 </w:t>
      </w:r>
      <w:r w:rsidRPr="00076FDD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076FDD">
        <w:rPr>
          <w:rFonts w:asciiTheme="majorBidi" w:hAnsiTheme="majorBidi" w:cstheme="majorBidi"/>
          <w:i/>
          <w:iCs/>
          <w:sz w:val="26"/>
          <w:szCs w:val="26"/>
          <w:lang w:val="en-US"/>
        </w:rPr>
        <w:t>Sets</w:t>
      </w:r>
      <w:r w:rsidRPr="00076FDD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593EDD4E" w14:textId="77777777" w:rsidR="00866D65" w:rsidRPr="00227CEB" w:rsidRDefault="00866D65" w:rsidP="00866D65">
      <w:p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1.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 Is each of the following a well-defined set? Give brief reasons for each of your answers.</w:t>
      </w:r>
    </w:p>
    <w:p w14:paraId="5BBCE023" w14:textId="7F915058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alphanumeric characters.</w:t>
      </w:r>
    </w:p>
    <w:p w14:paraId="04C434DC" w14:textId="0FDE1E8E" w:rsidR="00393954" w:rsidRDefault="00393954" w:rsidP="00393954">
      <w:pPr>
        <w:pStyle w:val="ListParagraph"/>
        <w:shd w:val="clear" w:color="auto" w:fill="FFFFFF"/>
        <w:spacing w:after="24" w:line="240" w:lineRule="auto"/>
        <w:ind w:left="78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Well-defined set</w:t>
      </w:r>
      <w:r w:rsidR="000416A8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416A8">
        <w:rPr>
          <w:rFonts w:asciiTheme="majorBidi" w:hAnsiTheme="majorBidi" w:cstheme="majorBidi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 does clearly describe the elements of the set. </w:t>
      </w:r>
      <w:r w:rsidR="00267007">
        <w:rPr>
          <w:rFonts w:asciiTheme="majorBidi" w:hAnsiTheme="majorBidi" w:cstheme="majorBidi"/>
          <w:sz w:val="24"/>
          <w:szCs w:val="24"/>
          <w:lang w:val="en-US"/>
        </w:rPr>
        <w:t xml:space="preserve">The set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could be described as {x| x ϵ [a..z] or x ϵ [A..Z] or x ϵ [0..9] } </w:t>
      </w:r>
    </w:p>
    <w:p w14:paraId="77EF80A5" w14:textId="760BC1DE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tall people.</w:t>
      </w:r>
    </w:p>
    <w:p w14:paraId="3C196406" w14:textId="2955FF31" w:rsidR="00393954" w:rsidRDefault="00393954" w:rsidP="00393954">
      <w:pPr>
        <w:pStyle w:val="ListParagraph"/>
        <w:shd w:val="clear" w:color="auto" w:fill="FFFFFF"/>
        <w:spacing w:after="24" w:line="240" w:lineRule="auto"/>
        <w:ind w:left="78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 well-defined set</w:t>
      </w:r>
      <w:r w:rsidR="0009096D">
        <w:rPr>
          <w:rFonts w:asciiTheme="majorBidi" w:hAnsiTheme="majorBidi" w:cstheme="majorBidi"/>
          <w:sz w:val="24"/>
          <w:szCs w:val="24"/>
          <w:lang w:val="en-US"/>
        </w:rPr>
        <w:t>. ‘T</w:t>
      </w:r>
      <w:r>
        <w:rPr>
          <w:rFonts w:asciiTheme="majorBidi" w:hAnsiTheme="majorBidi" w:cstheme="majorBidi"/>
          <w:sz w:val="24"/>
          <w:szCs w:val="24"/>
          <w:lang w:val="en-US"/>
        </w:rPr>
        <w:t>all</w:t>
      </w:r>
      <w:r w:rsidR="0009096D">
        <w:rPr>
          <w:rFonts w:asciiTheme="majorBidi" w:hAnsiTheme="majorBidi" w:cstheme="majorBidi"/>
          <w:sz w:val="24"/>
          <w:szCs w:val="24"/>
          <w:lang w:val="en-US"/>
        </w:rPr>
        <w:t>’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is not </w:t>
      </w:r>
      <w:r w:rsidR="0009096D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>
        <w:rPr>
          <w:rFonts w:asciiTheme="majorBidi" w:hAnsiTheme="majorBidi" w:cstheme="majorBidi"/>
          <w:sz w:val="24"/>
          <w:szCs w:val="24"/>
          <w:lang w:val="en-US"/>
        </w:rPr>
        <w:t>well-defined property</w:t>
      </w:r>
      <w:r w:rsidR="00844581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A27234B" w14:textId="51C1B99D" w:rsidR="00DB4569" w:rsidRDefault="002046C2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integers 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for which: 2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– 9 = 16.</w:t>
      </w:r>
    </w:p>
    <w:p w14:paraId="0FFA9341" w14:textId="6DC571A7" w:rsidR="0009096D" w:rsidRDefault="0009096D" w:rsidP="0009096D">
      <w:pPr>
        <w:pStyle w:val="ListParagraph"/>
        <w:shd w:val="clear" w:color="auto" w:fill="FFFFFF"/>
        <w:spacing w:after="24" w:line="240" w:lineRule="auto"/>
        <w:ind w:left="78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Well-defined set but empty set. Because the solution will be a real number.</w:t>
      </w:r>
    </w:p>
    <w:p w14:paraId="0A81B6B6" w14:textId="4AA5F440" w:rsidR="00DB4569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real numbers 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for which: 2</w:t>
      </w:r>
      <w:r w:rsidRPr="00DB4569">
        <w:rPr>
          <w:rFonts w:asciiTheme="majorBidi" w:hAnsiTheme="majorBidi" w:cstheme="majorBidi"/>
          <w:i/>
          <w:iCs/>
          <w:sz w:val="24"/>
          <w:szCs w:val="24"/>
          <w:lang w:val="en-US"/>
        </w:rPr>
        <w:t>x</w:t>
      </w:r>
      <w:r w:rsidRPr="00DB4569">
        <w:rPr>
          <w:rFonts w:asciiTheme="majorBidi" w:hAnsiTheme="majorBidi" w:cstheme="majorBidi"/>
          <w:sz w:val="24"/>
          <w:szCs w:val="24"/>
          <w:lang w:val="en-US"/>
        </w:rPr>
        <w:t> – 9 = 16.</w:t>
      </w:r>
    </w:p>
    <w:p w14:paraId="5B981A55" w14:textId="2A7BE11B" w:rsidR="0009096D" w:rsidRDefault="0009096D" w:rsidP="0009096D">
      <w:pPr>
        <w:pStyle w:val="ListParagraph"/>
        <w:shd w:val="clear" w:color="auto" w:fill="FFFFFF"/>
        <w:spacing w:after="24" w:line="240" w:lineRule="auto"/>
        <w:ind w:left="78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Well-defined set that contains {x| x=(19+9)/2, x ϵ R}</w:t>
      </w:r>
    </w:p>
    <w:p w14:paraId="2D4B1C04" w14:textId="6D779C20" w:rsidR="00FC2296" w:rsidRDefault="00866D65" w:rsidP="00DB4569">
      <w:pPr>
        <w:pStyle w:val="ListParagraph"/>
        <w:numPr>
          <w:ilvl w:val="0"/>
          <w:numId w:val="14"/>
        </w:numPr>
        <w:shd w:val="clear" w:color="auto" w:fill="FFFFFF"/>
        <w:spacing w:after="24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B4569">
        <w:rPr>
          <w:rFonts w:asciiTheme="majorBidi" w:hAnsiTheme="majorBidi" w:cstheme="majorBidi"/>
          <w:sz w:val="24"/>
          <w:szCs w:val="24"/>
          <w:lang w:val="en-US"/>
        </w:rPr>
        <w:t>The collection of all good tennis players.</w:t>
      </w:r>
    </w:p>
    <w:p w14:paraId="20AD773B" w14:textId="11BD69E9" w:rsidR="0009096D" w:rsidRPr="00DB4569" w:rsidRDefault="0009096D" w:rsidP="0009096D">
      <w:pPr>
        <w:pStyle w:val="ListParagraph"/>
        <w:shd w:val="clear" w:color="auto" w:fill="FFFFFF"/>
        <w:spacing w:after="24" w:line="240" w:lineRule="auto"/>
        <w:ind w:left="78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 well-defined set. ‘Good’ is not a well-defined property.</w:t>
      </w:r>
    </w:p>
    <w:p w14:paraId="357E8C43" w14:textId="77777777" w:rsidR="001557F7" w:rsidRPr="001557F7" w:rsidRDefault="001557F7" w:rsidP="00BA7940">
      <w:pPr>
        <w:rPr>
          <w:rFonts w:asciiTheme="majorBidi" w:hAnsiTheme="majorBidi" w:cstheme="majorBidi"/>
          <w:b/>
          <w:bCs/>
          <w:sz w:val="4"/>
          <w:szCs w:val="4"/>
          <w:lang w:val="en-US"/>
        </w:rPr>
      </w:pPr>
    </w:p>
    <w:p w14:paraId="52D7B2C4" w14:textId="77777777" w:rsidR="00BA7940" w:rsidRDefault="00B37628" w:rsidP="00BA7940">
      <w:pPr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2.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14E8D" w:rsidRPr="00227CEB">
        <w:rPr>
          <w:rFonts w:asciiTheme="majorBidi" w:hAnsiTheme="majorBidi" w:cstheme="majorBidi"/>
          <w:sz w:val="24"/>
          <w:szCs w:val="24"/>
          <w:lang w:val="en-US"/>
        </w:rPr>
        <w:t>Prove the following identities</w:t>
      </w:r>
      <w:r w:rsidR="00E003A4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7F1ED88" w14:textId="632BCABF" w:rsidR="00BA7940" w:rsidRPr="0009096D" w:rsidRDefault="007718BD" w:rsidP="00BA79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B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∪</m:t>
        </m:r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</m:t>
            </m:r>
            <m:acc>
              <m:accPr>
                <m:chr m:val="̅"/>
                <m:ctrlPr>
                  <w:rPr>
                    <w:rFonts w:ascii="Cambria Math" w:eastAsia="Times New Roman" w:hAnsiTheme="majorBidi" w:cstheme="majorBidi"/>
                    <w:i/>
                    <w:iCs/>
                    <w:color w:val="222222"/>
                    <w:lang w:val="en-US"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</m:e>
            </m:acc>
          </m:e>
        </m:d>
        <m:r>
          <m:rPr>
            <m:sty m:val="p"/>
          </m:rPr>
          <w:rPr>
            <w:rFonts w:ascii="Cambria Math" w:eastAsia="Times New Roman" w:hAnsiTheme="majorBidi" w:cstheme="majorBidi"/>
            <w:color w:val="222222"/>
            <w:lang w:val="en-US" w:eastAsia="fr-FR"/>
          </w:rPr>
          <m:t>=A</m:t>
        </m:r>
      </m:oMath>
    </w:p>
    <w:p w14:paraId="0BB3C414" w14:textId="735EA05E" w:rsidR="008D3EC3" w:rsidRDefault="007718BD" w:rsidP="0009096D">
      <w:pPr>
        <w:pStyle w:val="ListParagraph"/>
        <w:ind w:left="786"/>
        <w:rPr>
          <w:rFonts w:asciiTheme="majorBidi" w:eastAsiaTheme="minorEastAsia" w:hAnsiTheme="majorBidi" w:cstheme="majorBidi"/>
          <w:color w:val="222222"/>
          <w:lang w:val="en-US" w:eastAsia="fr-FR"/>
        </w:rPr>
      </w:pPr>
      <m:oMath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B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∪</m:t>
        </m:r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</m:t>
            </m:r>
            <m:acc>
              <m:accPr>
                <m:chr m:val="̅"/>
                <m:ctrlPr>
                  <w:rPr>
                    <w:rFonts w:ascii="Cambria Math" w:eastAsia="Times New Roman" w:hAnsiTheme="majorBidi" w:cstheme="majorBidi"/>
                    <w:i/>
                    <w:iCs/>
                    <w:color w:val="222222"/>
                    <w:lang w:val="en-US"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</m:e>
            </m:acc>
          </m:e>
        </m:d>
      </m:oMath>
      <w:r w:rsidR="002D107A">
        <w:rPr>
          <w:rFonts w:asciiTheme="majorBidi" w:eastAsiaTheme="minorEastAsia" w:hAnsiTheme="majorBidi" w:cstheme="majorBidi"/>
          <w:color w:val="222222"/>
          <w:lang w:val="en-US" w:eastAsia="fr-FR"/>
        </w:rPr>
        <w:t xml:space="preserve">      </w:t>
      </w:r>
    </w:p>
    <w:p w14:paraId="220DFA53" w14:textId="735DDFC6" w:rsidR="0009096D" w:rsidRPr="002D107A" w:rsidRDefault="008D3EC3" w:rsidP="0009096D">
      <w:pPr>
        <w:pStyle w:val="ListParagraph"/>
        <w:ind w:left="786"/>
        <w:rPr>
          <w:rFonts w:asciiTheme="majorBidi" w:eastAsiaTheme="minorEastAsia" w:hAnsiTheme="majorBidi" w:cstheme="majorBidi"/>
          <w:color w:val="222222"/>
          <w:lang w:val="en-US" w:eastAsia="fr-FR"/>
        </w:rPr>
      </w:pPr>
      <m:oMath>
        <m:r>
          <w:rPr>
            <w:rFonts w:ascii="Cambria Math" w:eastAsia="Times New Roman" w:hAnsiTheme="majorBidi" w:cstheme="majorBidi"/>
            <w:color w:val="222222"/>
            <w:lang w:val="en-US" w:eastAsia="fr-FR"/>
          </w:rPr>
          <m:t>=</m:t>
        </m:r>
        <m:r>
          <m:rPr>
            <m:sty m:val="p"/>
          </m:rPr>
          <w:rPr>
            <w:rFonts w:ascii="Cambria Math" w:eastAsia="Times New Roman" w:hAnsiTheme="majorBidi" w:cstheme="majorBidi"/>
            <w:color w:val="222222"/>
            <w:lang w:val="en-US" w:eastAsia="fr-FR"/>
          </w:rPr>
          <m:t>A</m:t>
        </m:r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∩</m:t>
        </m:r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∪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</m:t>
            </m:r>
            <m:acc>
              <m:accPr>
                <m:chr m:val="̅"/>
                <m:ctrlPr>
                  <w:rPr>
                    <w:rFonts w:ascii="Cambria Math" w:eastAsia="Times New Roman" w:hAnsiTheme="majorBidi" w:cstheme="majorBidi"/>
                    <w:i/>
                    <w:iCs/>
                    <w:color w:val="222222"/>
                    <w:lang w:val="en-US" w:eastAsia="fr-FR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</m:e>
            </m:acc>
          </m:e>
        </m:d>
      </m:oMath>
      <w:r w:rsidR="002D107A">
        <w:rPr>
          <w:rFonts w:asciiTheme="majorBidi" w:eastAsiaTheme="minorEastAsia" w:hAnsiTheme="majorBidi" w:cstheme="majorBidi"/>
          <w:color w:val="222222"/>
          <w:lang w:val="en-US" w:eastAsia="fr-FR"/>
        </w:rPr>
        <w:t xml:space="preserve">  </w:t>
      </w:r>
    </w:p>
    <w:p w14:paraId="79A8E3EC" w14:textId="235A19DD" w:rsidR="002D107A" w:rsidRPr="002D107A" w:rsidRDefault="008D3EC3" w:rsidP="0009096D">
      <w:pPr>
        <w:pStyle w:val="ListParagraph"/>
        <w:ind w:left="786"/>
        <w:rPr>
          <w:rFonts w:asciiTheme="majorBidi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=</m:t>
          </m:r>
          <m:d>
            <m:dPr>
              <m:ctrlPr>
                <w:rPr>
                  <w:rFonts w:ascii="Cambria Math" w:eastAsia="Times New Roman" w:hAnsiTheme="majorBidi" w:cstheme="majorBidi"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A </m:t>
              </m:r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∩</m:t>
              </m:r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 U</m:t>
              </m:r>
            </m:e>
          </m:d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=A</m:t>
          </m:r>
        </m:oMath>
      </m:oMathPara>
    </w:p>
    <w:p w14:paraId="57325C90" w14:textId="59E7F4C4" w:rsidR="00BA7940" w:rsidRPr="00CE5DA8" w:rsidRDefault="007718BD" w:rsidP="00BA7940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dPr>
          <m:e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A 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∩</m:t>
            </m:r>
            <m:r>
              <w:rPr>
                <w:rFonts w:ascii="Cambria Math" w:eastAsia="Times New Roman" w:hAnsi="Cambria Math" w:cstheme="majorBidi"/>
                <w:color w:val="222222"/>
                <w:lang w:val="en-US" w:eastAsia="fr-FR"/>
              </w:rPr>
              <m:t> B</m:t>
            </m:r>
          </m:e>
        </m:d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∪</m:t>
        </m:r>
        <m:acc>
          <m:accPr>
            <m:chr m:val="̅"/>
            <m:ctrlPr>
              <w:rPr>
                <w:rFonts w:ascii="Cambria Math" w:eastAsia="Times New Roman" w:hAnsiTheme="majorBidi" w:cstheme="majorBidi"/>
                <w:color w:val="222222"/>
                <w:lang w:val="en-US" w:eastAsia="fr-FR"/>
              </w:rPr>
            </m:ctrlPr>
          </m:accPr>
          <m:e>
            <m:d>
              <m:dPr>
                <m:ctrlPr>
                  <w:rPr>
                    <w:rFonts w:ascii="Cambria Math" w:eastAsia="Times New Roman" w:hAnsiTheme="majorBidi" w:cstheme="majorBidi"/>
                    <w:color w:val="222222"/>
                    <w:lang w:val="en-US" w:eastAsia="fr-FR"/>
                  </w:rPr>
                </m:ctrlPr>
              </m:dPr>
              <m:e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A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∪</m:t>
                </m:r>
                <m: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Theme="majorBidi" w:cstheme="majorBidi"/>
                        <w:i/>
                        <w:iCs/>
                        <w:color w:val="222222"/>
                        <w:lang w:val="en-US" w:eastAsia="fr-FR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ajorBidi"/>
                        <w:color w:val="222222"/>
                        <w:lang w:val="en-US" w:eastAsia="fr-FR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color w:val="222222"/>
                    <w:lang w:val="en-US" w:eastAsia="fr-FR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Theme="majorBidi" w:cstheme="majorBidi"/>
                    <w:color w:val="222222"/>
                    <w:lang w:val="en-US" w:eastAsia="fr-FR"/>
                  </w:rPr>
                  <m:t xml:space="preserve"> </m:t>
                </m:r>
              </m:e>
            </m:d>
          </m:e>
        </m:acc>
        <m:r>
          <m:rPr>
            <m:sty m:val="p"/>
          </m:rPr>
          <w:rPr>
            <w:rFonts w:ascii="Cambria Math" w:eastAsia="Times New Roman" w:hAnsiTheme="majorBidi" w:cstheme="majorBidi"/>
            <w:color w:val="222222"/>
            <w:lang w:val="en-US" w:eastAsia="fr-FR"/>
          </w:rPr>
          <m:t xml:space="preserve"> =</m:t>
        </m:r>
        <m:r>
          <w:rPr>
            <w:rFonts w:ascii="Cambria Math" w:eastAsia="Times New Roman" w:hAnsi="Cambria Math" w:cstheme="majorBidi"/>
            <w:color w:val="222222"/>
            <w:lang w:val="en-US" w:eastAsia="fr-FR"/>
          </w:rPr>
          <m:t> B</m:t>
        </m:r>
      </m:oMath>
    </w:p>
    <w:p w14:paraId="32A5F924" w14:textId="334D0011" w:rsidR="00CE5DA8" w:rsidRPr="00CE5DA8" w:rsidRDefault="007718BD" w:rsidP="00CE5DA8">
      <w:pPr>
        <w:pStyle w:val="ListParagraph"/>
        <w:ind w:left="78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Theme="majorBidi" w:cstheme="majorBidi"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A </m:t>
              </m:r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∩</m:t>
              </m:r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 B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∪</m:t>
          </m:r>
          <m:acc>
            <m:accPr>
              <m:chr m:val="̅"/>
              <m:ctrlPr>
                <w:rPr>
                  <w:rFonts w:ascii="Cambria Math" w:eastAsia="Times New Roman" w:hAnsiTheme="majorBidi" w:cstheme="majorBidi"/>
                  <w:color w:val="222222"/>
                  <w:lang w:val="en-US" w:eastAsia="fr-FR"/>
                </w:rPr>
              </m:ctrlPr>
            </m:accPr>
            <m:e>
              <m:d>
                <m:dPr>
                  <m:ctrlPr>
                    <w:rPr>
                      <w:rFonts w:ascii="Cambria Math" w:eastAsia="Times New Roman" w:hAnsiTheme="majorBidi" w:cstheme="majorBidi"/>
                      <w:color w:val="222222"/>
                      <w:lang w:val="en-US"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color w:val="222222"/>
                      <w:lang w:val="en-US" w:eastAsia="fr-FR"/>
                    </w:rPr>
                    <m:t>A 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color w:val="222222"/>
                      <w:lang w:val="en-US" w:eastAsia="fr-FR"/>
                    </w:rPr>
                    <m:t>∪</m:t>
                  </m:r>
                  <m:r>
                    <w:rPr>
                      <w:rFonts w:ascii="Cambria Math" w:eastAsia="Times New Roman" w:hAnsi="Cambria Math" w:cstheme="majorBidi"/>
                      <w:color w:val="222222"/>
                      <w:lang w:val="en-US" w:eastAsia="fr-FR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Theme="majorBidi" w:cstheme="majorBidi"/>
                          <w:i/>
                          <w:iCs/>
                          <w:color w:val="222222"/>
                          <w:lang w:val="en-US" w:eastAsia="fr-FR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theme="majorBidi"/>
                          <w:color w:val="222222"/>
                          <w:lang w:val="en-US" w:eastAsia="fr-FR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color w:val="222222"/>
                      <w:lang w:val="en-US" w:eastAsia="fr-FR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Times New Roman" w:hAnsiTheme="majorBidi" w:cstheme="majorBidi"/>
                      <w:color w:val="222222"/>
                      <w:lang w:val="en-US" w:eastAsia="fr-FR"/>
                    </w:rPr>
                    <m:t xml:space="preserve"> </m:t>
                  </m:r>
                </m:e>
              </m:d>
            </m:e>
          </m:acc>
        </m:oMath>
      </m:oMathPara>
    </w:p>
    <w:p w14:paraId="3D1EAFA1" w14:textId="2C084C77" w:rsidR="00207A07" w:rsidRPr="00207A07" w:rsidRDefault="00CE5DA8" w:rsidP="00207A07">
      <w:pPr>
        <w:pStyle w:val="ListParagraph"/>
        <w:ind w:left="786"/>
        <w:rPr>
          <w:rFonts w:asciiTheme="majorBidi" w:eastAsiaTheme="minorEastAsia" w:hAnsiTheme="majorBidi" w:cstheme="majorBidi"/>
          <w:color w:val="2222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=</m:t>
          </m:r>
          <m:d>
            <m:dPr>
              <m:ctrlPr>
                <w:rPr>
                  <w:rFonts w:ascii="Cambria Math" w:eastAsia="Times New Roman" w:hAnsiTheme="majorBidi" w:cstheme="majorBidi"/>
                  <w:color w:val="222222"/>
                  <w:lang w:val="en-US" w:eastAsia="fr-FR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A </m:t>
              </m:r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∩</m:t>
              </m:r>
              <m: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 B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∪</m:t>
          </m:r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color w:val="222222"/>
                  <w:lang w:val="en-US" w:eastAsia="fr-FR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color w:val="222222"/>
                  <w:lang w:val="en-US" w:eastAsia="fr-FR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∩</m:t>
          </m:r>
          <m:acc>
            <m:accPr>
              <m:chr m:val="̿"/>
              <m:ctrlP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theme="majorBidi"/>
                  <w:color w:val="222222"/>
                  <w:lang w:val="en-US" w:eastAsia="fr-FR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)</m:t>
          </m:r>
        </m:oMath>
      </m:oMathPara>
    </w:p>
    <w:p w14:paraId="1FD6320D" w14:textId="556A4539" w:rsidR="00207A07" w:rsidRPr="00CE5DA8" w:rsidRDefault="00CE5DA8" w:rsidP="00207A07">
      <w:pPr>
        <w:pStyle w:val="ListParagraph"/>
        <w:ind w:left="786"/>
        <w:rPr>
          <w:rFonts w:asciiTheme="majorBidi" w:eastAsiaTheme="minorEastAsia" w:hAnsiTheme="majorBidi" w:cstheme="majorBidi"/>
          <w:color w:val="222222"/>
          <w:lang w:val="en-US" w:eastAsia="fr-FR"/>
        </w:rPr>
      </w:pPr>
      <m:oMathPara>
        <m:oMathParaPr>
          <m:jc m:val="left"/>
        </m:oMathParaPr>
        <m:oMath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=B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∩</m:t>
          </m:r>
          <m: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>(</m:t>
          </m:r>
          <m:r>
            <w:rPr>
              <w:rFonts w:ascii="Cambria Math" w:eastAsiaTheme="minorEastAsia" w:hAnsi="Cambria Math" w:cstheme="majorBidi"/>
              <w:color w:val="222222"/>
              <w:lang w:val="en-US" w:eastAsia="fr-FR"/>
            </w:rPr>
            <m:t>A</m:t>
          </m:r>
          <m:r>
            <m:rPr>
              <m:sty m:val="p"/>
            </m:rPr>
            <w:rPr>
              <w:rFonts w:ascii="Cambria Math" w:eastAsia="Times New Roman" w:hAnsiTheme="majorBidi" w:cstheme="majorBidi"/>
              <w:color w:val="222222"/>
              <w:lang w:val="en-US" w:eastAsia="fr-FR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 w:cstheme="majorBidi"/>
                  <w:i/>
                  <w:color w:val="222222"/>
                  <w:lang w:val="en-US" w:eastAsia="fr-FR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color w:val="222222"/>
                  <w:lang w:val="en-US" w:eastAsia="fr-FR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theme="majorBidi"/>
              <w:color w:val="222222"/>
              <w:lang w:val="en-US" w:eastAsia="fr-FR"/>
            </w:rPr>
            <m:t>)</m:t>
          </m:r>
        </m:oMath>
      </m:oMathPara>
    </w:p>
    <w:p w14:paraId="48D9B455" w14:textId="22AF8489" w:rsidR="00CE5DA8" w:rsidRPr="00CE5DA8" w:rsidRDefault="00CE5DA8" w:rsidP="00207A07">
      <w:pPr>
        <w:pStyle w:val="ListParagraph"/>
        <w:ind w:left="786"/>
        <w:rPr>
          <w:rFonts w:asciiTheme="majorBidi" w:eastAsiaTheme="minorEastAsia" w:hAnsiTheme="majorBidi" w:cstheme="majorBidi"/>
          <w:color w:val="222222"/>
          <w:lang w:val="en-US" w:eastAsia="fr-FR"/>
        </w:rPr>
      </w:pPr>
      <w:r>
        <w:rPr>
          <w:rFonts w:asciiTheme="majorBidi" w:eastAsiaTheme="minorEastAsia" w:hAnsiTheme="majorBidi" w:cstheme="majorBidi"/>
          <w:color w:val="222222"/>
          <w:lang w:val="en-US" w:eastAsia="fr-FR"/>
        </w:rPr>
        <w:t xml:space="preserve">= </w:t>
      </w:r>
      <m:oMath>
        <m:r>
          <w:rPr>
            <w:rFonts w:ascii="Cambria Math" w:eastAsia="Times New Roman" w:hAnsiTheme="majorBidi" w:cstheme="majorBidi"/>
            <w:color w:val="222222"/>
            <w:lang w:val="en-US" w:eastAsia="fr-FR"/>
          </w:rPr>
          <m:t>B</m:t>
        </m:r>
        <m:r>
          <m:rPr>
            <m:sty m:val="p"/>
          </m:rPr>
          <w:rPr>
            <w:rFonts w:ascii="Cambria Math" w:eastAsia="Times New Roman" w:hAnsi="Cambria Math" w:cstheme="majorBidi"/>
            <w:color w:val="222222"/>
            <w:lang w:val="en-US" w:eastAsia="fr-FR"/>
          </w:rPr>
          <m:t>∩</m:t>
        </m:r>
        <m:r>
          <w:rPr>
            <w:rFonts w:ascii="Cambria Math" w:eastAsia="Times New Roman" w:hAnsiTheme="majorBidi" w:cstheme="majorBidi"/>
            <w:color w:val="222222"/>
            <w:lang w:val="en-US" w:eastAsia="fr-FR"/>
          </w:rPr>
          <m:t>U</m:t>
        </m:r>
      </m:oMath>
    </w:p>
    <w:p w14:paraId="5F2081FC" w14:textId="368E379D" w:rsidR="00CE5DA8" w:rsidRPr="00207A07" w:rsidRDefault="00CE5DA8" w:rsidP="00207A07">
      <w:pPr>
        <w:pStyle w:val="ListParagraph"/>
        <w:ind w:left="78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color w:val="222222"/>
          <w:lang w:val="en-US" w:eastAsia="fr-FR"/>
        </w:rPr>
        <w:t>= B</w:t>
      </w:r>
    </w:p>
    <w:p w14:paraId="4215D834" w14:textId="568BF81B" w:rsidR="00B37628" w:rsidRPr="00172BF3" w:rsidRDefault="00F8775E" w:rsidP="00BA7940">
      <w:pPr>
        <w:pStyle w:val="ListParagraph"/>
        <w:numPr>
          <w:ilvl w:val="0"/>
          <w:numId w:val="13"/>
        </w:numPr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>A ∩ (A </w:t>
      </w:r>
      <w:r w:rsidRPr="00BA7940">
        <w:rPr>
          <w:rFonts w:ascii="Cambria Math" w:eastAsia="Times New Roman" w:hAnsi="Cambria Math" w:cstheme="majorBidi"/>
          <w:color w:val="222222"/>
          <w:lang w:val="en-US" w:eastAsia="fr-FR"/>
        </w:rPr>
        <w:t>∪</w:t>
      </w: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> B) = A</w:t>
      </w:r>
    </w:p>
    <w:p w14:paraId="04540056" w14:textId="77777777" w:rsidR="0007011D" w:rsidRDefault="0007011D" w:rsidP="00172BF3">
      <w:pPr>
        <w:pStyle w:val="ListParagraph"/>
        <w:ind w:left="786"/>
        <w:rPr>
          <w:rFonts w:asciiTheme="majorBidi" w:eastAsia="Times New Roman" w:hAnsiTheme="majorBidi" w:cstheme="majorBidi"/>
          <w:color w:val="222222"/>
          <w:lang w:val="en-US" w:eastAsia="fr-FR"/>
        </w:rPr>
      </w:pP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>A ∩ (A </w:t>
      </w:r>
      <w:r w:rsidRPr="00BA7940">
        <w:rPr>
          <w:rFonts w:ascii="Cambria Math" w:eastAsia="Times New Roman" w:hAnsi="Cambria Math" w:cstheme="majorBidi"/>
          <w:color w:val="222222"/>
          <w:lang w:val="en-US" w:eastAsia="fr-FR"/>
        </w:rPr>
        <w:t>∪</w:t>
      </w:r>
      <w:r w:rsidRPr="00BA7940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 B) </w:t>
      </w:r>
    </w:p>
    <w:p w14:paraId="52BA0537" w14:textId="240B6ED1" w:rsidR="00172BF3" w:rsidRDefault="0007011D" w:rsidP="00172BF3">
      <w:pPr>
        <w:pStyle w:val="ListParagraph"/>
        <w:ind w:left="786"/>
        <w:rPr>
          <w:rFonts w:asciiTheme="majorBidi" w:eastAsia="Times New Roman" w:hAnsiTheme="majorBidi" w:cstheme="majorBidi"/>
          <w:color w:val="222222"/>
          <w:lang w:val="en-US" w:eastAsia="fr-FR"/>
        </w:rPr>
      </w:pPr>
      <w:r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= 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(A </w:t>
      </w:r>
      <w:r w:rsidRPr="0007011D">
        <w:rPr>
          <w:rFonts w:ascii="Cambria Math" w:eastAsia="Times New Roman" w:hAnsi="Cambria Math" w:cs="Cambria Math"/>
          <w:color w:val="222222"/>
          <w:lang w:val="en-US" w:eastAsia="fr-FR"/>
        </w:rPr>
        <w:t>∪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ø) ∩ (A </w:t>
      </w:r>
      <w:r w:rsidRPr="0007011D">
        <w:rPr>
          <w:rFonts w:ascii="Cambria Math" w:eastAsia="Times New Roman" w:hAnsi="Cambria Math" w:cs="Cambria Math"/>
          <w:color w:val="222222"/>
          <w:lang w:val="en-US" w:eastAsia="fr-FR"/>
        </w:rPr>
        <w:t>∪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B)</w:t>
      </w:r>
    </w:p>
    <w:p w14:paraId="2D9095A1" w14:textId="65A71DDE" w:rsidR="0007011D" w:rsidRDefault="0007011D" w:rsidP="00172BF3">
      <w:pPr>
        <w:pStyle w:val="ListParagraph"/>
        <w:ind w:left="786"/>
        <w:rPr>
          <w:rFonts w:asciiTheme="majorBidi" w:eastAsia="Times New Roman" w:hAnsiTheme="majorBidi" w:cstheme="majorBidi"/>
          <w:color w:val="222222"/>
          <w:lang w:val="en-US" w:eastAsia="fr-FR"/>
        </w:rPr>
      </w:pPr>
      <w:r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= 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A </w:t>
      </w:r>
      <w:r w:rsidRPr="0007011D">
        <w:rPr>
          <w:rFonts w:ascii="Cambria Math" w:eastAsia="Times New Roman" w:hAnsi="Cambria Math" w:cs="Cambria Math"/>
          <w:color w:val="222222"/>
          <w:lang w:val="en-US" w:eastAsia="fr-FR"/>
        </w:rPr>
        <w:t>∪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(</w:t>
      </w:r>
      <w:r w:rsidRPr="0007011D">
        <w:rPr>
          <w:rFonts w:ascii="Times New Roman" w:eastAsia="Times New Roman" w:hAnsi="Times New Roman" w:cs="Times New Roman"/>
          <w:color w:val="222222"/>
          <w:lang w:val="en-US" w:eastAsia="fr-FR"/>
        </w:rPr>
        <w:t>ø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</w:t>
      </w:r>
      <w:r w:rsidRPr="0007011D">
        <w:rPr>
          <w:rFonts w:ascii="Times New Roman" w:eastAsia="Times New Roman" w:hAnsi="Times New Roman" w:cs="Times New Roman"/>
          <w:color w:val="222222"/>
          <w:lang w:val="en-US" w:eastAsia="fr-FR"/>
        </w:rPr>
        <w:t>∩</w:t>
      </w:r>
      <w:r w:rsidRPr="0007011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B)</w:t>
      </w:r>
    </w:p>
    <w:p w14:paraId="5731B499" w14:textId="08CDAE8D" w:rsidR="0007011D" w:rsidRPr="0007011D" w:rsidRDefault="0007011D" w:rsidP="00172BF3">
      <w:pPr>
        <w:pStyle w:val="ListParagraph"/>
        <w:ind w:left="786"/>
        <w:rPr>
          <w:rFonts w:asciiTheme="majorBidi" w:eastAsia="Times New Roman" w:hAnsiTheme="majorBidi" w:cstheme="majorBidi"/>
          <w:color w:val="222222"/>
          <w:lang w:val="en-US" w:eastAsia="fr-FR"/>
        </w:rPr>
      </w:pPr>
      <w:r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= </w:t>
      </w:r>
      <w:r w:rsidR="00CF6C8D" w:rsidRPr="00CF6C8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A </w:t>
      </w:r>
      <w:r w:rsidR="00CF6C8D" w:rsidRPr="00CF6C8D">
        <w:rPr>
          <w:rFonts w:ascii="Cambria Math" w:eastAsia="Times New Roman" w:hAnsi="Cambria Math" w:cs="Cambria Math"/>
          <w:color w:val="222222"/>
          <w:lang w:val="en-US" w:eastAsia="fr-FR"/>
        </w:rPr>
        <w:t>∪</w:t>
      </w:r>
      <w:r w:rsidR="00CF6C8D" w:rsidRPr="00CF6C8D">
        <w:rPr>
          <w:rFonts w:asciiTheme="majorBidi" w:eastAsia="Times New Roman" w:hAnsiTheme="majorBidi" w:cstheme="majorBidi"/>
          <w:color w:val="222222"/>
          <w:lang w:val="en-US" w:eastAsia="fr-FR"/>
        </w:rPr>
        <w:t xml:space="preserve"> </w:t>
      </w:r>
      <w:r w:rsidR="00CF6C8D" w:rsidRPr="00CF6C8D">
        <w:rPr>
          <w:rFonts w:ascii="Times New Roman" w:eastAsia="Times New Roman" w:hAnsi="Times New Roman" w:cs="Times New Roman"/>
          <w:color w:val="222222"/>
          <w:lang w:val="en-US" w:eastAsia="fr-FR"/>
        </w:rPr>
        <w:t>ø</w:t>
      </w:r>
      <w:r w:rsidR="00267007">
        <w:rPr>
          <w:rFonts w:ascii="Times New Roman" w:eastAsia="Times New Roman" w:hAnsi="Times New Roman" w:cs="Times New Roman"/>
          <w:color w:val="222222"/>
          <w:lang w:val="en-US" w:eastAsia="fr-FR"/>
        </w:rPr>
        <w:t xml:space="preserve"> = A</w:t>
      </w:r>
    </w:p>
    <w:p w14:paraId="5B141F33" w14:textId="77777777" w:rsidR="00687C2E" w:rsidRPr="00227CEB" w:rsidRDefault="00B37628" w:rsidP="00E4248A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  <w:r w:rsidR="00687C2E" w:rsidRPr="00524F2B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75944">
        <w:rPr>
          <w:rFonts w:asciiTheme="majorBidi" w:hAnsiTheme="majorBidi" w:cstheme="majorBidi"/>
          <w:sz w:val="24"/>
          <w:szCs w:val="24"/>
          <w:lang w:val="en-US"/>
        </w:rPr>
        <w:t>Let U be the universe a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nd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72257B" w:rsidRPr="0072257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 xml:space="preserve"> three sets such that:</w:t>
      </w:r>
      <w:r w:rsidR="002220C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87C2E" w:rsidRPr="00227CEB">
        <w:rPr>
          <w:rFonts w:asciiTheme="majorBidi" w:hAnsiTheme="majorBidi" w:cstheme="majorBidi"/>
          <w:b/>
          <w:bCs/>
          <w:sz w:val="24"/>
          <w:szCs w:val="24"/>
          <w:lang w:val="en-US"/>
        </w:rPr>
        <w:t>U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{a, b, c, d, e, f, g, h}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{c, f}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="0072257B">
        <w:rPr>
          <w:rFonts w:asciiTheme="majorBidi" w:hAnsiTheme="majorBidi" w:cstheme="majorBidi"/>
          <w:sz w:val="24"/>
          <w:szCs w:val="24"/>
          <w:lang w:val="en-US"/>
        </w:rPr>
        <w:t> = {a, c, d, e, f, h} and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687C2E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687C2E" w:rsidRPr="00227CEB">
        <w:rPr>
          <w:rFonts w:asciiTheme="majorBidi" w:hAnsiTheme="majorBidi" w:cstheme="majorBidi"/>
          <w:sz w:val="24"/>
          <w:szCs w:val="24"/>
          <w:lang w:val="en-US"/>
        </w:rPr>
        <w:t> = {c, d, h}</w:t>
      </w:r>
    </w:p>
    <w:p w14:paraId="2DFDDF57" w14:textId="6BA229E6" w:rsidR="00FA116B" w:rsidRDefault="00687C2E" w:rsidP="00917B83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Draw a Venn diagram, showing these sets with all the elements entered into the appropriate regions. </w:t>
      </w:r>
    </w:p>
    <w:p w14:paraId="472E4109" w14:textId="77EA4105" w:rsidR="0056430B" w:rsidRDefault="0056430B" w:rsidP="0056430B">
      <w:pPr>
        <w:pStyle w:val="ListParagraph"/>
        <w:spacing w:after="0"/>
        <w:ind w:left="78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CD59CC" wp14:editId="10FACDD7">
            <wp:extent cx="3329940" cy="2105025"/>
            <wp:effectExtent l="0" t="0" r="3810" b="9525"/>
            <wp:docPr id="6" name="Image 6" descr="C:\Users\NESRINE\Desktop\Theory of Computing\Tutorials\Tutorial 1\G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NESRINE\Desktop\Theory of Computing\Tutorials\Tutorial 1\G1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DD116" w14:textId="23A6251E" w:rsidR="00FA116B" w:rsidRDefault="00687C2E" w:rsidP="00FA116B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Which of </w:t>
      </w:r>
      <w:r w:rsidR="00632F60" w:rsidRPr="00FA116B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sets </w:t>
      </w:r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, </w:t>
      </w:r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> and </w:t>
      </w:r>
      <w:r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 are proper subsets of others? </w:t>
      </w:r>
    </w:p>
    <w:p w14:paraId="37EAA942" w14:textId="376230BE" w:rsidR="0056430B" w:rsidRPr="0056430B" w:rsidRDefault="0056430B" w:rsidP="0056430B">
      <w:pPr>
        <w:pStyle w:val="ListParagraph"/>
        <w:ind w:left="7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>
        <w:rPr>
          <w:rFonts w:asciiTheme="majorBidi" w:hAnsiTheme="majorBidi" w:cstheme="majorBidi"/>
          <w:sz w:val="24"/>
          <w:szCs w:val="24"/>
          <w:lang w:val="en-US"/>
        </w:rPr>
        <w:t> </w:t>
      </w:r>
      <w:r>
        <w:rPr>
          <w:rFonts w:ascii="Cambria Math" w:hAnsi="Cambria Math" w:cstheme="majorBidi"/>
          <w:sz w:val="24"/>
          <w:szCs w:val="24"/>
          <w:lang w:val="en-US"/>
        </w:rPr>
        <w:t>⊂</w:t>
      </w:r>
      <w:r>
        <w:rPr>
          <w:rFonts w:asciiTheme="majorBidi" w:hAnsiTheme="majorBidi" w:cstheme="majorBidi"/>
          <w:sz w:val="24"/>
          <w:szCs w:val="24"/>
          <w:lang w:val="en-US"/>
        </w:rPr>
        <w:t> 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  <w:r>
        <w:rPr>
          <w:rFonts w:asciiTheme="majorBidi" w:hAnsiTheme="majorBidi" w:cstheme="majorBidi"/>
          <w:sz w:val="24"/>
          <w:szCs w:val="24"/>
          <w:lang w:val="en-US"/>
        </w:rPr>
        <w:t>; 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> 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⊂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Q</w:t>
      </w:r>
    </w:p>
    <w:p w14:paraId="32FB39F2" w14:textId="1D784852" w:rsidR="00687C2E" w:rsidRDefault="007721D9" w:rsidP="00FA116B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A116B">
        <w:rPr>
          <w:rFonts w:asciiTheme="majorBidi" w:hAnsiTheme="majorBidi" w:cstheme="majorBidi"/>
          <w:sz w:val="24"/>
          <w:szCs w:val="24"/>
          <w:lang w:val="en-US"/>
        </w:rPr>
        <w:t xml:space="preserve">Are </w:t>
      </w:r>
      <w:r w:rsidR="00687C2E"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P</w:t>
      </w:r>
      <w:r w:rsidR="00687C2E" w:rsidRPr="00FA116B">
        <w:rPr>
          <w:rFonts w:asciiTheme="majorBidi" w:hAnsiTheme="majorBidi" w:cstheme="majorBidi"/>
          <w:sz w:val="24"/>
          <w:szCs w:val="24"/>
          <w:lang w:val="en-US"/>
        </w:rPr>
        <w:t> and </w:t>
      </w:r>
      <w:r w:rsidR="00687C2E" w:rsidRPr="00FA116B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  <w:r w:rsidR="00687C2E" w:rsidRPr="00FA116B">
        <w:rPr>
          <w:rFonts w:asciiTheme="majorBidi" w:hAnsiTheme="majorBidi" w:cstheme="majorBidi"/>
          <w:sz w:val="24"/>
          <w:szCs w:val="24"/>
          <w:lang w:val="en-US"/>
        </w:rPr>
        <w:t> disjoint sets?</w:t>
      </w:r>
    </w:p>
    <w:p w14:paraId="2A7B4449" w14:textId="1C27C9E0" w:rsidR="00EE0D19" w:rsidRDefault="00EE0D19" w:rsidP="00EE0D19">
      <w:pPr>
        <w:pStyle w:val="ListParagraph"/>
        <w:ind w:left="78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No.</w:t>
      </w:r>
    </w:p>
    <w:p w14:paraId="6AEAC39E" w14:textId="77777777" w:rsidR="007010DA" w:rsidRPr="007010DA" w:rsidRDefault="007010DA" w:rsidP="007010DA">
      <w:pPr>
        <w:pStyle w:val="ListParagraph"/>
        <w:ind w:left="78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4B5F61E9" w14:textId="77777777" w:rsidR="001523E8" w:rsidRDefault="001523E8" w:rsidP="00095390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2 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Graphs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253BF57F" w14:textId="77777777" w:rsidR="0073336F" w:rsidRPr="009D1929" w:rsidRDefault="0073336F" w:rsidP="00095390">
      <w:pPr>
        <w:spacing w:after="0"/>
        <w:jc w:val="both"/>
        <w:rPr>
          <w:rFonts w:asciiTheme="majorBidi" w:hAnsiTheme="majorBidi" w:cstheme="majorBidi"/>
          <w:sz w:val="8"/>
          <w:szCs w:val="8"/>
          <w:lang w:val="en-US"/>
        </w:rPr>
      </w:pPr>
    </w:p>
    <w:p w14:paraId="0845D86A" w14:textId="4E7D4BD0" w:rsidR="007509A6" w:rsidRDefault="006B2C4A" w:rsidP="00095390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Draw a picture of the graph with vertices {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A07CA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 xml:space="preserve">, 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035D8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} and edges {(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75F87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), (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227CEB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="00D22E03">
        <w:rPr>
          <w:rFonts w:asciiTheme="majorBidi" w:hAnsiTheme="majorBidi" w:cstheme="majorBidi"/>
          <w:sz w:val="24"/>
          <w:szCs w:val="24"/>
          <w:lang w:val="en-US"/>
        </w:rPr>
        <w:t>),</w:t>
      </w:r>
      <w:r w:rsidR="00344D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7E5A42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="007E5A42" w:rsidRPr="00344DE1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1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v</w:t>
      </w:r>
      <w:r w:rsidR="00B94A60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3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>), (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2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lang w:val="en-US"/>
        </w:rPr>
        <w:t>v</w:t>
      </w:r>
      <w:r w:rsidR="002B223A" w:rsidRPr="00344DE1">
        <w:rPr>
          <w:rFonts w:asciiTheme="majorBidi" w:hAnsiTheme="majorBidi" w:cstheme="majorBidi"/>
          <w:i/>
          <w:iCs/>
          <w:sz w:val="24"/>
          <w:szCs w:val="24"/>
          <w:vertAlign w:val="subscript"/>
          <w:lang w:val="en-US"/>
        </w:rPr>
        <w:t>4</w:t>
      </w:r>
      <w:r w:rsidRPr="00344DE1">
        <w:rPr>
          <w:rFonts w:asciiTheme="majorBidi" w:hAnsiTheme="majorBidi" w:cstheme="majorBidi"/>
          <w:sz w:val="24"/>
          <w:szCs w:val="24"/>
          <w:lang w:val="en-US"/>
        </w:rPr>
        <w:t xml:space="preserve">)}. </w:t>
      </w:r>
    </w:p>
    <w:p w14:paraId="37D2447A" w14:textId="7E277C8D" w:rsidR="00525C3A" w:rsidRPr="00344DE1" w:rsidRDefault="00525C3A" w:rsidP="00525C3A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EA59D0" wp14:editId="760DFFD4">
            <wp:extent cx="1675181" cy="139776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4" cy="140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14B9" w14:textId="615566E0" w:rsidR="006B2C4A" w:rsidRDefault="006B2C4A" w:rsidP="00344DE1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356DE">
        <w:rPr>
          <w:rFonts w:asciiTheme="majorBidi" w:hAnsiTheme="majorBidi" w:cstheme="majorBidi"/>
          <w:sz w:val="24"/>
          <w:szCs w:val="24"/>
          <w:lang w:val="en-US"/>
        </w:rPr>
        <w:t>Enumerate all cycles</w:t>
      </w:r>
      <w:r w:rsidR="008C7341" w:rsidRPr="003356DE">
        <w:rPr>
          <w:rFonts w:asciiTheme="majorBidi" w:hAnsiTheme="majorBidi" w:cstheme="majorBidi"/>
          <w:sz w:val="24"/>
          <w:szCs w:val="24"/>
          <w:lang w:val="en-US"/>
        </w:rPr>
        <w:t xml:space="preserve"> in this graph</w:t>
      </w:r>
      <w:r w:rsidR="00544000" w:rsidRPr="003356DE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56B78DA" w14:textId="7DD0A55C" w:rsidR="00002865" w:rsidRDefault="00F93956" w:rsidP="00002865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002865">
        <w:rPr>
          <w:rFonts w:asciiTheme="majorBidi" w:hAnsiTheme="majorBidi" w:cstheme="majorBidi"/>
          <w:sz w:val="32"/>
          <w:szCs w:val="32"/>
          <w:lang w:val="en-US"/>
        </w:rPr>
        <w:t>{(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,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 w:rsid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</w:t>
      </w:r>
      <w:r w:rsid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 w:rsid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 (v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 w:rsid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="00002865"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="00002865" w:rsidRPr="00002865">
        <w:rPr>
          <w:rFonts w:asciiTheme="majorBidi" w:hAnsiTheme="majorBidi" w:cstheme="majorBidi"/>
          <w:sz w:val="32"/>
          <w:szCs w:val="32"/>
          <w:lang w:val="en-US"/>
        </w:rPr>
        <w:t>}</w:t>
      </w:r>
    </w:p>
    <w:p w14:paraId="1B3CD588" w14:textId="7C834205" w:rsidR="00002865" w:rsidRDefault="00002865" w:rsidP="00002865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002865">
        <w:rPr>
          <w:rFonts w:asciiTheme="majorBidi" w:hAnsiTheme="majorBidi" w:cstheme="majorBidi"/>
          <w:sz w:val="32"/>
          <w:szCs w:val="32"/>
          <w:lang w:val="en-US"/>
        </w:rPr>
        <w:t>{(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,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(v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>}</w:t>
      </w:r>
    </w:p>
    <w:p w14:paraId="5EB4AD42" w14:textId="449E57BB" w:rsidR="00002865" w:rsidRDefault="00002865" w:rsidP="00002865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002865">
        <w:rPr>
          <w:rFonts w:asciiTheme="majorBidi" w:hAnsiTheme="majorBidi" w:cstheme="majorBidi"/>
          <w:sz w:val="32"/>
          <w:szCs w:val="32"/>
          <w:lang w:val="en-US"/>
        </w:rPr>
        <w:t>{(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,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031291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>}</w:t>
      </w:r>
    </w:p>
    <w:p w14:paraId="2CD54FE9" w14:textId="056F91D3" w:rsidR="00002865" w:rsidRDefault="00002865" w:rsidP="00002865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002865">
        <w:rPr>
          <w:rFonts w:asciiTheme="majorBidi" w:hAnsiTheme="majorBidi" w:cstheme="majorBidi"/>
          <w:sz w:val="32"/>
          <w:szCs w:val="32"/>
          <w:lang w:val="en-US"/>
        </w:rPr>
        <w:t>{(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18344E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,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 w:rsidR="00031291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 w:rsidR="00031291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1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>}</w:t>
      </w:r>
    </w:p>
    <w:p w14:paraId="2439ECFF" w14:textId="40D6698B" w:rsidR="00031291" w:rsidRPr="00031291" w:rsidRDefault="00031291" w:rsidP="00031291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002865">
        <w:rPr>
          <w:rFonts w:asciiTheme="majorBidi" w:hAnsiTheme="majorBidi" w:cstheme="majorBidi"/>
          <w:sz w:val="32"/>
          <w:szCs w:val="32"/>
          <w:lang w:val="en-US"/>
        </w:rPr>
        <w:t>{(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 xml:space="preserve">,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,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3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(v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4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,</w:t>
      </w:r>
      <w:r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 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v</w:t>
      </w:r>
      <w:r>
        <w:rPr>
          <w:rFonts w:asciiTheme="majorBidi" w:hAnsiTheme="majorBidi" w:cstheme="majorBidi"/>
          <w:i/>
          <w:iCs/>
          <w:sz w:val="32"/>
          <w:szCs w:val="32"/>
          <w:vertAlign w:val="subscript"/>
          <w:lang w:val="en-US"/>
        </w:rPr>
        <w:t>2</w:t>
      </w:r>
      <w:r w:rsidRPr="00002865">
        <w:rPr>
          <w:rFonts w:asciiTheme="majorBidi" w:hAnsiTheme="majorBidi" w:cstheme="majorBidi"/>
          <w:i/>
          <w:iCs/>
          <w:sz w:val="32"/>
          <w:szCs w:val="32"/>
          <w:lang w:val="en-US"/>
        </w:rPr>
        <w:t>)</w:t>
      </w:r>
      <w:r w:rsidRPr="00002865">
        <w:rPr>
          <w:rFonts w:asciiTheme="majorBidi" w:hAnsiTheme="majorBidi" w:cstheme="majorBidi"/>
          <w:sz w:val="32"/>
          <w:szCs w:val="32"/>
          <w:lang w:val="en-US"/>
        </w:rPr>
        <w:t>}</w:t>
      </w:r>
    </w:p>
    <w:p w14:paraId="6B040294" w14:textId="0433E1D6" w:rsidR="0027736E" w:rsidRPr="00227CEB" w:rsidRDefault="006B2C4A" w:rsidP="00002865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Let G</w:t>
      </w:r>
      <w:r w:rsidR="008A20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8A20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(V,</w:t>
      </w:r>
      <w:r w:rsidR="0090198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E) be a simple undirected graph.</w:t>
      </w:r>
    </w:p>
    <w:p w14:paraId="13E3CDE5" w14:textId="121C4D2C" w:rsidR="0073107C" w:rsidRDefault="0073107C" w:rsidP="00344DE1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What is the maximum degree a node can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have?</w:t>
      </w:r>
    </w:p>
    <w:p w14:paraId="62C94CDA" w14:textId="72B834FC" w:rsidR="00525C3A" w:rsidRPr="00227CEB" w:rsidRDefault="008C726C" w:rsidP="00525C3A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 </w:t>
      </w:r>
      <w:r w:rsidR="00525C3A">
        <w:rPr>
          <w:rFonts w:asciiTheme="majorBidi" w:hAnsiTheme="majorBidi" w:cstheme="majorBidi"/>
          <w:sz w:val="24"/>
          <w:szCs w:val="24"/>
          <w:lang w:val="en-US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5C3A">
        <w:rPr>
          <w:rFonts w:asciiTheme="majorBidi" w:hAnsiTheme="majorBidi" w:cstheme="majorBidi"/>
          <w:sz w:val="24"/>
          <w:szCs w:val="24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25C3A">
        <w:rPr>
          <w:rFonts w:asciiTheme="majorBidi" w:hAnsiTheme="majorBidi" w:cstheme="majorBidi"/>
          <w:sz w:val="24"/>
          <w:szCs w:val="24"/>
          <w:lang w:val="en-US"/>
        </w:rPr>
        <w:t>(with n the number of vertices).</w:t>
      </w:r>
    </w:p>
    <w:p w14:paraId="255E93D9" w14:textId="52A740CB" w:rsidR="006B2C4A" w:rsidRDefault="0073107C" w:rsidP="00344DE1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What is the maximum number of possible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edges</w:t>
      </w:r>
      <w:r w:rsidR="000074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82344" w:rsidRPr="00227CEB">
        <w:rPr>
          <w:rFonts w:asciiTheme="majorBidi" w:hAnsiTheme="majorBidi" w:cstheme="majorBidi"/>
          <w:sz w:val="24"/>
          <w:szCs w:val="24"/>
          <w:lang w:val="en-US"/>
        </w:rPr>
        <w:t>in this graph?</w:t>
      </w:r>
    </w:p>
    <w:p w14:paraId="756D8030" w14:textId="1421F078" w:rsidR="00982F28" w:rsidRDefault="00982F28" w:rsidP="00982F28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56799">
        <w:rPr>
          <w:rFonts w:asciiTheme="majorBidi" w:hAnsiTheme="majorBidi" w:cstheme="majorBidi"/>
          <w:sz w:val="24"/>
          <w:szCs w:val="24"/>
          <w:lang w:val="en-US"/>
        </w:rPr>
        <w:t>n(n-1)/2</w:t>
      </w:r>
    </w:p>
    <w:p w14:paraId="385AB483" w14:textId="77777777" w:rsidR="00874400" w:rsidRPr="00874400" w:rsidRDefault="00874400" w:rsidP="00874400">
      <w:pPr>
        <w:pStyle w:val="ListParagraph"/>
        <w:ind w:left="709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0ACBE6C7" w14:textId="77777777" w:rsidR="00407E55" w:rsidRDefault="00B07970" w:rsidP="0048264B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</w:t>
      </w:r>
      <w:r w:rsidR="002C429D"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>3</w:t>
      </w:r>
      <w:r w:rsidR="0000741E" w:rsidRPr="00E003A4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(</w:t>
      </w:r>
      <w:r w:rsidR="005264C1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 xml:space="preserve">Relations and </w:t>
      </w:r>
      <w:r w:rsidR="00D57CC4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F</w:t>
      </w:r>
      <w:r w:rsidR="005264C1" w:rsidRPr="00E003A4">
        <w:rPr>
          <w:rFonts w:asciiTheme="majorBidi" w:hAnsiTheme="majorBidi" w:cstheme="majorBidi"/>
          <w:i/>
          <w:iCs/>
          <w:sz w:val="26"/>
          <w:szCs w:val="26"/>
          <w:lang w:val="en-US"/>
        </w:rPr>
        <w:t>unctions</w:t>
      </w:r>
      <w:r w:rsidRPr="00E003A4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4B6103F5" w14:textId="77777777" w:rsidR="0048264B" w:rsidRPr="0048264B" w:rsidRDefault="0048264B" w:rsidP="0048264B">
      <w:pPr>
        <w:spacing w:after="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63E1B986" w14:textId="77777777" w:rsidR="00594ADE" w:rsidRDefault="00614AE6" w:rsidP="0048264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594ADE" w:rsidRPr="00227CEB">
        <w:rPr>
          <w:rFonts w:asciiTheme="majorBidi" w:hAnsiTheme="majorBidi" w:cstheme="majorBidi"/>
          <w:sz w:val="24"/>
          <w:szCs w:val="24"/>
          <w:lang w:val="en-US"/>
        </w:rPr>
        <w:t>etermine if the given relation is a function</w:t>
      </w:r>
      <w:r w:rsidR="005F2731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65973C9E" w14:textId="77777777" w:rsidR="005F2731" w:rsidRPr="005F2731" w:rsidRDefault="005F2731" w:rsidP="0048264B">
      <w:pPr>
        <w:spacing w:after="0"/>
        <w:jc w:val="both"/>
        <w:rPr>
          <w:rFonts w:asciiTheme="majorBidi" w:hAnsiTheme="majorBidi" w:cstheme="majorBidi"/>
          <w:sz w:val="4"/>
          <w:szCs w:val="4"/>
          <w:lang w:val="en-US"/>
        </w:rPr>
      </w:pPr>
    </w:p>
    <w:p w14:paraId="75FD6BA9" w14:textId="54D62752" w:rsidR="008A022A" w:rsidRDefault="008A022A" w:rsidP="0048264B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{(2,</w:t>
      </w:r>
      <w:r w:rsidR="008D73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4),</w:t>
      </w:r>
      <w:r w:rsidR="00224FA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(3,</w:t>
      </w:r>
      <w:r w:rsidR="008D73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−7),</w:t>
      </w:r>
      <w:r w:rsidR="008D73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(6,</w:t>
      </w:r>
      <w:r w:rsidR="008D73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10)} </w:t>
      </w:r>
    </w:p>
    <w:p w14:paraId="20213F68" w14:textId="059DAD6B" w:rsidR="00224FA5" w:rsidRDefault="00224FA5" w:rsidP="00224FA5">
      <w:pPr>
        <w:ind w:left="36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F7920" wp14:editId="7BF7276B">
            <wp:extent cx="1400916" cy="1298829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33" t="-983" r="-1213" b="17705"/>
                    <a:stretch/>
                  </pic:blipFill>
                  <pic:spPr bwMode="auto">
                    <a:xfrm>
                      <a:off x="0" y="0"/>
                      <a:ext cx="1419268" cy="13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CFEAD" w14:textId="43B734EB" w:rsidR="00F93956" w:rsidRPr="00AE577C" w:rsidRDefault="00F93956" w:rsidP="00AE577C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In this </w:t>
      </w:r>
      <w:r w:rsidR="002E758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case,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no matter which number you pick from the 1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en-US" w:eastAsia="fr-FR"/>
        </w:rPr>
        <w:t>st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 set there is exactly one number in the second set</w:t>
      </w:r>
      <w:r w:rsidR="00B6568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which </w:t>
      </w:r>
      <w:r w:rsidR="006E026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is </w:t>
      </w:r>
      <w:r w:rsidR="00B6568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associated to it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.</w:t>
      </w:r>
      <w:r w:rsidR="00AE577C" w:rsidRPr="00AE577C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</w:t>
      </w:r>
      <w:r w:rsidR="00AE577C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Therefore, this relation is a function.</w:t>
      </w:r>
    </w:p>
    <w:p w14:paraId="161832AD" w14:textId="4E33E273" w:rsidR="001D3CC9" w:rsidRDefault="008A022A" w:rsidP="001D3CC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CEB">
        <w:rPr>
          <w:rFonts w:asciiTheme="majorBidi" w:hAnsiTheme="majorBidi" w:cstheme="majorBidi"/>
          <w:sz w:val="24"/>
          <w:szCs w:val="24"/>
          <w:lang w:val="en-US"/>
        </w:rPr>
        <w:t>{(−1,8),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(4,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−7),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(−1,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6),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>(0,</w:t>
      </w:r>
      <w:r w:rsidR="00B35E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27CEB">
        <w:rPr>
          <w:rFonts w:asciiTheme="majorBidi" w:hAnsiTheme="majorBidi" w:cstheme="majorBidi"/>
          <w:sz w:val="24"/>
          <w:szCs w:val="24"/>
          <w:lang w:val="en-US"/>
        </w:rPr>
        <w:t xml:space="preserve">0)} </w:t>
      </w:r>
    </w:p>
    <w:p w14:paraId="7CC87557" w14:textId="585F0EBD" w:rsidR="00C85AE2" w:rsidRDefault="00AC1377" w:rsidP="00640173">
      <w:pPr>
        <w:ind w:left="36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EF65DA8" wp14:editId="0A7C73DC">
            <wp:extent cx="1289714" cy="1259997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137" cy="1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4798" w14:textId="359930F6" w:rsidR="00AC1377" w:rsidRPr="00AC1377" w:rsidRDefault="00AC1377" w:rsidP="00AC1377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</w:pP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We have found a number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(-1)</w:t>
      </w: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from the 1</w:t>
      </w: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en-US" w:eastAsia="fr-FR"/>
        </w:rPr>
        <w:t>st</w:t>
      </w: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 list that has two numbers in the 2</w:t>
      </w: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en-US" w:eastAsia="fr-FR"/>
        </w:rPr>
        <w:t>nd</w:t>
      </w:r>
      <w:r w:rsidRPr="0051592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 list associated with it. Therefore, this relation is NOT a function.</w:t>
      </w:r>
    </w:p>
    <w:p w14:paraId="395CC920" w14:textId="7D01DA61" w:rsidR="008A022A" w:rsidRDefault="008A022A" w:rsidP="001D3CC9"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3CC9">
        <w:rPr>
          <w:rFonts w:asciiTheme="majorBidi" w:hAnsiTheme="majorBidi" w:cstheme="majorBidi"/>
          <w:sz w:val="24"/>
          <w:szCs w:val="24"/>
          <w:lang w:val="en-US"/>
        </w:rPr>
        <w:t>{(2,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1),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(9,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10),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(−4,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10),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(−8,</w:t>
      </w:r>
      <w:r w:rsidR="00AC13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3CC9">
        <w:rPr>
          <w:rFonts w:asciiTheme="majorBidi" w:hAnsiTheme="majorBidi" w:cstheme="majorBidi"/>
          <w:sz w:val="24"/>
          <w:szCs w:val="24"/>
          <w:lang w:val="en-US"/>
        </w:rPr>
        <w:t>1)}</w:t>
      </w:r>
    </w:p>
    <w:p w14:paraId="58E5179E" w14:textId="673DD0BF" w:rsidR="00EE1766" w:rsidRDefault="00EE1766" w:rsidP="0099512C">
      <w:pPr>
        <w:ind w:left="36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EBDF47" wp14:editId="747FB9DF">
            <wp:extent cx="1448409" cy="1390307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45" r="64098"/>
                    <a:stretch/>
                  </pic:blipFill>
                  <pic:spPr bwMode="auto">
                    <a:xfrm>
                      <a:off x="0" y="0"/>
                      <a:ext cx="1462192" cy="14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E113E" w14:textId="26B38B16" w:rsidR="00DA154D" w:rsidRPr="00DA154D" w:rsidRDefault="00DA154D" w:rsidP="00DA154D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In this case</w:t>
      </w:r>
      <w:r w:rsidR="00B6568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,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no matter which number you pick from the 1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en-US" w:eastAsia="fr-FR"/>
        </w:rPr>
        <w:t>st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 list there is exactly one number in the second list</w:t>
      </w:r>
      <w:r w:rsidR="00F92366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 xml:space="preserve"> which is associated to it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fr-FR"/>
        </w:rPr>
        <w:t>. Therefore, this relation is a function.</w:t>
      </w:r>
    </w:p>
    <w:p w14:paraId="379CA5E5" w14:textId="77777777" w:rsidR="002C429D" w:rsidRDefault="002C429D" w:rsidP="00344DE1">
      <w:pPr>
        <w:spacing w:after="0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5551B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Exercise 4 </w:t>
      </w:r>
      <w:r w:rsidRPr="005551BD">
        <w:rPr>
          <w:rFonts w:asciiTheme="majorBidi" w:hAnsiTheme="majorBidi" w:cstheme="majorBidi"/>
          <w:sz w:val="26"/>
          <w:szCs w:val="26"/>
          <w:lang w:val="en-US"/>
        </w:rPr>
        <w:t>(</w:t>
      </w:r>
      <w:r w:rsidRPr="005551BD">
        <w:rPr>
          <w:rFonts w:asciiTheme="majorBidi" w:hAnsiTheme="majorBidi" w:cstheme="majorBidi"/>
          <w:i/>
          <w:iCs/>
          <w:sz w:val="26"/>
          <w:szCs w:val="26"/>
          <w:lang w:val="en-US"/>
        </w:rPr>
        <w:t>Proof Techniques</w:t>
      </w:r>
      <w:r w:rsidRPr="005551BD">
        <w:rPr>
          <w:rFonts w:asciiTheme="majorBidi" w:hAnsiTheme="majorBidi" w:cstheme="majorBidi"/>
          <w:sz w:val="26"/>
          <w:szCs w:val="26"/>
          <w:lang w:val="en-US"/>
        </w:rPr>
        <w:t>)</w:t>
      </w:r>
    </w:p>
    <w:p w14:paraId="0F9510CB" w14:textId="77777777" w:rsidR="00C277AB" w:rsidRPr="00C277AB" w:rsidRDefault="00C277AB" w:rsidP="00344DE1">
      <w:pPr>
        <w:spacing w:after="0"/>
        <w:jc w:val="both"/>
        <w:rPr>
          <w:rFonts w:asciiTheme="majorBidi" w:hAnsiTheme="majorBidi" w:cstheme="majorBidi"/>
          <w:b/>
          <w:bCs/>
          <w:sz w:val="4"/>
          <w:szCs w:val="4"/>
          <w:lang w:val="en-US"/>
        </w:rPr>
      </w:pPr>
    </w:p>
    <w:p w14:paraId="64B203FA" w14:textId="77777777" w:rsidR="00663317" w:rsidRPr="0006310B" w:rsidRDefault="00EA45E9" w:rsidP="00344DE1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06310B">
        <w:rPr>
          <w:rFonts w:asciiTheme="majorBidi" w:hAnsiTheme="majorBidi" w:cstheme="majorBidi"/>
          <w:sz w:val="24"/>
          <w:szCs w:val="24"/>
          <w:lang w:val="en-US"/>
        </w:rPr>
        <w:t xml:space="preserve">Show that,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∀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ϵ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N</m:t>
        </m:r>
      </m:oMath>
      <w:r w:rsidRPr="0006310B">
        <w:rPr>
          <w:rFonts w:asciiTheme="majorBidi" w:hAnsiTheme="majorBidi" w:cstheme="majorBidi"/>
          <w:sz w:val="24"/>
          <w:szCs w:val="24"/>
          <w:lang w:val="en-US"/>
        </w:rPr>
        <w:t>, we have</w:t>
      </w:r>
      <w:r w:rsidR="00663317" w:rsidRPr="0006310B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C4F6B8F" w14:textId="6B0E192B" w:rsidR="00A77009" w:rsidRDefault="009429AF" w:rsidP="00344DE1">
      <w:pPr>
        <w:pStyle w:val="ListParagraph"/>
        <w:spacing w:after="0"/>
        <w:ind w:left="3552"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w:r w:rsidRPr="00A7158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6</m:t>
            </m:r>
          </m:den>
        </m:f>
      </m:oMath>
    </w:p>
    <w:p w14:paraId="16E889F9" w14:textId="5292D7F0" w:rsidR="00797825" w:rsidRDefault="00797825" w:rsidP="00797825">
      <w:pPr>
        <w:spacing w:after="0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Basis</w:t>
      </w:r>
    </w:p>
    <w:p w14:paraId="66730580" w14:textId="43F0AFA0" w:rsidR="00797825" w:rsidRDefault="00797825" w:rsidP="00797825">
      <w:pPr>
        <w:spacing w:after="0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797825">
        <w:rPr>
          <w:rFonts w:asciiTheme="majorBidi" w:hAnsiTheme="majorBidi" w:cstheme="majorBidi"/>
          <w:sz w:val="24"/>
          <w:szCs w:val="24"/>
          <w:u w:val="single"/>
          <w:lang w:val="en-US"/>
        </w:rPr>
        <w:t>For n=</w:t>
      </w:r>
      <w:r w:rsidR="00955800">
        <w:rPr>
          <w:rFonts w:asciiTheme="majorBidi" w:hAnsiTheme="majorBidi" w:cstheme="majorBidi"/>
          <w:sz w:val="24"/>
          <w:szCs w:val="24"/>
          <w:u w:val="single"/>
          <w:lang w:val="en-US"/>
        </w:rPr>
        <w:t>0</w:t>
      </w:r>
      <w:r w:rsidR="00E42150" w:rsidRPr="00E42150">
        <w:rPr>
          <w:rFonts w:asciiTheme="majorBidi" w:hAnsiTheme="majorBidi" w:cstheme="majorBidi"/>
          <w:sz w:val="24"/>
          <w:szCs w:val="24"/>
          <w:lang w:val="en-US"/>
        </w:rPr>
        <w:t>, we have:</w:t>
      </w:r>
    </w:p>
    <w:p w14:paraId="1B2D4C16" w14:textId="446900AC" w:rsidR="00797825" w:rsidRPr="00F42444" w:rsidRDefault="007718BD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en-US"/>
            </w:rPr>
            <m:t>=0</m:t>
          </m:r>
        </m:oMath>
      </m:oMathPara>
    </w:p>
    <w:p w14:paraId="6938AAF4" w14:textId="24BBEB7E" w:rsidR="00F42444" w:rsidRDefault="006671FA" w:rsidP="00F42444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And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 w:cstheme="majorBid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0(1)(2)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  <w:lang w:val="en-US"/>
          </w:rPr>
          <m:t>=0</m:t>
        </m:r>
      </m:oMath>
    </w:p>
    <w:p w14:paraId="5845F3E0" w14:textId="36D65593" w:rsidR="00AE7FD8" w:rsidRPr="0078679F" w:rsidRDefault="00AE7FD8" w:rsidP="00F42444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lastRenderedPageBreak/>
        <w:t>So, the statement holds for n=0.</w:t>
      </w:r>
    </w:p>
    <w:p w14:paraId="0BAA9D27" w14:textId="77777777" w:rsidR="00F42444" w:rsidRPr="0078679F" w:rsidRDefault="00F42444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4B7CE15A" w14:textId="22A6707B" w:rsidR="0078679F" w:rsidRDefault="0078679F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</w:pPr>
      <w:r w:rsidRPr="0078679F">
        <w:rPr>
          <w:rFonts w:asciiTheme="majorBidi" w:eastAsiaTheme="minorEastAsia" w:hAnsiTheme="majorBidi" w:cstheme="majorBidi"/>
          <w:sz w:val="24"/>
          <w:szCs w:val="24"/>
          <w:u w:val="single"/>
          <w:lang w:val="en-US"/>
        </w:rPr>
        <w:t>Induction assumption</w:t>
      </w:r>
    </w:p>
    <w:p w14:paraId="6635E171" w14:textId="3BB748B4" w:rsidR="008D7667" w:rsidRPr="00BD1F3C" w:rsidRDefault="006671FA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Let u</w:t>
      </w:r>
      <w:r w:rsidR="008D7667" w:rsidRPr="00BD1F3C">
        <w:rPr>
          <w:rFonts w:asciiTheme="majorBidi" w:eastAsiaTheme="minorEastAsia" w:hAnsiTheme="majorBidi" w:cstheme="majorBidi"/>
          <w:sz w:val="24"/>
          <w:szCs w:val="24"/>
          <w:lang w:val="en-US"/>
        </w:rPr>
        <w:t>s suppose that we have</w:t>
      </w:r>
      <w:r w:rsidR="00A35E18">
        <w:rPr>
          <w:rFonts w:asciiTheme="majorBidi" w:eastAsiaTheme="minorEastAsia" w:hAnsiTheme="majorBidi" w:cstheme="majorBidi"/>
          <w:sz w:val="24"/>
          <w:szCs w:val="24"/>
          <w:lang w:val="en-US"/>
        </w:rPr>
        <w:t>,</w:t>
      </w:r>
      <w:r w:rsidR="008D7667" w:rsidRPr="00BD1F3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C2387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for </w:t>
      </w:r>
      <w:r w:rsidR="00B40CF6" w:rsidRPr="00BD1F3C">
        <w:rPr>
          <w:rFonts w:asciiTheme="majorBidi" w:eastAsiaTheme="minorEastAsia" w:hAnsiTheme="majorBidi" w:cstheme="majorBidi"/>
          <w:sz w:val="24"/>
          <w:szCs w:val="24"/>
          <w:lang w:val="en-US"/>
        </w:rPr>
        <w:t>n ϵ N</w:t>
      </w:r>
      <w:r w:rsidR="00A35E18"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14:paraId="70FF49F5" w14:textId="42EAED08" w:rsidR="0078679F" w:rsidRPr="00D05B93" w:rsidRDefault="007718BD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n(n+1)(2n+1)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49941CC1" w14:textId="333D8E30" w:rsidR="00D05B93" w:rsidRDefault="00D05B93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We want to pro</w:t>
      </w:r>
      <w:r w:rsidR="002743EC">
        <w:rPr>
          <w:rFonts w:asciiTheme="majorBidi" w:eastAsiaTheme="minorEastAsia" w:hAnsiTheme="majorBidi" w:cstheme="majorBidi"/>
          <w:sz w:val="24"/>
          <w:szCs w:val="24"/>
          <w:lang w:val="en-US"/>
        </w:rPr>
        <w:t>ve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EE66BE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now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that</w:t>
      </w:r>
      <w:r w:rsidR="00EE66BE"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14:paraId="643CA99F" w14:textId="4FEE96F8" w:rsidR="00D05B93" w:rsidRPr="00D05B93" w:rsidRDefault="007718BD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(n+1)(n+2)(2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0B523C36" w14:textId="03AAC782" w:rsidR="00D05B93" w:rsidRPr="00EE66BE" w:rsidRDefault="007718BD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(n+1)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8C77C39" w14:textId="11FF1FFA" w:rsidR="00EE66BE" w:rsidRPr="00D05B93" w:rsidRDefault="00EE66BE" w:rsidP="00EE66BE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        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n(n+1)(2n+1)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(n+1)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F80A3FC" w14:textId="77777777" w:rsidR="00EE66BE" w:rsidRPr="00D05B93" w:rsidRDefault="00EE66BE" w:rsidP="00797825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</w:p>
    <w:p w14:paraId="1B76C36A" w14:textId="720DC777" w:rsidR="00D05B93" w:rsidRPr="00D05B93" w:rsidRDefault="00D05B93" w:rsidP="00D05B93">
      <w:pPr>
        <w:spacing w:after="0"/>
        <w:ind w:firstLine="708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         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(n+1)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15AA1173" w14:textId="60586B32" w:rsidR="00D05B93" w:rsidRPr="00406A57" w:rsidRDefault="00D05B93" w:rsidP="00D05B93">
      <w:pPr>
        <w:spacing w:after="0"/>
        <w:ind w:firstLine="708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         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[n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+6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3B154218" w14:textId="27A2ECAF" w:rsidR="00406A57" w:rsidRPr="00406A57" w:rsidRDefault="00406A57" w:rsidP="00D05B93">
      <w:pPr>
        <w:spacing w:after="0"/>
        <w:ind w:firstLine="708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         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+n+6n+6]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305EB890" w14:textId="2A8E2B76" w:rsidR="00406A57" w:rsidRPr="00FB340B" w:rsidRDefault="00406A57" w:rsidP="00D05B93">
      <w:pPr>
        <w:spacing w:after="0"/>
        <w:ind w:firstLine="708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         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(n+2)(2n+3)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2B260B89" w14:textId="79639E75" w:rsidR="00FB340B" w:rsidRPr="00D05B93" w:rsidRDefault="00FB340B" w:rsidP="00FB340B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(n+1)(n+2)(2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+1)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2DDE0958" w14:textId="3DA02E07" w:rsidR="009B7785" w:rsidRPr="000961E9" w:rsidRDefault="006D00C8" w:rsidP="00344DE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Prove </w:t>
      </w:r>
      <w:r w:rsidR="009B7785">
        <w:rPr>
          <w:rFonts w:asciiTheme="majorBidi" w:hAnsiTheme="majorBidi" w:cstheme="majorBidi"/>
          <w:sz w:val="24"/>
          <w:szCs w:val="24"/>
          <w:lang w:val="en-US"/>
        </w:rPr>
        <w:t>that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A1937E1" w14:textId="0D0162E2" w:rsidR="00A77009" w:rsidRPr="00C81247" w:rsidRDefault="006E530C" w:rsidP="00344DE1">
      <w:pPr>
        <w:pStyle w:val="ListParagraph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n ϵN,  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n+1</m:t>
              </m:r>
            </m:sup>
          </m:sSup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-1=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14:paraId="2510DF19" w14:textId="77777777" w:rsidR="00C81247" w:rsidRDefault="00C81247" w:rsidP="00C81247">
      <w:pPr>
        <w:rPr>
          <w:rFonts w:ascii="Cambria Math" w:eastAsia="Calibri" w:hAnsi="Cambria Math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US"/>
          </w:rPr>
          <m:t xml:space="preserve">∀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ϵ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Cambria Math" w:eastAsia="Calibri" w:hAnsi="Cambria Math" w:cs="Times New Roman"/>
          <w:sz w:val="24"/>
          <w:szCs w:val="24"/>
          <w:lang w:val="en-US"/>
        </w:rPr>
        <w:t xml:space="preserve"> 2</w:t>
      </w:r>
      <w:r>
        <w:rPr>
          <w:rFonts w:ascii="Cambria Math" w:eastAsia="Calibri" w:hAnsi="Cambria Math" w:cs="Times New Roman"/>
          <w:sz w:val="24"/>
          <w:szCs w:val="24"/>
          <w:vertAlign w:val="superscript"/>
          <w:lang w:val="en-US"/>
        </w:rPr>
        <w:t xml:space="preserve">n+1 </w:t>
      </w:r>
      <w:r>
        <w:rPr>
          <w:rFonts w:ascii="Cambria Math" w:eastAsia="Calibri" w:hAnsi="Cambria Math" w:cs="Times New Roman"/>
          <w:sz w:val="24"/>
          <w:szCs w:val="24"/>
          <w:lang w:val="en-US"/>
        </w:rPr>
        <w:t xml:space="preserve">-1=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</w:p>
    <w:p w14:paraId="10FCA404" w14:textId="77777777" w:rsidR="00955800" w:rsidRDefault="00C81247" w:rsidP="00C81247">
      <w:pPr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955800">
        <w:rPr>
          <w:rFonts w:asciiTheme="majorBidi" w:hAnsiTheme="majorBidi" w:cstheme="majorBidi"/>
          <w:sz w:val="24"/>
          <w:szCs w:val="24"/>
          <w:u w:val="single"/>
          <w:lang w:val="en-US"/>
        </w:rPr>
        <w:t>Basis</w:t>
      </w:r>
    </w:p>
    <w:p w14:paraId="472CEC05" w14:textId="77777777" w:rsidR="00955800" w:rsidRDefault="00955800" w:rsidP="00955800">
      <w:pPr>
        <w:spacing w:after="0"/>
        <w:jc w:val="both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797825">
        <w:rPr>
          <w:rFonts w:asciiTheme="majorBidi" w:hAnsiTheme="majorBidi" w:cstheme="majorBidi"/>
          <w:sz w:val="24"/>
          <w:szCs w:val="24"/>
          <w:u w:val="single"/>
          <w:lang w:val="en-US"/>
        </w:rPr>
        <w:t>For n=</w:t>
      </w: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0</w:t>
      </w:r>
      <w:r w:rsidRPr="0079782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</w:p>
    <w:p w14:paraId="134B884B" w14:textId="7416F6CF" w:rsidR="00C81247" w:rsidRPr="00C81247" w:rsidRDefault="00C81247" w:rsidP="00C8124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  <w:t>2</w:t>
      </w:r>
      <w:r w:rsid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0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+</w:t>
      </w:r>
      <w:r w:rsidRPr="00955800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1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4790B">
        <w:rPr>
          <w:rFonts w:asciiTheme="majorBidi" w:hAnsiTheme="majorBidi" w:cstheme="majorBidi"/>
          <w:sz w:val="24"/>
          <w:szCs w:val="24"/>
          <w:lang w:val="en-US"/>
        </w:rPr>
        <w:t xml:space="preserve">-1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94790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 = 2</w:t>
      </w:r>
      <w:r w:rsidRPr="00955800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0</w:t>
      </w:r>
      <w:r w:rsid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 </w:t>
      </w:r>
      <w:r w:rsidR="0094790B">
        <w:rPr>
          <w:rFonts w:asciiTheme="majorBidi" w:hAnsiTheme="majorBidi" w:cstheme="majorBidi"/>
          <w:sz w:val="24"/>
          <w:szCs w:val="24"/>
          <w:lang w:val="en-US"/>
        </w:rPr>
        <w:t>=1</w:t>
      </w:r>
    </w:p>
    <w:p w14:paraId="0B011A9A" w14:textId="77777777" w:rsidR="00BC0FAE" w:rsidRDefault="00C81247" w:rsidP="00C8124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4790B">
        <w:rPr>
          <w:rFonts w:asciiTheme="majorBidi" w:hAnsiTheme="majorBidi" w:cstheme="majorBidi"/>
          <w:sz w:val="24"/>
          <w:szCs w:val="24"/>
          <w:u w:val="single"/>
          <w:lang w:val="en-US"/>
        </w:rPr>
        <w:t>Induction assumption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53B8604A" w14:textId="14548F10" w:rsidR="00C81247" w:rsidRPr="00C81247" w:rsidRDefault="00704A8E" w:rsidP="00C8124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szCs w:val="24"/>
          <w:lang w:val="en-US"/>
        </w:rPr>
        <w:t>Let</w:t>
      </w:r>
      <w:r w:rsidR="00C81247" w:rsidRPr="00C81247">
        <w:rPr>
          <w:rFonts w:asciiTheme="majorBidi" w:hAnsiTheme="majorBidi" w:cstheme="majorBidi"/>
          <w:sz w:val="24"/>
          <w:szCs w:val="24"/>
          <w:lang w:val="en-US"/>
        </w:rPr>
        <w:t xml:space="preserve"> n ϵ N</w:t>
      </w:r>
      <w:r>
        <w:rPr>
          <w:rFonts w:asciiTheme="majorBidi" w:hAnsiTheme="majorBidi" w:cstheme="majorBidi"/>
          <w:sz w:val="24"/>
          <w:szCs w:val="24"/>
          <w:lang w:val="en-US"/>
        </w:rPr>
        <w:t>, we suppose that we have:</w:t>
      </w:r>
    </w:p>
    <w:p w14:paraId="6352D5D1" w14:textId="3007662D" w:rsidR="00C81247" w:rsidRDefault="00C81247" w:rsidP="00C81247">
      <w:pPr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  <w:t>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n+1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-1=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</w:p>
    <w:p w14:paraId="1DFC1C2A" w14:textId="302154D1" w:rsidR="0094790B" w:rsidRDefault="00BC0FAE" w:rsidP="0094790B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We want to prove</w:t>
      </w:r>
      <w:r w:rsidR="007D32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that:</w:t>
      </w:r>
    </w:p>
    <w:p w14:paraId="6A3252CA" w14:textId="47979AD2" w:rsidR="0094790B" w:rsidRDefault="0094790B" w:rsidP="0094790B">
      <w:pPr>
        <w:spacing w:after="0"/>
        <w:ind w:left="2124" w:firstLine="708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(n+</w:t>
      </w:r>
      <w:r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1)+1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-1=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</w:p>
    <w:p w14:paraId="7BE19215" w14:textId="5245C05D" w:rsidR="00C81247" w:rsidRDefault="00C81247" w:rsidP="00C81247">
      <w:pPr>
        <w:jc w:val="both"/>
        <w:rPr>
          <w:rFonts w:asciiTheme="majorBidi" w:hAnsiTheme="majorBidi" w:cstheme="majorBidi"/>
          <w:sz w:val="24"/>
          <w:szCs w:val="24"/>
          <w:vertAlign w:val="superscript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+1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  <w:r w:rsidRPr="00C81247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nary>
      </m:oMath>
      <w:r w:rsidRPr="00C81247">
        <w:rPr>
          <w:rFonts w:asciiTheme="majorBidi" w:hAnsiTheme="majorBidi" w:cstheme="majorBidi"/>
          <w:sz w:val="24"/>
          <w:szCs w:val="24"/>
          <w:lang w:val="en-US"/>
        </w:rPr>
        <w:t>+2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(n+1)</w:t>
      </w:r>
    </w:p>
    <w:p w14:paraId="38FD8CE9" w14:textId="523D0B2B" w:rsidR="0094790B" w:rsidRPr="00C81247" w:rsidRDefault="0094790B" w:rsidP="00C8124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ab/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=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 xml:space="preserve">n+1 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>-1+2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(n+1)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E9C2514" w14:textId="77777777" w:rsidR="00C81247" w:rsidRPr="00C81247" w:rsidRDefault="00C81247" w:rsidP="00C81247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  <w:t xml:space="preserve">   = 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n+2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>-1</w:t>
      </w:r>
    </w:p>
    <w:p w14:paraId="093B3180" w14:textId="2698A5EB" w:rsidR="00C81247" w:rsidRPr="0094790B" w:rsidRDefault="00C81247" w:rsidP="0094790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ab/>
        <w:t xml:space="preserve">   =2</w:t>
      </w:r>
      <w:r w:rsidRPr="0094790B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(n+1)+1</w:t>
      </w:r>
      <w:r w:rsidRPr="00C81247">
        <w:rPr>
          <w:rFonts w:asciiTheme="majorBidi" w:hAnsiTheme="majorBidi" w:cstheme="majorBidi"/>
          <w:sz w:val="24"/>
          <w:szCs w:val="24"/>
          <w:lang w:val="en-US"/>
        </w:rPr>
        <w:t>-1</w:t>
      </w:r>
    </w:p>
    <w:p w14:paraId="6EF2C896" w14:textId="0458B908" w:rsidR="002C71C9" w:rsidRDefault="002C71C9" w:rsidP="002C71C9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C71C9">
        <w:rPr>
          <w:rFonts w:asciiTheme="majorBidi" w:hAnsiTheme="majorBidi" w:cstheme="majorBidi"/>
          <w:sz w:val="24"/>
          <w:szCs w:val="24"/>
          <w:lang w:val="en-US"/>
        </w:rPr>
        <w:t>Prove that for any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B1578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∈N</m:t>
        </m:r>
      </m:oMath>
      <w:r w:rsidRPr="002C71C9">
        <w:rPr>
          <w:rFonts w:asciiTheme="majorBidi" w:hAnsiTheme="majorBidi" w:cstheme="majorBidi"/>
          <w:sz w:val="24"/>
          <w:szCs w:val="24"/>
          <w:lang w:val="en-US"/>
        </w:rPr>
        <w:t>, 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B1578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52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is even, then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is even.</w:t>
      </w:r>
    </w:p>
    <w:p w14:paraId="73CADE68" w14:textId="1A6E359A" w:rsidR="00EE03E9" w:rsidRDefault="000A4FE3" w:rsidP="00893653">
      <w:pPr>
        <w:pStyle w:val="ListParagraph"/>
        <w:ind w:left="36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Let 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be</w:t>
      </w:r>
      <w:r w:rsidRPr="002C71C9">
        <w:rPr>
          <w:rFonts w:asciiTheme="majorBidi" w:hAnsiTheme="majorBidi" w:cstheme="majorBidi"/>
          <w:sz w:val="24"/>
          <w:szCs w:val="24"/>
          <w:lang w:val="en-US"/>
        </w:rPr>
        <w:t xml:space="preserve"> even</w:t>
      </w:r>
      <w:r w:rsidR="002C4B7D">
        <w:rPr>
          <w:rFonts w:asciiTheme="majorBidi" w:hAnsiTheme="majorBidi" w:cstheme="majorBidi"/>
          <w:sz w:val="24"/>
          <w:szCs w:val="24"/>
          <w:lang w:val="en-US"/>
        </w:rPr>
        <w:t>. S</w:t>
      </w:r>
      <w:r w:rsidR="00893653" w:rsidRPr="00893653">
        <w:rPr>
          <w:rFonts w:asciiTheme="majorBidi" w:hAnsiTheme="majorBidi" w:cstheme="majorBidi"/>
          <w:sz w:val="24"/>
          <w:szCs w:val="24"/>
          <w:lang w:val="en-US"/>
        </w:rPr>
        <w:t>uppose that a is odd</w:t>
      </w:r>
      <w:r w:rsidR="006029C4">
        <w:rPr>
          <w:rFonts w:asciiTheme="majorBidi" w:hAnsiTheme="majorBidi" w:cstheme="majorBidi"/>
          <w:sz w:val="24"/>
          <w:szCs w:val="24"/>
          <w:lang w:val="en-US"/>
        </w:rPr>
        <w:t xml:space="preserve">, then there exists </w:t>
      </w:r>
      <w:r w:rsidR="00EE03E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k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∈N</m:t>
        </m:r>
      </m:oMath>
      <w:r w:rsidR="00EE03E9">
        <w:rPr>
          <w:rFonts w:asciiTheme="majorBidi" w:hAnsiTheme="majorBidi" w:cstheme="majorBidi"/>
          <w:sz w:val="24"/>
          <w:szCs w:val="24"/>
          <w:lang w:val="en-US"/>
        </w:rPr>
        <w:t xml:space="preserve"> such as:</w:t>
      </w:r>
      <w:r w:rsidR="00893653" w:rsidRPr="0089365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=2k+1</m:t>
        </m:r>
      </m:oMath>
      <w:r w:rsidR="001C0807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w</w:t>
      </w:r>
      <w:r w:rsidR="00EE03E9">
        <w:rPr>
          <w:rFonts w:asciiTheme="majorBidi" w:eastAsiaTheme="minorEastAsia" w:hAnsiTheme="majorBidi" w:cstheme="majorBidi"/>
          <w:sz w:val="24"/>
          <w:szCs w:val="24"/>
          <w:lang w:val="en-US"/>
        </w:rPr>
        <w:t>ith.</w:t>
      </w:r>
    </w:p>
    <w:p w14:paraId="18A60419" w14:textId="4F19D7F6" w:rsidR="00893653" w:rsidRPr="00893653" w:rsidRDefault="003F160D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147EF" wp14:editId="14340631">
                <wp:simplePos x="0" y="0"/>
                <wp:positionH relativeFrom="column">
                  <wp:posOffset>3491231</wp:posOffset>
                </wp:positionH>
                <wp:positionV relativeFrom="paragraph">
                  <wp:posOffset>327659</wp:posOffset>
                </wp:positionV>
                <wp:extent cx="114300" cy="704850"/>
                <wp:effectExtent l="9525" t="0" r="28575" b="2857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DFA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274.9pt;margin-top:25.8pt;width:9pt;height:55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" adj="292" strokecolor="#4579b8 [3044]"/>
            </w:pict>
          </mc:Fallback>
        </mc:AlternateContent>
      </w:r>
      <w:r w:rsidR="00A30DFE">
        <w:rPr>
          <w:rFonts w:asciiTheme="majorBidi" w:eastAsiaTheme="minorEastAsia" w:hAnsiTheme="majorBidi" w:cstheme="majorBidi"/>
          <w:sz w:val="24"/>
          <w:szCs w:val="24"/>
        </w:rPr>
        <w:t>Then:</w:t>
      </w:r>
    </w:p>
    <w:p w14:paraId="2B134BA8" w14:textId="36F661D7" w:rsidR="00422312" w:rsidRPr="00422312" w:rsidRDefault="007718BD" w:rsidP="00893653">
      <w:pPr>
        <w:pStyle w:val="ListParagraph"/>
        <w:ind w:left="36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+4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+1</m:t>
          </m:r>
        </m:oMath>
      </m:oMathPara>
    </w:p>
    <w:p w14:paraId="33F7FA6B" w14:textId="21EA90DF" w:rsidR="00893653" w:rsidRDefault="00422312" w:rsidP="00422312">
      <w:pPr>
        <w:pStyle w:val="ListParagraph"/>
        <w:ind w:left="46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=2(2</m:t>
        </m:r>
        <m:sSup>
          <m:sSupPr>
            <m:ctrlPr>
              <w:rPr>
                <w:rFonts w:ascii="Cambria Math" w:hAnsi="Cambria Math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+2k)</m:t>
        </m:r>
      </m:oMath>
      <w:r w:rsidR="00893653" w:rsidRPr="0089365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+ 1</w:t>
      </w:r>
    </w:p>
    <w:p w14:paraId="1EE55F34" w14:textId="77777777" w:rsidR="003F160D" w:rsidRPr="003F160D" w:rsidRDefault="003F160D" w:rsidP="00422312">
      <w:pPr>
        <w:pStyle w:val="ListParagraph"/>
        <w:ind w:left="4608"/>
        <w:jc w:val="both"/>
        <w:rPr>
          <w:rFonts w:asciiTheme="majorBidi" w:hAnsiTheme="majorBidi" w:cstheme="majorBidi"/>
          <w:sz w:val="12"/>
          <w:szCs w:val="24"/>
        </w:rPr>
      </w:pPr>
    </w:p>
    <w:p w14:paraId="41A80C4A" w14:textId="3A8E62CF" w:rsidR="00422312" w:rsidRDefault="00422312" w:rsidP="00422312">
      <w:pPr>
        <w:pStyle w:val="ListParagraph"/>
        <w:ind w:left="46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Even number +1</w:t>
      </w:r>
      <w:r w:rsidR="007442CD">
        <w:rPr>
          <w:rFonts w:asciiTheme="majorBidi" w:hAnsiTheme="majorBidi" w:cstheme="majorBidi"/>
          <w:sz w:val="24"/>
          <w:szCs w:val="24"/>
        </w:rPr>
        <w:t xml:space="preserve"> : </w:t>
      </w:r>
      <w:r>
        <w:rPr>
          <w:rFonts w:asciiTheme="majorBidi" w:hAnsiTheme="majorBidi" w:cstheme="majorBidi"/>
          <w:sz w:val="24"/>
          <w:szCs w:val="24"/>
        </w:rPr>
        <w:t>gives an odd number</w:t>
      </w:r>
      <w:bookmarkStart w:id="0" w:name="_GoBack"/>
      <w:bookmarkEnd w:id="0"/>
    </w:p>
    <w:p w14:paraId="27F35A93" w14:textId="6D7DFE2B" w:rsidR="00422312" w:rsidRPr="00422312" w:rsidRDefault="00422312" w:rsidP="0042231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Which gives: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is an odd number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which is a contradiction.</w:t>
      </w:r>
    </w:p>
    <w:p w14:paraId="3D4FF6B9" w14:textId="77777777" w:rsidR="00893653" w:rsidRPr="00893653" w:rsidRDefault="00893653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8FD7DC3" w14:textId="6CC61954" w:rsidR="00893653" w:rsidRDefault="00786012" w:rsidP="0089365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786012">
        <w:rPr>
          <w:rFonts w:asciiTheme="majorBidi" w:hAnsiTheme="majorBidi" w:cstheme="majorBidi"/>
          <w:sz w:val="24"/>
          <w:szCs w:val="24"/>
          <w:lang w:val="en-US"/>
        </w:rPr>
        <w:t>Prove that 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C0002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=</w:t>
      </w:r>
      <w:r w:rsidR="00C0002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 xml:space="preserve">n, then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either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must be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≤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</m:oMath>
      <w:r w:rsidRPr="00786012">
        <w:rPr>
          <w:rFonts w:asciiTheme="majorBidi" w:hAnsiTheme="majorBidi" w:cstheme="majorBidi"/>
          <w:sz w:val="24"/>
          <w:szCs w:val="24"/>
          <w:lang w:val="en-US"/>
        </w:rPr>
        <w:t>, where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1D1C8B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b,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are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non</w:t>
      </w:r>
      <w:r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786012">
        <w:rPr>
          <w:rFonts w:asciiTheme="majorBidi" w:hAnsiTheme="majorBidi" w:cstheme="majorBidi"/>
          <w:sz w:val="24"/>
          <w:szCs w:val="24"/>
          <w:lang w:val="en-US"/>
        </w:rPr>
        <w:t>negative real numbers.</w:t>
      </w:r>
    </w:p>
    <w:p w14:paraId="7329C614" w14:textId="70A79B4B" w:rsidR="00893653" w:rsidRPr="00893653" w:rsidRDefault="00893653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>.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   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e>
          </m:ra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     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or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n</m:t>
              </m:r>
            </m:e>
          </m:rad>
        </m:oMath>
      </m:oMathPara>
    </w:p>
    <w:p w14:paraId="24A0F497" w14:textId="16F5541D" w:rsidR="00893653" w:rsidRPr="00893653" w:rsidRDefault="00893653" w:rsidP="00893653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93653">
        <w:rPr>
          <w:rFonts w:asciiTheme="majorBidi" w:hAnsiTheme="majorBidi" w:cstheme="majorBidi"/>
          <w:sz w:val="24"/>
          <w:szCs w:val="24"/>
          <w:lang w:val="en-US"/>
        </w:rPr>
        <w:t xml:space="preserve">      Suppose that:  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&gt;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 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and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  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&gt;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 </m:t>
        </m:r>
      </m:oMath>
    </w:p>
    <w:p w14:paraId="54BA113A" w14:textId="221486D1" w:rsidR="00434D40" w:rsidRDefault="00893653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.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&gt;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. 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n</m:t>
            </m:r>
          </m:e>
        </m:rad>
      </m:oMath>
      <w:r w:rsidRPr="00893653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14:paraId="4DD3FA21" w14:textId="2FA3BA61" w:rsidR="00893653" w:rsidRPr="00893653" w:rsidRDefault="00434D40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>a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.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&gt;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n</m:t>
        </m:r>
      </m:oMath>
      <w:r>
        <w:rPr>
          <w:rFonts w:ascii="CMU Serif" w:hAnsi="CMU Serif" w:cs="CMU Serif"/>
          <w:sz w:val="24"/>
          <w:szCs w:val="24"/>
          <w:lang w:val="en-US"/>
        </w:rPr>
        <w:t xml:space="preserve"> </w:t>
      </w:r>
      <w:r w:rsidR="00893653">
        <w:rPr>
          <w:rFonts w:ascii="CMU Serif" w:hAnsi="CMU Serif" w:cs="CMU Serif"/>
          <w:sz w:val="24"/>
          <w:szCs w:val="24"/>
          <w:lang w:val="en-US"/>
        </w:rPr>
        <w:t xml:space="preserve">→ </w:t>
      </w:r>
      <w:r w:rsidR="00893653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893653" w:rsidRPr="00893653">
        <w:rPr>
          <w:rFonts w:asciiTheme="majorBidi" w:hAnsiTheme="majorBidi" w:cstheme="majorBidi"/>
          <w:sz w:val="24"/>
          <w:szCs w:val="24"/>
          <w:lang w:val="en-US"/>
        </w:rPr>
        <w:t>mpossible</w:t>
      </w:r>
      <w:r w:rsidR="00246351">
        <w:rPr>
          <w:rFonts w:asciiTheme="majorBidi" w:hAnsiTheme="majorBidi" w:cstheme="majorBidi"/>
          <w:sz w:val="24"/>
          <w:szCs w:val="24"/>
          <w:lang w:val="en-US"/>
        </w:rPr>
        <w:t xml:space="preserve"> (contradiction)</w:t>
      </w:r>
    </w:p>
    <w:p w14:paraId="7183332F" w14:textId="77777777" w:rsidR="00893653" w:rsidRPr="002C71C9" w:rsidRDefault="00893653" w:rsidP="00893653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893653" w:rsidRPr="002C71C9" w:rsidSect="00DF155F"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412B1" w14:textId="77777777" w:rsidR="00B829DE" w:rsidRDefault="00B829DE" w:rsidP="00053E84">
      <w:pPr>
        <w:spacing w:after="0" w:line="240" w:lineRule="auto"/>
      </w:pPr>
      <w:r>
        <w:separator/>
      </w:r>
    </w:p>
  </w:endnote>
  <w:endnote w:type="continuationSeparator" w:id="0">
    <w:p w14:paraId="313321ED" w14:textId="77777777" w:rsidR="00B829DE" w:rsidRDefault="00B829DE" w:rsidP="0005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altName w:val="Cambria Math"/>
    <w:charset w:val="00"/>
    <w:family w:val="auto"/>
    <w:pitch w:val="variable"/>
    <w:sig w:usb0="E10002FF" w:usb1="5201E9EB" w:usb2="02020004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9432"/>
      <w:docPartObj>
        <w:docPartGallery w:val="Page Numbers (Bottom of Page)"/>
        <w:docPartUnique/>
      </w:docPartObj>
    </w:sdtPr>
    <w:sdtEndPr/>
    <w:sdtContent>
      <w:p w14:paraId="01D7C0F8" w14:textId="3287AAE6" w:rsidR="00DF155F" w:rsidRDefault="006B1F30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8B362F8" wp14:editId="25686F6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E777" w14:textId="405A10C6" w:rsidR="00DF155F" w:rsidRDefault="00FE4D5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718BD" w:rsidRPr="007718BD">
                                <w:rPr>
                                  <w:noProof/>
                                  <w:color w:val="C0504D" w:themeColor="accent2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8B362F8" id="Rectangle 4" o:spid="_x0000_s1026" style="position:absolute;margin-left:0;margin-top:0;width:44.55pt;height:15.1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F/Os/L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14:paraId="7928E777" w14:textId="405A10C6" w:rsidR="00DF155F" w:rsidRDefault="00FE4D5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718BD" w:rsidRPr="007718BD">
                          <w:rPr>
                            <w:noProof/>
                            <w:color w:val="C0504D" w:themeColor="accent2"/>
                          </w:rPr>
                          <w:t>4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9430"/>
      <w:docPartObj>
        <w:docPartGallery w:val="Page Numbers (Bottom of Page)"/>
        <w:docPartUnique/>
      </w:docPartObj>
    </w:sdtPr>
    <w:sdtEndPr/>
    <w:sdtContent>
      <w:p w14:paraId="57C18AD5" w14:textId="43E34333" w:rsidR="0037565D" w:rsidRDefault="006B1F30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4D98DFD" wp14:editId="78F0AB2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F46D4" w14:textId="1E3C1055" w:rsidR="0037565D" w:rsidRPr="0037565D" w:rsidRDefault="0037565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15868" w:themeColor="accent5" w:themeShade="80"/>
                                </w:rPr>
                              </w:pP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begin"/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instrText xml:space="preserve"> PAGE   \* MERGEFORMAT </w:instrText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separate"/>
                              </w:r>
                              <w:r w:rsidR="007718BD">
                                <w:rPr>
                                  <w:noProof/>
                                  <w:color w:val="215868" w:themeColor="accent5" w:themeShade="80"/>
                                </w:rPr>
                                <w:t>1</w:t>
                              </w:r>
                              <w:r w:rsidRPr="0037565D">
                                <w:rPr>
                                  <w:color w:val="215868" w:themeColor="accent5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4D98DFD" id="Rectangle 3" o:spid="_x0000_s1027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" filled="f" fillcolor="#c0504d [3205]" stroked="f" strokecolor="#4f81bd [3204]" strokeweight="2.25pt">
                  <v:textbox inset=",0,,0">
                    <w:txbxContent>
                      <w:p w14:paraId="36BF46D4" w14:textId="1E3C1055" w:rsidR="0037565D" w:rsidRPr="0037565D" w:rsidRDefault="0037565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15868" w:themeColor="accent5" w:themeShade="80"/>
                          </w:rPr>
                        </w:pPr>
                        <w:r w:rsidRPr="0037565D">
                          <w:rPr>
                            <w:color w:val="215868" w:themeColor="accent5" w:themeShade="80"/>
                          </w:rPr>
                          <w:fldChar w:fldCharType="begin"/>
                        </w:r>
                        <w:r w:rsidRPr="0037565D">
                          <w:rPr>
                            <w:color w:val="215868" w:themeColor="accent5" w:themeShade="80"/>
                          </w:rPr>
                          <w:instrText xml:space="preserve"> PAGE   \* MERGEFORMAT </w:instrText>
                        </w:r>
                        <w:r w:rsidRPr="0037565D">
                          <w:rPr>
                            <w:color w:val="215868" w:themeColor="accent5" w:themeShade="80"/>
                          </w:rPr>
                          <w:fldChar w:fldCharType="separate"/>
                        </w:r>
                        <w:r w:rsidR="007718BD">
                          <w:rPr>
                            <w:noProof/>
                            <w:color w:val="215868" w:themeColor="accent5" w:themeShade="80"/>
                          </w:rPr>
                          <w:t>1</w:t>
                        </w:r>
                        <w:r w:rsidRPr="0037565D">
                          <w:rPr>
                            <w:color w:val="215868" w:themeColor="accent5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173C6" w14:textId="77777777" w:rsidR="00B829DE" w:rsidRDefault="00B829DE" w:rsidP="00053E84">
      <w:pPr>
        <w:spacing w:after="0" w:line="240" w:lineRule="auto"/>
      </w:pPr>
      <w:r>
        <w:separator/>
      </w:r>
    </w:p>
  </w:footnote>
  <w:footnote w:type="continuationSeparator" w:id="0">
    <w:p w14:paraId="32981DD4" w14:textId="77777777" w:rsidR="00B829DE" w:rsidRDefault="00B829DE" w:rsidP="0005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26188" w14:textId="0AAEE2C8" w:rsidR="003C1138" w:rsidRDefault="003C1138" w:rsidP="00382F97">
    <w:pPr>
      <w:pStyle w:val="Header"/>
      <w:tabs>
        <w:tab w:val="clear" w:pos="4536"/>
      </w:tabs>
      <w:ind w:firstLine="4956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4E87060" wp14:editId="442BFA20">
          <wp:simplePos x="0" y="0"/>
          <wp:positionH relativeFrom="column">
            <wp:posOffset>19025</wp:posOffset>
          </wp:positionH>
          <wp:positionV relativeFrom="paragraph">
            <wp:posOffset>-3353</wp:posOffset>
          </wp:positionV>
          <wp:extent cx="870864" cy="321869"/>
          <wp:effectExtent l="19050" t="0" r="5436" b="0"/>
          <wp:wrapThrough wrapText="bothSides">
            <wp:wrapPolygon edited="0">
              <wp:start x="-472" y="0"/>
              <wp:lineTo x="-472" y="20455"/>
              <wp:lineTo x="21735" y="20455"/>
              <wp:lineTo x="21735" y="0"/>
              <wp:lineTo x="-472" y="0"/>
            </wp:wrapPolygon>
          </wp:wrapThrough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864" cy="3218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816B1">
      <w:rPr>
        <w:rFonts w:asciiTheme="majorBidi" w:hAnsiTheme="majorBidi" w:cstheme="majorBidi"/>
        <w:sz w:val="20"/>
        <w:szCs w:val="20"/>
      </w:rPr>
      <w:t>Nesrine OULED ABDALLAH</w:t>
    </w:r>
    <w:r>
      <w:tab/>
    </w:r>
  </w:p>
  <w:p w14:paraId="1F54886F" w14:textId="77777777" w:rsidR="003C1138" w:rsidRDefault="003C1138" w:rsidP="003C1138">
    <w:pPr>
      <w:pStyle w:val="Header"/>
      <w:tabs>
        <w:tab w:val="left" w:pos="4366"/>
      </w:tabs>
      <w:rPr>
        <w:rFonts w:asciiTheme="majorBidi" w:hAnsiTheme="majorBidi" w:cstheme="majorBidi"/>
        <w:sz w:val="20"/>
        <w:szCs w:val="20"/>
      </w:rPr>
    </w:pPr>
    <w:r>
      <w:tab/>
    </w:r>
    <w:r>
      <w:tab/>
    </w:r>
    <w:r>
      <w:tab/>
    </w:r>
    <w:r w:rsidRPr="001816B1">
      <w:rPr>
        <w:rFonts w:asciiTheme="majorBidi" w:hAnsiTheme="majorBidi" w:cstheme="majorBidi"/>
        <w:sz w:val="20"/>
        <w:szCs w:val="20"/>
      </w:rPr>
      <w:t>Winter 2019/2020</w:t>
    </w:r>
  </w:p>
  <w:p w14:paraId="0902BEA1" w14:textId="62514CC0" w:rsidR="003C1138" w:rsidRPr="001816B1" w:rsidRDefault="006B1F30" w:rsidP="003C1138">
    <w:pPr>
      <w:pStyle w:val="Header"/>
      <w:tabs>
        <w:tab w:val="left" w:pos="4366"/>
      </w:tabs>
      <w:rPr>
        <w:rFonts w:asciiTheme="majorBidi" w:hAnsiTheme="majorBidi" w:cstheme="majorBidi"/>
      </w:rPr>
    </w:pPr>
    <w:r>
      <w:rPr>
        <w:rFonts w:asciiTheme="majorBidi" w:hAnsiTheme="majorBidi" w:cstheme="majorBidi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278300" wp14:editId="18A73963">
              <wp:simplePos x="0" y="0"/>
              <wp:positionH relativeFrom="column">
                <wp:posOffset>-7620</wp:posOffset>
              </wp:positionH>
              <wp:positionV relativeFrom="paragraph">
                <wp:posOffset>92075</wp:posOffset>
              </wp:positionV>
              <wp:extent cx="5779135" cy="7620"/>
              <wp:effectExtent l="11430" t="6350" r="10160" b="508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135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5905B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pt;margin-top:7.25pt;width:455.05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"/>
          </w:pict>
        </mc:Fallback>
      </mc:AlternateContent>
    </w:r>
  </w:p>
  <w:p w14:paraId="4957D1B9" w14:textId="77777777" w:rsidR="003C1138" w:rsidRDefault="003C1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95A"/>
    <w:multiLevelType w:val="hybridMultilevel"/>
    <w:tmpl w:val="7018E3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45FE"/>
    <w:multiLevelType w:val="hybridMultilevel"/>
    <w:tmpl w:val="CE3696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1124D"/>
    <w:multiLevelType w:val="multilevel"/>
    <w:tmpl w:val="33281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7C5661B"/>
    <w:multiLevelType w:val="hybridMultilevel"/>
    <w:tmpl w:val="F216B4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F86CF8"/>
    <w:multiLevelType w:val="hybridMultilevel"/>
    <w:tmpl w:val="BF6AE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C5FB6"/>
    <w:multiLevelType w:val="hybridMultilevel"/>
    <w:tmpl w:val="9E3E2E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2714D"/>
    <w:multiLevelType w:val="hybridMultilevel"/>
    <w:tmpl w:val="65EC8B98"/>
    <w:lvl w:ilvl="0" w:tplc="CB74D35E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3FD0118"/>
    <w:multiLevelType w:val="hybridMultilevel"/>
    <w:tmpl w:val="EB8CE472"/>
    <w:lvl w:ilvl="0" w:tplc="8D78B596">
      <w:start w:val="1"/>
      <w:numFmt w:val="lowerLetter"/>
      <w:lvlText w:val="%1."/>
      <w:lvlJc w:val="left"/>
      <w:pPr>
        <w:ind w:left="78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26711B"/>
    <w:multiLevelType w:val="hybridMultilevel"/>
    <w:tmpl w:val="6316C4A2"/>
    <w:lvl w:ilvl="0" w:tplc="675002E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5984E7C">
      <w:start w:val="1"/>
      <w:numFmt w:val="lowerLetter"/>
      <w:lvlText w:val="%2."/>
      <w:lvlJc w:val="left"/>
      <w:pPr>
        <w:ind w:left="709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6118"/>
    <w:multiLevelType w:val="hybridMultilevel"/>
    <w:tmpl w:val="B002E02A"/>
    <w:lvl w:ilvl="0" w:tplc="61882510">
      <w:start w:val="1"/>
      <w:numFmt w:val="lowerLetter"/>
      <w:lvlText w:val="%1."/>
      <w:lvlJc w:val="left"/>
      <w:pPr>
        <w:ind w:left="78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E22B89"/>
    <w:multiLevelType w:val="hybridMultilevel"/>
    <w:tmpl w:val="E624AE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B749D"/>
    <w:multiLevelType w:val="hybridMultilevel"/>
    <w:tmpl w:val="098A3988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FFB4BE8"/>
    <w:multiLevelType w:val="hybridMultilevel"/>
    <w:tmpl w:val="A3E062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E465B"/>
    <w:multiLevelType w:val="hybridMultilevel"/>
    <w:tmpl w:val="38020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0B3C"/>
    <w:multiLevelType w:val="hybridMultilevel"/>
    <w:tmpl w:val="3EDE5932"/>
    <w:lvl w:ilvl="0" w:tplc="3F5654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AF"/>
    <w:rsid w:val="00002616"/>
    <w:rsid w:val="00002865"/>
    <w:rsid w:val="0000741E"/>
    <w:rsid w:val="000139CF"/>
    <w:rsid w:val="00031291"/>
    <w:rsid w:val="000416A8"/>
    <w:rsid w:val="00053E84"/>
    <w:rsid w:val="0006310B"/>
    <w:rsid w:val="0007011D"/>
    <w:rsid w:val="00076FDD"/>
    <w:rsid w:val="0009096D"/>
    <w:rsid w:val="000915B3"/>
    <w:rsid w:val="0009464C"/>
    <w:rsid w:val="00095390"/>
    <w:rsid w:val="000961E9"/>
    <w:rsid w:val="000A4FE3"/>
    <w:rsid w:val="000A5CC4"/>
    <w:rsid w:val="00145E36"/>
    <w:rsid w:val="001523E8"/>
    <w:rsid w:val="00152BF6"/>
    <w:rsid w:val="0015460D"/>
    <w:rsid w:val="001557F7"/>
    <w:rsid w:val="00172BF3"/>
    <w:rsid w:val="001816B1"/>
    <w:rsid w:val="00182344"/>
    <w:rsid w:val="0018344E"/>
    <w:rsid w:val="001C0807"/>
    <w:rsid w:val="001C691C"/>
    <w:rsid w:val="001D1C8B"/>
    <w:rsid w:val="001D3CC9"/>
    <w:rsid w:val="002046C2"/>
    <w:rsid w:val="00207A07"/>
    <w:rsid w:val="00221602"/>
    <w:rsid w:val="002220CF"/>
    <w:rsid w:val="00224FA5"/>
    <w:rsid w:val="00227CEB"/>
    <w:rsid w:val="00246351"/>
    <w:rsid w:val="00267007"/>
    <w:rsid w:val="002743EC"/>
    <w:rsid w:val="00276E4C"/>
    <w:rsid w:val="0027736E"/>
    <w:rsid w:val="0028120E"/>
    <w:rsid w:val="002A52A7"/>
    <w:rsid w:val="002B223A"/>
    <w:rsid w:val="002B2B84"/>
    <w:rsid w:val="002B661F"/>
    <w:rsid w:val="002C429D"/>
    <w:rsid w:val="002C4B7D"/>
    <w:rsid w:val="002C71C9"/>
    <w:rsid w:val="002D107A"/>
    <w:rsid w:val="002E0DFE"/>
    <w:rsid w:val="002E6BEB"/>
    <w:rsid w:val="002E7584"/>
    <w:rsid w:val="002F1786"/>
    <w:rsid w:val="00313DC1"/>
    <w:rsid w:val="00314E8D"/>
    <w:rsid w:val="0031528F"/>
    <w:rsid w:val="003356DE"/>
    <w:rsid w:val="00344DE1"/>
    <w:rsid w:val="00367F48"/>
    <w:rsid w:val="0037565D"/>
    <w:rsid w:val="003805B7"/>
    <w:rsid w:val="00382A08"/>
    <w:rsid w:val="00382F97"/>
    <w:rsid w:val="00391425"/>
    <w:rsid w:val="00393954"/>
    <w:rsid w:val="003B1103"/>
    <w:rsid w:val="003B3219"/>
    <w:rsid w:val="003B634C"/>
    <w:rsid w:val="003C1138"/>
    <w:rsid w:val="003F0E23"/>
    <w:rsid w:val="003F160D"/>
    <w:rsid w:val="003F7D53"/>
    <w:rsid w:val="00406A57"/>
    <w:rsid w:val="00407E55"/>
    <w:rsid w:val="00422312"/>
    <w:rsid w:val="00434D40"/>
    <w:rsid w:val="00443F7C"/>
    <w:rsid w:val="00445272"/>
    <w:rsid w:val="00460254"/>
    <w:rsid w:val="00461B3C"/>
    <w:rsid w:val="00465262"/>
    <w:rsid w:val="0047319A"/>
    <w:rsid w:val="0048096E"/>
    <w:rsid w:val="0048264B"/>
    <w:rsid w:val="004848AE"/>
    <w:rsid w:val="004A36F5"/>
    <w:rsid w:val="004C373B"/>
    <w:rsid w:val="004F2B17"/>
    <w:rsid w:val="0050664E"/>
    <w:rsid w:val="00515921"/>
    <w:rsid w:val="005210D9"/>
    <w:rsid w:val="00521F23"/>
    <w:rsid w:val="00524F2B"/>
    <w:rsid w:val="00525C3A"/>
    <w:rsid w:val="005264C1"/>
    <w:rsid w:val="005268B2"/>
    <w:rsid w:val="00542345"/>
    <w:rsid w:val="00544000"/>
    <w:rsid w:val="005551BD"/>
    <w:rsid w:val="0056430B"/>
    <w:rsid w:val="00571C51"/>
    <w:rsid w:val="0058488A"/>
    <w:rsid w:val="00594ADE"/>
    <w:rsid w:val="005955DD"/>
    <w:rsid w:val="005C6C65"/>
    <w:rsid w:val="005E79D0"/>
    <w:rsid w:val="005F0E06"/>
    <w:rsid w:val="005F2731"/>
    <w:rsid w:val="005F3DCD"/>
    <w:rsid w:val="006029C4"/>
    <w:rsid w:val="006071A1"/>
    <w:rsid w:val="00614AE6"/>
    <w:rsid w:val="00626D81"/>
    <w:rsid w:val="00632F60"/>
    <w:rsid w:val="00634C17"/>
    <w:rsid w:val="006357DE"/>
    <w:rsid w:val="00640173"/>
    <w:rsid w:val="00663317"/>
    <w:rsid w:val="00663F31"/>
    <w:rsid w:val="00665427"/>
    <w:rsid w:val="006671FA"/>
    <w:rsid w:val="00674F69"/>
    <w:rsid w:val="00675C2B"/>
    <w:rsid w:val="00687C2E"/>
    <w:rsid w:val="006B1578"/>
    <w:rsid w:val="006B1F30"/>
    <w:rsid w:val="006B2C4A"/>
    <w:rsid w:val="006B6C8F"/>
    <w:rsid w:val="006D00C8"/>
    <w:rsid w:val="006D29FF"/>
    <w:rsid w:val="006D3296"/>
    <w:rsid w:val="006E026B"/>
    <w:rsid w:val="006E530C"/>
    <w:rsid w:val="00700C46"/>
    <w:rsid w:val="007010DA"/>
    <w:rsid w:val="007035D8"/>
    <w:rsid w:val="00704A8E"/>
    <w:rsid w:val="0072257B"/>
    <w:rsid w:val="0073107C"/>
    <w:rsid w:val="0073336F"/>
    <w:rsid w:val="007442CD"/>
    <w:rsid w:val="007509A6"/>
    <w:rsid w:val="007631B4"/>
    <w:rsid w:val="007718BD"/>
    <w:rsid w:val="007721D9"/>
    <w:rsid w:val="00775F87"/>
    <w:rsid w:val="0077648C"/>
    <w:rsid w:val="00786012"/>
    <w:rsid w:val="0078679F"/>
    <w:rsid w:val="00797825"/>
    <w:rsid w:val="007C2871"/>
    <w:rsid w:val="007C34D3"/>
    <w:rsid w:val="007D3288"/>
    <w:rsid w:val="007D41CA"/>
    <w:rsid w:val="007E5A42"/>
    <w:rsid w:val="007F148A"/>
    <w:rsid w:val="007F2664"/>
    <w:rsid w:val="00811A35"/>
    <w:rsid w:val="008215D6"/>
    <w:rsid w:val="00825110"/>
    <w:rsid w:val="008408EE"/>
    <w:rsid w:val="00843A72"/>
    <w:rsid w:val="00844581"/>
    <w:rsid w:val="00846F6D"/>
    <w:rsid w:val="00860260"/>
    <w:rsid w:val="00863F2F"/>
    <w:rsid w:val="00866D65"/>
    <w:rsid w:val="00873FA8"/>
    <w:rsid w:val="00874400"/>
    <w:rsid w:val="008771D9"/>
    <w:rsid w:val="00893653"/>
    <w:rsid w:val="008A022A"/>
    <w:rsid w:val="008A2048"/>
    <w:rsid w:val="008C726C"/>
    <w:rsid w:val="008C7341"/>
    <w:rsid w:val="008D1116"/>
    <w:rsid w:val="008D3EC3"/>
    <w:rsid w:val="008D735A"/>
    <w:rsid w:val="008D7667"/>
    <w:rsid w:val="008E0C20"/>
    <w:rsid w:val="008E2CA4"/>
    <w:rsid w:val="00901984"/>
    <w:rsid w:val="00904847"/>
    <w:rsid w:val="0091708B"/>
    <w:rsid w:val="00917B83"/>
    <w:rsid w:val="0092334A"/>
    <w:rsid w:val="009429AF"/>
    <w:rsid w:val="0094790B"/>
    <w:rsid w:val="00955800"/>
    <w:rsid w:val="00963975"/>
    <w:rsid w:val="009757D6"/>
    <w:rsid w:val="00982F28"/>
    <w:rsid w:val="0099512C"/>
    <w:rsid w:val="009B35BA"/>
    <w:rsid w:val="009B7785"/>
    <w:rsid w:val="009C5B79"/>
    <w:rsid w:val="009D1929"/>
    <w:rsid w:val="009D6CC9"/>
    <w:rsid w:val="009E2F44"/>
    <w:rsid w:val="009E3892"/>
    <w:rsid w:val="009F1414"/>
    <w:rsid w:val="00A06602"/>
    <w:rsid w:val="00A07CA7"/>
    <w:rsid w:val="00A15D05"/>
    <w:rsid w:val="00A20691"/>
    <w:rsid w:val="00A234FD"/>
    <w:rsid w:val="00A30DFE"/>
    <w:rsid w:val="00A35E18"/>
    <w:rsid w:val="00A6410F"/>
    <w:rsid w:val="00A7158A"/>
    <w:rsid w:val="00A7271B"/>
    <w:rsid w:val="00A77009"/>
    <w:rsid w:val="00A945E6"/>
    <w:rsid w:val="00A97EE8"/>
    <w:rsid w:val="00AA2057"/>
    <w:rsid w:val="00AA2127"/>
    <w:rsid w:val="00AB171D"/>
    <w:rsid w:val="00AB3B67"/>
    <w:rsid w:val="00AC1377"/>
    <w:rsid w:val="00AD29F9"/>
    <w:rsid w:val="00AD52CD"/>
    <w:rsid w:val="00AE577C"/>
    <w:rsid w:val="00AE7FD8"/>
    <w:rsid w:val="00B07970"/>
    <w:rsid w:val="00B21204"/>
    <w:rsid w:val="00B3022C"/>
    <w:rsid w:val="00B32601"/>
    <w:rsid w:val="00B32D71"/>
    <w:rsid w:val="00B33C5A"/>
    <w:rsid w:val="00B35E18"/>
    <w:rsid w:val="00B37628"/>
    <w:rsid w:val="00B40CF6"/>
    <w:rsid w:val="00B4422F"/>
    <w:rsid w:val="00B50E6A"/>
    <w:rsid w:val="00B55DC5"/>
    <w:rsid w:val="00B6568F"/>
    <w:rsid w:val="00B65BC2"/>
    <w:rsid w:val="00B80C9F"/>
    <w:rsid w:val="00B829DE"/>
    <w:rsid w:val="00B84653"/>
    <w:rsid w:val="00B94A60"/>
    <w:rsid w:val="00BA4599"/>
    <w:rsid w:val="00BA7940"/>
    <w:rsid w:val="00BC0FAE"/>
    <w:rsid w:val="00BD1F3C"/>
    <w:rsid w:val="00BD33A4"/>
    <w:rsid w:val="00BF10DA"/>
    <w:rsid w:val="00BF5681"/>
    <w:rsid w:val="00C00023"/>
    <w:rsid w:val="00C01116"/>
    <w:rsid w:val="00C11B1D"/>
    <w:rsid w:val="00C16D5B"/>
    <w:rsid w:val="00C23874"/>
    <w:rsid w:val="00C277AB"/>
    <w:rsid w:val="00C51AAE"/>
    <w:rsid w:val="00C81247"/>
    <w:rsid w:val="00C832A9"/>
    <w:rsid w:val="00C85AE2"/>
    <w:rsid w:val="00CB3FE6"/>
    <w:rsid w:val="00CB6A1A"/>
    <w:rsid w:val="00CD755E"/>
    <w:rsid w:val="00CE5DA8"/>
    <w:rsid w:val="00CE6969"/>
    <w:rsid w:val="00CF6C8D"/>
    <w:rsid w:val="00D05B93"/>
    <w:rsid w:val="00D14BB5"/>
    <w:rsid w:val="00D22E03"/>
    <w:rsid w:val="00D337A8"/>
    <w:rsid w:val="00D544B5"/>
    <w:rsid w:val="00D57CC4"/>
    <w:rsid w:val="00D61B5B"/>
    <w:rsid w:val="00D7169A"/>
    <w:rsid w:val="00D7565A"/>
    <w:rsid w:val="00D80EC9"/>
    <w:rsid w:val="00D8547D"/>
    <w:rsid w:val="00DA154D"/>
    <w:rsid w:val="00DB4569"/>
    <w:rsid w:val="00DC3B15"/>
    <w:rsid w:val="00DD3E7A"/>
    <w:rsid w:val="00DF00DE"/>
    <w:rsid w:val="00DF155F"/>
    <w:rsid w:val="00E003A4"/>
    <w:rsid w:val="00E05298"/>
    <w:rsid w:val="00E31DB2"/>
    <w:rsid w:val="00E34963"/>
    <w:rsid w:val="00E42150"/>
    <w:rsid w:val="00E4248A"/>
    <w:rsid w:val="00E4606F"/>
    <w:rsid w:val="00E56D6C"/>
    <w:rsid w:val="00E610FA"/>
    <w:rsid w:val="00E73D9B"/>
    <w:rsid w:val="00E82C8C"/>
    <w:rsid w:val="00E96273"/>
    <w:rsid w:val="00EA06A3"/>
    <w:rsid w:val="00EA45E9"/>
    <w:rsid w:val="00EB40BC"/>
    <w:rsid w:val="00EB46E1"/>
    <w:rsid w:val="00EB7436"/>
    <w:rsid w:val="00ED7695"/>
    <w:rsid w:val="00EE03E9"/>
    <w:rsid w:val="00EE0D19"/>
    <w:rsid w:val="00EE1766"/>
    <w:rsid w:val="00EE66BE"/>
    <w:rsid w:val="00F05A57"/>
    <w:rsid w:val="00F21F98"/>
    <w:rsid w:val="00F362F6"/>
    <w:rsid w:val="00F42444"/>
    <w:rsid w:val="00F45E8B"/>
    <w:rsid w:val="00F516D9"/>
    <w:rsid w:val="00F55C80"/>
    <w:rsid w:val="00F56799"/>
    <w:rsid w:val="00F6772E"/>
    <w:rsid w:val="00F75944"/>
    <w:rsid w:val="00F8419A"/>
    <w:rsid w:val="00F8775E"/>
    <w:rsid w:val="00F92366"/>
    <w:rsid w:val="00F923C8"/>
    <w:rsid w:val="00F926B7"/>
    <w:rsid w:val="00F93956"/>
    <w:rsid w:val="00F966FE"/>
    <w:rsid w:val="00FA116B"/>
    <w:rsid w:val="00FA3099"/>
    <w:rsid w:val="00FB340B"/>
    <w:rsid w:val="00FB7369"/>
    <w:rsid w:val="00FC2296"/>
    <w:rsid w:val="00FD2C8B"/>
    <w:rsid w:val="00FE4D5E"/>
    <w:rsid w:val="00FF0553"/>
    <w:rsid w:val="00FF3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2C39DF"/>
  <w15:docId w15:val="{3D8B7E57-DB04-43CA-8E35-D9150E0D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9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2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863F2F"/>
    <w:rPr>
      <w:i/>
      <w:iCs/>
    </w:rPr>
  </w:style>
  <w:style w:type="character" w:customStyle="1" w:styleId="mjx-char">
    <w:name w:val="mjx-char"/>
    <w:basedOn w:val="DefaultParagraphFont"/>
    <w:rsid w:val="00863F2F"/>
  </w:style>
  <w:style w:type="character" w:customStyle="1" w:styleId="mjxassistivemathml">
    <w:name w:val="mjx_assistive_mathml"/>
    <w:basedOn w:val="DefaultParagraphFont"/>
    <w:rsid w:val="00863F2F"/>
  </w:style>
  <w:style w:type="character" w:customStyle="1" w:styleId="soln-title">
    <w:name w:val="soln-title"/>
    <w:basedOn w:val="DefaultParagraphFont"/>
    <w:rsid w:val="00863F2F"/>
  </w:style>
  <w:style w:type="paragraph" w:styleId="Header">
    <w:name w:val="header"/>
    <w:basedOn w:val="Normal"/>
    <w:link w:val="HeaderChar"/>
    <w:uiPriority w:val="99"/>
    <w:unhideWhenUsed/>
    <w:rsid w:val="00053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84"/>
  </w:style>
  <w:style w:type="paragraph" w:styleId="Footer">
    <w:name w:val="footer"/>
    <w:basedOn w:val="Normal"/>
    <w:link w:val="FooterChar"/>
    <w:uiPriority w:val="99"/>
    <w:unhideWhenUsed/>
    <w:rsid w:val="00053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60D54E5D6384DBA778EB32B0D9557" ma:contentTypeVersion="5" ma:contentTypeDescription="Create a new document." ma:contentTypeScope="" ma:versionID="dd12a980830ab55908d6d66c2672602e">
  <xsd:schema xmlns:xsd="http://www.w3.org/2001/XMLSchema" xmlns:xs="http://www.w3.org/2001/XMLSchema" xmlns:p="http://schemas.microsoft.com/office/2006/metadata/properties" xmlns:ns3="7e77cb0a-427a-47a1-8f9e-8bf5f89ee330" targetNamespace="http://schemas.microsoft.com/office/2006/metadata/properties" ma:root="true" ma:fieldsID="3df7c656e9b115149e105f4979bea64d" ns3:_="">
    <xsd:import namespace="7e77cb0a-427a-47a1-8f9e-8bf5f89ee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7cb0a-427a-47a1-8f9e-8bf5f89ee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88985E-0BDA-46D8-B5D3-B44DAAB8EBF9}">
  <ds:schemaRefs>
    <ds:schemaRef ds:uri="http://purl.org/dc/elements/1.1/"/>
    <ds:schemaRef ds:uri="http://purl.org/dc/terms/"/>
    <ds:schemaRef ds:uri="7e77cb0a-427a-47a1-8f9e-8bf5f89ee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39EECC-3EBF-444A-94F1-CA5259BA2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3002C-61C1-4C1A-B989-604372619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7cb0a-427a-47a1-8f9e-8bf5f89ee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NESRINE</dc:creator>
  <cp:lastModifiedBy>Nesrine Ouled Abdallah</cp:lastModifiedBy>
  <cp:revision>3</cp:revision>
  <cp:lastPrinted>2019-11-14T11:15:00Z</cp:lastPrinted>
  <dcterms:created xsi:type="dcterms:W3CDTF">2019-11-29T02:26:00Z</dcterms:created>
  <dcterms:modified xsi:type="dcterms:W3CDTF">2019-11-29T02:42:00Z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0x010100EA660D54E5D6384DBA778EB32B0D9557</vt:lpwstr>
  </property>
</Properties>
</file>