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2F3BC" w14:textId="77777777" w:rsidR="006367BA" w:rsidRPr="00D87312" w:rsidRDefault="006367BA" w:rsidP="006367BA">
      <w:pPr>
        <w:rPr>
          <w:rFonts w:ascii="Calibri" w:hAnsi="Calibri" w:cs="Calibri"/>
          <w:b/>
          <w:bCs/>
          <w:sz w:val="56"/>
          <w:szCs w:val="56"/>
        </w:rPr>
      </w:pPr>
      <w:r w:rsidRPr="00D87312">
        <w:rPr>
          <w:rFonts w:ascii="Calibri" w:hAnsi="Calibri" w:cs="Calibri"/>
          <w:b/>
          <w:bCs/>
          <w:sz w:val="56"/>
          <w:szCs w:val="56"/>
        </w:rPr>
        <w:t xml:space="preserve">NOTE MÉTHODOLOGIQUE </w:t>
      </w:r>
    </w:p>
    <w:p w14:paraId="4C8C84DB" w14:textId="4A1D4CB0" w:rsidR="006367BA" w:rsidRPr="00D87312" w:rsidRDefault="006367BA" w:rsidP="006367BA">
      <w:pPr>
        <w:rPr>
          <w:rFonts w:ascii="Calibri" w:hAnsi="Calibri" w:cs="Calibri"/>
          <w:b/>
          <w:bCs/>
          <w:sz w:val="22"/>
          <w:szCs w:val="22"/>
        </w:rPr>
      </w:pPr>
      <w:r w:rsidRPr="00D87312">
        <w:rPr>
          <w:rFonts w:ascii="Calibri" w:hAnsi="Calibri" w:cs="Calibri"/>
          <w:b/>
          <w:bCs/>
          <w:sz w:val="22"/>
          <w:szCs w:val="22"/>
        </w:rPr>
        <w:t>ANALYSE EXPLORATOIRE</w:t>
      </w:r>
    </w:p>
    <w:p w14:paraId="7C6FD18F" w14:textId="77777777" w:rsidR="005D4A07" w:rsidRPr="00D87312" w:rsidRDefault="005D4A07" w:rsidP="006367BA">
      <w:pPr>
        <w:rPr>
          <w:rFonts w:ascii="Calibri" w:hAnsi="Calibri" w:cs="Calibri"/>
          <w:b/>
          <w:bCs/>
          <w:sz w:val="22"/>
          <w:szCs w:val="22"/>
        </w:rPr>
      </w:pPr>
    </w:p>
    <w:p w14:paraId="3FCD7DD9" w14:textId="77777777" w:rsidR="005D4A07" w:rsidRPr="00D87312" w:rsidRDefault="005D4A07" w:rsidP="006367BA">
      <w:pPr>
        <w:rPr>
          <w:rFonts w:ascii="Calibri" w:hAnsi="Calibri" w:cs="Calibri"/>
          <w:b/>
          <w:bCs/>
          <w:sz w:val="22"/>
          <w:szCs w:val="22"/>
        </w:rPr>
      </w:pPr>
    </w:p>
    <w:p w14:paraId="4705055B" w14:textId="77777777" w:rsidR="005D4A07" w:rsidRPr="00D87312" w:rsidRDefault="005D4A07" w:rsidP="006367BA">
      <w:pPr>
        <w:rPr>
          <w:rFonts w:ascii="Calibri" w:hAnsi="Calibri" w:cs="Calibri"/>
          <w:b/>
          <w:bCs/>
          <w:sz w:val="22"/>
          <w:szCs w:val="22"/>
        </w:rPr>
      </w:pPr>
    </w:p>
    <w:p w14:paraId="13C72E84" w14:textId="77777777" w:rsidR="005D4A07" w:rsidRPr="00D87312" w:rsidRDefault="005D4A07" w:rsidP="006367BA">
      <w:pPr>
        <w:rPr>
          <w:rFonts w:ascii="Calibri" w:hAnsi="Calibri" w:cs="Calibri"/>
          <w:b/>
          <w:bCs/>
          <w:sz w:val="22"/>
          <w:szCs w:val="22"/>
        </w:rPr>
      </w:pPr>
    </w:p>
    <w:p w14:paraId="45D193EF" w14:textId="718926D2" w:rsidR="006367BA" w:rsidRPr="00D87312" w:rsidRDefault="006367BA" w:rsidP="006367BA">
      <w:pPr>
        <w:rPr>
          <w:rFonts w:ascii="Calibri" w:hAnsi="Calibri" w:cs="Calibri"/>
          <w:b/>
          <w:bCs/>
        </w:rPr>
      </w:pPr>
      <w:r w:rsidRPr="00D87312">
        <w:rPr>
          <w:rFonts w:ascii="Calibri" w:hAnsi="Calibri" w:cs="Calibri"/>
          <w:b/>
          <w:bCs/>
        </w:rPr>
        <w:t xml:space="preserve">Projet : Analyse des villes les plus attractives pour un investissement immobilier en </w:t>
      </w:r>
      <w:r w:rsidR="005D4A07" w:rsidRPr="00D87312">
        <w:rPr>
          <w:rFonts w:ascii="Calibri" w:hAnsi="Calibri" w:cs="Calibri"/>
          <w:b/>
          <w:bCs/>
        </w:rPr>
        <w:t>France</w:t>
      </w:r>
    </w:p>
    <w:p w14:paraId="2FA1ADD5" w14:textId="77777777" w:rsidR="005D4A07" w:rsidRPr="00D87312" w:rsidRDefault="005D4A07" w:rsidP="006367BA">
      <w:pPr>
        <w:rPr>
          <w:rFonts w:ascii="Calibri" w:hAnsi="Calibri" w:cs="Calibri"/>
          <w:b/>
          <w:bCs/>
        </w:rPr>
      </w:pPr>
    </w:p>
    <w:p w14:paraId="51365FBA" w14:textId="77777777" w:rsidR="005D4A07" w:rsidRPr="00D87312" w:rsidRDefault="005D4A07" w:rsidP="006367BA">
      <w:pPr>
        <w:rPr>
          <w:rFonts w:ascii="Calibri" w:hAnsi="Calibri" w:cs="Calibri"/>
          <w:b/>
          <w:bCs/>
        </w:rPr>
      </w:pPr>
    </w:p>
    <w:p w14:paraId="14251184" w14:textId="3D084301" w:rsidR="006367BA" w:rsidRPr="00D87312" w:rsidRDefault="005D4A07" w:rsidP="006367BA">
      <w:pPr>
        <w:rPr>
          <w:rFonts w:ascii="Calibri" w:hAnsi="Calibri" w:cs="Calibri"/>
          <w:b/>
          <w:bCs/>
        </w:rPr>
      </w:pPr>
      <w:r w:rsidRPr="00D87312">
        <w:rPr>
          <w:rFonts w:ascii="Calibri" w:hAnsi="Calibri" w:cs="Calibri"/>
          <w:b/>
          <w:bCs/>
        </w:rPr>
        <w:t>Etudiant </w:t>
      </w:r>
    </w:p>
    <w:p w14:paraId="6D1DB8B0" w14:textId="77777777" w:rsidR="006367BA" w:rsidRPr="00D87312" w:rsidRDefault="006367BA" w:rsidP="006367BA">
      <w:pPr>
        <w:rPr>
          <w:rFonts w:ascii="Calibri" w:hAnsi="Calibri" w:cs="Calibri"/>
        </w:rPr>
      </w:pPr>
      <w:r w:rsidRPr="00D87312">
        <w:rPr>
          <w:rFonts w:ascii="Calibri" w:hAnsi="Calibri" w:cs="Calibri"/>
        </w:rPr>
        <w:t>Karim CHAMI</w:t>
      </w:r>
    </w:p>
    <w:p w14:paraId="0A2999BA" w14:textId="77777777" w:rsidR="005D4A07" w:rsidRPr="00D87312" w:rsidRDefault="005D4A07" w:rsidP="006367BA">
      <w:pPr>
        <w:rPr>
          <w:rFonts w:ascii="Calibri" w:hAnsi="Calibri" w:cs="Calibri"/>
        </w:rPr>
      </w:pPr>
    </w:p>
    <w:p w14:paraId="592D4426" w14:textId="77777777" w:rsidR="005D4A07" w:rsidRPr="00D87312" w:rsidRDefault="005D4A07" w:rsidP="006367BA">
      <w:pPr>
        <w:rPr>
          <w:rFonts w:ascii="Calibri" w:hAnsi="Calibri" w:cs="Calibri"/>
        </w:rPr>
      </w:pPr>
    </w:p>
    <w:p w14:paraId="28431992" w14:textId="77777777" w:rsidR="006367BA" w:rsidRPr="00D87312" w:rsidRDefault="006367BA" w:rsidP="006367BA">
      <w:pPr>
        <w:rPr>
          <w:rFonts w:ascii="Calibri" w:hAnsi="Calibri" w:cs="Calibri"/>
          <w:b/>
          <w:bCs/>
        </w:rPr>
      </w:pPr>
      <w:r w:rsidRPr="00D87312">
        <w:rPr>
          <w:rFonts w:ascii="Calibri" w:hAnsi="Calibri" w:cs="Calibri"/>
          <w:b/>
          <w:bCs/>
        </w:rPr>
        <w:t>Formation</w:t>
      </w:r>
    </w:p>
    <w:p w14:paraId="3138C397" w14:textId="77777777" w:rsidR="006367BA" w:rsidRPr="00D87312" w:rsidRDefault="006367BA" w:rsidP="006367BA">
      <w:pPr>
        <w:rPr>
          <w:rFonts w:ascii="Calibri" w:hAnsi="Calibri" w:cs="Calibri"/>
        </w:rPr>
      </w:pPr>
      <w:r w:rsidRPr="00D87312">
        <w:rPr>
          <w:rFonts w:ascii="Calibri" w:hAnsi="Calibri" w:cs="Calibri"/>
        </w:rPr>
        <w:t>Mastère 2 AI &amp; Data Science</w:t>
      </w:r>
    </w:p>
    <w:p w14:paraId="5C5C78F5" w14:textId="77777777" w:rsidR="005D4A07" w:rsidRPr="00D87312" w:rsidRDefault="005D4A07" w:rsidP="006367BA">
      <w:pPr>
        <w:rPr>
          <w:rFonts w:ascii="Calibri" w:hAnsi="Calibri" w:cs="Calibri"/>
        </w:rPr>
      </w:pPr>
    </w:p>
    <w:p w14:paraId="2C19519A" w14:textId="77777777" w:rsidR="005D4A07" w:rsidRPr="00D87312" w:rsidRDefault="005D4A07" w:rsidP="006367BA">
      <w:pPr>
        <w:rPr>
          <w:rFonts w:ascii="Calibri" w:hAnsi="Calibri" w:cs="Calibri"/>
        </w:rPr>
      </w:pPr>
    </w:p>
    <w:p w14:paraId="0BF1243F" w14:textId="77777777" w:rsidR="005D4A07" w:rsidRPr="00D87312" w:rsidRDefault="005D4A07" w:rsidP="006367BA">
      <w:pPr>
        <w:rPr>
          <w:rFonts w:ascii="Calibri" w:hAnsi="Calibri" w:cs="Calibri"/>
        </w:rPr>
      </w:pPr>
    </w:p>
    <w:p w14:paraId="69B4519E" w14:textId="77777777" w:rsidR="006367BA" w:rsidRPr="00D87312" w:rsidRDefault="006367BA" w:rsidP="006367BA">
      <w:pPr>
        <w:rPr>
          <w:rFonts w:ascii="Calibri" w:hAnsi="Calibri" w:cs="Calibri"/>
          <w:b/>
          <w:bCs/>
        </w:rPr>
      </w:pPr>
      <w:r w:rsidRPr="00D87312">
        <w:rPr>
          <w:rFonts w:ascii="Calibri" w:hAnsi="Calibri" w:cs="Calibri"/>
          <w:b/>
          <w:bCs/>
        </w:rPr>
        <w:t>Date</w:t>
      </w:r>
    </w:p>
    <w:p w14:paraId="45AC0B77" w14:textId="185A7A37" w:rsidR="006367BA" w:rsidRPr="00D87312" w:rsidRDefault="005D4A07" w:rsidP="006367BA">
      <w:pPr>
        <w:rPr>
          <w:rFonts w:ascii="Calibri" w:hAnsi="Calibri" w:cs="Calibri"/>
        </w:rPr>
      </w:pPr>
      <w:r w:rsidRPr="00D87312">
        <w:rPr>
          <w:rFonts w:ascii="Calibri" w:hAnsi="Calibri" w:cs="Calibri"/>
        </w:rPr>
        <w:t xml:space="preserve">09 </w:t>
      </w:r>
      <w:proofErr w:type="gramStart"/>
      <w:r w:rsidR="006367BA" w:rsidRPr="00D87312">
        <w:rPr>
          <w:rFonts w:ascii="Calibri" w:hAnsi="Calibri" w:cs="Calibri"/>
        </w:rPr>
        <w:t>Juin</w:t>
      </w:r>
      <w:proofErr w:type="gramEnd"/>
      <w:r w:rsidR="006367BA" w:rsidRPr="00D87312">
        <w:rPr>
          <w:rFonts w:ascii="Calibri" w:hAnsi="Calibri" w:cs="Calibri"/>
        </w:rPr>
        <w:t xml:space="preserve"> 2026</w:t>
      </w:r>
    </w:p>
    <w:p w14:paraId="4F3F7902" w14:textId="77777777" w:rsidR="006367BA" w:rsidRPr="00D87312" w:rsidRDefault="006367BA" w:rsidP="006367BA">
      <w:pPr>
        <w:rPr>
          <w:rFonts w:ascii="Calibri" w:hAnsi="Calibri" w:cs="Calibri"/>
        </w:rPr>
      </w:pPr>
    </w:p>
    <w:p w14:paraId="4264510F" w14:textId="77777777" w:rsidR="006367BA" w:rsidRPr="00D87312" w:rsidRDefault="006367BA" w:rsidP="006367BA">
      <w:pPr>
        <w:rPr>
          <w:rFonts w:ascii="Calibri" w:hAnsi="Calibri" w:cs="Calibri"/>
        </w:rPr>
      </w:pPr>
    </w:p>
    <w:p w14:paraId="4C0E7FBD" w14:textId="77777777" w:rsidR="006367BA" w:rsidRPr="00D87312" w:rsidRDefault="006367BA" w:rsidP="006367BA">
      <w:pPr>
        <w:rPr>
          <w:rFonts w:ascii="Calibri" w:hAnsi="Calibri" w:cs="Calibri"/>
        </w:rPr>
      </w:pPr>
    </w:p>
    <w:p w14:paraId="0D87237A" w14:textId="77777777" w:rsidR="006367BA" w:rsidRPr="00D87312" w:rsidRDefault="006367BA" w:rsidP="006367BA">
      <w:pPr>
        <w:rPr>
          <w:rFonts w:ascii="Calibri" w:hAnsi="Calibri" w:cs="Calibri"/>
        </w:rPr>
      </w:pPr>
    </w:p>
    <w:p w14:paraId="33E3BF8D" w14:textId="77777777" w:rsidR="008E6022" w:rsidRPr="00D87312" w:rsidRDefault="008E6022" w:rsidP="006367BA">
      <w:pPr>
        <w:rPr>
          <w:rFonts w:ascii="Calibri" w:hAnsi="Calibri" w:cs="Calibri"/>
        </w:rPr>
      </w:pPr>
    </w:p>
    <w:p w14:paraId="49A969AE" w14:textId="77777777" w:rsidR="006367BA" w:rsidRPr="00D87312" w:rsidRDefault="006367BA" w:rsidP="006367BA">
      <w:pPr>
        <w:rPr>
          <w:rFonts w:ascii="Calibri" w:hAnsi="Calibri" w:cs="Calibri"/>
        </w:rPr>
      </w:pPr>
    </w:p>
    <w:p w14:paraId="7440B1BD" w14:textId="03481041" w:rsidR="006367BA" w:rsidRPr="00D87312" w:rsidRDefault="006367BA" w:rsidP="006367BA">
      <w:pPr>
        <w:rPr>
          <w:rFonts w:ascii="Calibri" w:hAnsi="Calibri" w:cs="Calibri"/>
        </w:rPr>
      </w:pPr>
    </w:p>
    <w:p w14:paraId="70EF93DF" w14:textId="77777777" w:rsidR="006367BA" w:rsidRPr="00D87312" w:rsidRDefault="006367BA" w:rsidP="006367BA">
      <w:pPr>
        <w:rPr>
          <w:rFonts w:ascii="Calibri" w:hAnsi="Calibri" w:cs="Calibri"/>
          <w:b/>
          <w:bCs/>
          <w:color w:val="4C94D8" w:themeColor="text2" w:themeTint="80"/>
        </w:rPr>
      </w:pPr>
      <w:r w:rsidRPr="00D87312">
        <w:rPr>
          <w:rFonts w:ascii="Calibri" w:hAnsi="Calibri" w:cs="Calibri"/>
          <w:b/>
          <w:bCs/>
          <w:color w:val="4C94D8" w:themeColor="text2" w:themeTint="80"/>
        </w:rPr>
        <w:lastRenderedPageBreak/>
        <w:t>1. PROBLÈME CHOISI</w:t>
      </w:r>
    </w:p>
    <w:p w14:paraId="3208C7BA" w14:textId="77777777" w:rsidR="006367BA" w:rsidRPr="00D87312" w:rsidRDefault="006367BA" w:rsidP="006367BA">
      <w:pPr>
        <w:rPr>
          <w:rFonts w:ascii="Calibri" w:hAnsi="Calibri" w:cs="Calibri"/>
          <w:b/>
          <w:bCs/>
        </w:rPr>
      </w:pPr>
      <w:r w:rsidRPr="00D87312">
        <w:rPr>
          <w:rFonts w:ascii="Calibri" w:hAnsi="Calibri" w:cs="Calibri"/>
          <w:b/>
          <w:bCs/>
        </w:rPr>
        <w:t>Présentation du client</w:t>
      </w:r>
    </w:p>
    <w:p w14:paraId="15E2EBD6" w14:textId="77777777" w:rsidR="006367BA" w:rsidRPr="00D87312" w:rsidRDefault="006367BA" w:rsidP="006367BA">
      <w:pPr>
        <w:rPr>
          <w:rFonts w:ascii="Calibri" w:hAnsi="Calibri" w:cs="Calibri"/>
        </w:rPr>
      </w:pPr>
      <w:r w:rsidRPr="00D87312">
        <w:rPr>
          <w:rFonts w:ascii="Calibri" w:hAnsi="Calibri" w:cs="Calibri"/>
        </w:rPr>
        <w:t>Le client est un investisseur immobilier, une agence spécialisée ou tout acteur souhaitant identifier les villes françaises offrant les meilleures opportunités d'investissement locatif.</w:t>
      </w:r>
    </w:p>
    <w:p w14:paraId="3D7E2C3C" w14:textId="77777777" w:rsidR="006367BA" w:rsidRPr="00D87312" w:rsidRDefault="006367BA" w:rsidP="006367BA">
      <w:pPr>
        <w:rPr>
          <w:rFonts w:ascii="Calibri" w:hAnsi="Calibri" w:cs="Calibri"/>
        </w:rPr>
      </w:pPr>
      <w:r w:rsidRPr="00D87312">
        <w:rPr>
          <w:rFonts w:ascii="Calibri" w:hAnsi="Calibri" w:cs="Calibri"/>
        </w:rPr>
        <w:t>Dans un contexte où les prix immobiliers varient fortement selon les territoires, il devient difficile de déterminer quelles villes permettent d'obtenir le meilleur rendement tout en limitant les risques liés à l'investissement.</w:t>
      </w:r>
    </w:p>
    <w:p w14:paraId="2C73DC2E" w14:textId="77777777" w:rsidR="006367BA" w:rsidRPr="00D87312" w:rsidRDefault="006367BA" w:rsidP="006367BA">
      <w:pPr>
        <w:rPr>
          <w:rFonts w:ascii="Calibri" w:hAnsi="Calibri" w:cs="Calibri"/>
          <w:b/>
          <w:bCs/>
        </w:rPr>
      </w:pPr>
      <w:r w:rsidRPr="00D87312">
        <w:rPr>
          <w:rFonts w:ascii="Calibri" w:hAnsi="Calibri" w:cs="Calibri"/>
          <w:b/>
          <w:bCs/>
        </w:rPr>
        <w:t>Problématique métier</w:t>
      </w:r>
    </w:p>
    <w:p w14:paraId="73D29724" w14:textId="77777777" w:rsidR="006367BA" w:rsidRPr="00D87312" w:rsidRDefault="006367BA" w:rsidP="006367BA">
      <w:pPr>
        <w:rPr>
          <w:rFonts w:ascii="Calibri" w:hAnsi="Calibri" w:cs="Calibri"/>
        </w:rPr>
      </w:pPr>
      <w:r w:rsidRPr="00D87312">
        <w:rPr>
          <w:rFonts w:ascii="Calibri" w:hAnsi="Calibri" w:cs="Calibri"/>
        </w:rPr>
        <w:t>L'objectif du projet est de répondre à la question suivante :</w:t>
      </w:r>
    </w:p>
    <w:p w14:paraId="70FD3663" w14:textId="77777777" w:rsidR="006367BA" w:rsidRPr="00D87312" w:rsidRDefault="006367BA" w:rsidP="006367BA">
      <w:pPr>
        <w:rPr>
          <w:rFonts w:ascii="Calibri" w:hAnsi="Calibri" w:cs="Calibri"/>
        </w:rPr>
      </w:pPr>
      <w:r w:rsidRPr="00D87312">
        <w:rPr>
          <w:rFonts w:ascii="Calibri" w:hAnsi="Calibri" w:cs="Calibri"/>
          <w:b/>
          <w:bCs/>
        </w:rPr>
        <w:t>Quelles villes françaises offrent le meilleur potentiel pour un investissement immobilier locatif rentable et durable ?</w:t>
      </w:r>
    </w:p>
    <w:p w14:paraId="3D1C6CF9" w14:textId="77777777" w:rsidR="006367BA" w:rsidRPr="00D87312" w:rsidRDefault="006367BA" w:rsidP="006367BA">
      <w:pPr>
        <w:rPr>
          <w:rFonts w:ascii="Calibri" w:hAnsi="Calibri" w:cs="Calibri"/>
        </w:rPr>
      </w:pPr>
      <w:r w:rsidRPr="00D87312">
        <w:rPr>
          <w:rFonts w:ascii="Calibri" w:hAnsi="Calibri" w:cs="Calibri"/>
        </w:rPr>
        <w:t>Cette problématique est particulièrement importante pour les investisseurs qui cherchent à optimiser leur rentabilité sans se limiter aux grandes métropoles traditionnellement attractives.</w:t>
      </w:r>
    </w:p>
    <w:p w14:paraId="068D73C9" w14:textId="77777777" w:rsidR="006367BA" w:rsidRPr="00D87312" w:rsidRDefault="006367BA" w:rsidP="006367BA">
      <w:pPr>
        <w:rPr>
          <w:rFonts w:ascii="Calibri" w:hAnsi="Calibri" w:cs="Calibri"/>
          <w:b/>
          <w:bCs/>
        </w:rPr>
      </w:pPr>
      <w:r w:rsidRPr="00D87312">
        <w:rPr>
          <w:rFonts w:ascii="Calibri" w:hAnsi="Calibri" w:cs="Calibri"/>
          <w:b/>
          <w:bCs/>
        </w:rPr>
        <w:t>Problème identifié</w:t>
      </w:r>
    </w:p>
    <w:p w14:paraId="7B9FAC00" w14:textId="77777777" w:rsidR="006367BA" w:rsidRPr="00D87312" w:rsidRDefault="006367BA" w:rsidP="006367BA">
      <w:pPr>
        <w:rPr>
          <w:rFonts w:ascii="Calibri" w:hAnsi="Calibri" w:cs="Calibri"/>
        </w:rPr>
      </w:pPr>
      <w:r w:rsidRPr="00D87312">
        <w:rPr>
          <w:rFonts w:ascii="Calibri" w:hAnsi="Calibri" w:cs="Calibri"/>
        </w:rPr>
        <w:t>De nombreux investisseurs privilégient les villes les plus connues ou les marchés immobiliers les plus dynamiques sans nécessairement analyser leur rentabilité réelle.</w:t>
      </w:r>
    </w:p>
    <w:p w14:paraId="37966EDE" w14:textId="77777777" w:rsidR="006367BA" w:rsidRPr="00D87312" w:rsidRDefault="006367BA" w:rsidP="006367BA">
      <w:pPr>
        <w:rPr>
          <w:rFonts w:ascii="Calibri" w:hAnsi="Calibri" w:cs="Calibri"/>
        </w:rPr>
      </w:pPr>
      <w:r w:rsidRPr="00D87312">
        <w:rPr>
          <w:rFonts w:ascii="Calibri" w:hAnsi="Calibri" w:cs="Calibri"/>
        </w:rPr>
        <w:t>Or :</w:t>
      </w:r>
    </w:p>
    <w:p w14:paraId="2127FFA9" w14:textId="00D764B6" w:rsidR="006367BA" w:rsidRPr="00D87312" w:rsidRDefault="006367BA">
      <w:pPr>
        <w:numPr>
          <w:ilvl w:val="0"/>
          <w:numId w:val="10"/>
        </w:numPr>
        <w:rPr>
          <w:rFonts w:ascii="Calibri" w:hAnsi="Calibri" w:cs="Calibri"/>
        </w:rPr>
      </w:pPr>
      <w:r w:rsidRPr="00D87312">
        <w:rPr>
          <w:rFonts w:ascii="Calibri" w:hAnsi="Calibri" w:cs="Calibri"/>
        </w:rPr>
        <w:t>Les</w:t>
      </w:r>
      <w:r w:rsidRPr="00D87312">
        <w:rPr>
          <w:rFonts w:ascii="Calibri" w:hAnsi="Calibri" w:cs="Calibri"/>
        </w:rPr>
        <w:t xml:space="preserve"> villes les plus chères ne sont pas toujours les plus rentables ;</w:t>
      </w:r>
    </w:p>
    <w:p w14:paraId="1687B50A" w14:textId="31EC8DC1" w:rsidR="006367BA" w:rsidRPr="00D87312" w:rsidRDefault="006367BA">
      <w:pPr>
        <w:numPr>
          <w:ilvl w:val="0"/>
          <w:numId w:val="10"/>
        </w:numPr>
        <w:rPr>
          <w:rFonts w:ascii="Calibri" w:hAnsi="Calibri" w:cs="Calibri"/>
        </w:rPr>
      </w:pPr>
      <w:r w:rsidRPr="00D87312">
        <w:rPr>
          <w:rFonts w:ascii="Calibri" w:hAnsi="Calibri" w:cs="Calibri"/>
        </w:rPr>
        <w:t>Les</w:t>
      </w:r>
      <w:r w:rsidRPr="00D87312">
        <w:rPr>
          <w:rFonts w:ascii="Calibri" w:hAnsi="Calibri" w:cs="Calibri"/>
        </w:rPr>
        <w:t xml:space="preserve"> loyers élevés ne compensent pas toujours les prix d'achat ;</w:t>
      </w:r>
    </w:p>
    <w:p w14:paraId="6F38EE69" w14:textId="35925246" w:rsidR="006367BA" w:rsidRPr="00D87312" w:rsidRDefault="006367BA">
      <w:pPr>
        <w:numPr>
          <w:ilvl w:val="0"/>
          <w:numId w:val="10"/>
        </w:numPr>
        <w:rPr>
          <w:rFonts w:ascii="Calibri" w:hAnsi="Calibri" w:cs="Calibri"/>
        </w:rPr>
      </w:pPr>
      <w:r w:rsidRPr="00D87312">
        <w:rPr>
          <w:rFonts w:ascii="Calibri" w:hAnsi="Calibri" w:cs="Calibri"/>
        </w:rPr>
        <w:t>Certaines</w:t>
      </w:r>
      <w:r w:rsidRPr="00D87312">
        <w:rPr>
          <w:rFonts w:ascii="Calibri" w:hAnsi="Calibri" w:cs="Calibri"/>
        </w:rPr>
        <w:t xml:space="preserve"> villes moyennes offrent parfois de meilleures opportunités d'investissement.</w:t>
      </w:r>
    </w:p>
    <w:p w14:paraId="761F31AB" w14:textId="77777777" w:rsidR="006367BA" w:rsidRPr="00D87312" w:rsidRDefault="006367BA" w:rsidP="006367BA">
      <w:pPr>
        <w:rPr>
          <w:rFonts w:ascii="Calibri" w:hAnsi="Calibri" w:cs="Calibri"/>
        </w:rPr>
      </w:pPr>
      <w:r w:rsidRPr="00D87312">
        <w:rPr>
          <w:rFonts w:ascii="Calibri" w:hAnsi="Calibri" w:cs="Calibri"/>
        </w:rPr>
        <w:t>L'enjeu est donc d'identifier les facteurs qui influencent réellement le rendement locatif afin d'aider les investisseurs à prendre des décisions fondées sur les données.</w:t>
      </w:r>
    </w:p>
    <w:p w14:paraId="25C17352" w14:textId="56A28D0E" w:rsidR="006367BA" w:rsidRPr="00D87312" w:rsidRDefault="006367BA" w:rsidP="006367BA">
      <w:pPr>
        <w:rPr>
          <w:rFonts w:ascii="Calibri" w:hAnsi="Calibri" w:cs="Calibri"/>
        </w:rPr>
      </w:pPr>
    </w:p>
    <w:p w14:paraId="0971D08F" w14:textId="77777777" w:rsidR="006367BA" w:rsidRPr="00D87312" w:rsidRDefault="006367BA" w:rsidP="006367BA">
      <w:pPr>
        <w:rPr>
          <w:rFonts w:ascii="Calibri" w:hAnsi="Calibri" w:cs="Calibri"/>
          <w:b/>
          <w:bCs/>
          <w:color w:val="4C94D8" w:themeColor="text2" w:themeTint="80"/>
        </w:rPr>
      </w:pPr>
      <w:r w:rsidRPr="00D87312">
        <w:rPr>
          <w:rFonts w:ascii="Calibri" w:hAnsi="Calibri" w:cs="Calibri"/>
          <w:b/>
          <w:bCs/>
          <w:color w:val="4C94D8" w:themeColor="text2" w:themeTint="80"/>
        </w:rPr>
        <w:t>2. DATASET RETENU</w:t>
      </w:r>
    </w:p>
    <w:p w14:paraId="6E5AA12A" w14:textId="77777777" w:rsidR="006367BA" w:rsidRPr="00D87312" w:rsidRDefault="006367BA" w:rsidP="006367BA">
      <w:pPr>
        <w:rPr>
          <w:rFonts w:ascii="Calibri" w:hAnsi="Calibri" w:cs="Calibri"/>
          <w:b/>
          <w:bCs/>
        </w:rPr>
      </w:pPr>
      <w:r w:rsidRPr="00D87312">
        <w:rPr>
          <w:rFonts w:ascii="Calibri" w:hAnsi="Calibri" w:cs="Calibri"/>
          <w:b/>
          <w:bCs/>
        </w:rPr>
        <w:t>Objectif du choix des données</w:t>
      </w:r>
    </w:p>
    <w:p w14:paraId="25E5B056" w14:textId="77777777" w:rsidR="006367BA" w:rsidRPr="00D87312" w:rsidRDefault="006367BA" w:rsidP="006367BA">
      <w:pPr>
        <w:rPr>
          <w:rFonts w:ascii="Calibri" w:hAnsi="Calibri" w:cs="Calibri"/>
        </w:rPr>
      </w:pPr>
      <w:r w:rsidRPr="00D87312">
        <w:rPr>
          <w:rFonts w:ascii="Calibri" w:hAnsi="Calibri" w:cs="Calibri"/>
        </w:rPr>
        <w:t>Pour calculer la rentabilité d'un investissement immobilier, deux informations sont indispensables :</w:t>
      </w:r>
    </w:p>
    <w:p w14:paraId="77AA9241" w14:textId="640A2056" w:rsidR="006367BA" w:rsidRPr="00D87312" w:rsidRDefault="006367BA">
      <w:pPr>
        <w:numPr>
          <w:ilvl w:val="0"/>
          <w:numId w:val="11"/>
        </w:numPr>
        <w:rPr>
          <w:rFonts w:ascii="Calibri" w:hAnsi="Calibri" w:cs="Calibri"/>
        </w:rPr>
      </w:pPr>
      <w:r w:rsidRPr="00D87312">
        <w:rPr>
          <w:rFonts w:ascii="Calibri" w:hAnsi="Calibri" w:cs="Calibri"/>
        </w:rPr>
        <w:t>Le</w:t>
      </w:r>
      <w:r w:rsidRPr="00D87312">
        <w:rPr>
          <w:rFonts w:ascii="Calibri" w:hAnsi="Calibri" w:cs="Calibri"/>
        </w:rPr>
        <w:t xml:space="preserve"> prix d'acquisition du bien ;</w:t>
      </w:r>
    </w:p>
    <w:p w14:paraId="65B9BE99" w14:textId="2B21BF45" w:rsidR="006367BA" w:rsidRPr="00D87312" w:rsidRDefault="006367BA">
      <w:pPr>
        <w:numPr>
          <w:ilvl w:val="0"/>
          <w:numId w:val="11"/>
        </w:numPr>
        <w:rPr>
          <w:rFonts w:ascii="Calibri" w:hAnsi="Calibri" w:cs="Calibri"/>
        </w:rPr>
      </w:pPr>
      <w:r w:rsidRPr="00D87312">
        <w:rPr>
          <w:rFonts w:ascii="Calibri" w:hAnsi="Calibri" w:cs="Calibri"/>
        </w:rPr>
        <w:t>Le</w:t>
      </w:r>
      <w:r w:rsidRPr="00D87312">
        <w:rPr>
          <w:rFonts w:ascii="Calibri" w:hAnsi="Calibri" w:cs="Calibri"/>
        </w:rPr>
        <w:t xml:space="preserve"> revenu locatif potentiel.</w:t>
      </w:r>
    </w:p>
    <w:p w14:paraId="21D1DE82" w14:textId="77777777" w:rsidR="006367BA" w:rsidRPr="00D87312" w:rsidRDefault="006367BA" w:rsidP="006367BA">
      <w:pPr>
        <w:rPr>
          <w:rFonts w:ascii="Calibri" w:hAnsi="Calibri" w:cs="Calibri"/>
        </w:rPr>
      </w:pPr>
      <w:r w:rsidRPr="00D87312">
        <w:rPr>
          <w:rFonts w:ascii="Calibri" w:hAnsi="Calibri" w:cs="Calibri"/>
        </w:rPr>
        <w:lastRenderedPageBreak/>
        <w:t>Deux jeux de données publics ont donc été sélectionnés puis fusionnés afin d'obtenir une vision complète du marché immobilier français.</w:t>
      </w:r>
    </w:p>
    <w:p w14:paraId="0B51DC6C" w14:textId="28D082F1" w:rsidR="006367BA" w:rsidRPr="00D87312" w:rsidRDefault="006367BA" w:rsidP="006367BA">
      <w:pPr>
        <w:rPr>
          <w:rFonts w:ascii="Calibri" w:hAnsi="Calibri" w:cs="Calibri"/>
        </w:rPr>
      </w:pPr>
    </w:p>
    <w:p w14:paraId="5E81E1BE" w14:textId="77777777" w:rsidR="006367BA" w:rsidRPr="00D87312" w:rsidRDefault="006367BA" w:rsidP="006367BA">
      <w:pPr>
        <w:rPr>
          <w:rFonts w:ascii="Calibri" w:hAnsi="Calibri" w:cs="Calibri"/>
          <w:b/>
          <w:bCs/>
        </w:rPr>
      </w:pPr>
      <w:proofErr w:type="spellStart"/>
      <w:r w:rsidRPr="00D87312">
        <w:rPr>
          <w:rFonts w:ascii="Calibri" w:hAnsi="Calibri" w:cs="Calibri"/>
          <w:b/>
          <w:bCs/>
        </w:rPr>
        <w:t>Dataset</w:t>
      </w:r>
      <w:proofErr w:type="spellEnd"/>
      <w:r w:rsidRPr="00D87312">
        <w:rPr>
          <w:rFonts w:ascii="Calibri" w:hAnsi="Calibri" w:cs="Calibri"/>
          <w:b/>
          <w:bCs/>
        </w:rPr>
        <w:t xml:space="preserve"> 1 : Demandes de Valeurs Foncières (DVF)</w:t>
      </w:r>
    </w:p>
    <w:p w14:paraId="37BE0CF1" w14:textId="77777777" w:rsidR="006367BA" w:rsidRPr="00D87312" w:rsidRDefault="006367BA" w:rsidP="006367BA">
      <w:pPr>
        <w:rPr>
          <w:rFonts w:ascii="Calibri" w:hAnsi="Calibri" w:cs="Calibri"/>
          <w:b/>
          <w:bCs/>
        </w:rPr>
      </w:pPr>
      <w:r w:rsidRPr="00D87312">
        <w:rPr>
          <w:rFonts w:ascii="Calibri" w:hAnsi="Calibri" w:cs="Calibri"/>
          <w:b/>
          <w:bCs/>
        </w:rPr>
        <w:t>Source officielle</w:t>
      </w:r>
    </w:p>
    <w:p w14:paraId="11034801" w14:textId="77777777" w:rsidR="006367BA" w:rsidRPr="00D87312" w:rsidRDefault="006367BA" w:rsidP="006367BA">
      <w:pPr>
        <w:rPr>
          <w:rFonts w:ascii="Calibri" w:hAnsi="Calibri" w:cs="Calibri"/>
        </w:rPr>
      </w:pPr>
      <w:hyperlink r:id="rId5" w:history="1">
        <w:r w:rsidRPr="00D87312">
          <w:rPr>
            <w:rStyle w:val="Lienhypertexte"/>
            <w:rFonts w:ascii="Calibri" w:hAnsi="Calibri" w:cs="Calibri"/>
          </w:rPr>
          <w:t>https://www.data.gouv.fr/datasets/demandes-de-valeurs-foncieres</w:t>
        </w:r>
      </w:hyperlink>
    </w:p>
    <w:p w14:paraId="45EE08A8" w14:textId="77777777" w:rsidR="006367BA" w:rsidRPr="00D87312" w:rsidRDefault="006367BA" w:rsidP="006367BA">
      <w:pPr>
        <w:rPr>
          <w:rFonts w:ascii="Calibri" w:hAnsi="Calibri" w:cs="Calibri"/>
          <w:b/>
          <w:bCs/>
        </w:rPr>
      </w:pPr>
      <w:r w:rsidRPr="00D87312">
        <w:rPr>
          <w:rFonts w:ascii="Calibri" w:hAnsi="Calibri" w:cs="Calibri"/>
          <w:b/>
          <w:bCs/>
        </w:rPr>
        <w:t>Producteur</w:t>
      </w:r>
    </w:p>
    <w:p w14:paraId="57CEFB02" w14:textId="77777777" w:rsidR="006367BA" w:rsidRPr="00D87312" w:rsidRDefault="006367BA" w:rsidP="006367BA">
      <w:pPr>
        <w:rPr>
          <w:rFonts w:ascii="Calibri" w:hAnsi="Calibri" w:cs="Calibri"/>
        </w:rPr>
      </w:pPr>
      <w:r w:rsidRPr="00D87312">
        <w:rPr>
          <w:rFonts w:ascii="Calibri" w:hAnsi="Calibri" w:cs="Calibri"/>
        </w:rPr>
        <w:t>Direction Générale des Finances Publiques (DGFiP)</w:t>
      </w:r>
    </w:p>
    <w:p w14:paraId="3A805DBC" w14:textId="77777777" w:rsidR="006367BA" w:rsidRPr="00D87312" w:rsidRDefault="006367BA" w:rsidP="006367BA">
      <w:pPr>
        <w:rPr>
          <w:rFonts w:ascii="Calibri" w:hAnsi="Calibri" w:cs="Calibri"/>
          <w:b/>
          <w:bCs/>
        </w:rPr>
      </w:pPr>
      <w:r w:rsidRPr="00D87312">
        <w:rPr>
          <w:rFonts w:ascii="Calibri" w:hAnsi="Calibri" w:cs="Calibri"/>
          <w:b/>
          <w:bCs/>
        </w:rPr>
        <w:t>Description</w:t>
      </w:r>
    </w:p>
    <w:p w14:paraId="6998BF40" w14:textId="77777777" w:rsidR="006367BA" w:rsidRPr="00D87312" w:rsidRDefault="006367BA" w:rsidP="006367BA">
      <w:pPr>
        <w:rPr>
          <w:rFonts w:ascii="Calibri" w:hAnsi="Calibri" w:cs="Calibri"/>
        </w:rPr>
      </w:pPr>
      <w:r w:rsidRPr="00D87312">
        <w:rPr>
          <w:rFonts w:ascii="Calibri" w:hAnsi="Calibri" w:cs="Calibri"/>
        </w:rPr>
        <w:t>Le fichier DVF recense l'ensemble des transactions immobilières réalisées en France à partir des actes notariés et des données cadastrales.</w:t>
      </w:r>
    </w:p>
    <w:p w14:paraId="23EDDECE" w14:textId="77777777" w:rsidR="006367BA" w:rsidRPr="00D87312" w:rsidRDefault="006367BA" w:rsidP="006367BA">
      <w:pPr>
        <w:rPr>
          <w:rFonts w:ascii="Calibri" w:hAnsi="Calibri" w:cs="Calibri"/>
        </w:rPr>
      </w:pPr>
      <w:r w:rsidRPr="00D87312">
        <w:rPr>
          <w:rFonts w:ascii="Calibri" w:hAnsi="Calibri" w:cs="Calibri"/>
        </w:rPr>
        <w:t>Il constitue aujourd'hui la référence publique pour l'analyse des prix immobiliers.</w:t>
      </w:r>
    </w:p>
    <w:p w14:paraId="77895588" w14:textId="77777777" w:rsidR="006367BA" w:rsidRPr="00D87312" w:rsidRDefault="006367BA" w:rsidP="006367BA">
      <w:pPr>
        <w:rPr>
          <w:rFonts w:ascii="Calibri" w:hAnsi="Calibri" w:cs="Calibri"/>
          <w:b/>
          <w:bCs/>
        </w:rPr>
      </w:pPr>
      <w:r w:rsidRPr="00D87312">
        <w:rPr>
          <w:rFonts w:ascii="Calibri" w:hAnsi="Calibri" w:cs="Calibri"/>
          <w:b/>
          <w:bCs/>
        </w:rPr>
        <w:t>Variables retenues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8"/>
        <w:gridCol w:w="2439"/>
      </w:tblGrid>
      <w:tr w:rsidR="006367BA" w:rsidRPr="00D87312" w14:paraId="100C043F" w14:textId="77777777" w:rsidTr="006367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A3344C" w14:textId="77777777" w:rsidR="006367BA" w:rsidRPr="00D87312" w:rsidRDefault="006367BA" w:rsidP="006367BA">
            <w:pPr>
              <w:rPr>
                <w:rFonts w:ascii="Calibri" w:hAnsi="Calibri" w:cs="Calibri"/>
                <w:b/>
                <w:bCs/>
              </w:rPr>
            </w:pPr>
            <w:r w:rsidRPr="00D87312">
              <w:rPr>
                <w:rFonts w:ascii="Calibri" w:hAnsi="Calibri" w:cs="Calibri"/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121A250C" w14:textId="77777777" w:rsidR="006367BA" w:rsidRPr="00D87312" w:rsidRDefault="006367BA" w:rsidP="006367BA">
            <w:pPr>
              <w:rPr>
                <w:rFonts w:ascii="Calibri" w:hAnsi="Calibri" w:cs="Calibri"/>
                <w:b/>
                <w:bCs/>
              </w:rPr>
            </w:pPr>
            <w:r w:rsidRPr="00D87312">
              <w:rPr>
                <w:rFonts w:ascii="Calibri" w:hAnsi="Calibri" w:cs="Calibri"/>
                <w:b/>
                <w:bCs/>
              </w:rPr>
              <w:t>Description</w:t>
            </w:r>
          </w:p>
        </w:tc>
      </w:tr>
      <w:tr w:rsidR="006367BA" w:rsidRPr="00D87312" w14:paraId="5927444C" w14:textId="77777777" w:rsidTr="006367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B91EB" w14:textId="77777777" w:rsidR="006367BA" w:rsidRPr="00D87312" w:rsidRDefault="006367BA" w:rsidP="006367BA">
            <w:pPr>
              <w:rPr>
                <w:rFonts w:ascii="Calibri" w:hAnsi="Calibri" w:cs="Calibri"/>
              </w:rPr>
            </w:pPr>
            <w:proofErr w:type="gramStart"/>
            <w:r w:rsidRPr="00D87312">
              <w:rPr>
                <w:rFonts w:ascii="Calibri" w:hAnsi="Calibri" w:cs="Calibri"/>
              </w:rPr>
              <w:t>ville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EE9C495" w14:textId="77777777" w:rsidR="006367BA" w:rsidRPr="00D87312" w:rsidRDefault="006367BA" w:rsidP="006367BA">
            <w:pPr>
              <w:rPr>
                <w:rFonts w:ascii="Calibri" w:hAnsi="Calibri" w:cs="Calibri"/>
              </w:rPr>
            </w:pPr>
            <w:r w:rsidRPr="00D87312">
              <w:rPr>
                <w:rFonts w:ascii="Calibri" w:hAnsi="Calibri" w:cs="Calibri"/>
              </w:rPr>
              <w:t>Commune</w:t>
            </w:r>
          </w:p>
        </w:tc>
      </w:tr>
      <w:tr w:rsidR="006367BA" w:rsidRPr="00D87312" w14:paraId="1DD7D527" w14:textId="77777777" w:rsidTr="006367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3EBFA" w14:textId="77777777" w:rsidR="006367BA" w:rsidRPr="00D87312" w:rsidRDefault="006367BA" w:rsidP="006367BA">
            <w:pPr>
              <w:rPr>
                <w:rFonts w:ascii="Calibri" w:hAnsi="Calibri" w:cs="Calibri"/>
              </w:rPr>
            </w:pPr>
            <w:proofErr w:type="spellStart"/>
            <w:proofErr w:type="gramStart"/>
            <w:r w:rsidRPr="00D87312">
              <w:rPr>
                <w:rFonts w:ascii="Calibri" w:hAnsi="Calibri" w:cs="Calibri"/>
              </w:rPr>
              <w:t>departement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430C3E4" w14:textId="77777777" w:rsidR="006367BA" w:rsidRPr="00D87312" w:rsidRDefault="006367BA" w:rsidP="006367BA">
            <w:pPr>
              <w:rPr>
                <w:rFonts w:ascii="Calibri" w:hAnsi="Calibri" w:cs="Calibri"/>
              </w:rPr>
            </w:pPr>
            <w:r w:rsidRPr="00D87312">
              <w:rPr>
                <w:rFonts w:ascii="Calibri" w:hAnsi="Calibri" w:cs="Calibri"/>
              </w:rPr>
              <w:t>Département</w:t>
            </w:r>
          </w:p>
        </w:tc>
      </w:tr>
      <w:tr w:rsidR="006367BA" w:rsidRPr="00D87312" w14:paraId="0203DC74" w14:textId="77777777" w:rsidTr="006367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8EC0A" w14:textId="77777777" w:rsidR="006367BA" w:rsidRPr="00D87312" w:rsidRDefault="006367BA" w:rsidP="006367BA">
            <w:pPr>
              <w:rPr>
                <w:rFonts w:ascii="Calibri" w:hAnsi="Calibri" w:cs="Calibri"/>
              </w:rPr>
            </w:pPr>
            <w:proofErr w:type="gramStart"/>
            <w:r w:rsidRPr="00D87312">
              <w:rPr>
                <w:rFonts w:ascii="Calibri" w:hAnsi="Calibri" w:cs="Calibri"/>
              </w:rPr>
              <w:t>prix</w:t>
            </w:r>
            <w:proofErr w:type="gramEnd"/>
            <w:r w:rsidRPr="00D87312">
              <w:rPr>
                <w:rFonts w:ascii="Calibri" w:hAnsi="Calibri" w:cs="Calibri"/>
              </w:rPr>
              <w:t>_m2</w:t>
            </w:r>
          </w:p>
        </w:tc>
        <w:tc>
          <w:tcPr>
            <w:tcW w:w="0" w:type="auto"/>
            <w:vAlign w:val="center"/>
            <w:hideMark/>
          </w:tcPr>
          <w:p w14:paraId="632448A5" w14:textId="77777777" w:rsidR="006367BA" w:rsidRPr="00D87312" w:rsidRDefault="006367BA" w:rsidP="006367BA">
            <w:pPr>
              <w:rPr>
                <w:rFonts w:ascii="Calibri" w:hAnsi="Calibri" w:cs="Calibri"/>
              </w:rPr>
            </w:pPr>
            <w:r w:rsidRPr="00D87312">
              <w:rPr>
                <w:rFonts w:ascii="Calibri" w:hAnsi="Calibri" w:cs="Calibri"/>
              </w:rPr>
              <w:t>Prix moyen au m²</w:t>
            </w:r>
          </w:p>
        </w:tc>
      </w:tr>
      <w:tr w:rsidR="006367BA" w:rsidRPr="00D87312" w14:paraId="0EC4D5EB" w14:textId="77777777" w:rsidTr="006367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D00F1" w14:textId="77777777" w:rsidR="006367BA" w:rsidRPr="00D87312" w:rsidRDefault="006367BA" w:rsidP="006367BA">
            <w:pPr>
              <w:rPr>
                <w:rFonts w:ascii="Calibri" w:hAnsi="Calibri" w:cs="Calibri"/>
              </w:rPr>
            </w:pPr>
            <w:proofErr w:type="spellStart"/>
            <w:proofErr w:type="gramStart"/>
            <w:r w:rsidRPr="00D87312">
              <w:rPr>
                <w:rFonts w:ascii="Calibri" w:hAnsi="Calibri" w:cs="Calibri"/>
              </w:rPr>
              <w:t>nb</w:t>
            </w:r>
            <w:proofErr w:type="gramEnd"/>
            <w:r w:rsidRPr="00D87312">
              <w:rPr>
                <w:rFonts w:ascii="Calibri" w:hAnsi="Calibri" w:cs="Calibri"/>
              </w:rPr>
              <w:t>_transactions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89FD3C" w14:textId="77777777" w:rsidR="006367BA" w:rsidRPr="00D87312" w:rsidRDefault="006367BA" w:rsidP="006367BA">
            <w:pPr>
              <w:rPr>
                <w:rFonts w:ascii="Calibri" w:hAnsi="Calibri" w:cs="Calibri"/>
              </w:rPr>
            </w:pPr>
            <w:r w:rsidRPr="00D87312">
              <w:rPr>
                <w:rFonts w:ascii="Calibri" w:hAnsi="Calibri" w:cs="Calibri"/>
              </w:rPr>
              <w:t>Nombre de transactions</w:t>
            </w:r>
          </w:p>
        </w:tc>
      </w:tr>
    </w:tbl>
    <w:p w14:paraId="27B4E366" w14:textId="77777777" w:rsidR="006367BA" w:rsidRPr="00D87312" w:rsidRDefault="006367BA" w:rsidP="006367BA">
      <w:pPr>
        <w:rPr>
          <w:rFonts w:ascii="Calibri" w:hAnsi="Calibri" w:cs="Calibri"/>
          <w:b/>
          <w:bCs/>
        </w:rPr>
      </w:pPr>
    </w:p>
    <w:p w14:paraId="304F5A3C" w14:textId="4DAE02F9" w:rsidR="006367BA" w:rsidRPr="00D87312" w:rsidRDefault="006367BA" w:rsidP="006367BA">
      <w:pPr>
        <w:rPr>
          <w:rFonts w:ascii="Calibri" w:hAnsi="Calibri" w:cs="Calibri"/>
          <w:b/>
          <w:bCs/>
        </w:rPr>
      </w:pPr>
      <w:r w:rsidRPr="00D87312">
        <w:rPr>
          <w:rFonts w:ascii="Calibri" w:hAnsi="Calibri" w:cs="Calibri"/>
          <w:b/>
          <w:bCs/>
        </w:rPr>
        <w:t>Pertinence métier</w:t>
      </w:r>
    </w:p>
    <w:p w14:paraId="6F457CAC" w14:textId="77777777" w:rsidR="006367BA" w:rsidRPr="00D87312" w:rsidRDefault="006367BA" w:rsidP="006367BA">
      <w:pPr>
        <w:rPr>
          <w:rFonts w:ascii="Calibri" w:hAnsi="Calibri" w:cs="Calibri"/>
        </w:rPr>
      </w:pPr>
      <w:r w:rsidRPr="00D87312">
        <w:rPr>
          <w:rFonts w:ascii="Calibri" w:hAnsi="Calibri" w:cs="Calibri"/>
        </w:rPr>
        <w:t xml:space="preserve">Ce </w:t>
      </w:r>
      <w:proofErr w:type="spellStart"/>
      <w:r w:rsidRPr="00D87312">
        <w:rPr>
          <w:rFonts w:ascii="Calibri" w:hAnsi="Calibri" w:cs="Calibri"/>
        </w:rPr>
        <w:t>dataset</w:t>
      </w:r>
      <w:proofErr w:type="spellEnd"/>
      <w:r w:rsidRPr="00D87312">
        <w:rPr>
          <w:rFonts w:ascii="Calibri" w:hAnsi="Calibri" w:cs="Calibri"/>
        </w:rPr>
        <w:t xml:space="preserve"> permet d'estimer le coût d'acquisition moyen d'un bien immobilier dans chaque ville française.</w:t>
      </w:r>
    </w:p>
    <w:p w14:paraId="57CCBA42" w14:textId="61848AD5" w:rsidR="006367BA" w:rsidRPr="00D87312" w:rsidRDefault="006367BA" w:rsidP="006367BA">
      <w:pPr>
        <w:rPr>
          <w:rFonts w:ascii="Calibri" w:hAnsi="Calibri" w:cs="Calibri"/>
        </w:rPr>
      </w:pPr>
    </w:p>
    <w:p w14:paraId="641265D8" w14:textId="77777777" w:rsidR="006367BA" w:rsidRPr="00D87312" w:rsidRDefault="006367BA" w:rsidP="006367BA">
      <w:pPr>
        <w:rPr>
          <w:rFonts w:ascii="Calibri" w:hAnsi="Calibri" w:cs="Calibri"/>
          <w:b/>
          <w:bCs/>
        </w:rPr>
      </w:pPr>
      <w:proofErr w:type="spellStart"/>
      <w:r w:rsidRPr="00D87312">
        <w:rPr>
          <w:rFonts w:ascii="Calibri" w:hAnsi="Calibri" w:cs="Calibri"/>
          <w:b/>
          <w:bCs/>
        </w:rPr>
        <w:t>Dataset</w:t>
      </w:r>
      <w:proofErr w:type="spellEnd"/>
      <w:r w:rsidRPr="00D87312">
        <w:rPr>
          <w:rFonts w:ascii="Calibri" w:hAnsi="Calibri" w:cs="Calibri"/>
          <w:b/>
          <w:bCs/>
        </w:rPr>
        <w:t xml:space="preserve"> 2 : Carte des Loyers 2025</w:t>
      </w:r>
    </w:p>
    <w:p w14:paraId="30D9F094" w14:textId="77777777" w:rsidR="006367BA" w:rsidRPr="00D87312" w:rsidRDefault="006367BA" w:rsidP="006367BA">
      <w:pPr>
        <w:rPr>
          <w:rFonts w:ascii="Calibri" w:hAnsi="Calibri" w:cs="Calibri"/>
          <w:b/>
          <w:bCs/>
        </w:rPr>
      </w:pPr>
      <w:r w:rsidRPr="00D87312">
        <w:rPr>
          <w:rFonts w:ascii="Calibri" w:hAnsi="Calibri" w:cs="Calibri"/>
          <w:b/>
          <w:bCs/>
        </w:rPr>
        <w:t>Source officielle</w:t>
      </w:r>
    </w:p>
    <w:p w14:paraId="33EF20D4" w14:textId="77777777" w:rsidR="006367BA" w:rsidRPr="00D87312" w:rsidRDefault="006367BA" w:rsidP="006367BA">
      <w:pPr>
        <w:rPr>
          <w:rFonts w:ascii="Calibri" w:hAnsi="Calibri" w:cs="Calibri"/>
        </w:rPr>
      </w:pPr>
      <w:hyperlink r:id="rId6" w:history="1">
        <w:r w:rsidRPr="00D87312">
          <w:rPr>
            <w:rStyle w:val="Lienhypertexte"/>
            <w:rFonts w:ascii="Calibri" w:hAnsi="Calibri" w:cs="Calibri"/>
          </w:rPr>
          <w:t>https://www.data.gouv.fr/datasets/carte-des-loyers-indicateurs-de-loyers-dannonce-par-commune-en-2025</w:t>
        </w:r>
      </w:hyperlink>
    </w:p>
    <w:p w14:paraId="77CB2E4B" w14:textId="77777777" w:rsidR="006367BA" w:rsidRPr="00D87312" w:rsidRDefault="006367BA" w:rsidP="006367BA">
      <w:pPr>
        <w:rPr>
          <w:rFonts w:ascii="Calibri" w:hAnsi="Calibri" w:cs="Calibri"/>
          <w:b/>
          <w:bCs/>
        </w:rPr>
      </w:pPr>
      <w:r w:rsidRPr="00D87312">
        <w:rPr>
          <w:rFonts w:ascii="Calibri" w:hAnsi="Calibri" w:cs="Calibri"/>
          <w:b/>
          <w:bCs/>
        </w:rPr>
        <w:t>Producteurs</w:t>
      </w:r>
    </w:p>
    <w:p w14:paraId="48BBE5D0" w14:textId="77777777" w:rsidR="006367BA" w:rsidRPr="00D87312" w:rsidRDefault="006367BA">
      <w:pPr>
        <w:numPr>
          <w:ilvl w:val="0"/>
          <w:numId w:val="12"/>
        </w:numPr>
        <w:rPr>
          <w:rFonts w:ascii="Calibri" w:hAnsi="Calibri" w:cs="Calibri"/>
        </w:rPr>
      </w:pPr>
      <w:r w:rsidRPr="00D87312">
        <w:rPr>
          <w:rFonts w:ascii="Calibri" w:hAnsi="Calibri" w:cs="Calibri"/>
        </w:rPr>
        <w:lastRenderedPageBreak/>
        <w:t>Agence Nationale pour l'Information sur le Logement (ANIL)</w:t>
      </w:r>
    </w:p>
    <w:p w14:paraId="6B6C2C0F" w14:textId="77777777" w:rsidR="006367BA" w:rsidRPr="00D87312" w:rsidRDefault="006367BA">
      <w:pPr>
        <w:numPr>
          <w:ilvl w:val="0"/>
          <w:numId w:val="12"/>
        </w:numPr>
        <w:rPr>
          <w:rFonts w:ascii="Calibri" w:hAnsi="Calibri" w:cs="Calibri"/>
        </w:rPr>
      </w:pPr>
      <w:proofErr w:type="spellStart"/>
      <w:r w:rsidRPr="00D87312">
        <w:rPr>
          <w:rFonts w:ascii="Calibri" w:hAnsi="Calibri" w:cs="Calibri"/>
        </w:rPr>
        <w:t>SeLoger</w:t>
      </w:r>
      <w:proofErr w:type="spellEnd"/>
    </w:p>
    <w:p w14:paraId="2FE330F0" w14:textId="77777777" w:rsidR="006367BA" w:rsidRPr="00D87312" w:rsidRDefault="006367BA">
      <w:pPr>
        <w:numPr>
          <w:ilvl w:val="0"/>
          <w:numId w:val="12"/>
        </w:numPr>
        <w:rPr>
          <w:rFonts w:ascii="Calibri" w:hAnsi="Calibri" w:cs="Calibri"/>
        </w:rPr>
      </w:pPr>
      <w:proofErr w:type="spellStart"/>
      <w:r w:rsidRPr="00D87312">
        <w:rPr>
          <w:rFonts w:ascii="Calibri" w:hAnsi="Calibri" w:cs="Calibri"/>
        </w:rPr>
        <w:t>Leboncoin</w:t>
      </w:r>
      <w:proofErr w:type="spellEnd"/>
    </w:p>
    <w:p w14:paraId="39D939D6" w14:textId="77777777" w:rsidR="006367BA" w:rsidRPr="00D87312" w:rsidRDefault="006367BA" w:rsidP="006367BA">
      <w:pPr>
        <w:rPr>
          <w:rFonts w:ascii="Calibri" w:hAnsi="Calibri" w:cs="Calibri"/>
          <w:b/>
          <w:bCs/>
        </w:rPr>
      </w:pPr>
      <w:r w:rsidRPr="00D87312">
        <w:rPr>
          <w:rFonts w:ascii="Calibri" w:hAnsi="Calibri" w:cs="Calibri"/>
          <w:b/>
          <w:bCs/>
        </w:rPr>
        <w:t>Description</w:t>
      </w:r>
    </w:p>
    <w:p w14:paraId="5D8C87A1" w14:textId="77777777" w:rsidR="006367BA" w:rsidRPr="00D87312" w:rsidRDefault="006367BA" w:rsidP="006367BA">
      <w:pPr>
        <w:rPr>
          <w:rFonts w:ascii="Calibri" w:hAnsi="Calibri" w:cs="Calibri"/>
        </w:rPr>
      </w:pPr>
      <w:r w:rsidRPr="00D87312">
        <w:rPr>
          <w:rFonts w:ascii="Calibri" w:hAnsi="Calibri" w:cs="Calibri"/>
        </w:rPr>
        <w:t>Ce jeu de données fournit des estimations des loyers d'annonces observés dans les communes françaises.</w:t>
      </w:r>
    </w:p>
    <w:p w14:paraId="733C10DD" w14:textId="77777777" w:rsidR="006367BA" w:rsidRPr="00D87312" w:rsidRDefault="006367BA" w:rsidP="006367BA">
      <w:pPr>
        <w:rPr>
          <w:rFonts w:ascii="Calibri" w:hAnsi="Calibri" w:cs="Calibri"/>
        </w:rPr>
      </w:pPr>
      <w:r w:rsidRPr="00D87312">
        <w:rPr>
          <w:rFonts w:ascii="Calibri" w:hAnsi="Calibri" w:cs="Calibri"/>
        </w:rPr>
        <w:t>Les indicateurs sont construits à partir de plusieurs millions d'annonces immobilières publiées sur les principales plateformes françaises.</w:t>
      </w:r>
    </w:p>
    <w:p w14:paraId="625FE545" w14:textId="77777777" w:rsidR="006367BA" w:rsidRPr="00D87312" w:rsidRDefault="006367BA" w:rsidP="006367BA">
      <w:pPr>
        <w:rPr>
          <w:rFonts w:ascii="Calibri" w:hAnsi="Calibri" w:cs="Calibri"/>
          <w:b/>
          <w:bCs/>
        </w:rPr>
      </w:pPr>
      <w:r w:rsidRPr="00D87312">
        <w:rPr>
          <w:rFonts w:ascii="Calibri" w:hAnsi="Calibri" w:cs="Calibri"/>
          <w:b/>
          <w:bCs/>
        </w:rPr>
        <w:t>Variables retenues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8"/>
        <w:gridCol w:w="1962"/>
      </w:tblGrid>
      <w:tr w:rsidR="006367BA" w:rsidRPr="00D87312" w14:paraId="0BBB031B" w14:textId="77777777" w:rsidTr="006367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EB72FE" w14:textId="77777777" w:rsidR="006367BA" w:rsidRPr="00D87312" w:rsidRDefault="006367BA" w:rsidP="006367BA">
            <w:pPr>
              <w:rPr>
                <w:rFonts w:ascii="Calibri" w:hAnsi="Calibri" w:cs="Calibri"/>
                <w:b/>
                <w:bCs/>
              </w:rPr>
            </w:pPr>
            <w:r w:rsidRPr="00D87312">
              <w:rPr>
                <w:rFonts w:ascii="Calibri" w:hAnsi="Calibri" w:cs="Calibri"/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4AA73577" w14:textId="77777777" w:rsidR="006367BA" w:rsidRPr="00D87312" w:rsidRDefault="006367BA" w:rsidP="006367BA">
            <w:pPr>
              <w:rPr>
                <w:rFonts w:ascii="Calibri" w:hAnsi="Calibri" w:cs="Calibri"/>
                <w:b/>
                <w:bCs/>
              </w:rPr>
            </w:pPr>
            <w:r w:rsidRPr="00D87312">
              <w:rPr>
                <w:rFonts w:ascii="Calibri" w:hAnsi="Calibri" w:cs="Calibri"/>
                <w:b/>
                <w:bCs/>
              </w:rPr>
              <w:t>Description</w:t>
            </w:r>
          </w:p>
        </w:tc>
      </w:tr>
      <w:tr w:rsidR="006367BA" w:rsidRPr="00D87312" w14:paraId="18EF8F75" w14:textId="77777777" w:rsidTr="006367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2D35D" w14:textId="77777777" w:rsidR="006367BA" w:rsidRPr="00D87312" w:rsidRDefault="006367BA" w:rsidP="006367BA">
            <w:pPr>
              <w:rPr>
                <w:rFonts w:ascii="Calibri" w:hAnsi="Calibri" w:cs="Calibri"/>
              </w:rPr>
            </w:pPr>
            <w:proofErr w:type="gramStart"/>
            <w:r w:rsidRPr="00D87312">
              <w:rPr>
                <w:rFonts w:ascii="Calibri" w:hAnsi="Calibri" w:cs="Calibri"/>
              </w:rPr>
              <w:t>ville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023653C" w14:textId="77777777" w:rsidR="006367BA" w:rsidRPr="00D87312" w:rsidRDefault="006367BA" w:rsidP="006367BA">
            <w:pPr>
              <w:rPr>
                <w:rFonts w:ascii="Calibri" w:hAnsi="Calibri" w:cs="Calibri"/>
              </w:rPr>
            </w:pPr>
            <w:r w:rsidRPr="00D87312">
              <w:rPr>
                <w:rFonts w:ascii="Calibri" w:hAnsi="Calibri" w:cs="Calibri"/>
              </w:rPr>
              <w:t>Commune</w:t>
            </w:r>
          </w:p>
        </w:tc>
      </w:tr>
      <w:tr w:rsidR="006367BA" w:rsidRPr="00D87312" w14:paraId="40A09504" w14:textId="77777777" w:rsidTr="006367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F3B45" w14:textId="77777777" w:rsidR="006367BA" w:rsidRPr="00D87312" w:rsidRDefault="006367BA" w:rsidP="006367BA">
            <w:pPr>
              <w:rPr>
                <w:rFonts w:ascii="Calibri" w:hAnsi="Calibri" w:cs="Calibri"/>
              </w:rPr>
            </w:pPr>
            <w:proofErr w:type="spellStart"/>
            <w:proofErr w:type="gramStart"/>
            <w:r w:rsidRPr="00D87312">
              <w:rPr>
                <w:rFonts w:ascii="Calibri" w:hAnsi="Calibri" w:cs="Calibri"/>
              </w:rPr>
              <w:t>departement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5718FA6" w14:textId="77777777" w:rsidR="006367BA" w:rsidRPr="00D87312" w:rsidRDefault="006367BA" w:rsidP="006367BA">
            <w:pPr>
              <w:rPr>
                <w:rFonts w:ascii="Calibri" w:hAnsi="Calibri" w:cs="Calibri"/>
              </w:rPr>
            </w:pPr>
            <w:r w:rsidRPr="00D87312">
              <w:rPr>
                <w:rFonts w:ascii="Calibri" w:hAnsi="Calibri" w:cs="Calibri"/>
              </w:rPr>
              <w:t>Département</w:t>
            </w:r>
          </w:p>
        </w:tc>
      </w:tr>
      <w:tr w:rsidR="006367BA" w:rsidRPr="00D87312" w14:paraId="6C17A41B" w14:textId="77777777" w:rsidTr="006367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19FC1" w14:textId="77777777" w:rsidR="006367BA" w:rsidRPr="00D87312" w:rsidRDefault="006367BA" w:rsidP="006367BA">
            <w:pPr>
              <w:rPr>
                <w:rFonts w:ascii="Calibri" w:hAnsi="Calibri" w:cs="Calibri"/>
              </w:rPr>
            </w:pPr>
            <w:r w:rsidRPr="00D87312">
              <w:rPr>
                <w:rFonts w:ascii="Calibri" w:hAnsi="Calibri" w:cs="Calibri"/>
              </w:rPr>
              <w:t>REG</w:t>
            </w:r>
          </w:p>
        </w:tc>
        <w:tc>
          <w:tcPr>
            <w:tcW w:w="0" w:type="auto"/>
            <w:vAlign w:val="center"/>
            <w:hideMark/>
          </w:tcPr>
          <w:p w14:paraId="66DA9F21" w14:textId="77777777" w:rsidR="006367BA" w:rsidRPr="00D87312" w:rsidRDefault="006367BA" w:rsidP="006367BA">
            <w:pPr>
              <w:rPr>
                <w:rFonts w:ascii="Calibri" w:hAnsi="Calibri" w:cs="Calibri"/>
              </w:rPr>
            </w:pPr>
            <w:r w:rsidRPr="00D87312">
              <w:rPr>
                <w:rFonts w:ascii="Calibri" w:hAnsi="Calibri" w:cs="Calibri"/>
              </w:rPr>
              <w:t>Région</w:t>
            </w:r>
          </w:p>
        </w:tc>
      </w:tr>
      <w:tr w:rsidR="006367BA" w:rsidRPr="00D87312" w14:paraId="2BA35F12" w14:textId="77777777" w:rsidTr="006367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F87F5" w14:textId="77777777" w:rsidR="006367BA" w:rsidRPr="00D87312" w:rsidRDefault="006367BA" w:rsidP="006367BA">
            <w:pPr>
              <w:rPr>
                <w:rFonts w:ascii="Calibri" w:hAnsi="Calibri" w:cs="Calibri"/>
              </w:rPr>
            </w:pPr>
            <w:proofErr w:type="gramStart"/>
            <w:r w:rsidRPr="00D87312">
              <w:rPr>
                <w:rFonts w:ascii="Calibri" w:hAnsi="Calibri" w:cs="Calibri"/>
              </w:rPr>
              <w:t>loypredm</w:t>
            </w:r>
            <w:proofErr w:type="gramEnd"/>
            <w:r w:rsidRPr="00D87312">
              <w:rPr>
                <w:rFonts w:ascii="Calibri" w:hAnsi="Calibri" w:cs="Calibri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30FAE6D" w14:textId="77777777" w:rsidR="006367BA" w:rsidRPr="00D87312" w:rsidRDefault="006367BA" w:rsidP="006367BA">
            <w:pPr>
              <w:rPr>
                <w:rFonts w:ascii="Calibri" w:hAnsi="Calibri" w:cs="Calibri"/>
              </w:rPr>
            </w:pPr>
            <w:r w:rsidRPr="00D87312">
              <w:rPr>
                <w:rFonts w:ascii="Calibri" w:hAnsi="Calibri" w:cs="Calibri"/>
              </w:rPr>
              <w:t>Loyer estimé au m²</w:t>
            </w:r>
          </w:p>
        </w:tc>
      </w:tr>
    </w:tbl>
    <w:p w14:paraId="50A055F1" w14:textId="77777777" w:rsidR="006367BA" w:rsidRPr="00D87312" w:rsidRDefault="006367BA" w:rsidP="006367BA">
      <w:pPr>
        <w:rPr>
          <w:rFonts w:ascii="Calibri" w:hAnsi="Calibri" w:cs="Calibri"/>
          <w:b/>
          <w:bCs/>
        </w:rPr>
      </w:pPr>
    </w:p>
    <w:p w14:paraId="3582F65A" w14:textId="3AF12835" w:rsidR="006367BA" w:rsidRPr="00D87312" w:rsidRDefault="006367BA" w:rsidP="006367BA">
      <w:pPr>
        <w:rPr>
          <w:rFonts w:ascii="Calibri" w:hAnsi="Calibri" w:cs="Calibri"/>
          <w:b/>
          <w:bCs/>
        </w:rPr>
      </w:pPr>
      <w:r w:rsidRPr="00D87312">
        <w:rPr>
          <w:rFonts w:ascii="Calibri" w:hAnsi="Calibri" w:cs="Calibri"/>
          <w:b/>
          <w:bCs/>
        </w:rPr>
        <w:t>Pertinence métier</w:t>
      </w:r>
    </w:p>
    <w:p w14:paraId="7C31B91A" w14:textId="77777777" w:rsidR="006367BA" w:rsidRPr="00D87312" w:rsidRDefault="006367BA" w:rsidP="006367BA">
      <w:pPr>
        <w:rPr>
          <w:rFonts w:ascii="Calibri" w:hAnsi="Calibri" w:cs="Calibri"/>
        </w:rPr>
      </w:pPr>
      <w:r w:rsidRPr="00D87312">
        <w:rPr>
          <w:rFonts w:ascii="Calibri" w:hAnsi="Calibri" w:cs="Calibri"/>
        </w:rPr>
        <w:t xml:space="preserve">Ce </w:t>
      </w:r>
      <w:proofErr w:type="spellStart"/>
      <w:r w:rsidRPr="00D87312">
        <w:rPr>
          <w:rFonts w:ascii="Calibri" w:hAnsi="Calibri" w:cs="Calibri"/>
        </w:rPr>
        <w:t>dataset</w:t>
      </w:r>
      <w:proofErr w:type="spellEnd"/>
      <w:r w:rsidRPr="00D87312">
        <w:rPr>
          <w:rFonts w:ascii="Calibri" w:hAnsi="Calibri" w:cs="Calibri"/>
        </w:rPr>
        <w:t xml:space="preserve"> permet d'estimer le revenu locatif potentiel associé à un investissement immobilier.</w:t>
      </w:r>
    </w:p>
    <w:p w14:paraId="1A97158E" w14:textId="320DCC7A" w:rsidR="006367BA" w:rsidRPr="00D87312" w:rsidRDefault="006367BA" w:rsidP="006367BA">
      <w:pPr>
        <w:rPr>
          <w:rFonts w:ascii="Calibri" w:hAnsi="Calibri" w:cs="Calibri"/>
        </w:rPr>
      </w:pPr>
    </w:p>
    <w:p w14:paraId="3122ACD9" w14:textId="77777777" w:rsidR="006367BA" w:rsidRPr="00D87312" w:rsidRDefault="006367BA" w:rsidP="006367BA">
      <w:pPr>
        <w:rPr>
          <w:rFonts w:ascii="Calibri" w:hAnsi="Calibri" w:cs="Calibri"/>
          <w:b/>
          <w:bCs/>
        </w:rPr>
      </w:pPr>
      <w:r w:rsidRPr="00D87312">
        <w:rPr>
          <w:rFonts w:ascii="Calibri" w:hAnsi="Calibri" w:cs="Calibri"/>
          <w:b/>
          <w:bCs/>
        </w:rPr>
        <w:t>Préparation des données</w:t>
      </w:r>
    </w:p>
    <w:p w14:paraId="1A4DC685" w14:textId="77777777" w:rsidR="006367BA" w:rsidRPr="00D87312" w:rsidRDefault="006367BA" w:rsidP="006367BA">
      <w:pPr>
        <w:rPr>
          <w:rFonts w:ascii="Calibri" w:hAnsi="Calibri" w:cs="Calibri"/>
        </w:rPr>
      </w:pPr>
      <w:r w:rsidRPr="00D87312">
        <w:rPr>
          <w:rFonts w:ascii="Calibri" w:hAnsi="Calibri" w:cs="Calibri"/>
        </w:rPr>
        <w:t>Les opérations suivantes ont été réalisées :</w:t>
      </w:r>
    </w:p>
    <w:p w14:paraId="34C58CF2" w14:textId="77777777" w:rsidR="006367BA" w:rsidRPr="00D87312" w:rsidRDefault="006367BA" w:rsidP="006367BA">
      <w:pPr>
        <w:rPr>
          <w:rFonts w:ascii="Calibri" w:hAnsi="Calibri" w:cs="Calibri"/>
          <w:b/>
          <w:bCs/>
        </w:rPr>
      </w:pPr>
      <w:r w:rsidRPr="00D87312">
        <w:rPr>
          <w:rFonts w:ascii="Calibri" w:hAnsi="Calibri" w:cs="Calibri"/>
          <w:b/>
          <w:bCs/>
        </w:rPr>
        <w:t>Nettoyage</w:t>
      </w:r>
    </w:p>
    <w:p w14:paraId="19BCF556" w14:textId="445582C6" w:rsidR="006367BA" w:rsidRPr="00D87312" w:rsidRDefault="006367BA">
      <w:pPr>
        <w:numPr>
          <w:ilvl w:val="0"/>
          <w:numId w:val="1"/>
        </w:numPr>
        <w:rPr>
          <w:rFonts w:ascii="Calibri" w:hAnsi="Calibri" w:cs="Calibri"/>
        </w:rPr>
      </w:pPr>
      <w:r w:rsidRPr="00D87312">
        <w:rPr>
          <w:rFonts w:ascii="Calibri" w:hAnsi="Calibri" w:cs="Calibri"/>
        </w:rPr>
        <w:t>Suppression</w:t>
      </w:r>
      <w:r w:rsidRPr="00D87312">
        <w:rPr>
          <w:rFonts w:ascii="Calibri" w:hAnsi="Calibri" w:cs="Calibri"/>
        </w:rPr>
        <w:t xml:space="preserve"> des valeurs aberrantes ;</w:t>
      </w:r>
    </w:p>
    <w:p w14:paraId="011C9A6B" w14:textId="104C70AC" w:rsidR="006367BA" w:rsidRPr="00D87312" w:rsidRDefault="006367BA">
      <w:pPr>
        <w:numPr>
          <w:ilvl w:val="0"/>
          <w:numId w:val="1"/>
        </w:numPr>
        <w:rPr>
          <w:rFonts w:ascii="Calibri" w:hAnsi="Calibri" w:cs="Calibri"/>
        </w:rPr>
      </w:pPr>
      <w:r w:rsidRPr="00D87312">
        <w:rPr>
          <w:rFonts w:ascii="Calibri" w:hAnsi="Calibri" w:cs="Calibri"/>
        </w:rPr>
        <w:t>Suppression</w:t>
      </w:r>
      <w:r w:rsidRPr="00D87312">
        <w:rPr>
          <w:rFonts w:ascii="Calibri" w:hAnsi="Calibri" w:cs="Calibri"/>
        </w:rPr>
        <w:t xml:space="preserve"> des valeurs manquantes ;</w:t>
      </w:r>
    </w:p>
    <w:p w14:paraId="415CBADC" w14:textId="790F1173" w:rsidR="006367BA" w:rsidRPr="00D87312" w:rsidRDefault="006367BA">
      <w:pPr>
        <w:numPr>
          <w:ilvl w:val="0"/>
          <w:numId w:val="1"/>
        </w:numPr>
        <w:rPr>
          <w:rFonts w:ascii="Calibri" w:hAnsi="Calibri" w:cs="Calibri"/>
        </w:rPr>
      </w:pPr>
      <w:r w:rsidRPr="00D87312">
        <w:rPr>
          <w:rFonts w:ascii="Calibri" w:hAnsi="Calibri" w:cs="Calibri"/>
        </w:rPr>
        <w:t>Harmonisation</w:t>
      </w:r>
      <w:r w:rsidRPr="00D87312">
        <w:rPr>
          <w:rFonts w:ascii="Calibri" w:hAnsi="Calibri" w:cs="Calibri"/>
        </w:rPr>
        <w:t xml:space="preserve"> des formats.</w:t>
      </w:r>
    </w:p>
    <w:p w14:paraId="1D796869" w14:textId="77777777" w:rsidR="006367BA" w:rsidRPr="00D87312" w:rsidRDefault="006367BA" w:rsidP="006367BA">
      <w:pPr>
        <w:rPr>
          <w:rFonts w:ascii="Calibri" w:hAnsi="Calibri" w:cs="Calibri"/>
          <w:b/>
          <w:bCs/>
        </w:rPr>
      </w:pPr>
      <w:r w:rsidRPr="00D87312">
        <w:rPr>
          <w:rFonts w:ascii="Calibri" w:hAnsi="Calibri" w:cs="Calibri"/>
          <w:b/>
          <w:bCs/>
        </w:rPr>
        <w:t>Filtrage</w:t>
      </w:r>
    </w:p>
    <w:p w14:paraId="55A744F5" w14:textId="77777777" w:rsidR="006367BA" w:rsidRPr="00D87312" w:rsidRDefault="006367BA" w:rsidP="006367BA">
      <w:pPr>
        <w:rPr>
          <w:rFonts w:ascii="Calibri" w:hAnsi="Calibri" w:cs="Calibri"/>
        </w:rPr>
      </w:pPr>
      <w:r w:rsidRPr="00D87312">
        <w:rPr>
          <w:rFonts w:ascii="Calibri" w:hAnsi="Calibri" w:cs="Calibri"/>
        </w:rPr>
        <w:t>Afin de garantir la robustesse statistique :</w:t>
      </w:r>
    </w:p>
    <w:p w14:paraId="0D0D496B" w14:textId="4C658189" w:rsidR="006367BA" w:rsidRPr="00D87312" w:rsidRDefault="006367BA">
      <w:pPr>
        <w:numPr>
          <w:ilvl w:val="0"/>
          <w:numId w:val="2"/>
        </w:numPr>
        <w:rPr>
          <w:rFonts w:ascii="Calibri" w:hAnsi="Calibri" w:cs="Calibri"/>
        </w:rPr>
      </w:pPr>
      <w:r w:rsidRPr="00D87312">
        <w:rPr>
          <w:rFonts w:ascii="Calibri" w:hAnsi="Calibri" w:cs="Calibri"/>
        </w:rPr>
        <w:t>Seules</w:t>
      </w:r>
      <w:r w:rsidRPr="00D87312">
        <w:rPr>
          <w:rFonts w:ascii="Calibri" w:hAnsi="Calibri" w:cs="Calibri"/>
        </w:rPr>
        <w:t xml:space="preserve"> les villes possédant plus de 30 transactions ont été conservées.</w:t>
      </w:r>
    </w:p>
    <w:p w14:paraId="51C63C40" w14:textId="77777777" w:rsidR="006367BA" w:rsidRPr="00D87312" w:rsidRDefault="006367BA" w:rsidP="006367BA">
      <w:pPr>
        <w:rPr>
          <w:rFonts w:ascii="Calibri" w:hAnsi="Calibri" w:cs="Calibri"/>
          <w:b/>
          <w:bCs/>
        </w:rPr>
      </w:pPr>
      <w:r w:rsidRPr="00D87312">
        <w:rPr>
          <w:rFonts w:ascii="Calibri" w:hAnsi="Calibri" w:cs="Calibri"/>
          <w:b/>
          <w:bCs/>
        </w:rPr>
        <w:lastRenderedPageBreak/>
        <w:t>Fusion</w:t>
      </w:r>
    </w:p>
    <w:p w14:paraId="3D024DCC" w14:textId="77777777" w:rsidR="006367BA" w:rsidRPr="00D87312" w:rsidRDefault="006367BA" w:rsidP="006367BA">
      <w:pPr>
        <w:rPr>
          <w:rFonts w:ascii="Calibri" w:hAnsi="Calibri" w:cs="Calibri"/>
        </w:rPr>
      </w:pPr>
      <w:r w:rsidRPr="00D87312">
        <w:rPr>
          <w:rFonts w:ascii="Calibri" w:hAnsi="Calibri" w:cs="Calibri"/>
        </w:rPr>
        <w:t>Les deux jeux de données ont été fusionnés sur :</w:t>
      </w:r>
    </w:p>
    <w:p w14:paraId="1C6F7031" w14:textId="157A19C5" w:rsidR="006367BA" w:rsidRPr="00D87312" w:rsidRDefault="006367BA">
      <w:pPr>
        <w:numPr>
          <w:ilvl w:val="0"/>
          <w:numId w:val="3"/>
        </w:numPr>
        <w:rPr>
          <w:rFonts w:ascii="Calibri" w:hAnsi="Calibri" w:cs="Calibri"/>
        </w:rPr>
      </w:pPr>
      <w:r w:rsidRPr="00D87312">
        <w:rPr>
          <w:rFonts w:ascii="Calibri" w:hAnsi="Calibri" w:cs="Calibri"/>
        </w:rPr>
        <w:t>La</w:t>
      </w:r>
      <w:r w:rsidRPr="00D87312">
        <w:rPr>
          <w:rFonts w:ascii="Calibri" w:hAnsi="Calibri" w:cs="Calibri"/>
        </w:rPr>
        <w:t xml:space="preserve"> commune ;</w:t>
      </w:r>
    </w:p>
    <w:p w14:paraId="7A2FBC8C" w14:textId="672AC249" w:rsidR="006367BA" w:rsidRPr="00D87312" w:rsidRDefault="006367BA">
      <w:pPr>
        <w:numPr>
          <w:ilvl w:val="0"/>
          <w:numId w:val="3"/>
        </w:numPr>
        <w:rPr>
          <w:rFonts w:ascii="Calibri" w:hAnsi="Calibri" w:cs="Calibri"/>
        </w:rPr>
      </w:pPr>
      <w:r w:rsidRPr="00D87312">
        <w:rPr>
          <w:rFonts w:ascii="Calibri" w:hAnsi="Calibri" w:cs="Calibri"/>
        </w:rPr>
        <w:t>Le</w:t>
      </w:r>
      <w:r w:rsidRPr="00D87312">
        <w:rPr>
          <w:rFonts w:ascii="Calibri" w:hAnsi="Calibri" w:cs="Calibri"/>
        </w:rPr>
        <w:t xml:space="preserve"> département.</w:t>
      </w:r>
    </w:p>
    <w:p w14:paraId="14614245" w14:textId="6E6C58E3" w:rsidR="006367BA" w:rsidRPr="00D87312" w:rsidRDefault="006367BA" w:rsidP="006367BA">
      <w:pPr>
        <w:rPr>
          <w:rFonts w:ascii="Calibri" w:hAnsi="Calibri" w:cs="Calibri"/>
        </w:rPr>
      </w:pPr>
    </w:p>
    <w:p w14:paraId="72380AD5" w14:textId="77777777" w:rsidR="006367BA" w:rsidRPr="00D87312" w:rsidRDefault="006367BA" w:rsidP="006367BA">
      <w:pPr>
        <w:rPr>
          <w:rFonts w:ascii="Calibri" w:hAnsi="Calibri" w:cs="Calibri"/>
          <w:b/>
          <w:bCs/>
        </w:rPr>
      </w:pPr>
      <w:r w:rsidRPr="00D87312">
        <w:rPr>
          <w:rFonts w:ascii="Calibri" w:hAnsi="Calibri" w:cs="Calibri"/>
          <w:b/>
          <w:bCs/>
        </w:rPr>
        <w:t>Construction des indicateurs</w:t>
      </w:r>
    </w:p>
    <w:p w14:paraId="6B048F4D" w14:textId="77777777" w:rsidR="006367BA" w:rsidRPr="00D87312" w:rsidRDefault="006367BA" w:rsidP="006367BA">
      <w:pPr>
        <w:rPr>
          <w:rFonts w:ascii="Calibri" w:hAnsi="Calibri" w:cs="Calibri"/>
          <w:b/>
          <w:bCs/>
        </w:rPr>
      </w:pPr>
      <w:r w:rsidRPr="00D87312">
        <w:rPr>
          <w:rFonts w:ascii="Calibri" w:hAnsi="Calibri" w:cs="Calibri"/>
          <w:b/>
          <w:bCs/>
        </w:rPr>
        <w:t>Loyer annuel estimé</w:t>
      </w:r>
    </w:p>
    <w:p w14:paraId="28FA7BFA" w14:textId="77777777" w:rsidR="006367BA" w:rsidRPr="00D87312" w:rsidRDefault="006367BA" w:rsidP="006367BA">
      <w:pPr>
        <w:rPr>
          <w:rFonts w:ascii="Calibri" w:hAnsi="Calibri" w:cs="Calibri"/>
        </w:rPr>
      </w:pPr>
      <w:r w:rsidRPr="00D87312">
        <w:rPr>
          <w:rFonts w:ascii="Calibri" w:hAnsi="Calibri" w:cs="Calibri"/>
        </w:rPr>
        <w:t>Pour standardiser l'analyse, un logement type de 50 m² a été considéré :</w:t>
      </w:r>
    </w:p>
    <w:p w14:paraId="2C72FB2A" w14:textId="77777777" w:rsidR="006367BA" w:rsidRPr="00D87312" w:rsidRDefault="006367BA" w:rsidP="006367BA">
      <w:pPr>
        <w:rPr>
          <w:rFonts w:ascii="Calibri" w:hAnsi="Calibri" w:cs="Calibri"/>
        </w:rPr>
      </w:pPr>
      <w:r w:rsidRPr="00D87312">
        <w:rPr>
          <w:rFonts w:ascii="Calibri" w:hAnsi="Calibri" w:cs="Calibri"/>
        </w:rPr>
        <w:t>Loyer annuel = loypredm2 × 50 × 12</w:t>
      </w:r>
    </w:p>
    <w:p w14:paraId="521A4FD3" w14:textId="77777777" w:rsidR="006367BA" w:rsidRPr="00D87312" w:rsidRDefault="006367BA" w:rsidP="006367BA">
      <w:pPr>
        <w:rPr>
          <w:rFonts w:ascii="Calibri" w:hAnsi="Calibri" w:cs="Calibri"/>
          <w:b/>
          <w:bCs/>
        </w:rPr>
      </w:pPr>
      <w:r w:rsidRPr="00D87312">
        <w:rPr>
          <w:rFonts w:ascii="Calibri" w:hAnsi="Calibri" w:cs="Calibri"/>
          <w:b/>
          <w:bCs/>
        </w:rPr>
        <w:t>Prix d'acquisition estimé</w:t>
      </w:r>
    </w:p>
    <w:p w14:paraId="56753C20" w14:textId="77777777" w:rsidR="006367BA" w:rsidRPr="00D87312" w:rsidRDefault="006367BA" w:rsidP="006367BA">
      <w:pPr>
        <w:rPr>
          <w:rFonts w:ascii="Calibri" w:hAnsi="Calibri" w:cs="Calibri"/>
        </w:rPr>
      </w:pPr>
      <w:r w:rsidRPr="00D87312">
        <w:rPr>
          <w:rFonts w:ascii="Calibri" w:hAnsi="Calibri" w:cs="Calibri"/>
        </w:rPr>
        <w:t>Prix estimé = prix_m2 × 50</w:t>
      </w:r>
    </w:p>
    <w:p w14:paraId="6A9075BC" w14:textId="77777777" w:rsidR="006367BA" w:rsidRPr="00D87312" w:rsidRDefault="006367BA" w:rsidP="006367BA">
      <w:pPr>
        <w:rPr>
          <w:rFonts w:ascii="Calibri" w:hAnsi="Calibri" w:cs="Calibri"/>
          <w:b/>
          <w:bCs/>
        </w:rPr>
      </w:pPr>
      <w:r w:rsidRPr="00D87312">
        <w:rPr>
          <w:rFonts w:ascii="Calibri" w:hAnsi="Calibri" w:cs="Calibri"/>
          <w:b/>
          <w:bCs/>
        </w:rPr>
        <w:t>Rendement locatif brut</w:t>
      </w:r>
    </w:p>
    <w:p w14:paraId="43018C88" w14:textId="77777777" w:rsidR="006367BA" w:rsidRPr="00D87312" w:rsidRDefault="006367BA" w:rsidP="006367BA">
      <w:pPr>
        <w:rPr>
          <w:rFonts w:ascii="Calibri" w:hAnsi="Calibri" w:cs="Calibri"/>
        </w:rPr>
      </w:pPr>
      <w:r w:rsidRPr="00D87312">
        <w:rPr>
          <w:rFonts w:ascii="Calibri" w:hAnsi="Calibri" w:cs="Calibri"/>
        </w:rPr>
        <w:t>Rendement (%) = (Loyer annuel / Prix estimé) × 100</w:t>
      </w:r>
    </w:p>
    <w:p w14:paraId="2D791214" w14:textId="4D9AEBA8" w:rsidR="006367BA" w:rsidRPr="00D87312" w:rsidRDefault="006367BA" w:rsidP="006367BA">
      <w:pPr>
        <w:rPr>
          <w:rFonts w:ascii="Calibri" w:hAnsi="Calibri" w:cs="Calibri"/>
        </w:rPr>
      </w:pPr>
    </w:p>
    <w:p w14:paraId="18B7467C" w14:textId="77777777" w:rsidR="006367BA" w:rsidRPr="00D87312" w:rsidRDefault="006367BA" w:rsidP="006367BA">
      <w:pPr>
        <w:rPr>
          <w:rFonts w:ascii="Calibri" w:hAnsi="Calibri" w:cs="Calibri"/>
          <w:b/>
          <w:bCs/>
        </w:rPr>
      </w:pPr>
      <w:r w:rsidRPr="00D87312">
        <w:rPr>
          <w:rFonts w:ascii="Calibri" w:hAnsi="Calibri" w:cs="Calibri"/>
          <w:b/>
          <w:bCs/>
        </w:rPr>
        <w:t>Jeu de données final</w:t>
      </w:r>
    </w:p>
    <w:p w14:paraId="4A17C5E2" w14:textId="77777777" w:rsidR="006367BA" w:rsidRPr="00D87312" w:rsidRDefault="006367BA" w:rsidP="006367BA">
      <w:pPr>
        <w:rPr>
          <w:rFonts w:ascii="Calibri" w:hAnsi="Calibri" w:cs="Calibri"/>
        </w:rPr>
      </w:pPr>
      <w:r w:rsidRPr="00D87312">
        <w:rPr>
          <w:rFonts w:ascii="Calibri" w:hAnsi="Calibri" w:cs="Calibri"/>
        </w:rPr>
        <w:t xml:space="preserve">Le </w:t>
      </w:r>
      <w:proofErr w:type="spellStart"/>
      <w:r w:rsidRPr="00D87312">
        <w:rPr>
          <w:rFonts w:ascii="Calibri" w:hAnsi="Calibri" w:cs="Calibri"/>
        </w:rPr>
        <w:t>dataset</w:t>
      </w:r>
      <w:proofErr w:type="spellEnd"/>
      <w:r w:rsidRPr="00D87312">
        <w:rPr>
          <w:rFonts w:ascii="Calibri" w:hAnsi="Calibri" w:cs="Calibri"/>
        </w:rPr>
        <w:t xml:space="preserve"> final comprend :</w:t>
      </w:r>
    </w:p>
    <w:p w14:paraId="0D0F49D8" w14:textId="433448F5" w:rsidR="006367BA" w:rsidRPr="00D87312" w:rsidRDefault="006367BA">
      <w:pPr>
        <w:numPr>
          <w:ilvl w:val="0"/>
          <w:numId w:val="13"/>
        </w:numPr>
        <w:rPr>
          <w:rFonts w:ascii="Calibri" w:hAnsi="Calibri" w:cs="Calibri"/>
        </w:rPr>
      </w:pPr>
      <w:r w:rsidRPr="00D87312">
        <w:rPr>
          <w:rFonts w:ascii="Calibri" w:hAnsi="Calibri" w:cs="Calibri"/>
        </w:rPr>
        <w:t>Plus</w:t>
      </w:r>
      <w:r w:rsidRPr="00D87312">
        <w:rPr>
          <w:rFonts w:ascii="Calibri" w:hAnsi="Calibri" w:cs="Calibri"/>
        </w:rPr>
        <w:t xml:space="preserve"> de 531 000 transactions immobilières ;</w:t>
      </w:r>
    </w:p>
    <w:p w14:paraId="1E9095AC" w14:textId="69C66A8A" w:rsidR="006367BA" w:rsidRPr="00D87312" w:rsidRDefault="006367BA">
      <w:pPr>
        <w:numPr>
          <w:ilvl w:val="0"/>
          <w:numId w:val="13"/>
        </w:numPr>
        <w:rPr>
          <w:rFonts w:ascii="Calibri" w:hAnsi="Calibri" w:cs="Calibri"/>
        </w:rPr>
      </w:pPr>
      <w:r w:rsidRPr="00D87312">
        <w:rPr>
          <w:rFonts w:ascii="Calibri" w:hAnsi="Calibri" w:cs="Calibri"/>
        </w:rPr>
        <w:t>Une</w:t>
      </w:r>
      <w:r w:rsidRPr="00D87312">
        <w:rPr>
          <w:rFonts w:ascii="Calibri" w:hAnsi="Calibri" w:cs="Calibri"/>
        </w:rPr>
        <w:t xml:space="preserve"> couverture nationale ;</w:t>
      </w:r>
    </w:p>
    <w:p w14:paraId="2BCAB5C9" w14:textId="12B141E3" w:rsidR="006367BA" w:rsidRPr="00D87312" w:rsidRDefault="006367BA">
      <w:pPr>
        <w:numPr>
          <w:ilvl w:val="0"/>
          <w:numId w:val="13"/>
        </w:numPr>
        <w:rPr>
          <w:rFonts w:ascii="Calibri" w:hAnsi="Calibri" w:cs="Calibri"/>
        </w:rPr>
      </w:pPr>
      <w:r w:rsidRPr="00D87312">
        <w:rPr>
          <w:rFonts w:ascii="Calibri" w:hAnsi="Calibri" w:cs="Calibri"/>
        </w:rPr>
        <w:t>Des</w:t>
      </w:r>
      <w:r w:rsidRPr="00D87312">
        <w:rPr>
          <w:rFonts w:ascii="Calibri" w:hAnsi="Calibri" w:cs="Calibri"/>
        </w:rPr>
        <w:t xml:space="preserve"> données immobilières réelles ;</w:t>
      </w:r>
    </w:p>
    <w:p w14:paraId="1AACB2BE" w14:textId="73CCEF99" w:rsidR="006367BA" w:rsidRPr="00D87312" w:rsidRDefault="006367BA">
      <w:pPr>
        <w:numPr>
          <w:ilvl w:val="0"/>
          <w:numId w:val="13"/>
        </w:numPr>
        <w:rPr>
          <w:rFonts w:ascii="Calibri" w:hAnsi="Calibri" w:cs="Calibri"/>
        </w:rPr>
      </w:pPr>
      <w:r w:rsidRPr="00D87312">
        <w:rPr>
          <w:rFonts w:ascii="Calibri" w:hAnsi="Calibri" w:cs="Calibri"/>
        </w:rPr>
        <w:t>Des</w:t>
      </w:r>
      <w:r w:rsidRPr="00D87312">
        <w:rPr>
          <w:rFonts w:ascii="Calibri" w:hAnsi="Calibri" w:cs="Calibri"/>
        </w:rPr>
        <w:t xml:space="preserve"> données locatives actualisées.</w:t>
      </w:r>
    </w:p>
    <w:p w14:paraId="6E51EAE1" w14:textId="77777777" w:rsidR="006367BA" w:rsidRPr="00D87312" w:rsidRDefault="006367BA" w:rsidP="006367BA">
      <w:pPr>
        <w:rPr>
          <w:rFonts w:ascii="Calibri" w:hAnsi="Calibri" w:cs="Calibri"/>
        </w:rPr>
      </w:pPr>
      <w:r w:rsidRPr="00D87312">
        <w:rPr>
          <w:rFonts w:ascii="Calibri" w:hAnsi="Calibri" w:cs="Calibri"/>
        </w:rPr>
        <w:t>Cette fusion permet d'obtenir une vision globale de l'attractivité immobilière des villes françaises.</w:t>
      </w:r>
    </w:p>
    <w:p w14:paraId="57AC9AFE" w14:textId="203215C1" w:rsidR="006367BA" w:rsidRPr="00D87312" w:rsidRDefault="006367BA" w:rsidP="006367BA">
      <w:pPr>
        <w:rPr>
          <w:rFonts w:ascii="Calibri" w:hAnsi="Calibri" w:cs="Calibri"/>
        </w:rPr>
      </w:pPr>
    </w:p>
    <w:p w14:paraId="13C2F9C9" w14:textId="77777777" w:rsidR="006367BA" w:rsidRPr="00D87312" w:rsidRDefault="006367BA" w:rsidP="006367BA">
      <w:pPr>
        <w:rPr>
          <w:rFonts w:ascii="Calibri" w:hAnsi="Calibri" w:cs="Calibri"/>
          <w:b/>
          <w:bCs/>
          <w:color w:val="4C94D8" w:themeColor="text2" w:themeTint="80"/>
        </w:rPr>
      </w:pPr>
      <w:r w:rsidRPr="00D87312">
        <w:rPr>
          <w:rFonts w:ascii="Calibri" w:hAnsi="Calibri" w:cs="Calibri"/>
          <w:b/>
          <w:bCs/>
          <w:color w:val="4C94D8" w:themeColor="text2" w:themeTint="80"/>
        </w:rPr>
        <w:t>3. TECHNOLOGIES UTILISÉES</w:t>
      </w:r>
    </w:p>
    <w:p w14:paraId="39F562FF" w14:textId="77777777" w:rsidR="006367BA" w:rsidRPr="00D87312" w:rsidRDefault="006367BA" w:rsidP="006367BA">
      <w:pPr>
        <w:rPr>
          <w:rFonts w:ascii="Calibri" w:hAnsi="Calibri" w:cs="Calibri"/>
          <w:b/>
          <w:bCs/>
        </w:rPr>
      </w:pPr>
      <w:r w:rsidRPr="00D87312">
        <w:rPr>
          <w:rFonts w:ascii="Calibri" w:hAnsi="Calibri" w:cs="Calibri"/>
          <w:b/>
          <w:bCs/>
        </w:rPr>
        <w:t>Langage principal</w:t>
      </w:r>
    </w:p>
    <w:p w14:paraId="15E39559" w14:textId="77777777" w:rsidR="006367BA" w:rsidRPr="00D87312" w:rsidRDefault="006367BA" w:rsidP="006367BA">
      <w:pPr>
        <w:rPr>
          <w:rFonts w:ascii="Calibri" w:hAnsi="Calibri" w:cs="Calibri"/>
          <w:b/>
          <w:bCs/>
        </w:rPr>
      </w:pPr>
      <w:r w:rsidRPr="00D87312">
        <w:rPr>
          <w:rFonts w:ascii="Calibri" w:hAnsi="Calibri" w:cs="Calibri"/>
          <w:b/>
          <w:bCs/>
        </w:rPr>
        <w:t>Python</w:t>
      </w:r>
    </w:p>
    <w:p w14:paraId="56E54076" w14:textId="77777777" w:rsidR="006367BA" w:rsidRPr="00D87312" w:rsidRDefault="006367BA" w:rsidP="006367BA">
      <w:pPr>
        <w:rPr>
          <w:rFonts w:ascii="Calibri" w:hAnsi="Calibri" w:cs="Calibri"/>
        </w:rPr>
      </w:pPr>
      <w:r w:rsidRPr="00D87312">
        <w:rPr>
          <w:rFonts w:ascii="Calibri" w:hAnsi="Calibri" w:cs="Calibri"/>
        </w:rPr>
        <w:t>Python a été utilisé pour l'ensemble des traitements et analyses.</w:t>
      </w:r>
    </w:p>
    <w:p w14:paraId="33E6D37F" w14:textId="3C7941B7" w:rsidR="006367BA" w:rsidRPr="00D87312" w:rsidRDefault="006367BA" w:rsidP="006367BA">
      <w:pPr>
        <w:rPr>
          <w:rFonts w:ascii="Calibri" w:hAnsi="Calibri" w:cs="Calibri"/>
        </w:rPr>
      </w:pPr>
    </w:p>
    <w:p w14:paraId="394C86CE" w14:textId="77777777" w:rsidR="006367BA" w:rsidRPr="00D87312" w:rsidRDefault="006367BA" w:rsidP="006367BA">
      <w:pPr>
        <w:rPr>
          <w:rFonts w:ascii="Calibri" w:hAnsi="Calibri" w:cs="Calibri"/>
          <w:b/>
          <w:bCs/>
        </w:rPr>
      </w:pPr>
      <w:r w:rsidRPr="00D87312">
        <w:rPr>
          <w:rFonts w:ascii="Calibri" w:hAnsi="Calibri" w:cs="Calibri"/>
          <w:b/>
          <w:bCs/>
        </w:rPr>
        <w:lastRenderedPageBreak/>
        <w:t>Librairies utilisées</w:t>
      </w:r>
    </w:p>
    <w:p w14:paraId="47DC543E" w14:textId="77777777" w:rsidR="006367BA" w:rsidRPr="00D87312" w:rsidRDefault="006367BA" w:rsidP="006367BA">
      <w:pPr>
        <w:rPr>
          <w:rFonts w:ascii="Calibri" w:hAnsi="Calibri" w:cs="Calibri"/>
          <w:b/>
          <w:bCs/>
        </w:rPr>
      </w:pPr>
      <w:r w:rsidRPr="00D87312">
        <w:rPr>
          <w:rFonts w:ascii="Calibri" w:hAnsi="Calibri" w:cs="Calibri"/>
          <w:b/>
          <w:bCs/>
        </w:rPr>
        <w:t>Pandas</w:t>
      </w:r>
    </w:p>
    <w:p w14:paraId="6A98AC55" w14:textId="77777777" w:rsidR="006367BA" w:rsidRPr="00D87312" w:rsidRDefault="006367BA" w:rsidP="006367BA">
      <w:pPr>
        <w:rPr>
          <w:rFonts w:ascii="Calibri" w:hAnsi="Calibri" w:cs="Calibri"/>
        </w:rPr>
      </w:pPr>
      <w:r w:rsidRPr="00D87312">
        <w:rPr>
          <w:rFonts w:ascii="Calibri" w:hAnsi="Calibri" w:cs="Calibri"/>
        </w:rPr>
        <w:t>Utilisé pour :</w:t>
      </w:r>
    </w:p>
    <w:p w14:paraId="7E182299" w14:textId="77777777" w:rsidR="006367BA" w:rsidRPr="00D87312" w:rsidRDefault="006367BA">
      <w:pPr>
        <w:numPr>
          <w:ilvl w:val="0"/>
          <w:numId w:val="14"/>
        </w:numPr>
        <w:rPr>
          <w:rFonts w:ascii="Calibri" w:hAnsi="Calibri" w:cs="Calibri"/>
        </w:rPr>
      </w:pPr>
      <w:proofErr w:type="gramStart"/>
      <w:r w:rsidRPr="00D87312">
        <w:rPr>
          <w:rFonts w:ascii="Calibri" w:hAnsi="Calibri" w:cs="Calibri"/>
        </w:rPr>
        <w:t>le</w:t>
      </w:r>
      <w:proofErr w:type="gramEnd"/>
      <w:r w:rsidRPr="00D87312">
        <w:rPr>
          <w:rFonts w:ascii="Calibri" w:hAnsi="Calibri" w:cs="Calibri"/>
        </w:rPr>
        <w:t xml:space="preserve"> nettoyage des données ;</w:t>
      </w:r>
    </w:p>
    <w:p w14:paraId="7EF45318" w14:textId="77777777" w:rsidR="006367BA" w:rsidRPr="00D87312" w:rsidRDefault="006367BA">
      <w:pPr>
        <w:numPr>
          <w:ilvl w:val="0"/>
          <w:numId w:val="14"/>
        </w:numPr>
        <w:rPr>
          <w:rFonts w:ascii="Calibri" w:hAnsi="Calibri" w:cs="Calibri"/>
        </w:rPr>
      </w:pPr>
      <w:proofErr w:type="gramStart"/>
      <w:r w:rsidRPr="00D87312">
        <w:rPr>
          <w:rFonts w:ascii="Calibri" w:hAnsi="Calibri" w:cs="Calibri"/>
        </w:rPr>
        <w:t>les</w:t>
      </w:r>
      <w:proofErr w:type="gramEnd"/>
      <w:r w:rsidRPr="00D87312">
        <w:rPr>
          <w:rFonts w:ascii="Calibri" w:hAnsi="Calibri" w:cs="Calibri"/>
        </w:rPr>
        <w:t xml:space="preserve"> jointures ;</w:t>
      </w:r>
    </w:p>
    <w:p w14:paraId="7E24C84F" w14:textId="77777777" w:rsidR="006367BA" w:rsidRPr="00D87312" w:rsidRDefault="006367BA">
      <w:pPr>
        <w:numPr>
          <w:ilvl w:val="0"/>
          <w:numId w:val="14"/>
        </w:numPr>
        <w:rPr>
          <w:rFonts w:ascii="Calibri" w:hAnsi="Calibri" w:cs="Calibri"/>
        </w:rPr>
      </w:pPr>
      <w:proofErr w:type="gramStart"/>
      <w:r w:rsidRPr="00D87312">
        <w:rPr>
          <w:rFonts w:ascii="Calibri" w:hAnsi="Calibri" w:cs="Calibri"/>
        </w:rPr>
        <w:t>les</w:t>
      </w:r>
      <w:proofErr w:type="gramEnd"/>
      <w:r w:rsidRPr="00D87312">
        <w:rPr>
          <w:rFonts w:ascii="Calibri" w:hAnsi="Calibri" w:cs="Calibri"/>
        </w:rPr>
        <w:t xml:space="preserve"> transformations ;</w:t>
      </w:r>
    </w:p>
    <w:p w14:paraId="642583FF" w14:textId="77777777" w:rsidR="006367BA" w:rsidRPr="00D87312" w:rsidRDefault="006367BA">
      <w:pPr>
        <w:numPr>
          <w:ilvl w:val="0"/>
          <w:numId w:val="14"/>
        </w:numPr>
        <w:rPr>
          <w:rFonts w:ascii="Calibri" w:hAnsi="Calibri" w:cs="Calibri"/>
        </w:rPr>
      </w:pPr>
      <w:proofErr w:type="gramStart"/>
      <w:r w:rsidRPr="00D87312">
        <w:rPr>
          <w:rFonts w:ascii="Calibri" w:hAnsi="Calibri" w:cs="Calibri"/>
        </w:rPr>
        <w:t>les</w:t>
      </w:r>
      <w:proofErr w:type="gramEnd"/>
      <w:r w:rsidRPr="00D87312">
        <w:rPr>
          <w:rFonts w:ascii="Calibri" w:hAnsi="Calibri" w:cs="Calibri"/>
        </w:rPr>
        <w:t xml:space="preserve"> calculs d'indicateurs.</w:t>
      </w:r>
    </w:p>
    <w:p w14:paraId="0E45ACE0" w14:textId="77777777" w:rsidR="006367BA" w:rsidRPr="00D87312" w:rsidRDefault="006367BA" w:rsidP="006367BA">
      <w:pPr>
        <w:rPr>
          <w:rFonts w:ascii="Calibri" w:hAnsi="Calibri" w:cs="Calibri"/>
          <w:b/>
          <w:bCs/>
        </w:rPr>
      </w:pPr>
      <w:proofErr w:type="spellStart"/>
      <w:r w:rsidRPr="00D87312">
        <w:rPr>
          <w:rFonts w:ascii="Calibri" w:hAnsi="Calibri" w:cs="Calibri"/>
          <w:b/>
          <w:bCs/>
        </w:rPr>
        <w:t>NumPy</w:t>
      </w:r>
      <w:proofErr w:type="spellEnd"/>
    </w:p>
    <w:p w14:paraId="2205BBAF" w14:textId="77777777" w:rsidR="006367BA" w:rsidRPr="00D87312" w:rsidRDefault="006367BA" w:rsidP="006367BA">
      <w:pPr>
        <w:rPr>
          <w:rFonts w:ascii="Calibri" w:hAnsi="Calibri" w:cs="Calibri"/>
        </w:rPr>
      </w:pPr>
      <w:r w:rsidRPr="00D87312">
        <w:rPr>
          <w:rFonts w:ascii="Calibri" w:hAnsi="Calibri" w:cs="Calibri"/>
        </w:rPr>
        <w:t>Utilisé pour :</w:t>
      </w:r>
    </w:p>
    <w:p w14:paraId="50FDE5CA" w14:textId="77777777" w:rsidR="006367BA" w:rsidRPr="00D87312" w:rsidRDefault="006367BA">
      <w:pPr>
        <w:numPr>
          <w:ilvl w:val="0"/>
          <w:numId w:val="15"/>
        </w:numPr>
        <w:rPr>
          <w:rFonts w:ascii="Calibri" w:hAnsi="Calibri" w:cs="Calibri"/>
        </w:rPr>
      </w:pPr>
      <w:proofErr w:type="gramStart"/>
      <w:r w:rsidRPr="00D87312">
        <w:rPr>
          <w:rFonts w:ascii="Calibri" w:hAnsi="Calibri" w:cs="Calibri"/>
        </w:rPr>
        <w:t>les</w:t>
      </w:r>
      <w:proofErr w:type="gramEnd"/>
      <w:r w:rsidRPr="00D87312">
        <w:rPr>
          <w:rFonts w:ascii="Calibri" w:hAnsi="Calibri" w:cs="Calibri"/>
        </w:rPr>
        <w:t xml:space="preserve"> calculs numériques ;</w:t>
      </w:r>
    </w:p>
    <w:p w14:paraId="37655F95" w14:textId="77777777" w:rsidR="006367BA" w:rsidRPr="00D87312" w:rsidRDefault="006367BA">
      <w:pPr>
        <w:numPr>
          <w:ilvl w:val="0"/>
          <w:numId w:val="15"/>
        </w:numPr>
        <w:rPr>
          <w:rFonts w:ascii="Calibri" w:hAnsi="Calibri" w:cs="Calibri"/>
        </w:rPr>
      </w:pPr>
      <w:proofErr w:type="gramStart"/>
      <w:r w:rsidRPr="00D87312">
        <w:rPr>
          <w:rFonts w:ascii="Calibri" w:hAnsi="Calibri" w:cs="Calibri"/>
        </w:rPr>
        <w:t>les</w:t>
      </w:r>
      <w:proofErr w:type="gramEnd"/>
      <w:r w:rsidRPr="00D87312">
        <w:rPr>
          <w:rFonts w:ascii="Calibri" w:hAnsi="Calibri" w:cs="Calibri"/>
        </w:rPr>
        <w:t xml:space="preserve"> transformations mathématiques.</w:t>
      </w:r>
    </w:p>
    <w:p w14:paraId="4710B1DE" w14:textId="77777777" w:rsidR="006367BA" w:rsidRPr="00D87312" w:rsidRDefault="006367BA" w:rsidP="006367BA">
      <w:pPr>
        <w:rPr>
          <w:rFonts w:ascii="Calibri" w:hAnsi="Calibri" w:cs="Calibri"/>
          <w:b/>
          <w:bCs/>
        </w:rPr>
      </w:pPr>
      <w:proofErr w:type="spellStart"/>
      <w:r w:rsidRPr="00D87312">
        <w:rPr>
          <w:rFonts w:ascii="Calibri" w:hAnsi="Calibri" w:cs="Calibri"/>
          <w:b/>
          <w:bCs/>
        </w:rPr>
        <w:t>SciPy</w:t>
      </w:r>
      <w:proofErr w:type="spellEnd"/>
    </w:p>
    <w:p w14:paraId="66846A36" w14:textId="77777777" w:rsidR="006367BA" w:rsidRPr="00D87312" w:rsidRDefault="006367BA" w:rsidP="006367BA">
      <w:pPr>
        <w:rPr>
          <w:rFonts w:ascii="Calibri" w:hAnsi="Calibri" w:cs="Calibri"/>
        </w:rPr>
      </w:pPr>
      <w:r w:rsidRPr="00D87312">
        <w:rPr>
          <w:rFonts w:ascii="Calibri" w:hAnsi="Calibri" w:cs="Calibri"/>
        </w:rPr>
        <w:t>Utilisé pour :</w:t>
      </w:r>
    </w:p>
    <w:p w14:paraId="00EB8E49" w14:textId="77777777" w:rsidR="006367BA" w:rsidRPr="00D87312" w:rsidRDefault="006367BA">
      <w:pPr>
        <w:numPr>
          <w:ilvl w:val="0"/>
          <w:numId w:val="16"/>
        </w:numPr>
        <w:rPr>
          <w:rFonts w:ascii="Calibri" w:hAnsi="Calibri" w:cs="Calibri"/>
        </w:rPr>
      </w:pPr>
      <w:proofErr w:type="gramStart"/>
      <w:r w:rsidRPr="00D87312">
        <w:rPr>
          <w:rFonts w:ascii="Calibri" w:hAnsi="Calibri" w:cs="Calibri"/>
        </w:rPr>
        <w:t>les</w:t>
      </w:r>
      <w:proofErr w:type="gramEnd"/>
      <w:r w:rsidRPr="00D87312">
        <w:rPr>
          <w:rFonts w:ascii="Calibri" w:hAnsi="Calibri" w:cs="Calibri"/>
        </w:rPr>
        <w:t xml:space="preserve"> tests statistiques ;</w:t>
      </w:r>
    </w:p>
    <w:p w14:paraId="67BE32E0" w14:textId="77777777" w:rsidR="006367BA" w:rsidRPr="00D87312" w:rsidRDefault="006367BA">
      <w:pPr>
        <w:numPr>
          <w:ilvl w:val="0"/>
          <w:numId w:val="16"/>
        </w:numPr>
        <w:rPr>
          <w:rFonts w:ascii="Calibri" w:hAnsi="Calibri" w:cs="Calibri"/>
        </w:rPr>
      </w:pPr>
      <w:proofErr w:type="gramStart"/>
      <w:r w:rsidRPr="00D87312">
        <w:rPr>
          <w:rFonts w:ascii="Calibri" w:hAnsi="Calibri" w:cs="Calibri"/>
        </w:rPr>
        <w:t>l'ANOVA</w:t>
      </w:r>
      <w:proofErr w:type="gramEnd"/>
      <w:r w:rsidRPr="00D87312">
        <w:rPr>
          <w:rFonts w:ascii="Calibri" w:hAnsi="Calibri" w:cs="Calibri"/>
        </w:rPr>
        <w:t xml:space="preserve"> ;</w:t>
      </w:r>
    </w:p>
    <w:p w14:paraId="06B2A999" w14:textId="77777777" w:rsidR="006367BA" w:rsidRPr="00D87312" w:rsidRDefault="006367BA">
      <w:pPr>
        <w:numPr>
          <w:ilvl w:val="0"/>
          <w:numId w:val="16"/>
        </w:numPr>
        <w:rPr>
          <w:rFonts w:ascii="Calibri" w:hAnsi="Calibri" w:cs="Calibri"/>
        </w:rPr>
      </w:pPr>
      <w:proofErr w:type="gramStart"/>
      <w:r w:rsidRPr="00D87312">
        <w:rPr>
          <w:rFonts w:ascii="Calibri" w:hAnsi="Calibri" w:cs="Calibri"/>
        </w:rPr>
        <w:t>le</w:t>
      </w:r>
      <w:proofErr w:type="gramEnd"/>
      <w:r w:rsidRPr="00D87312">
        <w:rPr>
          <w:rFonts w:ascii="Calibri" w:hAnsi="Calibri" w:cs="Calibri"/>
        </w:rPr>
        <w:t xml:space="preserve"> test du Chi² ;</w:t>
      </w:r>
    </w:p>
    <w:p w14:paraId="0F2118F1" w14:textId="77777777" w:rsidR="006367BA" w:rsidRPr="00D87312" w:rsidRDefault="006367BA">
      <w:pPr>
        <w:numPr>
          <w:ilvl w:val="0"/>
          <w:numId w:val="16"/>
        </w:numPr>
        <w:rPr>
          <w:rFonts w:ascii="Calibri" w:hAnsi="Calibri" w:cs="Calibri"/>
        </w:rPr>
      </w:pPr>
      <w:proofErr w:type="gramStart"/>
      <w:r w:rsidRPr="00D87312">
        <w:rPr>
          <w:rFonts w:ascii="Calibri" w:hAnsi="Calibri" w:cs="Calibri"/>
        </w:rPr>
        <w:t>la</w:t>
      </w:r>
      <w:proofErr w:type="gramEnd"/>
      <w:r w:rsidRPr="00D87312">
        <w:rPr>
          <w:rFonts w:ascii="Calibri" w:hAnsi="Calibri" w:cs="Calibri"/>
        </w:rPr>
        <w:t xml:space="preserve"> régression linéaire.</w:t>
      </w:r>
    </w:p>
    <w:p w14:paraId="03C69E89" w14:textId="77777777" w:rsidR="006367BA" w:rsidRPr="00D87312" w:rsidRDefault="006367BA" w:rsidP="006367BA">
      <w:pPr>
        <w:rPr>
          <w:rFonts w:ascii="Calibri" w:hAnsi="Calibri" w:cs="Calibri"/>
          <w:b/>
          <w:bCs/>
        </w:rPr>
      </w:pPr>
      <w:proofErr w:type="spellStart"/>
      <w:r w:rsidRPr="00D87312">
        <w:rPr>
          <w:rFonts w:ascii="Calibri" w:hAnsi="Calibri" w:cs="Calibri"/>
          <w:b/>
          <w:bCs/>
        </w:rPr>
        <w:t>Matplotlib</w:t>
      </w:r>
      <w:proofErr w:type="spellEnd"/>
    </w:p>
    <w:p w14:paraId="75BC9E18" w14:textId="77777777" w:rsidR="006367BA" w:rsidRPr="00D87312" w:rsidRDefault="006367BA" w:rsidP="006367BA">
      <w:pPr>
        <w:rPr>
          <w:rFonts w:ascii="Calibri" w:hAnsi="Calibri" w:cs="Calibri"/>
        </w:rPr>
      </w:pPr>
      <w:r w:rsidRPr="00D87312">
        <w:rPr>
          <w:rFonts w:ascii="Calibri" w:hAnsi="Calibri" w:cs="Calibri"/>
        </w:rPr>
        <w:t>Utilisé pour :</w:t>
      </w:r>
    </w:p>
    <w:p w14:paraId="600A04FD" w14:textId="77777777" w:rsidR="006367BA" w:rsidRPr="00D87312" w:rsidRDefault="006367BA">
      <w:pPr>
        <w:numPr>
          <w:ilvl w:val="0"/>
          <w:numId w:val="17"/>
        </w:numPr>
        <w:rPr>
          <w:rFonts w:ascii="Calibri" w:hAnsi="Calibri" w:cs="Calibri"/>
        </w:rPr>
      </w:pPr>
      <w:proofErr w:type="gramStart"/>
      <w:r w:rsidRPr="00D87312">
        <w:rPr>
          <w:rFonts w:ascii="Calibri" w:hAnsi="Calibri" w:cs="Calibri"/>
        </w:rPr>
        <w:t>les</w:t>
      </w:r>
      <w:proofErr w:type="gramEnd"/>
      <w:r w:rsidRPr="00D87312">
        <w:rPr>
          <w:rFonts w:ascii="Calibri" w:hAnsi="Calibri" w:cs="Calibri"/>
        </w:rPr>
        <w:t xml:space="preserve"> visualisations statistiques ;</w:t>
      </w:r>
    </w:p>
    <w:p w14:paraId="7B6E4AED" w14:textId="77777777" w:rsidR="006367BA" w:rsidRPr="00D87312" w:rsidRDefault="006367BA">
      <w:pPr>
        <w:numPr>
          <w:ilvl w:val="0"/>
          <w:numId w:val="17"/>
        </w:numPr>
        <w:rPr>
          <w:rFonts w:ascii="Calibri" w:hAnsi="Calibri" w:cs="Calibri"/>
        </w:rPr>
      </w:pPr>
      <w:proofErr w:type="gramStart"/>
      <w:r w:rsidRPr="00D87312">
        <w:rPr>
          <w:rFonts w:ascii="Calibri" w:hAnsi="Calibri" w:cs="Calibri"/>
        </w:rPr>
        <w:t>les</w:t>
      </w:r>
      <w:proofErr w:type="gramEnd"/>
      <w:r w:rsidRPr="00D87312">
        <w:rPr>
          <w:rFonts w:ascii="Calibri" w:hAnsi="Calibri" w:cs="Calibri"/>
        </w:rPr>
        <w:t xml:space="preserve"> graphiques exploratoires.</w:t>
      </w:r>
    </w:p>
    <w:p w14:paraId="513D7150" w14:textId="77777777" w:rsidR="006367BA" w:rsidRPr="00D87312" w:rsidRDefault="006367BA" w:rsidP="006367BA">
      <w:pPr>
        <w:rPr>
          <w:rFonts w:ascii="Calibri" w:hAnsi="Calibri" w:cs="Calibri"/>
          <w:b/>
          <w:bCs/>
        </w:rPr>
      </w:pPr>
      <w:r w:rsidRPr="00D87312">
        <w:rPr>
          <w:rFonts w:ascii="Calibri" w:hAnsi="Calibri" w:cs="Calibri"/>
          <w:b/>
          <w:bCs/>
        </w:rPr>
        <w:t>Seaborn</w:t>
      </w:r>
    </w:p>
    <w:p w14:paraId="3D30F6C9" w14:textId="77777777" w:rsidR="006367BA" w:rsidRPr="00D87312" w:rsidRDefault="006367BA" w:rsidP="006367BA">
      <w:pPr>
        <w:rPr>
          <w:rFonts w:ascii="Calibri" w:hAnsi="Calibri" w:cs="Calibri"/>
        </w:rPr>
      </w:pPr>
      <w:r w:rsidRPr="00D87312">
        <w:rPr>
          <w:rFonts w:ascii="Calibri" w:hAnsi="Calibri" w:cs="Calibri"/>
        </w:rPr>
        <w:t>Utilisé pour :</w:t>
      </w:r>
    </w:p>
    <w:p w14:paraId="1A784601" w14:textId="77777777" w:rsidR="006367BA" w:rsidRPr="00D87312" w:rsidRDefault="006367BA">
      <w:pPr>
        <w:numPr>
          <w:ilvl w:val="0"/>
          <w:numId w:val="18"/>
        </w:numPr>
        <w:rPr>
          <w:rFonts w:ascii="Calibri" w:hAnsi="Calibri" w:cs="Calibri"/>
        </w:rPr>
      </w:pPr>
      <w:proofErr w:type="gramStart"/>
      <w:r w:rsidRPr="00D87312">
        <w:rPr>
          <w:rFonts w:ascii="Calibri" w:hAnsi="Calibri" w:cs="Calibri"/>
        </w:rPr>
        <w:t>les</w:t>
      </w:r>
      <w:proofErr w:type="gramEnd"/>
      <w:r w:rsidRPr="00D87312">
        <w:rPr>
          <w:rFonts w:ascii="Calibri" w:hAnsi="Calibri" w:cs="Calibri"/>
        </w:rPr>
        <w:t xml:space="preserve"> </w:t>
      </w:r>
      <w:proofErr w:type="spellStart"/>
      <w:r w:rsidRPr="00D87312">
        <w:rPr>
          <w:rFonts w:ascii="Calibri" w:hAnsi="Calibri" w:cs="Calibri"/>
        </w:rPr>
        <w:t>heatmaps</w:t>
      </w:r>
      <w:proofErr w:type="spellEnd"/>
      <w:r w:rsidRPr="00D87312">
        <w:rPr>
          <w:rFonts w:ascii="Calibri" w:hAnsi="Calibri" w:cs="Calibri"/>
        </w:rPr>
        <w:t xml:space="preserve"> ;</w:t>
      </w:r>
    </w:p>
    <w:p w14:paraId="132244B2" w14:textId="77777777" w:rsidR="006367BA" w:rsidRPr="00D87312" w:rsidRDefault="006367BA">
      <w:pPr>
        <w:numPr>
          <w:ilvl w:val="0"/>
          <w:numId w:val="18"/>
        </w:numPr>
        <w:rPr>
          <w:rFonts w:ascii="Calibri" w:hAnsi="Calibri" w:cs="Calibri"/>
        </w:rPr>
      </w:pPr>
      <w:proofErr w:type="gramStart"/>
      <w:r w:rsidRPr="00D87312">
        <w:rPr>
          <w:rFonts w:ascii="Calibri" w:hAnsi="Calibri" w:cs="Calibri"/>
        </w:rPr>
        <w:t>les</w:t>
      </w:r>
      <w:proofErr w:type="gramEnd"/>
      <w:r w:rsidRPr="00D87312">
        <w:rPr>
          <w:rFonts w:ascii="Calibri" w:hAnsi="Calibri" w:cs="Calibri"/>
        </w:rPr>
        <w:t xml:space="preserve"> matrices de corrélation ;</w:t>
      </w:r>
    </w:p>
    <w:p w14:paraId="24B21A36" w14:textId="77777777" w:rsidR="006367BA" w:rsidRPr="00D87312" w:rsidRDefault="006367BA">
      <w:pPr>
        <w:numPr>
          <w:ilvl w:val="0"/>
          <w:numId w:val="18"/>
        </w:numPr>
        <w:rPr>
          <w:rFonts w:ascii="Calibri" w:hAnsi="Calibri" w:cs="Calibri"/>
        </w:rPr>
      </w:pPr>
      <w:proofErr w:type="gramStart"/>
      <w:r w:rsidRPr="00D87312">
        <w:rPr>
          <w:rFonts w:ascii="Calibri" w:hAnsi="Calibri" w:cs="Calibri"/>
        </w:rPr>
        <w:t>les</w:t>
      </w:r>
      <w:proofErr w:type="gramEnd"/>
      <w:r w:rsidRPr="00D87312">
        <w:rPr>
          <w:rFonts w:ascii="Calibri" w:hAnsi="Calibri" w:cs="Calibri"/>
        </w:rPr>
        <w:t xml:space="preserve"> visualisations avancées.</w:t>
      </w:r>
    </w:p>
    <w:p w14:paraId="5FA45046" w14:textId="77777777" w:rsidR="006367BA" w:rsidRPr="00D87312" w:rsidRDefault="006367BA" w:rsidP="006367BA">
      <w:pPr>
        <w:rPr>
          <w:rFonts w:ascii="Calibri" w:hAnsi="Calibri" w:cs="Calibri"/>
          <w:b/>
          <w:bCs/>
        </w:rPr>
      </w:pPr>
      <w:r w:rsidRPr="00D87312">
        <w:rPr>
          <w:rFonts w:ascii="Calibri" w:hAnsi="Calibri" w:cs="Calibri"/>
          <w:b/>
          <w:bCs/>
        </w:rPr>
        <w:t>Tableau Public</w:t>
      </w:r>
    </w:p>
    <w:p w14:paraId="3DA87249" w14:textId="77777777" w:rsidR="006367BA" w:rsidRPr="00D87312" w:rsidRDefault="006367BA" w:rsidP="006367BA">
      <w:pPr>
        <w:rPr>
          <w:rFonts w:ascii="Calibri" w:hAnsi="Calibri" w:cs="Calibri"/>
        </w:rPr>
      </w:pPr>
      <w:r w:rsidRPr="00D87312">
        <w:rPr>
          <w:rFonts w:ascii="Calibri" w:hAnsi="Calibri" w:cs="Calibri"/>
        </w:rPr>
        <w:t>Utilisé pour :</w:t>
      </w:r>
    </w:p>
    <w:p w14:paraId="023520BB" w14:textId="77777777" w:rsidR="006367BA" w:rsidRPr="00D87312" w:rsidRDefault="006367BA">
      <w:pPr>
        <w:pStyle w:val="Paragraphedeliste"/>
        <w:numPr>
          <w:ilvl w:val="0"/>
          <w:numId w:val="19"/>
        </w:numPr>
        <w:rPr>
          <w:rFonts w:ascii="Calibri" w:hAnsi="Calibri" w:cs="Calibri"/>
        </w:rPr>
      </w:pPr>
      <w:proofErr w:type="gramStart"/>
      <w:r w:rsidRPr="00D87312">
        <w:rPr>
          <w:rFonts w:ascii="Calibri" w:hAnsi="Calibri" w:cs="Calibri"/>
        </w:rPr>
        <w:lastRenderedPageBreak/>
        <w:t>la</w:t>
      </w:r>
      <w:proofErr w:type="gramEnd"/>
      <w:r w:rsidRPr="00D87312">
        <w:rPr>
          <w:rFonts w:ascii="Calibri" w:hAnsi="Calibri" w:cs="Calibri"/>
        </w:rPr>
        <w:t xml:space="preserve"> création du </w:t>
      </w:r>
      <w:proofErr w:type="spellStart"/>
      <w:r w:rsidRPr="00D87312">
        <w:rPr>
          <w:rFonts w:ascii="Calibri" w:hAnsi="Calibri" w:cs="Calibri"/>
        </w:rPr>
        <w:t>dashboard</w:t>
      </w:r>
      <w:proofErr w:type="spellEnd"/>
      <w:r w:rsidRPr="00D87312">
        <w:rPr>
          <w:rFonts w:ascii="Calibri" w:hAnsi="Calibri" w:cs="Calibri"/>
        </w:rPr>
        <w:t xml:space="preserve"> interactif ;</w:t>
      </w:r>
    </w:p>
    <w:p w14:paraId="4B3560FA" w14:textId="77777777" w:rsidR="006367BA" w:rsidRPr="00D87312" w:rsidRDefault="006367BA">
      <w:pPr>
        <w:pStyle w:val="Paragraphedeliste"/>
        <w:numPr>
          <w:ilvl w:val="0"/>
          <w:numId w:val="19"/>
        </w:numPr>
        <w:rPr>
          <w:rFonts w:ascii="Calibri" w:hAnsi="Calibri" w:cs="Calibri"/>
        </w:rPr>
      </w:pPr>
      <w:proofErr w:type="gramStart"/>
      <w:r w:rsidRPr="00D87312">
        <w:rPr>
          <w:rFonts w:ascii="Calibri" w:hAnsi="Calibri" w:cs="Calibri"/>
        </w:rPr>
        <w:t>la</w:t>
      </w:r>
      <w:proofErr w:type="gramEnd"/>
      <w:r w:rsidRPr="00D87312">
        <w:rPr>
          <w:rFonts w:ascii="Calibri" w:hAnsi="Calibri" w:cs="Calibri"/>
        </w:rPr>
        <w:t xml:space="preserve"> restitution des résultats métiers.</w:t>
      </w:r>
    </w:p>
    <w:p w14:paraId="59D635C1" w14:textId="370721EA" w:rsidR="006367BA" w:rsidRPr="00D87312" w:rsidRDefault="006367BA" w:rsidP="006367BA">
      <w:pPr>
        <w:rPr>
          <w:rFonts w:ascii="Calibri" w:hAnsi="Calibri" w:cs="Calibri"/>
        </w:rPr>
      </w:pPr>
    </w:p>
    <w:p w14:paraId="09D92347" w14:textId="77777777" w:rsidR="006367BA" w:rsidRPr="00D87312" w:rsidRDefault="006367BA" w:rsidP="006367BA">
      <w:pPr>
        <w:rPr>
          <w:rFonts w:ascii="Calibri" w:hAnsi="Calibri" w:cs="Calibri"/>
          <w:b/>
          <w:bCs/>
        </w:rPr>
      </w:pPr>
      <w:r w:rsidRPr="00D87312">
        <w:rPr>
          <w:rFonts w:ascii="Calibri" w:hAnsi="Calibri" w:cs="Calibri"/>
          <w:b/>
          <w:bCs/>
        </w:rPr>
        <w:t>Architecture analytique</w:t>
      </w:r>
    </w:p>
    <w:p w14:paraId="6A2B1F6D" w14:textId="77777777" w:rsidR="006367BA" w:rsidRPr="00D87312" w:rsidRDefault="006367BA" w:rsidP="006367BA">
      <w:pPr>
        <w:rPr>
          <w:rFonts w:ascii="Calibri" w:hAnsi="Calibri" w:cs="Calibri"/>
        </w:rPr>
      </w:pPr>
      <w:r w:rsidRPr="00D87312">
        <w:rPr>
          <w:rFonts w:ascii="Calibri" w:hAnsi="Calibri" w:cs="Calibri"/>
        </w:rPr>
        <w:t>Collecte des données</w:t>
      </w:r>
    </w:p>
    <w:p w14:paraId="13618120" w14:textId="77777777" w:rsidR="006367BA" w:rsidRPr="00D87312" w:rsidRDefault="006367BA" w:rsidP="006367BA">
      <w:pPr>
        <w:rPr>
          <w:rFonts w:ascii="Calibri" w:hAnsi="Calibri" w:cs="Calibri"/>
        </w:rPr>
      </w:pPr>
      <w:r w:rsidRPr="00D87312">
        <w:rPr>
          <w:rFonts w:ascii="Calibri" w:hAnsi="Calibri" w:cs="Calibri"/>
        </w:rPr>
        <w:t>↓</w:t>
      </w:r>
    </w:p>
    <w:p w14:paraId="1EA36B04" w14:textId="77777777" w:rsidR="006367BA" w:rsidRPr="00D87312" w:rsidRDefault="006367BA" w:rsidP="006367BA">
      <w:pPr>
        <w:rPr>
          <w:rFonts w:ascii="Calibri" w:hAnsi="Calibri" w:cs="Calibri"/>
        </w:rPr>
      </w:pPr>
      <w:r w:rsidRPr="00D87312">
        <w:rPr>
          <w:rFonts w:ascii="Calibri" w:hAnsi="Calibri" w:cs="Calibri"/>
        </w:rPr>
        <w:t>Nettoyage</w:t>
      </w:r>
    </w:p>
    <w:p w14:paraId="7E4D2961" w14:textId="77777777" w:rsidR="006367BA" w:rsidRPr="00D87312" w:rsidRDefault="006367BA" w:rsidP="006367BA">
      <w:pPr>
        <w:rPr>
          <w:rFonts w:ascii="Calibri" w:hAnsi="Calibri" w:cs="Calibri"/>
        </w:rPr>
      </w:pPr>
      <w:r w:rsidRPr="00D87312">
        <w:rPr>
          <w:rFonts w:ascii="Calibri" w:hAnsi="Calibri" w:cs="Calibri"/>
        </w:rPr>
        <w:t>↓</w:t>
      </w:r>
    </w:p>
    <w:p w14:paraId="71395F87" w14:textId="77777777" w:rsidR="006367BA" w:rsidRPr="00D87312" w:rsidRDefault="006367BA" w:rsidP="006367BA">
      <w:pPr>
        <w:rPr>
          <w:rFonts w:ascii="Calibri" w:hAnsi="Calibri" w:cs="Calibri"/>
        </w:rPr>
      </w:pPr>
      <w:r w:rsidRPr="00D87312">
        <w:rPr>
          <w:rFonts w:ascii="Calibri" w:hAnsi="Calibri" w:cs="Calibri"/>
        </w:rPr>
        <w:t xml:space="preserve">Fusion des </w:t>
      </w:r>
      <w:proofErr w:type="spellStart"/>
      <w:r w:rsidRPr="00D87312">
        <w:rPr>
          <w:rFonts w:ascii="Calibri" w:hAnsi="Calibri" w:cs="Calibri"/>
        </w:rPr>
        <w:t>datasets</w:t>
      </w:r>
      <w:proofErr w:type="spellEnd"/>
    </w:p>
    <w:p w14:paraId="4112B075" w14:textId="77777777" w:rsidR="006367BA" w:rsidRPr="00D87312" w:rsidRDefault="006367BA" w:rsidP="006367BA">
      <w:pPr>
        <w:rPr>
          <w:rFonts w:ascii="Calibri" w:hAnsi="Calibri" w:cs="Calibri"/>
        </w:rPr>
      </w:pPr>
      <w:r w:rsidRPr="00D87312">
        <w:rPr>
          <w:rFonts w:ascii="Calibri" w:hAnsi="Calibri" w:cs="Calibri"/>
        </w:rPr>
        <w:t>↓</w:t>
      </w:r>
    </w:p>
    <w:p w14:paraId="0508606F" w14:textId="77777777" w:rsidR="006367BA" w:rsidRPr="00D87312" w:rsidRDefault="006367BA" w:rsidP="006367BA">
      <w:pPr>
        <w:rPr>
          <w:rFonts w:ascii="Calibri" w:hAnsi="Calibri" w:cs="Calibri"/>
        </w:rPr>
      </w:pPr>
      <w:r w:rsidRPr="00D87312">
        <w:rPr>
          <w:rFonts w:ascii="Calibri" w:hAnsi="Calibri" w:cs="Calibri"/>
        </w:rPr>
        <w:t>Analyse exploratoire (EDA)</w:t>
      </w:r>
    </w:p>
    <w:p w14:paraId="2D683354" w14:textId="77777777" w:rsidR="006367BA" w:rsidRPr="00D87312" w:rsidRDefault="006367BA" w:rsidP="006367BA">
      <w:pPr>
        <w:rPr>
          <w:rFonts w:ascii="Calibri" w:hAnsi="Calibri" w:cs="Calibri"/>
        </w:rPr>
      </w:pPr>
      <w:r w:rsidRPr="00D87312">
        <w:rPr>
          <w:rFonts w:ascii="Calibri" w:hAnsi="Calibri" w:cs="Calibri"/>
        </w:rPr>
        <w:t>↓</w:t>
      </w:r>
    </w:p>
    <w:p w14:paraId="1185EF6A" w14:textId="77777777" w:rsidR="006367BA" w:rsidRPr="00D87312" w:rsidRDefault="006367BA" w:rsidP="006367BA">
      <w:pPr>
        <w:rPr>
          <w:rFonts w:ascii="Calibri" w:hAnsi="Calibri" w:cs="Calibri"/>
        </w:rPr>
      </w:pPr>
      <w:r w:rsidRPr="00D87312">
        <w:rPr>
          <w:rFonts w:ascii="Calibri" w:hAnsi="Calibri" w:cs="Calibri"/>
        </w:rPr>
        <w:t>Tests statistiques</w:t>
      </w:r>
    </w:p>
    <w:p w14:paraId="5A3E7D70" w14:textId="77777777" w:rsidR="006367BA" w:rsidRPr="00D87312" w:rsidRDefault="006367BA" w:rsidP="006367BA">
      <w:pPr>
        <w:rPr>
          <w:rFonts w:ascii="Calibri" w:hAnsi="Calibri" w:cs="Calibri"/>
        </w:rPr>
      </w:pPr>
      <w:r w:rsidRPr="00D87312">
        <w:rPr>
          <w:rFonts w:ascii="Calibri" w:hAnsi="Calibri" w:cs="Calibri"/>
        </w:rPr>
        <w:t>↓</w:t>
      </w:r>
    </w:p>
    <w:p w14:paraId="2A5F19EA" w14:textId="77777777" w:rsidR="006367BA" w:rsidRPr="00D87312" w:rsidRDefault="006367BA" w:rsidP="006367BA">
      <w:pPr>
        <w:rPr>
          <w:rFonts w:ascii="Calibri" w:hAnsi="Calibri" w:cs="Calibri"/>
        </w:rPr>
      </w:pPr>
      <w:r w:rsidRPr="00D87312">
        <w:rPr>
          <w:rFonts w:ascii="Calibri" w:hAnsi="Calibri" w:cs="Calibri"/>
        </w:rPr>
        <w:t>Visualisations</w:t>
      </w:r>
    </w:p>
    <w:p w14:paraId="1D71F2E3" w14:textId="77777777" w:rsidR="006367BA" w:rsidRPr="00D87312" w:rsidRDefault="006367BA" w:rsidP="006367BA">
      <w:pPr>
        <w:rPr>
          <w:rFonts w:ascii="Calibri" w:hAnsi="Calibri" w:cs="Calibri"/>
        </w:rPr>
      </w:pPr>
      <w:r w:rsidRPr="00D87312">
        <w:rPr>
          <w:rFonts w:ascii="Calibri" w:hAnsi="Calibri" w:cs="Calibri"/>
        </w:rPr>
        <w:t>↓</w:t>
      </w:r>
    </w:p>
    <w:p w14:paraId="377FAFE1" w14:textId="77777777" w:rsidR="006367BA" w:rsidRPr="00D87312" w:rsidRDefault="006367BA" w:rsidP="006367BA">
      <w:pPr>
        <w:rPr>
          <w:rFonts w:ascii="Calibri" w:hAnsi="Calibri" w:cs="Calibri"/>
        </w:rPr>
      </w:pPr>
      <w:r w:rsidRPr="00D87312">
        <w:rPr>
          <w:rFonts w:ascii="Calibri" w:hAnsi="Calibri" w:cs="Calibri"/>
        </w:rPr>
        <w:t>Dashboard interactif</w:t>
      </w:r>
    </w:p>
    <w:p w14:paraId="388B142B" w14:textId="77777777" w:rsidR="006367BA" w:rsidRPr="00D87312" w:rsidRDefault="006367BA" w:rsidP="006367BA">
      <w:pPr>
        <w:rPr>
          <w:rFonts w:ascii="Calibri" w:hAnsi="Calibri" w:cs="Calibri"/>
        </w:rPr>
      </w:pPr>
      <w:r w:rsidRPr="00D87312">
        <w:rPr>
          <w:rFonts w:ascii="Calibri" w:hAnsi="Calibri" w:cs="Calibri"/>
        </w:rPr>
        <w:t>↓</w:t>
      </w:r>
    </w:p>
    <w:p w14:paraId="4A918FC2" w14:textId="77777777" w:rsidR="006367BA" w:rsidRPr="00D87312" w:rsidRDefault="006367BA" w:rsidP="006367BA">
      <w:pPr>
        <w:rPr>
          <w:rFonts w:ascii="Calibri" w:hAnsi="Calibri" w:cs="Calibri"/>
        </w:rPr>
      </w:pPr>
      <w:r w:rsidRPr="00D87312">
        <w:rPr>
          <w:rFonts w:ascii="Calibri" w:hAnsi="Calibri" w:cs="Calibri"/>
        </w:rPr>
        <w:t>Recommandations métier</w:t>
      </w:r>
    </w:p>
    <w:p w14:paraId="4D44F305" w14:textId="77777777" w:rsidR="006367BA" w:rsidRPr="00D87312" w:rsidRDefault="006367BA" w:rsidP="006367BA">
      <w:pPr>
        <w:rPr>
          <w:rFonts w:ascii="Calibri" w:hAnsi="Calibri" w:cs="Calibri"/>
        </w:rPr>
      </w:pPr>
      <w:r w:rsidRPr="00D87312">
        <w:rPr>
          <w:rFonts w:ascii="Calibri" w:hAnsi="Calibri" w:cs="Calibri"/>
        </w:rPr>
        <w:t>Cette architecture facilite le transfert du projet vers une autre équipe Data.</w:t>
      </w:r>
    </w:p>
    <w:p w14:paraId="692BF615" w14:textId="27ACCC93" w:rsidR="006367BA" w:rsidRPr="00D87312" w:rsidRDefault="006367BA" w:rsidP="006367BA">
      <w:pPr>
        <w:rPr>
          <w:rFonts w:ascii="Calibri" w:hAnsi="Calibri" w:cs="Calibri"/>
        </w:rPr>
      </w:pPr>
    </w:p>
    <w:p w14:paraId="568C79B7" w14:textId="77777777" w:rsidR="006367BA" w:rsidRPr="00D87312" w:rsidRDefault="006367BA" w:rsidP="006367BA">
      <w:pPr>
        <w:rPr>
          <w:rFonts w:ascii="Calibri" w:hAnsi="Calibri" w:cs="Calibri"/>
          <w:b/>
          <w:bCs/>
          <w:color w:val="4C94D8" w:themeColor="text2" w:themeTint="80"/>
        </w:rPr>
      </w:pPr>
      <w:r w:rsidRPr="00D87312">
        <w:rPr>
          <w:rFonts w:ascii="Calibri" w:hAnsi="Calibri" w:cs="Calibri"/>
          <w:b/>
          <w:bCs/>
          <w:color w:val="4C94D8" w:themeColor="text2" w:themeTint="80"/>
        </w:rPr>
        <w:t>4. HYPOTHÈSES ET TESTS</w:t>
      </w:r>
    </w:p>
    <w:p w14:paraId="66264582" w14:textId="77777777" w:rsidR="006367BA" w:rsidRPr="00D87312" w:rsidRDefault="006367BA" w:rsidP="006367BA">
      <w:pPr>
        <w:rPr>
          <w:rFonts w:ascii="Calibri" w:hAnsi="Calibri" w:cs="Calibri"/>
        </w:rPr>
      </w:pPr>
      <w:r w:rsidRPr="00D87312">
        <w:rPr>
          <w:rFonts w:ascii="Calibri" w:hAnsi="Calibri" w:cs="Calibri"/>
        </w:rPr>
        <w:t>L'objectif est d'identifier les facteurs influençant la rentabilité immobilière.</w:t>
      </w:r>
    </w:p>
    <w:p w14:paraId="654578DF" w14:textId="2B30F095" w:rsidR="006367BA" w:rsidRPr="00D87312" w:rsidRDefault="006367BA" w:rsidP="006367BA">
      <w:pPr>
        <w:rPr>
          <w:rFonts w:ascii="Calibri" w:hAnsi="Calibri" w:cs="Calibri"/>
        </w:rPr>
      </w:pPr>
    </w:p>
    <w:p w14:paraId="353AEB63" w14:textId="77777777" w:rsidR="006367BA" w:rsidRPr="00D87312" w:rsidRDefault="006367BA" w:rsidP="006367BA">
      <w:pPr>
        <w:rPr>
          <w:rFonts w:ascii="Calibri" w:hAnsi="Calibri" w:cs="Calibri"/>
          <w:b/>
          <w:bCs/>
        </w:rPr>
      </w:pPr>
      <w:r w:rsidRPr="00D87312">
        <w:rPr>
          <w:rFonts w:ascii="Calibri" w:hAnsi="Calibri" w:cs="Calibri"/>
          <w:b/>
          <w:bCs/>
        </w:rPr>
        <w:t>Hypothèse 1 : Le rendement locatif varie selon les régions françaises</w:t>
      </w:r>
    </w:p>
    <w:p w14:paraId="30650FC7" w14:textId="77777777" w:rsidR="006367BA" w:rsidRPr="00D87312" w:rsidRDefault="006367BA" w:rsidP="006367BA">
      <w:pPr>
        <w:rPr>
          <w:rFonts w:ascii="Calibri" w:hAnsi="Calibri" w:cs="Calibri"/>
          <w:b/>
          <w:bCs/>
        </w:rPr>
      </w:pPr>
      <w:r w:rsidRPr="00D87312">
        <w:rPr>
          <w:rFonts w:ascii="Calibri" w:hAnsi="Calibri" w:cs="Calibri"/>
          <w:b/>
          <w:bCs/>
        </w:rPr>
        <w:t>Intuition métier</w:t>
      </w:r>
    </w:p>
    <w:p w14:paraId="301B24D4" w14:textId="77777777" w:rsidR="006367BA" w:rsidRPr="00D87312" w:rsidRDefault="006367BA" w:rsidP="006367BA">
      <w:pPr>
        <w:rPr>
          <w:rFonts w:ascii="Calibri" w:hAnsi="Calibri" w:cs="Calibri"/>
        </w:rPr>
      </w:pPr>
      <w:r w:rsidRPr="00D87312">
        <w:rPr>
          <w:rFonts w:ascii="Calibri" w:hAnsi="Calibri" w:cs="Calibri"/>
        </w:rPr>
        <w:t>Les régions françaises possèdent des caractéristiques économiques et immobilières différentes.</w:t>
      </w:r>
    </w:p>
    <w:p w14:paraId="1C60A332" w14:textId="77777777" w:rsidR="006367BA" w:rsidRPr="00D87312" w:rsidRDefault="006367BA" w:rsidP="006367BA">
      <w:pPr>
        <w:rPr>
          <w:rFonts w:ascii="Calibri" w:hAnsi="Calibri" w:cs="Calibri"/>
        </w:rPr>
      </w:pPr>
      <w:r w:rsidRPr="00D87312">
        <w:rPr>
          <w:rFonts w:ascii="Calibri" w:hAnsi="Calibri" w:cs="Calibri"/>
        </w:rPr>
        <w:lastRenderedPageBreak/>
        <w:t>Il est donc pertinent de vérifier si les rendements moyens observés diffèrent selon les régions.</w:t>
      </w:r>
    </w:p>
    <w:p w14:paraId="42618842" w14:textId="77777777" w:rsidR="006367BA" w:rsidRPr="00D87312" w:rsidRDefault="006367BA" w:rsidP="006367BA">
      <w:pPr>
        <w:rPr>
          <w:rFonts w:ascii="Calibri" w:hAnsi="Calibri" w:cs="Calibri"/>
          <w:b/>
          <w:bCs/>
        </w:rPr>
      </w:pPr>
      <w:r w:rsidRPr="00D87312">
        <w:rPr>
          <w:rFonts w:ascii="Calibri" w:hAnsi="Calibri" w:cs="Calibri"/>
          <w:b/>
          <w:bCs/>
        </w:rPr>
        <w:t>Test utilisé</w:t>
      </w:r>
    </w:p>
    <w:p w14:paraId="32B536AD" w14:textId="77777777" w:rsidR="006367BA" w:rsidRPr="00D87312" w:rsidRDefault="006367BA" w:rsidP="006367BA">
      <w:pPr>
        <w:rPr>
          <w:rFonts w:ascii="Calibri" w:hAnsi="Calibri" w:cs="Calibri"/>
        </w:rPr>
      </w:pPr>
      <w:r w:rsidRPr="00D87312">
        <w:rPr>
          <w:rFonts w:ascii="Calibri" w:hAnsi="Calibri" w:cs="Calibri"/>
        </w:rPr>
        <w:t>ANOVA à un facteur.</w:t>
      </w:r>
    </w:p>
    <w:p w14:paraId="6CFF577F" w14:textId="77777777" w:rsidR="006367BA" w:rsidRPr="00D87312" w:rsidRDefault="006367BA" w:rsidP="006367BA">
      <w:pPr>
        <w:rPr>
          <w:rFonts w:ascii="Calibri" w:hAnsi="Calibri" w:cs="Calibri"/>
          <w:b/>
          <w:bCs/>
        </w:rPr>
      </w:pPr>
      <w:r w:rsidRPr="00D87312">
        <w:rPr>
          <w:rFonts w:ascii="Calibri" w:hAnsi="Calibri" w:cs="Calibri"/>
          <w:b/>
          <w:bCs/>
        </w:rPr>
        <w:t>Hypothèses</w:t>
      </w:r>
    </w:p>
    <w:p w14:paraId="1ACC9C60" w14:textId="77777777" w:rsidR="006367BA" w:rsidRPr="00D87312" w:rsidRDefault="006367BA" w:rsidP="006367BA">
      <w:pPr>
        <w:rPr>
          <w:rFonts w:ascii="Calibri" w:hAnsi="Calibri" w:cs="Calibri"/>
        </w:rPr>
      </w:pPr>
      <w:r w:rsidRPr="00D87312">
        <w:rPr>
          <w:rFonts w:ascii="Calibri" w:hAnsi="Calibri" w:cs="Calibri"/>
        </w:rPr>
        <w:t>H₀ : Les rendements locatifs moyens sont identiques entre les régions.</w:t>
      </w:r>
    </w:p>
    <w:p w14:paraId="3697BE75" w14:textId="77777777" w:rsidR="006367BA" w:rsidRPr="00D87312" w:rsidRDefault="006367BA" w:rsidP="006367BA">
      <w:pPr>
        <w:rPr>
          <w:rFonts w:ascii="Calibri" w:hAnsi="Calibri" w:cs="Calibri"/>
        </w:rPr>
      </w:pPr>
      <w:r w:rsidRPr="00D87312">
        <w:rPr>
          <w:rFonts w:ascii="Calibri" w:hAnsi="Calibri" w:cs="Calibri"/>
        </w:rPr>
        <w:t>H₁ : Au moins une région présente un rendement moyen différent.</w:t>
      </w:r>
    </w:p>
    <w:p w14:paraId="76724F17" w14:textId="77777777" w:rsidR="006367BA" w:rsidRPr="00D87312" w:rsidRDefault="006367BA" w:rsidP="006367BA">
      <w:pPr>
        <w:rPr>
          <w:rFonts w:ascii="Calibri" w:hAnsi="Calibri" w:cs="Calibri"/>
          <w:b/>
          <w:bCs/>
        </w:rPr>
      </w:pPr>
      <w:r w:rsidRPr="00D87312">
        <w:rPr>
          <w:rFonts w:ascii="Calibri" w:hAnsi="Calibri" w:cs="Calibri"/>
          <w:b/>
          <w:bCs/>
        </w:rPr>
        <w:t>Résultats</w:t>
      </w:r>
    </w:p>
    <w:p w14:paraId="1A51153A" w14:textId="77777777" w:rsidR="006367BA" w:rsidRPr="00D87312" w:rsidRDefault="006367BA">
      <w:pPr>
        <w:numPr>
          <w:ilvl w:val="0"/>
          <w:numId w:val="4"/>
        </w:numPr>
        <w:rPr>
          <w:rFonts w:ascii="Calibri" w:hAnsi="Calibri" w:cs="Calibri"/>
        </w:rPr>
      </w:pPr>
      <w:r w:rsidRPr="00D87312">
        <w:rPr>
          <w:rFonts w:ascii="Calibri" w:hAnsi="Calibri" w:cs="Calibri"/>
        </w:rPr>
        <w:t>Statistique F = 22,25</w:t>
      </w:r>
    </w:p>
    <w:p w14:paraId="33A80CE4" w14:textId="77777777" w:rsidR="006367BA" w:rsidRPr="00D87312" w:rsidRDefault="006367BA">
      <w:pPr>
        <w:numPr>
          <w:ilvl w:val="0"/>
          <w:numId w:val="4"/>
        </w:numPr>
        <w:rPr>
          <w:rFonts w:ascii="Calibri" w:hAnsi="Calibri" w:cs="Calibri"/>
        </w:rPr>
      </w:pPr>
      <w:proofErr w:type="gramStart"/>
      <w:r w:rsidRPr="00D87312">
        <w:rPr>
          <w:rFonts w:ascii="Calibri" w:hAnsi="Calibri" w:cs="Calibri"/>
        </w:rPr>
        <w:t>p</w:t>
      </w:r>
      <w:proofErr w:type="gramEnd"/>
      <w:r w:rsidRPr="00D87312">
        <w:rPr>
          <w:rFonts w:ascii="Calibri" w:hAnsi="Calibri" w:cs="Calibri"/>
        </w:rPr>
        <w:t>-value = 8,47 × 10⁻⁶³</w:t>
      </w:r>
    </w:p>
    <w:p w14:paraId="510350DB" w14:textId="77777777" w:rsidR="006367BA" w:rsidRPr="00D87312" w:rsidRDefault="006367BA" w:rsidP="006367BA">
      <w:pPr>
        <w:rPr>
          <w:rFonts w:ascii="Calibri" w:hAnsi="Calibri" w:cs="Calibri"/>
          <w:b/>
          <w:bCs/>
        </w:rPr>
      </w:pPr>
      <w:r w:rsidRPr="00D87312">
        <w:rPr>
          <w:rFonts w:ascii="Calibri" w:hAnsi="Calibri" w:cs="Calibri"/>
          <w:b/>
          <w:bCs/>
        </w:rPr>
        <w:t>Décision</w:t>
      </w:r>
    </w:p>
    <w:p w14:paraId="0741CD16" w14:textId="77777777" w:rsidR="006367BA" w:rsidRPr="00D87312" w:rsidRDefault="006367BA" w:rsidP="006367BA">
      <w:pPr>
        <w:rPr>
          <w:rFonts w:ascii="Calibri" w:hAnsi="Calibri" w:cs="Calibri"/>
        </w:rPr>
      </w:pPr>
      <w:r w:rsidRPr="00D87312">
        <w:rPr>
          <w:rFonts w:ascii="Calibri" w:hAnsi="Calibri" w:cs="Calibri"/>
        </w:rPr>
        <w:t>La p-value est largement inférieure à 0,05.</w:t>
      </w:r>
    </w:p>
    <w:p w14:paraId="02656B36" w14:textId="229390C2" w:rsidR="006367BA" w:rsidRPr="00D87312" w:rsidRDefault="006367BA" w:rsidP="006367BA">
      <w:pPr>
        <w:rPr>
          <w:rFonts w:ascii="Calibri" w:hAnsi="Calibri" w:cs="Calibri"/>
        </w:rPr>
      </w:pPr>
      <w:r w:rsidRPr="00D87312">
        <w:rPr>
          <w:rFonts w:ascii="Calibri" w:hAnsi="Calibri" w:cs="Calibri"/>
        </w:rPr>
        <w:t>--</w:t>
      </w:r>
      <w:r w:rsidRPr="00D87312">
        <w:rPr>
          <w:rFonts w:ascii="Calibri" w:hAnsi="Calibri" w:cs="Calibri"/>
        </w:rPr>
        <w:t xml:space="preserve"> Rejet de H₀.</w:t>
      </w:r>
    </w:p>
    <w:p w14:paraId="07CE9C29" w14:textId="77777777" w:rsidR="006367BA" w:rsidRPr="00D87312" w:rsidRDefault="006367BA" w:rsidP="006367BA">
      <w:pPr>
        <w:rPr>
          <w:rFonts w:ascii="Calibri" w:hAnsi="Calibri" w:cs="Calibri"/>
          <w:b/>
          <w:bCs/>
        </w:rPr>
      </w:pPr>
      <w:r w:rsidRPr="00D87312">
        <w:rPr>
          <w:rFonts w:ascii="Calibri" w:hAnsi="Calibri" w:cs="Calibri"/>
          <w:b/>
          <w:bCs/>
        </w:rPr>
        <w:t>Interprétation métier</w:t>
      </w:r>
    </w:p>
    <w:p w14:paraId="1C498473" w14:textId="77777777" w:rsidR="006367BA" w:rsidRPr="00D87312" w:rsidRDefault="006367BA" w:rsidP="006367BA">
      <w:pPr>
        <w:rPr>
          <w:rFonts w:ascii="Calibri" w:hAnsi="Calibri" w:cs="Calibri"/>
        </w:rPr>
      </w:pPr>
      <w:r w:rsidRPr="00D87312">
        <w:rPr>
          <w:rFonts w:ascii="Calibri" w:hAnsi="Calibri" w:cs="Calibri"/>
        </w:rPr>
        <w:t>Les rendements locatifs diffèrent significativement selon les régions françaises.</w:t>
      </w:r>
    </w:p>
    <w:p w14:paraId="4B6AF90C" w14:textId="77777777" w:rsidR="006367BA" w:rsidRPr="00D87312" w:rsidRDefault="006367BA" w:rsidP="006367BA">
      <w:pPr>
        <w:rPr>
          <w:rFonts w:ascii="Calibri" w:hAnsi="Calibri" w:cs="Calibri"/>
        </w:rPr>
      </w:pPr>
      <w:r w:rsidRPr="00D87312">
        <w:rPr>
          <w:rFonts w:ascii="Calibri" w:hAnsi="Calibri" w:cs="Calibri"/>
        </w:rPr>
        <w:t>Cela signifie que :</w:t>
      </w:r>
    </w:p>
    <w:p w14:paraId="61E124AD" w14:textId="77777777" w:rsidR="006367BA" w:rsidRPr="00D87312" w:rsidRDefault="006367BA">
      <w:pPr>
        <w:numPr>
          <w:ilvl w:val="0"/>
          <w:numId w:val="20"/>
        </w:numPr>
        <w:rPr>
          <w:rFonts w:ascii="Calibri" w:hAnsi="Calibri" w:cs="Calibri"/>
        </w:rPr>
      </w:pPr>
      <w:proofErr w:type="gramStart"/>
      <w:r w:rsidRPr="00D87312">
        <w:rPr>
          <w:rFonts w:ascii="Calibri" w:hAnsi="Calibri" w:cs="Calibri"/>
        </w:rPr>
        <w:t>certaines</w:t>
      </w:r>
      <w:proofErr w:type="gramEnd"/>
      <w:r w:rsidRPr="00D87312">
        <w:rPr>
          <w:rFonts w:ascii="Calibri" w:hAnsi="Calibri" w:cs="Calibri"/>
        </w:rPr>
        <w:t xml:space="preserve"> régions offrent des rendements plus élevés ;</w:t>
      </w:r>
    </w:p>
    <w:p w14:paraId="1548E4CE" w14:textId="77777777" w:rsidR="006367BA" w:rsidRPr="00D87312" w:rsidRDefault="006367BA">
      <w:pPr>
        <w:numPr>
          <w:ilvl w:val="0"/>
          <w:numId w:val="20"/>
        </w:numPr>
        <w:rPr>
          <w:rFonts w:ascii="Calibri" w:hAnsi="Calibri" w:cs="Calibri"/>
        </w:rPr>
      </w:pPr>
      <w:proofErr w:type="gramStart"/>
      <w:r w:rsidRPr="00D87312">
        <w:rPr>
          <w:rFonts w:ascii="Calibri" w:hAnsi="Calibri" w:cs="Calibri"/>
        </w:rPr>
        <w:t>la</w:t>
      </w:r>
      <w:proofErr w:type="gramEnd"/>
      <w:r w:rsidRPr="00D87312">
        <w:rPr>
          <w:rFonts w:ascii="Calibri" w:hAnsi="Calibri" w:cs="Calibri"/>
        </w:rPr>
        <w:t xml:space="preserve"> localisation constitue un facteur déterminant ;</w:t>
      </w:r>
    </w:p>
    <w:p w14:paraId="287E7227" w14:textId="77777777" w:rsidR="006367BA" w:rsidRPr="00D87312" w:rsidRDefault="006367BA">
      <w:pPr>
        <w:numPr>
          <w:ilvl w:val="0"/>
          <w:numId w:val="20"/>
        </w:numPr>
        <w:rPr>
          <w:rFonts w:ascii="Calibri" w:hAnsi="Calibri" w:cs="Calibri"/>
        </w:rPr>
      </w:pPr>
      <w:proofErr w:type="gramStart"/>
      <w:r w:rsidRPr="00D87312">
        <w:rPr>
          <w:rFonts w:ascii="Calibri" w:hAnsi="Calibri" w:cs="Calibri"/>
        </w:rPr>
        <w:t>la</w:t>
      </w:r>
      <w:proofErr w:type="gramEnd"/>
      <w:r w:rsidRPr="00D87312">
        <w:rPr>
          <w:rFonts w:ascii="Calibri" w:hAnsi="Calibri" w:cs="Calibri"/>
        </w:rPr>
        <w:t xml:space="preserve"> région doit être intégrée dans toute stratégie d'investissement.</w:t>
      </w:r>
    </w:p>
    <w:p w14:paraId="15EE084E" w14:textId="3CCF4B82" w:rsidR="006367BA" w:rsidRPr="00D87312" w:rsidRDefault="006367BA" w:rsidP="006367BA">
      <w:pPr>
        <w:rPr>
          <w:rFonts w:ascii="Calibri" w:hAnsi="Calibri" w:cs="Calibri"/>
        </w:rPr>
      </w:pPr>
    </w:p>
    <w:p w14:paraId="67C14C69" w14:textId="77777777" w:rsidR="006367BA" w:rsidRPr="00D87312" w:rsidRDefault="006367BA" w:rsidP="006367BA">
      <w:pPr>
        <w:rPr>
          <w:rFonts w:ascii="Calibri" w:hAnsi="Calibri" w:cs="Calibri"/>
          <w:b/>
          <w:bCs/>
        </w:rPr>
      </w:pPr>
      <w:r w:rsidRPr="00D87312">
        <w:rPr>
          <w:rFonts w:ascii="Calibri" w:hAnsi="Calibri" w:cs="Calibri"/>
          <w:b/>
          <w:bCs/>
        </w:rPr>
        <w:t>Hypothèse 2 : La région influence la catégorie de rendement</w:t>
      </w:r>
    </w:p>
    <w:p w14:paraId="7D9D3B32" w14:textId="77777777" w:rsidR="006367BA" w:rsidRPr="00D87312" w:rsidRDefault="006367BA" w:rsidP="006367BA">
      <w:pPr>
        <w:rPr>
          <w:rFonts w:ascii="Calibri" w:hAnsi="Calibri" w:cs="Calibri"/>
          <w:b/>
          <w:bCs/>
        </w:rPr>
      </w:pPr>
      <w:r w:rsidRPr="00D87312">
        <w:rPr>
          <w:rFonts w:ascii="Calibri" w:hAnsi="Calibri" w:cs="Calibri"/>
          <w:b/>
          <w:bCs/>
        </w:rPr>
        <w:t>Intuition métier</w:t>
      </w:r>
    </w:p>
    <w:p w14:paraId="13F4F251" w14:textId="77777777" w:rsidR="006367BA" w:rsidRPr="00D87312" w:rsidRDefault="006367BA" w:rsidP="006367BA">
      <w:pPr>
        <w:rPr>
          <w:rFonts w:ascii="Calibri" w:hAnsi="Calibri" w:cs="Calibri"/>
        </w:rPr>
      </w:pPr>
      <w:r w:rsidRPr="00D87312">
        <w:rPr>
          <w:rFonts w:ascii="Calibri" w:hAnsi="Calibri" w:cs="Calibri"/>
        </w:rPr>
        <w:t>Certaines régions pourraient concentrer davantage de villes à rendement élevé.</w:t>
      </w:r>
    </w:p>
    <w:p w14:paraId="3700B85C" w14:textId="77777777" w:rsidR="006367BA" w:rsidRPr="00D87312" w:rsidRDefault="006367BA" w:rsidP="006367BA">
      <w:pPr>
        <w:rPr>
          <w:rFonts w:ascii="Calibri" w:hAnsi="Calibri" w:cs="Calibri"/>
          <w:b/>
          <w:bCs/>
        </w:rPr>
      </w:pPr>
      <w:r w:rsidRPr="00D87312">
        <w:rPr>
          <w:rFonts w:ascii="Calibri" w:hAnsi="Calibri" w:cs="Calibri"/>
          <w:b/>
          <w:bCs/>
        </w:rPr>
        <w:t>Test utilisé</w:t>
      </w:r>
    </w:p>
    <w:p w14:paraId="31AD7E56" w14:textId="77777777" w:rsidR="006367BA" w:rsidRPr="00D87312" w:rsidRDefault="006367BA" w:rsidP="006367BA">
      <w:pPr>
        <w:rPr>
          <w:rFonts w:ascii="Calibri" w:hAnsi="Calibri" w:cs="Calibri"/>
        </w:rPr>
      </w:pPr>
      <w:r w:rsidRPr="00D87312">
        <w:rPr>
          <w:rFonts w:ascii="Calibri" w:hAnsi="Calibri" w:cs="Calibri"/>
        </w:rPr>
        <w:t>Test du Chi² d'indépendance.</w:t>
      </w:r>
    </w:p>
    <w:p w14:paraId="67D465B5" w14:textId="77777777" w:rsidR="006367BA" w:rsidRPr="00D87312" w:rsidRDefault="006367BA" w:rsidP="006367BA">
      <w:pPr>
        <w:rPr>
          <w:rFonts w:ascii="Calibri" w:hAnsi="Calibri" w:cs="Calibri"/>
          <w:b/>
          <w:bCs/>
        </w:rPr>
      </w:pPr>
      <w:r w:rsidRPr="00D87312">
        <w:rPr>
          <w:rFonts w:ascii="Calibri" w:hAnsi="Calibri" w:cs="Calibri"/>
          <w:b/>
          <w:bCs/>
        </w:rPr>
        <w:t>Variables</w:t>
      </w:r>
    </w:p>
    <w:p w14:paraId="5A4EC0FF" w14:textId="77777777" w:rsidR="006367BA" w:rsidRPr="00D87312" w:rsidRDefault="006367BA">
      <w:pPr>
        <w:numPr>
          <w:ilvl w:val="0"/>
          <w:numId w:val="5"/>
        </w:numPr>
        <w:rPr>
          <w:rFonts w:ascii="Calibri" w:hAnsi="Calibri" w:cs="Calibri"/>
        </w:rPr>
      </w:pPr>
      <w:r w:rsidRPr="00D87312">
        <w:rPr>
          <w:rFonts w:ascii="Calibri" w:hAnsi="Calibri" w:cs="Calibri"/>
        </w:rPr>
        <w:t>Région</w:t>
      </w:r>
    </w:p>
    <w:p w14:paraId="1A4ED43A" w14:textId="77777777" w:rsidR="006367BA" w:rsidRPr="00D87312" w:rsidRDefault="006367BA">
      <w:pPr>
        <w:numPr>
          <w:ilvl w:val="0"/>
          <w:numId w:val="5"/>
        </w:numPr>
        <w:rPr>
          <w:rFonts w:ascii="Calibri" w:hAnsi="Calibri" w:cs="Calibri"/>
        </w:rPr>
      </w:pPr>
      <w:r w:rsidRPr="00D87312">
        <w:rPr>
          <w:rFonts w:ascii="Calibri" w:hAnsi="Calibri" w:cs="Calibri"/>
        </w:rPr>
        <w:t>Catégorie de rendement (Faible, Moyen, Bon)</w:t>
      </w:r>
    </w:p>
    <w:p w14:paraId="5D306386" w14:textId="77777777" w:rsidR="006367BA" w:rsidRPr="00D87312" w:rsidRDefault="006367BA" w:rsidP="006367BA">
      <w:pPr>
        <w:rPr>
          <w:rFonts w:ascii="Calibri" w:hAnsi="Calibri" w:cs="Calibri"/>
          <w:b/>
          <w:bCs/>
        </w:rPr>
      </w:pPr>
      <w:r w:rsidRPr="00D87312">
        <w:rPr>
          <w:rFonts w:ascii="Calibri" w:hAnsi="Calibri" w:cs="Calibri"/>
          <w:b/>
          <w:bCs/>
        </w:rPr>
        <w:lastRenderedPageBreak/>
        <w:t>Hypothèses</w:t>
      </w:r>
    </w:p>
    <w:p w14:paraId="2466FD33" w14:textId="77777777" w:rsidR="006367BA" w:rsidRPr="00D87312" w:rsidRDefault="006367BA" w:rsidP="006367BA">
      <w:pPr>
        <w:rPr>
          <w:rFonts w:ascii="Calibri" w:hAnsi="Calibri" w:cs="Calibri"/>
        </w:rPr>
      </w:pPr>
      <w:r w:rsidRPr="00D87312">
        <w:rPr>
          <w:rFonts w:ascii="Calibri" w:hAnsi="Calibri" w:cs="Calibri"/>
        </w:rPr>
        <w:t>H₀ : Région et catégorie de rendement sont indépendantes.</w:t>
      </w:r>
    </w:p>
    <w:p w14:paraId="1E0C4820" w14:textId="77777777" w:rsidR="006367BA" w:rsidRPr="00D87312" w:rsidRDefault="006367BA" w:rsidP="006367BA">
      <w:pPr>
        <w:rPr>
          <w:rFonts w:ascii="Calibri" w:hAnsi="Calibri" w:cs="Calibri"/>
        </w:rPr>
      </w:pPr>
      <w:r w:rsidRPr="00D87312">
        <w:rPr>
          <w:rFonts w:ascii="Calibri" w:hAnsi="Calibri" w:cs="Calibri"/>
        </w:rPr>
        <w:t>H₁ : Région et catégorie de rendement sont dépendantes.</w:t>
      </w:r>
    </w:p>
    <w:p w14:paraId="5837A8BF" w14:textId="77777777" w:rsidR="006367BA" w:rsidRPr="00D87312" w:rsidRDefault="006367BA" w:rsidP="006367BA">
      <w:pPr>
        <w:rPr>
          <w:rFonts w:ascii="Calibri" w:hAnsi="Calibri" w:cs="Calibri"/>
          <w:b/>
          <w:bCs/>
        </w:rPr>
      </w:pPr>
      <w:r w:rsidRPr="00D87312">
        <w:rPr>
          <w:rFonts w:ascii="Calibri" w:hAnsi="Calibri" w:cs="Calibri"/>
          <w:b/>
          <w:bCs/>
        </w:rPr>
        <w:t>Résultats</w:t>
      </w:r>
    </w:p>
    <w:p w14:paraId="6A519F45" w14:textId="77777777" w:rsidR="006367BA" w:rsidRPr="00D87312" w:rsidRDefault="006367BA">
      <w:pPr>
        <w:numPr>
          <w:ilvl w:val="0"/>
          <w:numId w:val="22"/>
        </w:numPr>
        <w:rPr>
          <w:rFonts w:ascii="Calibri" w:hAnsi="Calibri" w:cs="Calibri"/>
        </w:rPr>
      </w:pPr>
      <w:r w:rsidRPr="00D87312">
        <w:rPr>
          <w:rFonts w:ascii="Calibri" w:hAnsi="Calibri" w:cs="Calibri"/>
        </w:rPr>
        <w:t>Chi² = 432,19</w:t>
      </w:r>
    </w:p>
    <w:p w14:paraId="58580BE2" w14:textId="77777777" w:rsidR="006367BA" w:rsidRPr="00D87312" w:rsidRDefault="006367BA">
      <w:pPr>
        <w:numPr>
          <w:ilvl w:val="0"/>
          <w:numId w:val="22"/>
        </w:numPr>
        <w:rPr>
          <w:rFonts w:ascii="Calibri" w:hAnsi="Calibri" w:cs="Calibri"/>
        </w:rPr>
      </w:pPr>
      <w:r w:rsidRPr="00D87312">
        <w:rPr>
          <w:rFonts w:ascii="Calibri" w:hAnsi="Calibri" w:cs="Calibri"/>
        </w:rPr>
        <w:t>Degrés de liberté = 48</w:t>
      </w:r>
    </w:p>
    <w:p w14:paraId="44CCB392" w14:textId="77777777" w:rsidR="006367BA" w:rsidRPr="00D87312" w:rsidRDefault="006367BA">
      <w:pPr>
        <w:numPr>
          <w:ilvl w:val="0"/>
          <w:numId w:val="22"/>
        </w:numPr>
        <w:rPr>
          <w:rFonts w:ascii="Calibri" w:hAnsi="Calibri" w:cs="Calibri"/>
        </w:rPr>
      </w:pPr>
      <w:proofErr w:type="gramStart"/>
      <w:r w:rsidRPr="00D87312">
        <w:rPr>
          <w:rFonts w:ascii="Calibri" w:hAnsi="Calibri" w:cs="Calibri"/>
        </w:rPr>
        <w:t>p</w:t>
      </w:r>
      <w:proofErr w:type="gramEnd"/>
      <w:r w:rsidRPr="00D87312">
        <w:rPr>
          <w:rFonts w:ascii="Calibri" w:hAnsi="Calibri" w:cs="Calibri"/>
        </w:rPr>
        <w:t>-value = 3,04 × 10⁻⁶³</w:t>
      </w:r>
    </w:p>
    <w:p w14:paraId="7C11B30A" w14:textId="77777777" w:rsidR="006367BA" w:rsidRPr="00D87312" w:rsidRDefault="006367BA" w:rsidP="006367BA">
      <w:pPr>
        <w:rPr>
          <w:rFonts w:ascii="Calibri" w:hAnsi="Calibri" w:cs="Calibri"/>
          <w:b/>
          <w:bCs/>
        </w:rPr>
      </w:pPr>
      <w:r w:rsidRPr="00D87312">
        <w:rPr>
          <w:rFonts w:ascii="Calibri" w:hAnsi="Calibri" w:cs="Calibri"/>
          <w:b/>
          <w:bCs/>
        </w:rPr>
        <w:t>Décision</w:t>
      </w:r>
    </w:p>
    <w:p w14:paraId="4E0E8004" w14:textId="77777777" w:rsidR="006367BA" w:rsidRPr="00D87312" w:rsidRDefault="006367BA" w:rsidP="006367BA">
      <w:pPr>
        <w:rPr>
          <w:rFonts w:ascii="Calibri" w:hAnsi="Calibri" w:cs="Calibri"/>
        </w:rPr>
      </w:pPr>
      <w:r w:rsidRPr="00D87312">
        <w:rPr>
          <w:rFonts w:ascii="Calibri" w:hAnsi="Calibri" w:cs="Calibri"/>
        </w:rPr>
        <w:t>La p-value est inférieure à 0,05.</w:t>
      </w:r>
    </w:p>
    <w:p w14:paraId="1D51FD2F" w14:textId="3BE1E93F" w:rsidR="006367BA" w:rsidRPr="00D87312" w:rsidRDefault="0010717D" w:rsidP="006367BA">
      <w:pPr>
        <w:rPr>
          <w:rFonts w:ascii="Calibri" w:hAnsi="Calibri" w:cs="Calibri"/>
        </w:rPr>
      </w:pPr>
      <w:r w:rsidRPr="00D87312">
        <w:rPr>
          <w:rFonts w:ascii="Calibri" w:hAnsi="Calibri" w:cs="Calibri"/>
        </w:rPr>
        <w:t>--</w:t>
      </w:r>
      <w:r w:rsidR="006367BA" w:rsidRPr="00D87312">
        <w:rPr>
          <w:rFonts w:ascii="Calibri" w:hAnsi="Calibri" w:cs="Calibri"/>
        </w:rPr>
        <w:t xml:space="preserve"> Rejet de H₀.</w:t>
      </w:r>
    </w:p>
    <w:p w14:paraId="6D6AC4D8" w14:textId="77777777" w:rsidR="006367BA" w:rsidRPr="00D87312" w:rsidRDefault="006367BA" w:rsidP="006367BA">
      <w:pPr>
        <w:rPr>
          <w:rFonts w:ascii="Calibri" w:hAnsi="Calibri" w:cs="Calibri"/>
          <w:b/>
          <w:bCs/>
        </w:rPr>
      </w:pPr>
      <w:r w:rsidRPr="00D87312">
        <w:rPr>
          <w:rFonts w:ascii="Calibri" w:hAnsi="Calibri" w:cs="Calibri"/>
          <w:b/>
          <w:bCs/>
        </w:rPr>
        <w:t>Interprétation métier</w:t>
      </w:r>
    </w:p>
    <w:p w14:paraId="340E8B54" w14:textId="77777777" w:rsidR="006367BA" w:rsidRPr="00D87312" w:rsidRDefault="006367BA" w:rsidP="006367BA">
      <w:pPr>
        <w:rPr>
          <w:rFonts w:ascii="Calibri" w:hAnsi="Calibri" w:cs="Calibri"/>
        </w:rPr>
      </w:pPr>
      <w:r w:rsidRPr="00D87312">
        <w:rPr>
          <w:rFonts w:ascii="Calibri" w:hAnsi="Calibri" w:cs="Calibri"/>
        </w:rPr>
        <w:t>La région influence significativement la catégorie de rendement observée.</w:t>
      </w:r>
    </w:p>
    <w:p w14:paraId="2D03EEE8" w14:textId="77777777" w:rsidR="006367BA" w:rsidRPr="00D87312" w:rsidRDefault="006367BA" w:rsidP="006367BA">
      <w:pPr>
        <w:rPr>
          <w:rFonts w:ascii="Calibri" w:hAnsi="Calibri" w:cs="Calibri"/>
        </w:rPr>
      </w:pPr>
      <w:r w:rsidRPr="00D87312">
        <w:rPr>
          <w:rFonts w:ascii="Calibri" w:hAnsi="Calibri" w:cs="Calibri"/>
        </w:rPr>
        <w:t>Certaines régions regroupent davantage de villes :</w:t>
      </w:r>
    </w:p>
    <w:p w14:paraId="0AF10883" w14:textId="77777777" w:rsidR="006367BA" w:rsidRPr="00D87312" w:rsidRDefault="006367BA">
      <w:pPr>
        <w:numPr>
          <w:ilvl w:val="0"/>
          <w:numId w:val="21"/>
        </w:numPr>
        <w:rPr>
          <w:rFonts w:ascii="Calibri" w:hAnsi="Calibri" w:cs="Calibri"/>
        </w:rPr>
      </w:pPr>
      <w:proofErr w:type="gramStart"/>
      <w:r w:rsidRPr="00D87312">
        <w:rPr>
          <w:rFonts w:ascii="Calibri" w:hAnsi="Calibri" w:cs="Calibri"/>
        </w:rPr>
        <w:t>à</w:t>
      </w:r>
      <w:proofErr w:type="gramEnd"/>
      <w:r w:rsidRPr="00D87312">
        <w:rPr>
          <w:rFonts w:ascii="Calibri" w:hAnsi="Calibri" w:cs="Calibri"/>
        </w:rPr>
        <w:t xml:space="preserve"> fort rendement ;</w:t>
      </w:r>
    </w:p>
    <w:p w14:paraId="5BE02EFA" w14:textId="77777777" w:rsidR="006367BA" w:rsidRPr="00D87312" w:rsidRDefault="006367BA">
      <w:pPr>
        <w:numPr>
          <w:ilvl w:val="0"/>
          <w:numId w:val="21"/>
        </w:numPr>
        <w:rPr>
          <w:rFonts w:ascii="Calibri" w:hAnsi="Calibri" w:cs="Calibri"/>
        </w:rPr>
      </w:pPr>
      <w:proofErr w:type="gramStart"/>
      <w:r w:rsidRPr="00D87312">
        <w:rPr>
          <w:rFonts w:ascii="Calibri" w:hAnsi="Calibri" w:cs="Calibri"/>
        </w:rPr>
        <w:t>à</w:t>
      </w:r>
      <w:proofErr w:type="gramEnd"/>
      <w:r w:rsidRPr="00D87312">
        <w:rPr>
          <w:rFonts w:ascii="Calibri" w:hAnsi="Calibri" w:cs="Calibri"/>
        </w:rPr>
        <w:t xml:space="preserve"> rendement moyen ;</w:t>
      </w:r>
    </w:p>
    <w:p w14:paraId="42771F29" w14:textId="77777777" w:rsidR="006367BA" w:rsidRPr="00D87312" w:rsidRDefault="006367BA">
      <w:pPr>
        <w:numPr>
          <w:ilvl w:val="0"/>
          <w:numId w:val="21"/>
        </w:numPr>
        <w:rPr>
          <w:rFonts w:ascii="Calibri" w:hAnsi="Calibri" w:cs="Calibri"/>
        </w:rPr>
      </w:pPr>
      <w:proofErr w:type="gramStart"/>
      <w:r w:rsidRPr="00D87312">
        <w:rPr>
          <w:rFonts w:ascii="Calibri" w:hAnsi="Calibri" w:cs="Calibri"/>
        </w:rPr>
        <w:t>à</w:t>
      </w:r>
      <w:proofErr w:type="gramEnd"/>
      <w:r w:rsidRPr="00D87312">
        <w:rPr>
          <w:rFonts w:ascii="Calibri" w:hAnsi="Calibri" w:cs="Calibri"/>
        </w:rPr>
        <w:t xml:space="preserve"> faible rendement.</w:t>
      </w:r>
    </w:p>
    <w:p w14:paraId="6EF348C6" w14:textId="77777777" w:rsidR="006367BA" w:rsidRPr="00D87312" w:rsidRDefault="006367BA" w:rsidP="006367BA">
      <w:pPr>
        <w:rPr>
          <w:rFonts w:ascii="Calibri" w:hAnsi="Calibri" w:cs="Calibri"/>
        </w:rPr>
      </w:pPr>
      <w:r w:rsidRPr="00D87312">
        <w:rPr>
          <w:rFonts w:ascii="Calibri" w:hAnsi="Calibri" w:cs="Calibri"/>
        </w:rPr>
        <w:t>Le choix de la région constitue donc un critère stratégique pour l'investisseur.</w:t>
      </w:r>
    </w:p>
    <w:p w14:paraId="063BCED1" w14:textId="7DD03488" w:rsidR="006367BA" w:rsidRPr="00D87312" w:rsidRDefault="006367BA" w:rsidP="006367BA">
      <w:pPr>
        <w:rPr>
          <w:rFonts w:ascii="Calibri" w:hAnsi="Calibri" w:cs="Calibri"/>
        </w:rPr>
      </w:pPr>
    </w:p>
    <w:p w14:paraId="3F79D735" w14:textId="77777777" w:rsidR="006367BA" w:rsidRPr="00D87312" w:rsidRDefault="006367BA" w:rsidP="006367BA">
      <w:pPr>
        <w:rPr>
          <w:rFonts w:ascii="Calibri" w:hAnsi="Calibri" w:cs="Calibri"/>
          <w:b/>
          <w:bCs/>
        </w:rPr>
      </w:pPr>
      <w:r w:rsidRPr="00D87312">
        <w:rPr>
          <w:rFonts w:ascii="Calibri" w:hAnsi="Calibri" w:cs="Calibri"/>
          <w:b/>
          <w:bCs/>
        </w:rPr>
        <w:t>Hypothèse 3 : Le prix au m² influence le rendement locatif</w:t>
      </w:r>
    </w:p>
    <w:p w14:paraId="4041D755" w14:textId="77777777" w:rsidR="006367BA" w:rsidRPr="00D87312" w:rsidRDefault="006367BA" w:rsidP="006367BA">
      <w:pPr>
        <w:rPr>
          <w:rFonts w:ascii="Calibri" w:hAnsi="Calibri" w:cs="Calibri"/>
          <w:b/>
          <w:bCs/>
        </w:rPr>
      </w:pPr>
      <w:r w:rsidRPr="00D87312">
        <w:rPr>
          <w:rFonts w:ascii="Calibri" w:hAnsi="Calibri" w:cs="Calibri"/>
          <w:b/>
          <w:bCs/>
        </w:rPr>
        <w:t>Intuition métier</w:t>
      </w:r>
    </w:p>
    <w:p w14:paraId="38EEB1DE" w14:textId="77777777" w:rsidR="006367BA" w:rsidRPr="00D87312" w:rsidRDefault="006367BA" w:rsidP="006367BA">
      <w:pPr>
        <w:rPr>
          <w:rFonts w:ascii="Calibri" w:hAnsi="Calibri" w:cs="Calibri"/>
        </w:rPr>
      </w:pPr>
      <w:r w:rsidRPr="00D87312">
        <w:rPr>
          <w:rFonts w:ascii="Calibri" w:hAnsi="Calibri" w:cs="Calibri"/>
        </w:rPr>
        <w:t>Le rendement dépend directement du rapport entre les loyers et le coût d'acquisition du bien.</w:t>
      </w:r>
    </w:p>
    <w:p w14:paraId="382A7142" w14:textId="77777777" w:rsidR="006367BA" w:rsidRPr="00D87312" w:rsidRDefault="006367BA" w:rsidP="006367BA">
      <w:pPr>
        <w:rPr>
          <w:rFonts w:ascii="Calibri" w:hAnsi="Calibri" w:cs="Calibri"/>
          <w:b/>
          <w:bCs/>
        </w:rPr>
      </w:pPr>
      <w:r w:rsidRPr="00D87312">
        <w:rPr>
          <w:rFonts w:ascii="Calibri" w:hAnsi="Calibri" w:cs="Calibri"/>
          <w:b/>
          <w:bCs/>
        </w:rPr>
        <w:t>Test utilisé</w:t>
      </w:r>
    </w:p>
    <w:p w14:paraId="4F47C220" w14:textId="77777777" w:rsidR="006367BA" w:rsidRPr="00D87312" w:rsidRDefault="006367BA" w:rsidP="006367BA">
      <w:pPr>
        <w:rPr>
          <w:rFonts w:ascii="Calibri" w:hAnsi="Calibri" w:cs="Calibri"/>
        </w:rPr>
      </w:pPr>
      <w:r w:rsidRPr="00D87312">
        <w:rPr>
          <w:rFonts w:ascii="Calibri" w:hAnsi="Calibri" w:cs="Calibri"/>
        </w:rPr>
        <w:t>Régression linéaire simple.</w:t>
      </w:r>
    </w:p>
    <w:p w14:paraId="0EEF149A" w14:textId="77777777" w:rsidR="006367BA" w:rsidRPr="00D87312" w:rsidRDefault="006367BA" w:rsidP="006367BA">
      <w:pPr>
        <w:rPr>
          <w:rFonts w:ascii="Calibri" w:hAnsi="Calibri" w:cs="Calibri"/>
          <w:b/>
          <w:bCs/>
        </w:rPr>
      </w:pPr>
      <w:r w:rsidRPr="00D87312">
        <w:rPr>
          <w:rFonts w:ascii="Calibri" w:hAnsi="Calibri" w:cs="Calibri"/>
          <w:b/>
          <w:bCs/>
        </w:rPr>
        <w:t>Hypothèses</w:t>
      </w:r>
    </w:p>
    <w:p w14:paraId="04F61CA9" w14:textId="77777777" w:rsidR="006367BA" w:rsidRPr="00D87312" w:rsidRDefault="006367BA" w:rsidP="006367BA">
      <w:pPr>
        <w:rPr>
          <w:rFonts w:ascii="Calibri" w:hAnsi="Calibri" w:cs="Calibri"/>
        </w:rPr>
      </w:pPr>
      <w:r w:rsidRPr="00D87312">
        <w:rPr>
          <w:rFonts w:ascii="Calibri" w:hAnsi="Calibri" w:cs="Calibri"/>
        </w:rPr>
        <w:t>H₀ : Il n'existe pas de relation linéaire entre le prix au m² et le rendement.</w:t>
      </w:r>
    </w:p>
    <w:p w14:paraId="70B62229" w14:textId="77777777" w:rsidR="006367BA" w:rsidRPr="00D87312" w:rsidRDefault="006367BA" w:rsidP="006367BA">
      <w:pPr>
        <w:rPr>
          <w:rFonts w:ascii="Calibri" w:hAnsi="Calibri" w:cs="Calibri"/>
        </w:rPr>
      </w:pPr>
      <w:r w:rsidRPr="00D87312">
        <w:rPr>
          <w:rFonts w:ascii="Calibri" w:hAnsi="Calibri" w:cs="Calibri"/>
        </w:rPr>
        <w:t>H₁ : Le rendement dépend du prix au m².</w:t>
      </w:r>
    </w:p>
    <w:p w14:paraId="16496387" w14:textId="77777777" w:rsidR="006367BA" w:rsidRPr="00D87312" w:rsidRDefault="006367BA" w:rsidP="006367BA">
      <w:pPr>
        <w:rPr>
          <w:rFonts w:ascii="Calibri" w:hAnsi="Calibri" w:cs="Calibri"/>
          <w:b/>
          <w:bCs/>
        </w:rPr>
      </w:pPr>
      <w:r w:rsidRPr="00D87312">
        <w:rPr>
          <w:rFonts w:ascii="Calibri" w:hAnsi="Calibri" w:cs="Calibri"/>
          <w:b/>
          <w:bCs/>
        </w:rPr>
        <w:t>Résultats</w:t>
      </w:r>
    </w:p>
    <w:p w14:paraId="187BE36C" w14:textId="77777777" w:rsidR="006367BA" w:rsidRPr="00D87312" w:rsidRDefault="006367BA">
      <w:pPr>
        <w:numPr>
          <w:ilvl w:val="0"/>
          <w:numId w:val="23"/>
        </w:numPr>
        <w:rPr>
          <w:rFonts w:ascii="Calibri" w:hAnsi="Calibri" w:cs="Calibri"/>
        </w:rPr>
      </w:pPr>
      <w:r w:rsidRPr="00D87312">
        <w:rPr>
          <w:rFonts w:ascii="Calibri" w:hAnsi="Calibri" w:cs="Calibri"/>
        </w:rPr>
        <w:lastRenderedPageBreak/>
        <w:t>Pente = -0,000603</w:t>
      </w:r>
    </w:p>
    <w:p w14:paraId="63D0749C" w14:textId="77777777" w:rsidR="006367BA" w:rsidRPr="00D87312" w:rsidRDefault="006367BA">
      <w:pPr>
        <w:numPr>
          <w:ilvl w:val="0"/>
          <w:numId w:val="23"/>
        </w:numPr>
        <w:rPr>
          <w:rFonts w:ascii="Calibri" w:hAnsi="Calibri" w:cs="Calibri"/>
        </w:rPr>
      </w:pPr>
      <w:r w:rsidRPr="00D87312">
        <w:rPr>
          <w:rFonts w:ascii="Calibri" w:hAnsi="Calibri" w:cs="Calibri"/>
        </w:rPr>
        <w:t>R² = 0,488</w:t>
      </w:r>
    </w:p>
    <w:p w14:paraId="4F165E5C" w14:textId="77777777" w:rsidR="006367BA" w:rsidRPr="00D87312" w:rsidRDefault="006367BA">
      <w:pPr>
        <w:numPr>
          <w:ilvl w:val="0"/>
          <w:numId w:val="23"/>
        </w:numPr>
        <w:rPr>
          <w:rFonts w:ascii="Calibri" w:hAnsi="Calibri" w:cs="Calibri"/>
        </w:rPr>
      </w:pPr>
      <w:proofErr w:type="gramStart"/>
      <w:r w:rsidRPr="00D87312">
        <w:rPr>
          <w:rFonts w:ascii="Calibri" w:hAnsi="Calibri" w:cs="Calibri"/>
        </w:rPr>
        <w:t>p</w:t>
      </w:r>
      <w:proofErr w:type="gramEnd"/>
      <w:r w:rsidRPr="00D87312">
        <w:rPr>
          <w:rFonts w:ascii="Calibri" w:hAnsi="Calibri" w:cs="Calibri"/>
        </w:rPr>
        <w:t>-value &lt; 0,001</w:t>
      </w:r>
    </w:p>
    <w:p w14:paraId="282ED986" w14:textId="77777777" w:rsidR="006367BA" w:rsidRPr="00D87312" w:rsidRDefault="006367BA" w:rsidP="006367BA">
      <w:pPr>
        <w:rPr>
          <w:rFonts w:ascii="Calibri" w:hAnsi="Calibri" w:cs="Calibri"/>
          <w:b/>
          <w:bCs/>
        </w:rPr>
      </w:pPr>
      <w:r w:rsidRPr="00D87312">
        <w:rPr>
          <w:rFonts w:ascii="Calibri" w:hAnsi="Calibri" w:cs="Calibri"/>
          <w:b/>
          <w:bCs/>
        </w:rPr>
        <w:t>Décision</w:t>
      </w:r>
    </w:p>
    <w:p w14:paraId="285BA4F3" w14:textId="77777777" w:rsidR="006367BA" w:rsidRPr="00D87312" w:rsidRDefault="006367BA" w:rsidP="006367BA">
      <w:pPr>
        <w:rPr>
          <w:rFonts w:ascii="Calibri" w:hAnsi="Calibri" w:cs="Calibri"/>
        </w:rPr>
      </w:pPr>
      <w:r w:rsidRPr="00D87312">
        <w:rPr>
          <w:rFonts w:ascii="Calibri" w:hAnsi="Calibri" w:cs="Calibri"/>
        </w:rPr>
        <w:t>La p-value est significative.</w:t>
      </w:r>
    </w:p>
    <w:p w14:paraId="5ED3CBC0" w14:textId="5B4F4B44" w:rsidR="006367BA" w:rsidRPr="00D87312" w:rsidRDefault="0010717D" w:rsidP="006367BA">
      <w:pPr>
        <w:rPr>
          <w:rFonts w:ascii="Calibri" w:hAnsi="Calibri" w:cs="Calibri"/>
        </w:rPr>
      </w:pPr>
      <w:r w:rsidRPr="00D87312">
        <w:rPr>
          <w:rFonts w:ascii="Calibri" w:hAnsi="Calibri" w:cs="Calibri"/>
        </w:rPr>
        <w:t>--</w:t>
      </w:r>
      <w:r w:rsidR="006367BA" w:rsidRPr="00D87312">
        <w:rPr>
          <w:rFonts w:ascii="Calibri" w:hAnsi="Calibri" w:cs="Calibri"/>
        </w:rPr>
        <w:t xml:space="preserve"> Rejet de H₀.</w:t>
      </w:r>
    </w:p>
    <w:p w14:paraId="7E3C7DE8" w14:textId="77777777" w:rsidR="006367BA" w:rsidRPr="00D87312" w:rsidRDefault="006367BA" w:rsidP="006367BA">
      <w:pPr>
        <w:rPr>
          <w:rFonts w:ascii="Calibri" w:hAnsi="Calibri" w:cs="Calibri"/>
          <w:b/>
          <w:bCs/>
        </w:rPr>
      </w:pPr>
      <w:r w:rsidRPr="00D87312">
        <w:rPr>
          <w:rFonts w:ascii="Calibri" w:hAnsi="Calibri" w:cs="Calibri"/>
          <w:b/>
          <w:bCs/>
        </w:rPr>
        <w:t>Interprétation métier</w:t>
      </w:r>
    </w:p>
    <w:p w14:paraId="71B72277" w14:textId="77777777" w:rsidR="006367BA" w:rsidRPr="00D87312" w:rsidRDefault="006367BA" w:rsidP="006367BA">
      <w:pPr>
        <w:rPr>
          <w:rFonts w:ascii="Calibri" w:hAnsi="Calibri" w:cs="Calibri"/>
        </w:rPr>
      </w:pPr>
      <w:r w:rsidRPr="00D87312">
        <w:rPr>
          <w:rFonts w:ascii="Calibri" w:hAnsi="Calibri" w:cs="Calibri"/>
        </w:rPr>
        <w:t>Lorsque le prix au m² augmente :</w:t>
      </w:r>
    </w:p>
    <w:p w14:paraId="19B232BB" w14:textId="77777777" w:rsidR="006367BA" w:rsidRPr="00D87312" w:rsidRDefault="006367BA">
      <w:pPr>
        <w:numPr>
          <w:ilvl w:val="0"/>
          <w:numId w:val="24"/>
        </w:numPr>
        <w:rPr>
          <w:rFonts w:ascii="Calibri" w:hAnsi="Calibri" w:cs="Calibri"/>
        </w:rPr>
      </w:pPr>
      <w:proofErr w:type="gramStart"/>
      <w:r w:rsidRPr="00D87312">
        <w:rPr>
          <w:rFonts w:ascii="Calibri" w:hAnsi="Calibri" w:cs="Calibri"/>
        </w:rPr>
        <w:t>le</w:t>
      </w:r>
      <w:proofErr w:type="gramEnd"/>
      <w:r w:rsidRPr="00D87312">
        <w:rPr>
          <w:rFonts w:ascii="Calibri" w:hAnsi="Calibri" w:cs="Calibri"/>
        </w:rPr>
        <w:t xml:space="preserve"> rendement tend à diminuer ;</w:t>
      </w:r>
    </w:p>
    <w:p w14:paraId="64510161" w14:textId="77777777" w:rsidR="006367BA" w:rsidRPr="00D87312" w:rsidRDefault="006367BA">
      <w:pPr>
        <w:numPr>
          <w:ilvl w:val="0"/>
          <w:numId w:val="24"/>
        </w:numPr>
        <w:rPr>
          <w:rFonts w:ascii="Calibri" w:hAnsi="Calibri" w:cs="Calibri"/>
        </w:rPr>
      </w:pPr>
      <w:proofErr w:type="gramStart"/>
      <w:r w:rsidRPr="00D87312">
        <w:rPr>
          <w:rFonts w:ascii="Calibri" w:hAnsi="Calibri" w:cs="Calibri"/>
        </w:rPr>
        <w:t>les</w:t>
      </w:r>
      <w:proofErr w:type="gramEnd"/>
      <w:r w:rsidRPr="00D87312">
        <w:rPr>
          <w:rFonts w:ascii="Calibri" w:hAnsi="Calibri" w:cs="Calibri"/>
        </w:rPr>
        <w:t xml:space="preserve"> villes les plus chères deviennent moins rentables.</w:t>
      </w:r>
    </w:p>
    <w:p w14:paraId="12AED117" w14:textId="77777777" w:rsidR="006367BA" w:rsidRPr="00D87312" w:rsidRDefault="006367BA" w:rsidP="006367BA">
      <w:pPr>
        <w:rPr>
          <w:rFonts w:ascii="Calibri" w:hAnsi="Calibri" w:cs="Calibri"/>
        </w:rPr>
      </w:pPr>
      <w:r w:rsidRPr="00D87312">
        <w:rPr>
          <w:rFonts w:ascii="Calibri" w:hAnsi="Calibri" w:cs="Calibri"/>
        </w:rPr>
        <w:t>Le prix au m² explique près de 49 % de la variation du rendement locatif.</w:t>
      </w:r>
    </w:p>
    <w:p w14:paraId="57981394" w14:textId="730BF821" w:rsidR="006367BA" w:rsidRPr="00D87312" w:rsidRDefault="006367BA" w:rsidP="006367BA">
      <w:pPr>
        <w:rPr>
          <w:rFonts w:ascii="Calibri" w:hAnsi="Calibri" w:cs="Calibri"/>
        </w:rPr>
      </w:pPr>
    </w:p>
    <w:p w14:paraId="003405C3" w14:textId="77777777" w:rsidR="006367BA" w:rsidRPr="00D87312" w:rsidRDefault="006367BA" w:rsidP="006367BA">
      <w:pPr>
        <w:rPr>
          <w:rFonts w:ascii="Calibri" w:hAnsi="Calibri" w:cs="Calibri"/>
          <w:b/>
          <w:bCs/>
          <w:color w:val="4C94D8" w:themeColor="text2" w:themeTint="80"/>
        </w:rPr>
      </w:pPr>
      <w:r w:rsidRPr="00D87312">
        <w:rPr>
          <w:rFonts w:ascii="Calibri" w:hAnsi="Calibri" w:cs="Calibri"/>
          <w:b/>
          <w:bCs/>
          <w:color w:val="4C94D8" w:themeColor="text2" w:themeTint="80"/>
        </w:rPr>
        <w:t>5. SYNTHÈSE DES RÉSULTATS</w:t>
      </w:r>
    </w:p>
    <w:p w14:paraId="66CDBA04" w14:textId="77777777" w:rsidR="006367BA" w:rsidRPr="00D87312" w:rsidRDefault="006367BA" w:rsidP="006367BA">
      <w:pPr>
        <w:rPr>
          <w:rFonts w:ascii="Calibri" w:hAnsi="Calibri" w:cs="Calibri"/>
          <w:b/>
          <w:bCs/>
        </w:rPr>
      </w:pPr>
      <w:r w:rsidRPr="00D87312">
        <w:rPr>
          <w:rFonts w:ascii="Calibri" w:hAnsi="Calibri" w:cs="Calibri"/>
          <w:b/>
          <w:bCs/>
        </w:rPr>
        <w:t>Résultats techniques</w:t>
      </w:r>
    </w:p>
    <w:p w14:paraId="7D6623C9" w14:textId="77777777" w:rsidR="006367BA" w:rsidRPr="00D87312" w:rsidRDefault="006367BA" w:rsidP="006367BA">
      <w:pPr>
        <w:rPr>
          <w:rFonts w:ascii="Calibri" w:hAnsi="Calibri" w:cs="Calibri"/>
          <w:b/>
          <w:bCs/>
        </w:rPr>
      </w:pPr>
      <w:r w:rsidRPr="00D87312">
        <w:rPr>
          <w:rFonts w:ascii="Calibri" w:hAnsi="Calibri" w:cs="Calibri"/>
          <w:b/>
          <w:bCs/>
        </w:rPr>
        <w:t>Corrélations observées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8"/>
        <w:gridCol w:w="1214"/>
      </w:tblGrid>
      <w:tr w:rsidR="006367BA" w:rsidRPr="00D87312" w14:paraId="5144BB78" w14:textId="77777777" w:rsidTr="001071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77D9AB" w14:textId="77777777" w:rsidR="006367BA" w:rsidRPr="00D87312" w:rsidRDefault="006367BA" w:rsidP="006367BA">
            <w:pPr>
              <w:rPr>
                <w:rFonts w:ascii="Calibri" w:hAnsi="Calibri" w:cs="Calibri"/>
                <w:b/>
                <w:bCs/>
              </w:rPr>
            </w:pPr>
            <w:r w:rsidRPr="00D87312">
              <w:rPr>
                <w:rFonts w:ascii="Calibri" w:hAnsi="Calibri" w:cs="Calibri"/>
                <w:b/>
                <w:bCs/>
              </w:rPr>
              <w:t>Variables</w:t>
            </w:r>
          </w:p>
        </w:tc>
        <w:tc>
          <w:tcPr>
            <w:tcW w:w="0" w:type="auto"/>
            <w:vAlign w:val="center"/>
            <w:hideMark/>
          </w:tcPr>
          <w:p w14:paraId="5AE65481" w14:textId="77777777" w:rsidR="006367BA" w:rsidRPr="00D87312" w:rsidRDefault="006367BA" w:rsidP="006367BA">
            <w:pPr>
              <w:rPr>
                <w:rFonts w:ascii="Calibri" w:hAnsi="Calibri" w:cs="Calibri"/>
                <w:b/>
                <w:bCs/>
              </w:rPr>
            </w:pPr>
            <w:r w:rsidRPr="00D87312">
              <w:rPr>
                <w:rFonts w:ascii="Calibri" w:hAnsi="Calibri" w:cs="Calibri"/>
                <w:b/>
                <w:bCs/>
              </w:rPr>
              <w:t>Corrélation</w:t>
            </w:r>
          </w:p>
        </w:tc>
      </w:tr>
      <w:tr w:rsidR="006367BA" w:rsidRPr="00D87312" w14:paraId="545E00D7" w14:textId="77777777" w:rsidTr="001071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8C5EE" w14:textId="77777777" w:rsidR="006367BA" w:rsidRPr="00D87312" w:rsidRDefault="006367BA" w:rsidP="006367BA">
            <w:pPr>
              <w:rPr>
                <w:rFonts w:ascii="Calibri" w:hAnsi="Calibri" w:cs="Calibri"/>
              </w:rPr>
            </w:pPr>
            <w:r w:rsidRPr="00D87312">
              <w:rPr>
                <w:rFonts w:ascii="Calibri" w:hAnsi="Calibri" w:cs="Calibri"/>
              </w:rPr>
              <w:t>Prix au m² / Loyers</w:t>
            </w:r>
          </w:p>
        </w:tc>
        <w:tc>
          <w:tcPr>
            <w:tcW w:w="0" w:type="auto"/>
            <w:vAlign w:val="center"/>
            <w:hideMark/>
          </w:tcPr>
          <w:p w14:paraId="1B2E256A" w14:textId="77777777" w:rsidR="006367BA" w:rsidRPr="00D87312" w:rsidRDefault="006367BA" w:rsidP="006367BA">
            <w:pPr>
              <w:rPr>
                <w:rFonts w:ascii="Calibri" w:hAnsi="Calibri" w:cs="Calibri"/>
              </w:rPr>
            </w:pPr>
            <w:r w:rsidRPr="00D87312">
              <w:rPr>
                <w:rFonts w:ascii="Calibri" w:hAnsi="Calibri" w:cs="Calibri"/>
              </w:rPr>
              <w:t>+0,69</w:t>
            </w:r>
          </w:p>
        </w:tc>
      </w:tr>
      <w:tr w:rsidR="006367BA" w:rsidRPr="00D87312" w14:paraId="74BA8DE4" w14:textId="77777777" w:rsidTr="001071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30DD3" w14:textId="77777777" w:rsidR="006367BA" w:rsidRPr="00D87312" w:rsidRDefault="006367BA" w:rsidP="006367BA">
            <w:pPr>
              <w:rPr>
                <w:rFonts w:ascii="Calibri" w:hAnsi="Calibri" w:cs="Calibri"/>
              </w:rPr>
            </w:pPr>
            <w:r w:rsidRPr="00D87312">
              <w:rPr>
                <w:rFonts w:ascii="Calibri" w:hAnsi="Calibri" w:cs="Calibri"/>
              </w:rPr>
              <w:t>Prix au m² / Rendement</w:t>
            </w:r>
          </w:p>
        </w:tc>
        <w:tc>
          <w:tcPr>
            <w:tcW w:w="0" w:type="auto"/>
            <w:vAlign w:val="center"/>
            <w:hideMark/>
          </w:tcPr>
          <w:p w14:paraId="4E4629B3" w14:textId="77777777" w:rsidR="006367BA" w:rsidRPr="00D87312" w:rsidRDefault="006367BA" w:rsidP="006367BA">
            <w:pPr>
              <w:rPr>
                <w:rFonts w:ascii="Calibri" w:hAnsi="Calibri" w:cs="Calibri"/>
              </w:rPr>
            </w:pPr>
            <w:r w:rsidRPr="00D87312">
              <w:rPr>
                <w:rFonts w:ascii="Calibri" w:hAnsi="Calibri" w:cs="Calibri"/>
              </w:rPr>
              <w:t>-0,70</w:t>
            </w:r>
          </w:p>
        </w:tc>
      </w:tr>
      <w:tr w:rsidR="006367BA" w:rsidRPr="00D87312" w14:paraId="52F7CA0F" w14:textId="77777777" w:rsidTr="001071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26A2D" w14:textId="77777777" w:rsidR="006367BA" w:rsidRPr="00D87312" w:rsidRDefault="006367BA" w:rsidP="006367BA">
            <w:pPr>
              <w:rPr>
                <w:rFonts w:ascii="Calibri" w:hAnsi="Calibri" w:cs="Calibri"/>
              </w:rPr>
            </w:pPr>
            <w:r w:rsidRPr="00D87312">
              <w:rPr>
                <w:rFonts w:ascii="Calibri" w:hAnsi="Calibri" w:cs="Calibri"/>
              </w:rPr>
              <w:t>Loyers / Rendement</w:t>
            </w:r>
          </w:p>
        </w:tc>
        <w:tc>
          <w:tcPr>
            <w:tcW w:w="0" w:type="auto"/>
            <w:vAlign w:val="center"/>
            <w:hideMark/>
          </w:tcPr>
          <w:p w14:paraId="10100E0D" w14:textId="77777777" w:rsidR="006367BA" w:rsidRPr="00D87312" w:rsidRDefault="006367BA" w:rsidP="006367BA">
            <w:pPr>
              <w:rPr>
                <w:rFonts w:ascii="Calibri" w:hAnsi="Calibri" w:cs="Calibri"/>
              </w:rPr>
            </w:pPr>
            <w:r w:rsidRPr="00D87312">
              <w:rPr>
                <w:rFonts w:ascii="Calibri" w:hAnsi="Calibri" w:cs="Calibri"/>
              </w:rPr>
              <w:t>-0,11</w:t>
            </w:r>
          </w:p>
        </w:tc>
      </w:tr>
    </w:tbl>
    <w:p w14:paraId="070F8A47" w14:textId="2D3B0EB0" w:rsidR="006367BA" w:rsidRPr="00D87312" w:rsidRDefault="006367BA" w:rsidP="006367BA">
      <w:pPr>
        <w:rPr>
          <w:rFonts w:ascii="Calibri" w:hAnsi="Calibri" w:cs="Calibri"/>
        </w:rPr>
      </w:pPr>
    </w:p>
    <w:p w14:paraId="7A387DB0" w14:textId="77777777" w:rsidR="006367BA" w:rsidRPr="00D87312" w:rsidRDefault="006367BA" w:rsidP="006367BA">
      <w:pPr>
        <w:rPr>
          <w:rFonts w:ascii="Calibri" w:hAnsi="Calibri" w:cs="Calibri"/>
          <w:b/>
          <w:bCs/>
        </w:rPr>
      </w:pPr>
      <w:r w:rsidRPr="00D87312">
        <w:rPr>
          <w:rFonts w:ascii="Calibri" w:hAnsi="Calibri" w:cs="Calibri"/>
          <w:b/>
          <w:bCs/>
        </w:rPr>
        <w:t>Principaux enseignements</w:t>
      </w:r>
    </w:p>
    <w:p w14:paraId="643AB61B" w14:textId="77777777" w:rsidR="006367BA" w:rsidRPr="00D87312" w:rsidRDefault="006367BA" w:rsidP="006367BA">
      <w:pPr>
        <w:rPr>
          <w:rFonts w:ascii="Calibri" w:hAnsi="Calibri" w:cs="Calibri"/>
        </w:rPr>
      </w:pPr>
      <w:r w:rsidRPr="00D87312">
        <w:rPr>
          <w:rFonts w:ascii="Calibri" w:hAnsi="Calibri" w:cs="Calibri"/>
        </w:rPr>
        <w:t>Les analyses montrent que :</w:t>
      </w:r>
    </w:p>
    <w:p w14:paraId="3B691CAD" w14:textId="77777777" w:rsidR="006367BA" w:rsidRPr="00D87312" w:rsidRDefault="006367BA">
      <w:pPr>
        <w:numPr>
          <w:ilvl w:val="0"/>
          <w:numId w:val="25"/>
        </w:numPr>
        <w:rPr>
          <w:rFonts w:ascii="Calibri" w:hAnsi="Calibri" w:cs="Calibri"/>
        </w:rPr>
      </w:pPr>
      <w:proofErr w:type="gramStart"/>
      <w:r w:rsidRPr="00D87312">
        <w:rPr>
          <w:rFonts w:ascii="Calibri" w:hAnsi="Calibri" w:cs="Calibri"/>
        </w:rPr>
        <w:t>le</w:t>
      </w:r>
      <w:proofErr w:type="gramEnd"/>
      <w:r w:rsidRPr="00D87312">
        <w:rPr>
          <w:rFonts w:ascii="Calibri" w:hAnsi="Calibri" w:cs="Calibri"/>
        </w:rPr>
        <w:t xml:space="preserve"> rendement locatif varie selon les régions ;</w:t>
      </w:r>
    </w:p>
    <w:p w14:paraId="4A7DDDC8" w14:textId="77777777" w:rsidR="006367BA" w:rsidRPr="00D87312" w:rsidRDefault="006367BA">
      <w:pPr>
        <w:numPr>
          <w:ilvl w:val="0"/>
          <w:numId w:val="25"/>
        </w:numPr>
        <w:rPr>
          <w:rFonts w:ascii="Calibri" w:hAnsi="Calibri" w:cs="Calibri"/>
        </w:rPr>
      </w:pPr>
      <w:proofErr w:type="gramStart"/>
      <w:r w:rsidRPr="00D87312">
        <w:rPr>
          <w:rFonts w:ascii="Calibri" w:hAnsi="Calibri" w:cs="Calibri"/>
        </w:rPr>
        <w:t>la</w:t>
      </w:r>
      <w:proofErr w:type="gramEnd"/>
      <w:r w:rsidRPr="00D87312">
        <w:rPr>
          <w:rFonts w:ascii="Calibri" w:hAnsi="Calibri" w:cs="Calibri"/>
        </w:rPr>
        <w:t xml:space="preserve"> région influence la catégorie de rendement ;</w:t>
      </w:r>
    </w:p>
    <w:p w14:paraId="59B21FB1" w14:textId="77777777" w:rsidR="006367BA" w:rsidRPr="00D87312" w:rsidRDefault="006367BA">
      <w:pPr>
        <w:numPr>
          <w:ilvl w:val="0"/>
          <w:numId w:val="25"/>
        </w:numPr>
        <w:rPr>
          <w:rFonts w:ascii="Calibri" w:hAnsi="Calibri" w:cs="Calibri"/>
        </w:rPr>
      </w:pPr>
      <w:proofErr w:type="gramStart"/>
      <w:r w:rsidRPr="00D87312">
        <w:rPr>
          <w:rFonts w:ascii="Calibri" w:hAnsi="Calibri" w:cs="Calibri"/>
        </w:rPr>
        <w:t>les</w:t>
      </w:r>
      <w:proofErr w:type="gramEnd"/>
      <w:r w:rsidRPr="00D87312">
        <w:rPr>
          <w:rFonts w:ascii="Calibri" w:hAnsi="Calibri" w:cs="Calibri"/>
        </w:rPr>
        <w:t xml:space="preserve"> villes les plus chères offrent généralement des rendements plus faibles ;</w:t>
      </w:r>
    </w:p>
    <w:p w14:paraId="2176A192" w14:textId="77777777" w:rsidR="006367BA" w:rsidRPr="00D87312" w:rsidRDefault="006367BA">
      <w:pPr>
        <w:numPr>
          <w:ilvl w:val="0"/>
          <w:numId w:val="25"/>
        </w:numPr>
        <w:rPr>
          <w:rFonts w:ascii="Calibri" w:hAnsi="Calibri" w:cs="Calibri"/>
        </w:rPr>
      </w:pPr>
      <w:proofErr w:type="gramStart"/>
      <w:r w:rsidRPr="00D87312">
        <w:rPr>
          <w:rFonts w:ascii="Calibri" w:hAnsi="Calibri" w:cs="Calibri"/>
        </w:rPr>
        <w:t>le</w:t>
      </w:r>
      <w:proofErr w:type="gramEnd"/>
      <w:r w:rsidRPr="00D87312">
        <w:rPr>
          <w:rFonts w:ascii="Calibri" w:hAnsi="Calibri" w:cs="Calibri"/>
        </w:rPr>
        <w:t xml:space="preserve"> prix au m² explique près de 49 % de la variation du rendement.</w:t>
      </w:r>
    </w:p>
    <w:p w14:paraId="5F211077" w14:textId="2785C9AB" w:rsidR="006367BA" w:rsidRPr="00D87312" w:rsidRDefault="006367BA" w:rsidP="006367BA">
      <w:pPr>
        <w:rPr>
          <w:rFonts w:ascii="Calibri" w:hAnsi="Calibri" w:cs="Calibri"/>
        </w:rPr>
      </w:pPr>
    </w:p>
    <w:p w14:paraId="12818870" w14:textId="77777777" w:rsidR="006367BA" w:rsidRPr="00D87312" w:rsidRDefault="006367BA" w:rsidP="006367BA">
      <w:pPr>
        <w:rPr>
          <w:rFonts w:ascii="Calibri" w:hAnsi="Calibri" w:cs="Calibri"/>
          <w:b/>
          <w:bCs/>
        </w:rPr>
      </w:pPr>
      <w:r w:rsidRPr="00D87312">
        <w:rPr>
          <w:rFonts w:ascii="Calibri" w:hAnsi="Calibri" w:cs="Calibri"/>
          <w:b/>
          <w:bCs/>
        </w:rPr>
        <w:lastRenderedPageBreak/>
        <w:t>Villes les plus rentables identifiées</w:t>
      </w:r>
    </w:p>
    <w:p w14:paraId="0E5BF70C" w14:textId="77777777" w:rsidR="006367BA" w:rsidRPr="00D87312" w:rsidRDefault="006367BA" w:rsidP="006367BA">
      <w:pPr>
        <w:rPr>
          <w:rFonts w:ascii="Calibri" w:hAnsi="Calibri" w:cs="Calibri"/>
        </w:rPr>
      </w:pPr>
      <w:r w:rsidRPr="00D87312">
        <w:rPr>
          <w:rFonts w:ascii="Calibri" w:hAnsi="Calibri" w:cs="Calibri"/>
        </w:rPr>
        <w:t>Parmi les villes analysées :</w:t>
      </w:r>
    </w:p>
    <w:p w14:paraId="79215056" w14:textId="77777777" w:rsidR="006367BA" w:rsidRPr="00D87312" w:rsidRDefault="006367BA">
      <w:pPr>
        <w:numPr>
          <w:ilvl w:val="0"/>
          <w:numId w:val="6"/>
        </w:numPr>
        <w:rPr>
          <w:rFonts w:ascii="Calibri" w:hAnsi="Calibri" w:cs="Calibri"/>
        </w:rPr>
      </w:pPr>
      <w:r w:rsidRPr="00D87312">
        <w:rPr>
          <w:rFonts w:ascii="Calibri" w:hAnsi="Calibri" w:cs="Calibri"/>
        </w:rPr>
        <w:t>Grigny</w:t>
      </w:r>
    </w:p>
    <w:p w14:paraId="0E13F04D" w14:textId="77777777" w:rsidR="006367BA" w:rsidRPr="00D87312" w:rsidRDefault="006367BA">
      <w:pPr>
        <w:numPr>
          <w:ilvl w:val="0"/>
          <w:numId w:val="6"/>
        </w:numPr>
        <w:rPr>
          <w:rFonts w:ascii="Calibri" w:hAnsi="Calibri" w:cs="Calibri"/>
        </w:rPr>
      </w:pPr>
      <w:r w:rsidRPr="00D87312">
        <w:rPr>
          <w:rFonts w:ascii="Calibri" w:hAnsi="Calibri" w:cs="Calibri"/>
        </w:rPr>
        <w:t>Lapalisse</w:t>
      </w:r>
    </w:p>
    <w:p w14:paraId="2DF67398" w14:textId="77777777" w:rsidR="006367BA" w:rsidRPr="00D87312" w:rsidRDefault="006367BA">
      <w:pPr>
        <w:numPr>
          <w:ilvl w:val="0"/>
          <w:numId w:val="6"/>
        </w:numPr>
        <w:rPr>
          <w:rFonts w:ascii="Calibri" w:hAnsi="Calibri" w:cs="Calibri"/>
        </w:rPr>
      </w:pPr>
      <w:r w:rsidRPr="00D87312">
        <w:rPr>
          <w:rFonts w:ascii="Calibri" w:hAnsi="Calibri" w:cs="Calibri"/>
        </w:rPr>
        <w:t>Saint-Claude</w:t>
      </w:r>
    </w:p>
    <w:p w14:paraId="62BD5BD8" w14:textId="77777777" w:rsidR="006367BA" w:rsidRPr="00D87312" w:rsidRDefault="006367BA">
      <w:pPr>
        <w:numPr>
          <w:ilvl w:val="0"/>
          <w:numId w:val="6"/>
        </w:numPr>
        <w:rPr>
          <w:rFonts w:ascii="Calibri" w:hAnsi="Calibri" w:cs="Calibri"/>
        </w:rPr>
      </w:pPr>
      <w:r w:rsidRPr="00D87312">
        <w:rPr>
          <w:rFonts w:ascii="Calibri" w:hAnsi="Calibri" w:cs="Calibri"/>
        </w:rPr>
        <w:t>Grand-Charmont</w:t>
      </w:r>
    </w:p>
    <w:p w14:paraId="15794E34" w14:textId="77777777" w:rsidR="006367BA" w:rsidRPr="00D87312" w:rsidRDefault="006367BA" w:rsidP="006367BA">
      <w:pPr>
        <w:rPr>
          <w:rFonts w:ascii="Calibri" w:hAnsi="Calibri" w:cs="Calibri"/>
        </w:rPr>
      </w:pPr>
      <w:proofErr w:type="gramStart"/>
      <w:r w:rsidRPr="00D87312">
        <w:rPr>
          <w:rFonts w:ascii="Calibri" w:hAnsi="Calibri" w:cs="Calibri"/>
        </w:rPr>
        <w:t>présentent</w:t>
      </w:r>
      <w:proofErr w:type="gramEnd"/>
      <w:r w:rsidRPr="00D87312">
        <w:rPr>
          <w:rFonts w:ascii="Calibri" w:hAnsi="Calibri" w:cs="Calibri"/>
        </w:rPr>
        <w:t xml:space="preserve"> des rendements supérieurs à la moyenne nationale.</w:t>
      </w:r>
    </w:p>
    <w:p w14:paraId="69B9E779" w14:textId="52966EDA" w:rsidR="006367BA" w:rsidRPr="00D87312" w:rsidRDefault="006367BA" w:rsidP="006367BA">
      <w:pPr>
        <w:rPr>
          <w:rFonts w:ascii="Calibri" w:hAnsi="Calibri" w:cs="Calibri"/>
        </w:rPr>
      </w:pPr>
    </w:p>
    <w:p w14:paraId="1BF1EAD8" w14:textId="77777777" w:rsidR="006367BA" w:rsidRPr="00D87312" w:rsidRDefault="006367BA" w:rsidP="006367BA">
      <w:pPr>
        <w:rPr>
          <w:rFonts w:ascii="Calibri" w:hAnsi="Calibri" w:cs="Calibri"/>
          <w:b/>
          <w:bCs/>
        </w:rPr>
      </w:pPr>
      <w:r w:rsidRPr="00D87312">
        <w:rPr>
          <w:rFonts w:ascii="Calibri" w:hAnsi="Calibri" w:cs="Calibri"/>
          <w:b/>
          <w:bCs/>
        </w:rPr>
        <w:t>Visualisations produites</w:t>
      </w:r>
    </w:p>
    <w:p w14:paraId="2ACB2ACD" w14:textId="77777777" w:rsidR="006367BA" w:rsidRPr="00D87312" w:rsidRDefault="006367BA" w:rsidP="006367BA">
      <w:pPr>
        <w:rPr>
          <w:rFonts w:ascii="Calibri" w:hAnsi="Calibri" w:cs="Calibri"/>
        </w:rPr>
      </w:pPr>
      <w:r w:rsidRPr="00D87312">
        <w:rPr>
          <w:rFonts w:ascii="Calibri" w:hAnsi="Calibri" w:cs="Calibri"/>
        </w:rPr>
        <w:t>Les résultats sont illustrés à travers :</w:t>
      </w:r>
    </w:p>
    <w:p w14:paraId="4F35B524" w14:textId="77777777" w:rsidR="006367BA" w:rsidRPr="00D87312" w:rsidRDefault="006367BA">
      <w:pPr>
        <w:numPr>
          <w:ilvl w:val="0"/>
          <w:numId w:val="26"/>
        </w:numPr>
        <w:rPr>
          <w:rFonts w:ascii="Calibri" w:hAnsi="Calibri" w:cs="Calibri"/>
        </w:rPr>
      </w:pPr>
      <w:proofErr w:type="gramStart"/>
      <w:r w:rsidRPr="00D87312">
        <w:rPr>
          <w:rFonts w:ascii="Calibri" w:hAnsi="Calibri" w:cs="Calibri"/>
        </w:rPr>
        <w:t>matrice</w:t>
      </w:r>
      <w:proofErr w:type="gramEnd"/>
      <w:r w:rsidRPr="00D87312">
        <w:rPr>
          <w:rFonts w:ascii="Calibri" w:hAnsi="Calibri" w:cs="Calibri"/>
        </w:rPr>
        <w:t xml:space="preserve"> de corrélation ;</w:t>
      </w:r>
    </w:p>
    <w:p w14:paraId="5A730888" w14:textId="77777777" w:rsidR="006367BA" w:rsidRPr="00D87312" w:rsidRDefault="006367BA">
      <w:pPr>
        <w:numPr>
          <w:ilvl w:val="0"/>
          <w:numId w:val="26"/>
        </w:numPr>
        <w:rPr>
          <w:rFonts w:ascii="Calibri" w:hAnsi="Calibri" w:cs="Calibri"/>
        </w:rPr>
      </w:pPr>
      <w:proofErr w:type="gramStart"/>
      <w:r w:rsidRPr="00D87312">
        <w:rPr>
          <w:rFonts w:ascii="Calibri" w:hAnsi="Calibri" w:cs="Calibri"/>
        </w:rPr>
        <w:t>nuage</w:t>
      </w:r>
      <w:proofErr w:type="gramEnd"/>
      <w:r w:rsidRPr="00D87312">
        <w:rPr>
          <w:rFonts w:ascii="Calibri" w:hAnsi="Calibri" w:cs="Calibri"/>
        </w:rPr>
        <w:t xml:space="preserve"> de points prix/rendement ;</w:t>
      </w:r>
    </w:p>
    <w:p w14:paraId="0A1B3D2D" w14:textId="77777777" w:rsidR="006367BA" w:rsidRPr="00D87312" w:rsidRDefault="006367BA">
      <w:pPr>
        <w:numPr>
          <w:ilvl w:val="0"/>
          <w:numId w:val="26"/>
        </w:numPr>
        <w:rPr>
          <w:rFonts w:ascii="Calibri" w:hAnsi="Calibri" w:cs="Calibri"/>
        </w:rPr>
      </w:pPr>
      <w:proofErr w:type="spellStart"/>
      <w:proofErr w:type="gramStart"/>
      <w:r w:rsidRPr="00D87312">
        <w:rPr>
          <w:rFonts w:ascii="Calibri" w:hAnsi="Calibri" w:cs="Calibri"/>
        </w:rPr>
        <w:t>boxplots</w:t>
      </w:r>
      <w:proofErr w:type="spellEnd"/>
      <w:proofErr w:type="gramEnd"/>
      <w:r w:rsidRPr="00D87312">
        <w:rPr>
          <w:rFonts w:ascii="Calibri" w:hAnsi="Calibri" w:cs="Calibri"/>
        </w:rPr>
        <w:t xml:space="preserve"> régionaux ;</w:t>
      </w:r>
    </w:p>
    <w:p w14:paraId="52068CD0" w14:textId="77777777" w:rsidR="006367BA" w:rsidRPr="00D87312" w:rsidRDefault="006367BA">
      <w:pPr>
        <w:numPr>
          <w:ilvl w:val="0"/>
          <w:numId w:val="26"/>
        </w:numPr>
        <w:rPr>
          <w:rFonts w:ascii="Calibri" w:hAnsi="Calibri" w:cs="Calibri"/>
        </w:rPr>
      </w:pPr>
      <w:proofErr w:type="gramStart"/>
      <w:r w:rsidRPr="00D87312">
        <w:rPr>
          <w:rFonts w:ascii="Calibri" w:hAnsi="Calibri" w:cs="Calibri"/>
        </w:rPr>
        <w:t>carte</w:t>
      </w:r>
      <w:proofErr w:type="gramEnd"/>
      <w:r w:rsidRPr="00D87312">
        <w:rPr>
          <w:rFonts w:ascii="Calibri" w:hAnsi="Calibri" w:cs="Calibri"/>
        </w:rPr>
        <w:t xml:space="preserve"> de France des rendements ;</w:t>
      </w:r>
    </w:p>
    <w:p w14:paraId="6054DA82" w14:textId="77777777" w:rsidR="006367BA" w:rsidRPr="00D87312" w:rsidRDefault="006367BA">
      <w:pPr>
        <w:numPr>
          <w:ilvl w:val="0"/>
          <w:numId w:val="26"/>
        </w:numPr>
        <w:rPr>
          <w:rFonts w:ascii="Calibri" w:hAnsi="Calibri" w:cs="Calibri"/>
        </w:rPr>
      </w:pPr>
      <w:proofErr w:type="spellStart"/>
      <w:proofErr w:type="gramStart"/>
      <w:r w:rsidRPr="00D87312">
        <w:rPr>
          <w:rFonts w:ascii="Calibri" w:hAnsi="Calibri" w:cs="Calibri"/>
        </w:rPr>
        <w:t>dashboard</w:t>
      </w:r>
      <w:proofErr w:type="spellEnd"/>
      <w:proofErr w:type="gramEnd"/>
      <w:r w:rsidRPr="00D87312">
        <w:rPr>
          <w:rFonts w:ascii="Calibri" w:hAnsi="Calibri" w:cs="Calibri"/>
        </w:rPr>
        <w:t xml:space="preserve"> Tableau interactif.</w:t>
      </w:r>
    </w:p>
    <w:p w14:paraId="324F89FD" w14:textId="702770D7" w:rsidR="006367BA" w:rsidRPr="00D87312" w:rsidRDefault="006367BA" w:rsidP="006367BA">
      <w:pPr>
        <w:rPr>
          <w:rFonts w:ascii="Calibri" w:hAnsi="Calibri" w:cs="Calibri"/>
        </w:rPr>
      </w:pPr>
    </w:p>
    <w:p w14:paraId="306D83CE" w14:textId="77777777" w:rsidR="006367BA" w:rsidRPr="00D87312" w:rsidRDefault="006367BA" w:rsidP="006367BA">
      <w:pPr>
        <w:rPr>
          <w:rFonts w:ascii="Calibri" w:hAnsi="Calibri" w:cs="Calibri"/>
          <w:b/>
          <w:bCs/>
          <w:color w:val="4C94D8" w:themeColor="text2" w:themeTint="80"/>
        </w:rPr>
      </w:pPr>
      <w:r w:rsidRPr="00D87312">
        <w:rPr>
          <w:rFonts w:ascii="Calibri" w:hAnsi="Calibri" w:cs="Calibri"/>
          <w:b/>
          <w:bCs/>
          <w:color w:val="4C94D8" w:themeColor="text2" w:themeTint="80"/>
        </w:rPr>
        <w:t>6. FORMULATION AUPRÈS DU CLIENT</w:t>
      </w:r>
    </w:p>
    <w:p w14:paraId="746647F4" w14:textId="77777777" w:rsidR="006367BA" w:rsidRPr="00D87312" w:rsidRDefault="006367BA" w:rsidP="006367BA">
      <w:pPr>
        <w:rPr>
          <w:rFonts w:ascii="Calibri" w:hAnsi="Calibri" w:cs="Calibri"/>
          <w:b/>
          <w:bCs/>
        </w:rPr>
      </w:pPr>
      <w:r w:rsidRPr="00D87312">
        <w:rPr>
          <w:rFonts w:ascii="Calibri" w:hAnsi="Calibri" w:cs="Calibri"/>
          <w:b/>
          <w:bCs/>
        </w:rPr>
        <w:t>Ce qu'il faut retenir</w:t>
      </w:r>
    </w:p>
    <w:p w14:paraId="12E35ED8" w14:textId="77777777" w:rsidR="006367BA" w:rsidRPr="00D87312" w:rsidRDefault="006367BA" w:rsidP="006367BA">
      <w:pPr>
        <w:rPr>
          <w:rFonts w:ascii="Calibri" w:hAnsi="Calibri" w:cs="Calibri"/>
        </w:rPr>
      </w:pPr>
      <w:r w:rsidRPr="00D87312">
        <w:rPr>
          <w:rFonts w:ascii="Calibri" w:hAnsi="Calibri" w:cs="Calibri"/>
        </w:rPr>
        <w:t>L'analyse démontre que la rentabilité immobilière dépend principalement de deux facteurs :</w:t>
      </w:r>
    </w:p>
    <w:p w14:paraId="37BA3A0B" w14:textId="77777777" w:rsidR="006367BA" w:rsidRPr="00D87312" w:rsidRDefault="006367BA">
      <w:pPr>
        <w:numPr>
          <w:ilvl w:val="0"/>
          <w:numId w:val="7"/>
        </w:numPr>
        <w:rPr>
          <w:rFonts w:ascii="Calibri" w:hAnsi="Calibri" w:cs="Calibri"/>
        </w:rPr>
      </w:pPr>
      <w:r w:rsidRPr="00D87312">
        <w:rPr>
          <w:rFonts w:ascii="Calibri" w:hAnsi="Calibri" w:cs="Calibri"/>
        </w:rPr>
        <w:t>La région où se situe le bien.</w:t>
      </w:r>
    </w:p>
    <w:p w14:paraId="7E518CF6" w14:textId="77777777" w:rsidR="006367BA" w:rsidRPr="00D87312" w:rsidRDefault="006367BA">
      <w:pPr>
        <w:numPr>
          <w:ilvl w:val="0"/>
          <w:numId w:val="7"/>
        </w:numPr>
        <w:rPr>
          <w:rFonts w:ascii="Calibri" w:hAnsi="Calibri" w:cs="Calibri"/>
        </w:rPr>
      </w:pPr>
      <w:r w:rsidRPr="00D87312">
        <w:rPr>
          <w:rFonts w:ascii="Calibri" w:hAnsi="Calibri" w:cs="Calibri"/>
        </w:rPr>
        <w:t>Le prix d'acquisition au m².</w:t>
      </w:r>
    </w:p>
    <w:p w14:paraId="1999B8D3" w14:textId="77777777" w:rsidR="006367BA" w:rsidRPr="00D87312" w:rsidRDefault="006367BA" w:rsidP="006367BA">
      <w:pPr>
        <w:rPr>
          <w:rFonts w:ascii="Calibri" w:hAnsi="Calibri" w:cs="Calibri"/>
        </w:rPr>
      </w:pPr>
      <w:r w:rsidRPr="00D87312">
        <w:rPr>
          <w:rFonts w:ascii="Calibri" w:hAnsi="Calibri" w:cs="Calibri"/>
        </w:rPr>
        <w:t>Contrairement aux idées reçues, les villes les plus chères ne sont pas nécessairement les plus rentables.</w:t>
      </w:r>
    </w:p>
    <w:p w14:paraId="39542914" w14:textId="77777777" w:rsidR="006367BA" w:rsidRPr="00D87312" w:rsidRDefault="006367BA" w:rsidP="006367BA">
      <w:pPr>
        <w:rPr>
          <w:rFonts w:ascii="Calibri" w:hAnsi="Calibri" w:cs="Calibri"/>
        </w:rPr>
      </w:pPr>
      <w:r w:rsidRPr="00D87312">
        <w:rPr>
          <w:rFonts w:ascii="Calibri" w:hAnsi="Calibri" w:cs="Calibri"/>
        </w:rPr>
        <w:t>Les meilleures opportunités se trouvent souvent dans des villes où :</w:t>
      </w:r>
    </w:p>
    <w:p w14:paraId="6CB8C778" w14:textId="77777777" w:rsidR="006367BA" w:rsidRPr="00D87312" w:rsidRDefault="006367BA">
      <w:pPr>
        <w:numPr>
          <w:ilvl w:val="0"/>
          <w:numId w:val="27"/>
        </w:numPr>
        <w:rPr>
          <w:rFonts w:ascii="Calibri" w:hAnsi="Calibri" w:cs="Calibri"/>
        </w:rPr>
      </w:pPr>
      <w:proofErr w:type="gramStart"/>
      <w:r w:rsidRPr="00D87312">
        <w:rPr>
          <w:rFonts w:ascii="Calibri" w:hAnsi="Calibri" w:cs="Calibri"/>
        </w:rPr>
        <w:t>les</w:t>
      </w:r>
      <w:proofErr w:type="gramEnd"/>
      <w:r w:rsidRPr="00D87312">
        <w:rPr>
          <w:rFonts w:ascii="Calibri" w:hAnsi="Calibri" w:cs="Calibri"/>
        </w:rPr>
        <w:t xml:space="preserve"> prix restent modérés ;</w:t>
      </w:r>
    </w:p>
    <w:p w14:paraId="07C93352" w14:textId="77777777" w:rsidR="006367BA" w:rsidRPr="00D87312" w:rsidRDefault="006367BA">
      <w:pPr>
        <w:numPr>
          <w:ilvl w:val="0"/>
          <w:numId w:val="27"/>
        </w:numPr>
        <w:rPr>
          <w:rFonts w:ascii="Calibri" w:hAnsi="Calibri" w:cs="Calibri"/>
        </w:rPr>
      </w:pPr>
      <w:proofErr w:type="gramStart"/>
      <w:r w:rsidRPr="00D87312">
        <w:rPr>
          <w:rFonts w:ascii="Calibri" w:hAnsi="Calibri" w:cs="Calibri"/>
        </w:rPr>
        <w:t>les</w:t>
      </w:r>
      <w:proofErr w:type="gramEnd"/>
      <w:r w:rsidRPr="00D87312">
        <w:rPr>
          <w:rFonts w:ascii="Calibri" w:hAnsi="Calibri" w:cs="Calibri"/>
        </w:rPr>
        <w:t xml:space="preserve"> loyers demeurent attractifs.</w:t>
      </w:r>
    </w:p>
    <w:p w14:paraId="4CC2737B" w14:textId="2CFEA864" w:rsidR="006367BA" w:rsidRPr="00D87312" w:rsidRDefault="006367BA" w:rsidP="006367BA">
      <w:pPr>
        <w:rPr>
          <w:rFonts w:ascii="Calibri" w:hAnsi="Calibri" w:cs="Calibri"/>
        </w:rPr>
      </w:pPr>
    </w:p>
    <w:p w14:paraId="5AD51358" w14:textId="77777777" w:rsidR="006367BA" w:rsidRPr="00D87312" w:rsidRDefault="006367BA" w:rsidP="006367BA">
      <w:pPr>
        <w:rPr>
          <w:rFonts w:ascii="Calibri" w:hAnsi="Calibri" w:cs="Calibri"/>
          <w:b/>
          <w:bCs/>
        </w:rPr>
      </w:pPr>
      <w:r w:rsidRPr="00D87312">
        <w:rPr>
          <w:rFonts w:ascii="Calibri" w:hAnsi="Calibri" w:cs="Calibri"/>
          <w:b/>
          <w:bCs/>
        </w:rPr>
        <w:t>Recommandations</w:t>
      </w:r>
    </w:p>
    <w:p w14:paraId="3B53F2C2" w14:textId="77777777" w:rsidR="006367BA" w:rsidRPr="00D87312" w:rsidRDefault="006367BA" w:rsidP="006367BA">
      <w:pPr>
        <w:rPr>
          <w:rFonts w:ascii="Calibri" w:hAnsi="Calibri" w:cs="Calibri"/>
          <w:b/>
          <w:bCs/>
        </w:rPr>
      </w:pPr>
      <w:r w:rsidRPr="00D87312">
        <w:rPr>
          <w:rFonts w:ascii="Calibri" w:hAnsi="Calibri" w:cs="Calibri"/>
          <w:b/>
          <w:bCs/>
        </w:rPr>
        <w:lastRenderedPageBreak/>
        <w:t>Pour maximiser le rendement</w:t>
      </w:r>
    </w:p>
    <w:p w14:paraId="1E94C383" w14:textId="77777777" w:rsidR="006367BA" w:rsidRPr="00D87312" w:rsidRDefault="006367BA" w:rsidP="006367BA">
      <w:pPr>
        <w:rPr>
          <w:rFonts w:ascii="Calibri" w:hAnsi="Calibri" w:cs="Calibri"/>
        </w:rPr>
      </w:pPr>
      <w:r w:rsidRPr="00D87312">
        <w:rPr>
          <w:rFonts w:ascii="Calibri" w:hAnsi="Calibri" w:cs="Calibri"/>
        </w:rPr>
        <w:t>Privilégier :</w:t>
      </w:r>
    </w:p>
    <w:p w14:paraId="4C1D338F" w14:textId="77777777" w:rsidR="006367BA" w:rsidRPr="00D87312" w:rsidRDefault="006367BA">
      <w:pPr>
        <w:numPr>
          <w:ilvl w:val="0"/>
          <w:numId w:val="28"/>
        </w:numPr>
        <w:rPr>
          <w:rFonts w:ascii="Calibri" w:hAnsi="Calibri" w:cs="Calibri"/>
        </w:rPr>
      </w:pPr>
      <w:proofErr w:type="gramStart"/>
      <w:r w:rsidRPr="00D87312">
        <w:rPr>
          <w:rFonts w:ascii="Calibri" w:hAnsi="Calibri" w:cs="Calibri"/>
        </w:rPr>
        <w:t>les</w:t>
      </w:r>
      <w:proofErr w:type="gramEnd"/>
      <w:r w:rsidRPr="00D87312">
        <w:rPr>
          <w:rFonts w:ascii="Calibri" w:hAnsi="Calibri" w:cs="Calibri"/>
        </w:rPr>
        <w:t xml:space="preserve"> villes avec un rendement supérieur à 6 % ;</w:t>
      </w:r>
    </w:p>
    <w:p w14:paraId="174FCCEB" w14:textId="77777777" w:rsidR="006367BA" w:rsidRPr="00D87312" w:rsidRDefault="006367BA">
      <w:pPr>
        <w:numPr>
          <w:ilvl w:val="0"/>
          <w:numId w:val="28"/>
        </w:numPr>
        <w:rPr>
          <w:rFonts w:ascii="Calibri" w:hAnsi="Calibri" w:cs="Calibri"/>
        </w:rPr>
      </w:pPr>
      <w:proofErr w:type="gramStart"/>
      <w:r w:rsidRPr="00D87312">
        <w:rPr>
          <w:rFonts w:ascii="Calibri" w:hAnsi="Calibri" w:cs="Calibri"/>
        </w:rPr>
        <w:t>les</w:t>
      </w:r>
      <w:proofErr w:type="gramEnd"/>
      <w:r w:rsidRPr="00D87312">
        <w:rPr>
          <w:rFonts w:ascii="Calibri" w:hAnsi="Calibri" w:cs="Calibri"/>
        </w:rPr>
        <w:t xml:space="preserve"> villes présentant un bon équilibre prix/loyer ;</w:t>
      </w:r>
    </w:p>
    <w:p w14:paraId="6B751049" w14:textId="77777777" w:rsidR="006367BA" w:rsidRPr="00D87312" w:rsidRDefault="006367BA">
      <w:pPr>
        <w:numPr>
          <w:ilvl w:val="0"/>
          <w:numId w:val="28"/>
        </w:numPr>
        <w:rPr>
          <w:rFonts w:ascii="Calibri" w:hAnsi="Calibri" w:cs="Calibri"/>
        </w:rPr>
      </w:pPr>
      <w:proofErr w:type="gramStart"/>
      <w:r w:rsidRPr="00D87312">
        <w:rPr>
          <w:rFonts w:ascii="Calibri" w:hAnsi="Calibri" w:cs="Calibri"/>
        </w:rPr>
        <w:t>les</w:t>
      </w:r>
      <w:proofErr w:type="gramEnd"/>
      <w:r w:rsidRPr="00D87312">
        <w:rPr>
          <w:rFonts w:ascii="Calibri" w:hAnsi="Calibri" w:cs="Calibri"/>
        </w:rPr>
        <w:t xml:space="preserve"> régions historiquement performantes.</w:t>
      </w:r>
    </w:p>
    <w:p w14:paraId="04FEB436" w14:textId="77777777" w:rsidR="006367BA" w:rsidRPr="00D87312" w:rsidRDefault="006367BA" w:rsidP="006367BA">
      <w:pPr>
        <w:rPr>
          <w:rFonts w:ascii="Calibri" w:hAnsi="Calibri" w:cs="Calibri"/>
          <w:b/>
          <w:bCs/>
        </w:rPr>
      </w:pPr>
      <w:r w:rsidRPr="00D87312">
        <w:rPr>
          <w:rFonts w:ascii="Calibri" w:hAnsi="Calibri" w:cs="Calibri"/>
          <w:b/>
          <w:bCs/>
        </w:rPr>
        <w:t>Pour limiter les risques</w:t>
      </w:r>
    </w:p>
    <w:p w14:paraId="3A54407A" w14:textId="77777777" w:rsidR="006367BA" w:rsidRPr="00D87312" w:rsidRDefault="006367BA" w:rsidP="006367BA">
      <w:pPr>
        <w:rPr>
          <w:rFonts w:ascii="Calibri" w:hAnsi="Calibri" w:cs="Calibri"/>
        </w:rPr>
      </w:pPr>
      <w:r w:rsidRPr="00D87312">
        <w:rPr>
          <w:rFonts w:ascii="Calibri" w:hAnsi="Calibri" w:cs="Calibri"/>
        </w:rPr>
        <w:t>Compléter l'analyse avec :</w:t>
      </w:r>
    </w:p>
    <w:p w14:paraId="4D3A5F63" w14:textId="77777777" w:rsidR="006367BA" w:rsidRPr="00D87312" w:rsidRDefault="006367BA">
      <w:pPr>
        <w:numPr>
          <w:ilvl w:val="0"/>
          <w:numId w:val="29"/>
        </w:numPr>
        <w:rPr>
          <w:rFonts w:ascii="Calibri" w:hAnsi="Calibri" w:cs="Calibri"/>
        </w:rPr>
      </w:pPr>
      <w:proofErr w:type="gramStart"/>
      <w:r w:rsidRPr="00D87312">
        <w:rPr>
          <w:rFonts w:ascii="Calibri" w:hAnsi="Calibri" w:cs="Calibri"/>
        </w:rPr>
        <w:t>la</w:t>
      </w:r>
      <w:proofErr w:type="gramEnd"/>
      <w:r w:rsidRPr="00D87312">
        <w:rPr>
          <w:rFonts w:ascii="Calibri" w:hAnsi="Calibri" w:cs="Calibri"/>
        </w:rPr>
        <w:t xml:space="preserve"> vacance locative ;</w:t>
      </w:r>
    </w:p>
    <w:p w14:paraId="536A355A" w14:textId="77777777" w:rsidR="006367BA" w:rsidRPr="00D87312" w:rsidRDefault="006367BA">
      <w:pPr>
        <w:numPr>
          <w:ilvl w:val="0"/>
          <w:numId w:val="29"/>
        </w:numPr>
        <w:rPr>
          <w:rFonts w:ascii="Calibri" w:hAnsi="Calibri" w:cs="Calibri"/>
        </w:rPr>
      </w:pPr>
      <w:proofErr w:type="gramStart"/>
      <w:r w:rsidRPr="00D87312">
        <w:rPr>
          <w:rFonts w:ascii="Calibri" w:hAnsi="Calibri" w:cs="Calibri"/>
        </w:rPr>
        <w:t>la</w:t>
      </w:r>
      <w:proofErr w:type="gramEnd"/>
      <w:r w:rsidRPr="00D87312">
        <w:rPr>
          <w:rFonts w:ascii="Calibri" w:hAnsi="Calibri" w:cs="Calibri"/>
        </w:rPr>
        <w:t xml:space="preserve"> dynamique démographique ;</w:t>
      </w:r>
    </w:p>
    <w:p w14:paraId="2C8D961D" w14:textId="77777777" w:rsidR="006367BA" w:rsidRPr="00D87312" w:rsidRDefault="006367BA">
      <w:pPr>
        <w:numPr>
          <w:ilvl w:val="0"/>
          <w:numId w:val="29"/>
        </w:numPr>
        <w:rPr>
          <w:rFonts w:ascii="Calibri" w:hAnsi="Calibri" w:cs="Calibri"/>
        </w:rPr>
      </w:pPr>
      <w:proofErr w:type="gramStart"/>
      <w:r w:rsidRPr="00D87312">
        <w:rPr>
          <w:rFonts w:ascii="Calibri" w:hAnsi="Calibri" w:cs="Calibri"/>
        </w:rPr>
        <w:t>l'emploi</w:t>
      </w:r>
      <w:proofErr w:type="gramEnd"/>
      <w:r w:rsidRPr="00D87312">
        <w:rPr>
          <w:rFonts w:ascii="Calibri" w:hAnsi="Calibri" w:cs="Calibri"/>
        </w:rPr>
        <w:t xml:space="preserve"> local ;</w:t>
      </w:r>
    </w:p>
    <w:p w14:paraId="4EC496E6" w14:textId="77777777" w:rsidR="006367BA" w:rsidRPr="00D87312" w:rsidRDefault="006367BA">
      <w:pPr>
        <w:numPr>
          <w:ilvl w:val="0"/>
          <w:numId w:val="29"/>
        </w:numPr>
        <w:rPr>
          <w:rFonts w:ascii="Calibri" w:hAnsi="Calibri" w:cs="Calibri"/>
        </w:rPr>
      </w:pPr>
      <w:proofErr w:type="gramStart"/>
      <w:r w:rsidRPr="00D87312">
        <w:rPr>
          <w:rFonts w:ascii="Calibri" w:hAnsi="Calibri" w:cs="Calibri"/>
        </w:rPr>
        <w:t>l'attractivité</w:t>
      </w:r>
      <w:proofErr w:type="gramEnd"/>
      <w:r w:rsidRPr="00D87312">
        <w:rPr>
          <w:rFonts w:ascii="Calibri" w:hAnsi="Calibri" w:cs="Calibri"/>
        </w:rPr>
        <w:t xml:space="preserve"> économique.</w:t>
      </w:r>
    </w:p>
    <w:p w14:paraId="66DDD084" w14:textId="4882AF8A" w:rsidR="006367BA" w:rsidRPr="00D87312" w:rsidRDefault="006367BA" w:rsidP="006367BA">
      <w:pPr>
        <w:rPr>
          <w:rFonts w:ascii="Calibri" w:hAnsi="Calibri" w:cs="Calibri"/>
        </w:rPr>
      </w:pPr>
    </w:p>
    <w:p w14:paraId="6695456C" w14:textId="77777777" w:rsidR="006367BA" w:rsidRPr="00D87312" w:rsidRDefault="006367BA" w:rsidP="006367BA">
      <w:pPr>
        <w:rPr>
          <w:rFonts w:ascii="Calibri" w:hAnsi="Calibri" w:cs="Calibri"/>
          <w:b/>
          <w:bCs/>
          <w:color w:val="4C94D8" w:themeColor="text2" w:themeTint="80"/>
        </w:rPr>
      </w:pPr>
      <w:r w:rsidRPr="00D87312">
        <w:rPr>
          <w:rFonts w:ascii="Calibri" w:hAnsi="Calibri" w:cs="Calibri"/>
          <w:b/>
          <w:bCs/>
          <w:color w:val="4C94D8" w:themeColor="text2" w:themeTint="80"/>
        </w:rPr>
        <w:t>7. LIMITES ET AMÉLIORATIONS POSSIBLES</w:t>
      </w:r>
    </w:p>
    <w:p w14:paraId="0795288A" w14:textId="77777777" w:rsidR="006367BA" w:rsidRPr="00D87312" w:rsidRDefault="006367BA" w:rsidP="006367BA">
      <w:pPr>
        <w:rPr>
          <w:rFonts w:ascii="Calibri" w:hAnsi="Calibri" w:cs="Calibri"/>
          <w:b/>
          <w:bCs/>
        </w:rPr>
      </w:pPr>
      <w:r w:rsidRPr="00D87312">
        <w:rPr>
          <w:rFonts w:ascii="Calibri" w:hAnsi="Calibri" w:cs="Calibri"/>
          <w:b/>
          <w:bCs/>
        </w:rPr>
        <w:t>Limites</w:t>
      </w:r>
    </w:p>
    <w:p w14:paraId="0040E39E" w14:textId="77777777" w:rsidR="006367BA" w:rsidRPr="00D87312" w:rsidRDefault="006367BA" w:rsidP="006367BA">
      <w:pPr>
        <w:rPr>
          <w:rFonts w:ascii="Calibri" w:hAnsi="Calibri" w:cs="Calibri"/>
        </w:rPr>
      </w:pPr>
      <w:r w:rsidRPr="00D87312">
        <w:rPr>
          <w:rFonts w:ascii="Calibri" w:hAnsi="Calibri" w:cs="Calibri"/>
        </w:rPr>
        <w:t>L'étude repose sur le rendement locatif brut.</w:t>
      </w:r>
    </w:p>
    <w:p w14:paraId="5468E1B0" w14:textId="77777777" w:rsidR="006367BA" w:rsidRPr="00D87312" w:rsidRDefault="006367BA" w:rsidP="006367BA">
      <w:pPr>
        <w:rPr>
          <w:rFonts w:ascii="Calibri" w:hAnsi="Calibri" w:cs="Calibri"/>
        </w:rPr>
      </w:pPr>
      <w:r w:rsidRPr="00D87312">
        <w:rPr>
          <w:rFonts w:ascii="Calibri" w:hAnsi="Calibri" w:cs="Calibri"/>
        </w:rPr>
        <w:t>Les éléments suivants n'ont pas été intégrés :</w:t>
      </w:r>
    </w:p>
    <w:p w14:paraId="56A70D1B" w14:textId="77777777" w:rsidR="006367BA" w:rsidRPr="00D87312" w:rsidRDefault="006367BA">
      <w:pPr>
        <w:numPr>
          <w:ilvl w:val="0"/>
          <w:numId w:val="30"/>
        </w:numPr>
        <w:rPr>
          <w:rFonts w:ascii="Calibri" w:hAnsi="Calibri" w:cs="Calibri"/>
        </w:rPr>
      </w:pPr>
      <w:proofErr w:type="gramStart"/>
      <w:r w:rsidRPr="00D87312">
        <w:rPr>
          <w:rFonts w:ascii="Calibri" w:hAnsi="Calibri" w:cs="Calibri"/>
        </w:rPr>
        <w:t>fiscalité</w:t>
      </w:r>
      <w:proofErr w:type="gramEnd"/>
      <w:r w:rsidRPr="00D87312">
        <w:rPr>
          <w:rFonts w:ascii="Calibri" w:hAnsi="Calibri" w:cs="Calibri"/>
        </w:rPr>
        <w:t xml:space="preserve"> ;</w:t>
      </w:r>
    </w:p>
    <w:p w14:paraId="61AEA9CF" w14:textId="77777777" w:rsidR="006367BA" w:rsidRPr="00D87312" w:rsidRDefault="006367BA">
      <w:pPr>
        <w:numPr>
          <w:ilvl w:val="0"/>
          <w:numId w:val="30"/>
        </w:numPr>
        <w:rPr>
          <w:rFonts w:ascii="Calibri" w:hAnsi="Calibri" w:cs="Calibri"/>
        </w:rPr>
      </w:pPr>
      <w:proofErr w:type="gramStart"/>
      <w:r w:rsidRPr="00D87312">
        <w:rPr>
          <w:rFonts w:ascii="Calibri" w:hAnsi="Calibri" w:cs="Calibri"/>
        </w:rPr>
        <w:t>charges</w:t>
      </w:r>
      <w:proofErr w:type="gramEnd"/>
      <w:r w:rsidRPr="00D87312">
        <w:rPr>
          <w:rFonts w:ascii="Calibri" w:hAnsi="Calibri" w:cs="Calibri"/>
        </w:rPr>
        <w:t xml:space="preserve"> de copropriété ;</w:t>
      </w:r>
    </w:p>
    <w:p w14:paraId="04B564B6" w14:textId="77777777" w:rsidR="006367BA" w:rsidRPr="00D87312" w:rsidRDefault="006367BA">
      <w:pPr>
        <w:numPr>
          <w:ilvl w:val="0"/>
          <w:numId w:val="30"/>
        </w:numPr>
        <w:rPr>
          <w:rFonts w:ascii="Calibri" w:hAnsi="Calibri" w:cs="Calibri"/>
        </w:rPr>
      </w:pPr>
      <w:proofErr w:type="gramStart"/>
      <w:r w:rsidRPr="00D87312">
        <w:rPr>
          <w:rFonts w:ascii="Calibri" w:hAnsi="Calibri" w:cs="Calibri"/>
        </w:rPr>
        <w:t>frais</w:t>
      </w:r>
      <w:proofErr w:type="gramEnd"/>
      <w:r w:rsidRPr="00D87312">
        <w:rPr>
          <w:rFonts w:ascii="Calibri" w:hAnsi="Calibri" w:cs="Calibri"/>
        </w:rPr>
        <w:t xml:space="preserve"> de gestion ;</w:t>
      </w:r>
    </w:p>
    <w:p w14:paraId="3DE54CEB" w14:textId="77777777" w:rsidR="006367BA" w:rsidRPr="00D87312" w:rsidRDefault="006367BA">
      <w:pPr>
        <w:numPr>
          <w:ilvl w:val="0"/>
          <w:numId w:val="30"/>
        </w:numPr>
        <w:rPr>
          <w:rFonts w:ascii="Calibri" w:hAnsi="Calibri" w:cs="Calibri"/>
        </w:rPr>
      </w:pPr>
      <w:proofErr w:type="gramStart"/>
      <w:r w:rsidRPr="00D87312">
        <w:rPr>
          <w:rFonts w:ascii="Calibri" w:hAnsi="Calibri" w:cs="Calibri"/>
        </w:rPr>
        <w:t>travaux</w:t>
      </w:r>
      <w:proofErr w:type="gramEnd"/>
      <w:r w:rsidRPr="00D87312">
        <w:rPr>
          <w:rFonts w:ascii="Calibri" w:hAnsi="Calibri" w:cs="Calibri"/>
        </w:rPr>
        <w:t xml:space="preserve"> ;</w:t>
      </w:r>
    </w:p>
    <w:p w14:paraId="20C4B30F" w14:textId="77777777" w:rsidR="006367BA" w:rsidRPr="00D87312" w:rsidRDefault="006367BA">
      <w:pPr>
        <w:numPr>
          <w:ilvl w:val="0"/>
          <w:numId w:val="30"/>
        </w:numPr>
        <w:rPr>
          <w:rFonts w:ascii="Calibri" w:hAnsi="Calibri" w:cs="Calibri"/>
        </w:rPr>
      </w:pPr>
      <w:proofErr w:type="gramStart"/>
      <w:r w:rsidRPr="00D87312">
        <w:rPr>
          <w:rFonts w:ascii="Calibri" w:hAnsi="Calibri" w:cs="Calibri"/>
        </w:rPr>
        <w:t>vacance</w:t>
      </w:r>
      <w:proofErr w:type="gramEnd"/>
      <w:r w:rsidRPr="00D87312">
        <w:rPr>
          <w:rFonts w:ascii="Calibri" w:hAnsi="Calibri" w:cs="Calibri"/>
        </w:rPr>
        <w:t xml:space="preserve"> locative ;</w:t>
      </w:r>
    </w:p>
    <w:p w14:paraId="3515F834" w14:textId="77777777" w:rsidR="006367BA" w:rsidRPr="00D87312" w:rsidRDefault="006367BA">
      <w:pPr>
        <w:numPr>
          <w:ilvl w:val="0"/>
          <w:numId w:val="30"/>
        </w:numPr>
        <w:rPr>
          <w:rFonts w:ascii="Calibri" w:hAnsi="Calibri" w:cs="Calibri"/>
        </w:rPr>
      </w:pPr>
      <w:proofErr w:type="gramStart"/>
      <w:r w:rsidRPr="00D87312">
        <w:rPr>
          <w:rFonts w:ascii="Calibri" w:hAnsi="Calibri" w:cs="Calibri"/>
        </w:rPr>
        <w:t>coût</w:t>
      </w:r>
      <w:proofErr w:type="gramEnd"/>
      <w:r w:rsidRPr="00D87312">
        <w:rPr>
          <w:rFonts w:ascii="Calibri" w:hAnsi="Calibri" w:cs="Calibri"/>
        </w:rPr>
        <w:t xml:space="preserve"> du financement.</w:t>
      </w:r>
    </w:p>
    <w:p w14:paraId="26DFADBF" w14:textId="77777777" w:rsidR="006367BA" w:rsidRPr="00D87312" w:rsidRDefault="006367BA" w:rsidP="006367BA">
      <w:pPr>
        <w:rPr>
          <w:rFonts w:ascii="Calibri" w:hAnsi="Calibri" w:cs="Calibri"/>
        </w:rPr>
      </w:pPr>
      <w:r w:rsidRPr="00D87312">
        <w:rPr>
          <w:rFonts w:ascii="Calibri" w:hAnsi="Calibri" w:cs="Calibri"/>
        </w:rPr>
        <w:t>Par ailleurs, les loyers utilisés sont des loyers estimés et non des loyers observés pour chaque bien.</w:t>
      </w:r>
    </w:p>
    <w:p w14:paraId="6E193D78" w14:textId="4D24A83E" w:rsidR="006367BA" w:rsidRPr="00D87312" w:rsidRDefault="006367BA" w:rsidP="006367BA">
      <w:pPr>
        <w:rPr>
          <w:rFonts w:ascii="Calibri" w:hAnsi="Calibri" w:cs="Calibri"/>
        </w:rPr>
      </w:pPr>
    </w:p>
    <w:p w14:paraId="59581090" w14:textId="77777777" w:rsidR="006367BA" w:rsidRPr="00D87312" w:rsidRDefault="006367BA" w:rsidP="006367BA">
      <w:pPr>
        <w:rPr>
          <w:rFonts w:ascii="Calibri" w:hAnsi="Calibri" w:cs="Calibri"/>
          <w:b/>
          <w:bCs/>
        </w:rPr>
      </w:pPr>
      <w:r w:rsidRPr="00D87312">
        <w:rPr>
          <w:rFonts w:ascii="Calibri" w:hAnsi="Calibri" w:cs="Calibri"/>
          <w:b/>
          <w:bCs/>
        </w:rPr>
        <w:t>Améliorations possibles</w:t>
      </w:r>
    </w:p>
    <w:p w14:paraId="22805AC7" w14:textId="77777777" w:rsidR="006367BA" w:rsidRPr="00D87312" w:rsidRDefault="006367BA" w:rsidP="006367BA">
      <w:pPr>
        <w:rPr>
          <w:rFonts w:ascii="Calibri" w:hAnsi="Calibri" w:cs="Calibri"/>
          <w:b/>
          <w:bCs/>
        </w:rPr>
      </w:pPr>
      <w:r w:rsidRPr="00D87312">
        <w:rPr>
          <w:rFonts w:ascii="Calibri" w:hAnsi="Calibri" w:cs="Calibri"/>
          <w:b/>
          <w:bCs/>
        </w:rPr>
        <w:t>Enrichissement des données</w:t>
      </w:r>
    </w:p>
    <w:p w14:paraId="31273E70" w14:textId="77777777" w:rsidR="006367BA" w:rsidRPr="00D87312" w:rsidRDefault="006367BA" w:rsidP="006367BA">
      <w:pPr>
        <w:rPr>
          <w:rFonts w:ascii="Calibri" w:hAnsi="Calibri" w:cs="Calibri"/>
        </w:rPr>
      </w:pPr>
      <w:r w:rsidRPr="00D87312">
        <w:rPr>
          <w:rFonts w:ascii="Calibri" w:hAnsi="Calibri" w:cs="Calibri"/>
        </w:rPr>
        <w:t>Ajouter :</w:t>
      </w:r>
    </w:p>
    <w:p w14:paraId="499326BA" w14:textId="77777777" w:rsidR="006367BA" w:rsidRPr="00D87312" w:rsidRDefault="006367BA">
      <w:pPr>
        <w:numPr>
          <w:ilvl w:val="0"/>
          <w:numId w:val="8"/>
        </w:numPr>
        <w:rPr>
          <w:rFonts w:ascii="Calibri" w:hAnsi="Calibri" w:cs="Calibri"/>
        </w:rPr>
      </w:pPr>
      <w:proofErr w:type="gramStart"/>
      <w:r w:rsidRPr="00D87312">
        <w:rPr>
          <w:rFonts w:ascii="Calibri" w:hAnsi="Calibri" w:cs="Calibri"/>
        </w:rPr>
        <w:lastRenderedPageBreak/>
        <w:t>les</w:t>
      </w:r>
      <w:proofErr w:type="gramEnd"/>
      <w:r w:rsidRPr="00D87312">
        <w:rPr>
          <w:rFonts w:ascii="Calibri" w:hAnsi="Calibri" w:cs="Calibri"/>
        </w:rPr>
        <w:t xml:space="preserve"> revenus des ménages ;</w:t>
      </w:r>
    </w:p>
    <w:p w14:paraId="2D4197D2" w14:textId="77777777" w:rsidR="006367BA" w:rsidRPr="00D87312" w:rsidRDefault="006367BA">
      <w:pPr>
        <w:numPr>
          <w:ilvl w:val="0"/>
          <w:numId w:val="8"/>
        </w:numPr>
        <w:rPr>
          <w:rFonts w:ascii="Calibri" w:hAnsi="Calibri" w:cs="Calibri"/>
        </w:rPr>
      </w:pPr>
      <w:proofErr w:type="gramStart"/>
      <w:r w:rsidRPr="00D87312">
        <w:rPr>
          <w:rFonts w:ascii="Calibri" w:hAnsi="Calibri" w:cs="Calibri"/>
        </w:rPr>
        <w:t>le</w:t>
      </w:r>
      <w:proofErr w:type="gramEnd"/>
      <w:r w:rsidRPr="00D87312">
        <w:rPr>
          <w:rFonts w:ascii="Calibri" w:hAnsi="Calibri" w:cs="Calibri"/>
        </w:rPr>
        <w:t xml:space="preserve"> taux de chômage ;</w:t>
      </w:r>
    </w:p>
    <w:p w14:paraId="486A1C7E" w14:textId="77777777" w:rsidR="006367BA" w:rsidRPr="00D87312" w:rsidRDefault="006367BA">
      <w:pPr>
        <w:numPr>
          <w:ilvl w:val="0"/>
          <w:numId w:val="8"/>
        </w:numPr>
        <w:rPr>
          <w:rFonts w:ascii="Calibri" w:hAnsi="Calibri" w:cs="Calibri"/>
        </w:rPr>
      </w:pPr>
      <w:proofErr w:type="gramStart"/>
      <w:r w:rsidRPr="00D87312">
        <w:rPr>
          <w:rFonts w:ascii="Calibri" w:hAnsi="Calibri" w:cs="Calibri"/>
        </w:rPr>
        <w:t>la</w:t>
      </w:r>
      <w:proofErr w:type="gramEnd"/>
      <w:r w:rsidRPr="00D87312">
        <w:rPr>
          <w:rFonts w:ascii="Calibri" w:hAnsi="Calibri" w:cs="Calibri"/>
        </w:rPr>
        <w:t xml:space="preserve"> croissance démographique ;</w:t>
      </w:r>
    </w:p>
    <w:p w14:paraId="29D3F95F" w14:textId="77777777" w:rsidR="006367BA" w:rsidRPr="00D87312" w:rsidRDefault="006367BA">
      <w:pPr>
        <w:numPr>
          <w:ilvl w:val="0"/>
          <w:numId w:val="8"/>
        </w:numPr>
        <w:rPr>
          <w:rFonts w:ascii="Calibri" w:hAnsi="Calibri" w:cs="Calibri"/>
        </w:rPr>
      </w:pPr>
      <w:proofErr w:type="gramStart"/>
      <w:r w:rsidRPr="00D87312">
        <w:rPr>
          <w:rFonts w:ascii="Calibri" w:hAnsi="Calibri" w:cs="Calibri"/>
        </w:rPr>
        <w:t>la</w:t>
      </w:r>
      <w:proofErr w:type="gramEnd"/>
      <w:r w:rsidRPr="00D87312">
        <w:rPr>
          <w:rFonts w:ascii="Calibri" w:hAnsi="Calibri" w:cs="Calibri"/>
        </w:rPr>
        <w:t xml:space="preserve"> vacance locative ;</w:t>
      </w:r>
    </w:p>
    <w:p w14:paraId="4412850F" w14:textId="77777777" w:rsidR="006367BA" w:rsidRPr="00D87312" w:rsidRDefault="006367BA">
      <w:pPr>
        <w:numPr>
          <w:ilvl w:val="0"/>
          <w:numId w:val="8"/>
        </w:numPr>
        <w:rPr>
          <w:rFonts w:ascii="Calibri" w:hAnsi="Calibri" w:cs="Calibri"/>
        </w:rPr>
      </w:pPr>
      <w:proofErr w:type="gramStart"/>
      <w:r w:rsidRPr="00D87312">
        <w:rPr>
          <w:rFonts w:ascii="Calibri" w:hAnsi="Calibri" w:cs="Calibri"/>
        </w:rPr>
        <w:t>les</w:t>
      </w:r>
      <w:proofErr w:type="gramEnd"/>
      <w:r w:rsidRPr="00D87312">
        <w:rPr>
          <w:rFonts w:ascii="Calibri" w:hAnsi="Calibri" w:cs="Calibri"/>
        </w:rPr>
        <w:t xml:space="preserve"> indicateurs de tension locative.</w:t>
      </w:r>
    </w:p>
    <w:p w14:paraId="1587583C" w14:textId="77777777" w:rsidR="006367BA" w:rsidRPr="00D87312" w:rsidRDefault="006367BA" w:rsidP="006367BA">
      <w:pPr>
        <w:rPr>
          <w:rFonts w:ascii="Calibri" w:hAnsi="Calibri" w:cs="Calibri"/>
          <w:b/>
          <w:bCs/>
        </w:rPr>
      </w:pPr>
      <w:r w:rsidRPr="00D87312">
        <w:rPr>
          <w:rFonts w:ascii="Calibri" w:hAnsi="Calibri" w:cs="Calibri"/>
          <w:b/>
          <w:bCs/>
        </w:rPr>
        <w:t>Analyse avancée</w:t>
      </w:r>
    </w:p>
    <w:p w14:paraId="0450A9BA" w14:textId="77777777" w:rsidR="006367BA" w:rsidRPr="00D87312" w:rsidRDefault="006367BA" w:rsidP="006367BA">
      <w:pPr>
        <w:rPr>
          <w:rFonts w:ascii="Calibri" w:hAnsi="Calibri" w:cs="Calibri"/>
        </w:rPr>
      </w:pPr>
      <w:r w:rsidRPr="00D87312">
        <w:rPr>
          <w:rFonts w:ascii="Calibri" w:hAnsi="Calibri" w:cs="Calibri"/>
        </w:rPr>
        <w:t>Développer :</w:t>
      </w:r>
    </w:p>
    <w:p w14:paraId="258BF354" w14:textId="77777777" w:rsidR="006367BA" w:rsidRPr="00D87312" w:rsidRDefault="006367BA">
      <w:pPr>
        <w:numPr>
          <w:ilvl w:val="0"/>
          <w:numId w:val="9"/>
        </w:numPr>
        <w:rPr>
          <w:rFonts w:ascii="Calibri" w:hAnsi="Calibri" w:cs="Calibri"/>
        </w:rPr>
      </w:pPr>
      <w:proofErr w:type="gramStart"/>
      <w:r w:rsidRPr="00D87312">
        <w:rPr>
          <w:rFonts w:ascii="Calibri" w:hAnsi="Calibri" w:cs="Calibri"/>
        </w:rPr>
        <w:t>un</w:t>
      </w:r>
      <w:proofErr w:type="gramEnd"/>
      <w:r w:rsidRPr="00D87312">
        <w:rPr>
          <w:rFonts w:ascii="Calibri" w:hAnsi="Calibri" w:cs="Calibri"/>
        </w:rPr>
        <w:t xml:space="preserve"> score global d'investissement ;</w:t>
      </w:r>
    </w:p>
    <w:p w14:paraId="05029E2F" w14:textId="77777777" w:rsidR="006367BA" w:rsidRPr="00D87312" w:rsidRDefault="006367BA">
      <w:pPr>
        <w:numPr>
          <w:ilvl w:val="0"/>
          <w:numId w:val="9"/>
        </w:numPr>
        <w:rPr>
          <w:rFonts w:ascii="Calibri" w:hAnsi="Calibri" w:cs="Calibri"/>
        </w:rPr>
      </w:pPr>
      <w:proofErr w:type="gramStart"/>
      <w:r w:rsidRPr="00D87312">
        <w:rPr>
          <w:rFonts w:ascii="Calibri" w:hAnsi="Calibri" w:cs="Calibri"/>
        </w:rPr>
        <w:t>un</w:t>
      </w:r>
      <w:proofErr w:type="gramEnd"/>
      <w:r w:rsidRPr="00D87312">
        <w:rPr>
          <w:rFonts w:ascii="Calibri" w:hAnsi="Calibri" w:cs="Calibri"/>
        </w:rPr>
        <w:t xml:space="preserve"> modèle prédictif de rendement ;</w:t>
      </w:r>
    </w:p>
    <w:p w14:paraId="507B1B2F" w14:textId="77777777" w:rsidR="006367BA" w:rsidRPr="00D87312" w:rsidRDefault="006367BA">
      <w:pPr>
        <w:numPr>
          <w:ilvl w:val="0"/>
          <w:numId w:val="9"/>
        </w:numPr>
        <w:rPr>
          <w:rFonts w:ascii="Calibri" w:hAnsi="Calibri" w:cs="Calibri"/>
        </w:rPr>
      </w:pPr>
      <w:proofErr w:type="gramStart"/>
      <w:r w:rsidRPr="00D87312">
        <w:rPr>
          <w:rFonts w:ascii="Calibri" w:hAnsi="Calibri" w:cs="Calibri"/>
        </w:rPr>
        <w:t>une</w:t>
      </w:r>
      <w:proofErr w:type="gramEnd"/>
      <w:r w:rsidRPr="00D87312">
        <w:rPr>
          <w:rFonts w:ascii="Calibri" w:hAnsi="Calibri" w:cs="Calibri"/>
        </w:rPr>
        <w:t xml:space="preserve"> segmentation des villes ;</w:t>
      </w:r>
    </w:p>
    <w:p w14:paraId="1DCEB710" w14:textId="77777777" w:rsidR="006367BA" w:rsidRPr="00D87312" w:rsidRDefault="006367BA">
      <w:pPr>
        <w:numPr>
          <w:ilvl w:val="0"/>
          <w:numId w:val="9"/>
        </w:numPr>
        <w:rPr>
          <w:rFonts w:ascii="Calibri" w:hAnsi="Calibri" w:cs="Calibri"/>
        </w:rPr>
      </w:pPr>
      <w:proofErr w:type="gramStart"/>
      <w:r w:rsidRPr="00D87312">
        <w:rPr>
          <w:rFonts w:ascii="Calibri" w:hAnsi="Calibri" w:cs="Calibri"/>
        </w:rPr>
        <w:t>des</w:t>
      </w:r>
      <w:proofErr w:type="gramEnd"/>
      <w:r w:rsidRPr="00D87312">
        <w:rPr>
          <w:rFonts w:ascii="Calibri" w:hAnsi="Calibri" w:cs="Calibri"/>
        </w:rPr>
        <w:t xml:space="preserve"> algorithmes de recommandation.</w:t>
      </w:r>
    </w:p>
    <w:p w14:paraId="1E51A440" w14:textId="1257271F" w:rsidR="006367BA" w:rsidRPr="00D87312" w:rsidRDefault="006367BA" w:rsidP="006367BA">
      <w:pPr>
        <w:rPr>
          <w:rFonts w:ascii="Calibri" w:hAnsi="Calibri" w:cs="Calibri"/>
        </w:rPr>
      </w:pPr>
    </w:p>
    <w:p w14:paraId="3D16F102" w14:textId="77777777" w:rsidR="006367BA" w:rsidRPr="00D87312" w:rsidRDefault="006367BA" w:rsidP="006367BA">
      <w:pPr>
        <w:rPr>
          <w:rFonts w:ascii="Calibri" w:hAnsi="Calibri" w:cs="Calibri"/>
          <w:b/>
          <w:bCs/>
        </w:rPr>
      </w:pPr>
      <w:r w:rsidRPr="00D87312">
        <w:rPr>
          <w:rFonts w:ascii="Calibri" w:hAnsi="Calibri" w:cs="Calibri"/>
          <w:b/>
          <w:bCs/>
        </w:rPr>
        <w:t>CONCLUSION GÉNÉRALE</w:t>
      </w:r>
    </w:p>
    <w:p w14:paraId="3428B7B0" w14:textId="77777777" w:rsidR="006367BA" w:rsidRPr="00D87312" w:rsidRDefault="006367BA" w:rsidP="006367BA">
      <w:pPr>
        <w:rPr>
          <w:rFonts w:ascii="Calibri" w:hAnsi="Calibri" w:cs="Calibri"/>
        </w:rPr>
      </w:pPr>
      <w:r w:rsidRPr="00D87312">
        <w:rPr>
          <w:rFonts w:ascii="Calibri" w:hAnsi="Calibri" w:cs="Calibri"/>
        </w:rPr>
        <w:t>Cette étude met en évidence que la rentabilité immobilière varie significativement selon les territoires français.</w:t>
      </w:r>
    </w:p>
    <w:p w14:paraId="191BAC3D" w14:textId="77777777" w:rsidR="006367BA" w:rsidRPr="00D87312" w:rsidRDefault="006367BA" w:rsidP="006367BA">
      <w:pPr>
        <w:rPr>
          <w:rFonts w:ascii="Calibri" w:hAnsi="Calibri" w:cs="Calibri"/>
        </w:rPr>
      </w:pPr>
      <w:r w:rsidRPr="00D87312">
        <w:rPr>
          <w:rFonts w:ascii="Calibri" w:hAnsi="Calibri" w:cs="Calibri"/>
        </w:rPr>
        <w:t>Les analyses statistiques démontrent que la région et le prix au m² constituent les principaux déterminants du rendement locatif.</w:t>
      </w:r>
    </w:p>
    <w:p w14:paraId="55AB56B5" w14:textId="77777777" w:rsidR="006367BA" w:rsidRPr="00D87312" w:rsidRDefault="006367BA" w:rsidP="006367BA">
      <w:pPr>
        <w:rPr>
          <w:rFonts w:ascii="Calibri" w:hAnsi="Calibri" w:cs="Calibri"/>
        </w:rPr>
      </w:pPr>
      <w:r w:rsidRPr="00D87312">
        <w:rPr>
          <w:rFonts w:ascii="Calibri" w:hAnsi="Calibri" w:cs="Calibri"/>
        </w:rPr>
        <w:t>Les investisseurs ont donc intérêt à privilégier les villes offrant le meilleur équilibre entre prix d'acquisition modéré et niveau de loyer attractif plutôt que de cibler uniquement les marchés immobiliers les plus valorisés.</w:t>
      </w:r>
    </w:p>
    <w:p w14:paraId="292A4096" w14:textId="77777777" w:rsidR="006367BA" w:rsidRPr="00D87312" w:rsidRDefault="006367BA" w:rsidP="006367BA">
      <w:pPr>
        <w:rPr>
          <w:rFonts w:ascii="Calibri" w:hAnsi="Calibri" w:cs="Calibri"/>
        </w:rPr>
      </w:pPr>
      <w:r w:rsidRPr="00D87312">
        <w:rPr>
          <w:rFonts w:ascii="Calibri" w:hAnsi="Calibri" w:cs="Calibri"/>
        </w:rPr>
        <w:t>L'approche proposée permet ainsi de transformer des données immobilières complexes en recommandations concrètes et actionnables pour la prise de décision.</w:t>
      </w:r>
    </w:p>
    <w:p w14:paraId="1F67ABEB" w14:textId="77777777" w:rsidR="00D4009D" w:rsidRPr="00D87312" w:rsidRDefault="00D4009D" w:rsidP="006367BA">
      <w:pPr>
        <w:rPr>
          <w:rFonts w:ascii="Calibri" w:hAnsi="Calibri" w:cs="Calibri"/>
        </w:rPr>
      </w:pPr>
    </w:p>
    <w:sectPr w:rsidR="00D4009D" w:rsidRPr="00D8731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26701"/>
    <w:multiLevelType w:val="multilevel"/>
    <w:tmpl w:val="AF1AE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9456A"/>
    <w:multiLevelType w:val="multilevel"/>
    <w:tmpl w:val="F35831C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55C41"/>
    <w:multiLevelType w:val="multilevel"/>
    <w:tmpl w:val="0CFC7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C73316"/>
    <w:multiLevelType w:val="multilevel"/>
    <w:tmpl w:val="193A479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CB17B2"/>
    <w:multiLevelType w:val="multilevel"/>
    <w:tmpl w:val="A92CA0B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7A2DB4"/>
    <w:multiLevelType w:val="multilevel"/>
    <w:tmpl w:val="1F50A03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D06E34"/>
    <w:multiLevelType w:val="multilevel"/>
    <w:tmpl w:val="3C7A8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E16AEB"/>
    <w:multiLevelType w:val="multilevel"/>
    <w:tmpl w:val="B5A8903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D65C28"/>
    <w:multiLevelType w:val="multilevel"/>
    <w:tmpl w:val="4F025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D86D87"/>
    <w:multiLevelType w:val="multilevel"/>
    <w:tmpl w:val="E2F8BF2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8E69FE"/>
    <w:multiLevelType w:val="multilevel"/>
    <w:tmpl w:val="B7327A0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ED53CB"/>
    <w:multiLevelType w:val="multilevel"/>
    <w:tmpl w:val="98D82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B208B1"/>
    <w:multiLevelType w:val="multilevel"/>
    <w:tmpl w:val="E76EE5D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8F77B5"/>
    <w:multiLevelType w:val="multilevel"/>
    <w:tmpl w:val="5D4A7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010415"/>
    <w:multiLevelType w:val="multilevel"/>
    <w:tmpl w:val="FEEE949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81159C"/>
    <w:multiLevelType w:val="multilevel"/>
    <w:tmpl w:val="16C6266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D35A57"/>
    <w:multiLevelType w:val="multilevel"/>
    <w:tmpl w:val="D3E0B47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C16004"/>
    <w:multiLevelType w:val="multilevel"/>
    <w:tmpl w:val="9B06CE6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105D02"/>
    <w:multiLevelType w:val="multilevel"/>
    <w:tmpl w:val="2B8C189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AF0407"/>
    <w:multiLevelType w:val="multilevel"/>
    <w:tmpl w:val="9FC844B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D734F4"/>
    <w:multiLevelType w:val="multilevel"/>
    <w:tmpl w:val="6BDAF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EE096A"/>
    <w:multiLevelType w:val="multilevel"/>
    <w:tmpl w:val="5A76B30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081EBA"/>
    <w:multiLevelType w:val="multilevel"/>
    <w:tmpl w:val="762CF49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4257CA"/>
    <w:multiLevelType w:val="multilevel"/>
    <w:tmpl w:val="76AE6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2F4F1E"/>
    <w:multiLevelType w:val="multilevel"/>
    <w:tmpl w:val="2188C74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67077F"/>
    <w:multiLevelType w:val="multilevel"/>
    <w:tmpl w:val="A3F4589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032CE2"/>
    <w:multiLevelType w:val="multilevel"/>
    <w:tmpl w:val="23B2B38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D10896"/>
    <w:multiLevelType w:val="multilevel"/>
    <w:tmpl w:val="801652B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024169"/>
    <w:multiLevelType w:val="hybridMultilevel"/>
    <w:tmpl w:val="17509B34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C7B468F"/>
    <w:multiLevelType w:val="multilevel"/>
    <w:tmpl w:val="46686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1618991">
    <w:abstractNumId w:val="0"/>
  </w:num>
  <w:num w:numId="2" w16cid:durableId="388382610">
    <w:abstractNumId w:val="6"/>
  </w:num>
  <w:num w:numId="3" w16cid:durableId="404761225">
    <w:abstractNumId w:val="29"/>
  </w:num>
  <w:num w:numId="4" w16cid:durableId="1726636171">
    <w:abstractNumId w:val="11"/>
  </w:num>
  <w:num w:numId="5" w16cid:durableId="116069741">
    <w:abstractNumId w:val="13"/>
  </w:num>
  <w:num w:numId="6" w16cid:durableId="165681292">
    <w:abstractNumId w:val="20"/>
  </w:num>
  <w:num w:numId="7" w16cid:durableId="1955944140">
    <w:abstractNumId w:val="8"/>
  </w:num>
  <w:num w:numId="8" w16cid:durableId="175996626">
    <w:abstractNumId w:val="23"/>
  </w:num>
  <w:num w:numId="9" w16cid:durableId="910768962">
    <w:abstractNumId w:val="2"/>
  </w:num>
  <w:num w:numId="10" w16cid:durableId="2900803">
    <w:abstractNumId w:val="24"/>
  </w:num>
  <w:num w:numId="11" w16cid:durableId="2062626724">
    <w:abstractNumId w:val="16"/>
  </w:num>
  <w:num w:numId="12" w16cid:durableId="856381470">
    <w:abstractNumId w:val="19"/>
  </w:num>
  <w:num w:numId="13" w16cid:durableId="639917902">
    <w:abstractNumId w:val="15"/>
  </w:num>
  <w:num w:numId="14" w16cid:durableId="2063862535">
    <w:abstractNumId w:val="22"/>
  </w:num>
  <w:num w:numId="15" w16cid:durableId="1200436859">
    <w:abstractNumId w:val="25"/>
  </w:num>
  <w:num w:numId="16" w16cid:durableId="229848318">
    <w:abstractNumId w:val="27"/>
  </w:num>
  <w:num w:numId="17" w16cid:durableId="541669673">
    <w:abstractNumId w:val="5"/>
  </w:num>
  <w:num w:numId="18" w16cid:durableId="1910924324">
    <w:abstractNumId w:val="18"/>
  </w:num>
  <w:num w:numId="19" w16cid:durableId="2022201729">
    <w:abstractNumId w:val="28"/>
  </w:num>
  <w:num w:numId="20" w16cid:durableId="1458644415">
    <w:abstractNumId w:val="17"/>
  </w:num>
  <w:num w:numId="21" w16cid:durableId="2122794137">
    <w:abstractNumId w:val="7"/>
  </w:num>
  <w:num w:numId="22" w16cid:durableId="781219994">
    <w:abstractNumId w:val="12"/>
  </w:num>
  <w:num w:numId="23" w16cid:durableId="1541894454">
    <w:abstractNumId w:val="14"/>
  </w:num>
  <w:num w:numId="24" w16cid:durableId="1921983819">
    <w:abstractNumId w:val="10"/>
  </w:num>
  <w:num w:numId="25" w16cid:durableId="768626742">
    <w:abstractNumId w:val="9"/>
  </w:num>
  <w:num w:numId="26" w16cid:durableId="652612141">
    <w:abstractNumId w:val="1"/>
  </w:num>
  <w:num w:numId="27" w16cid:durableId="139272047">
    <w:abstractNumId w:val="26"/>
  </w:num>
  <w:num w:numId="28" w16cid:durableId="1239830668">
    <w:abstractNumId w:val="4"/>
  </w:num>
  <w:num w:numId="29" w16cid:durableId="512427084">
    <w:abstractNumId w:val="3"/>
  </w:num>
  <w:num w:numId="30" w16cid:durableId="1204171673">
    <w:abstractNumId w:val="21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7BA"/>
    <w:rsid w:val="0010717D"/>
    <w:rsid w:val="005D4A07"/>
    <w:rsid w:val="006367BA"/>
    <w:rsid w:val="00657BAB"/>
    <w:rsid w:val="00787016"/>
    <w:rsid w:val="008E6022"/>
    <w:rsid w:val="00D4009D"/>
    <w:rsid w:val="00D87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6D1FC4"/>
  <w15:chartTrackingRefBased/>
  <w15:docId w15:val="{5C13CFDF-FA1E-41EA-AB14-9A264B3D6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367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367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367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367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367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367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367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367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367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367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367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367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367B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367B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367B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367B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367B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367B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367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367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367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367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367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367B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367B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367B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367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367B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367BA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6367BA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6367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data.gouv.fr/datasets/carte-des-loyers-indicateurs-de-loyers-dannonce-par-commune-en-2025" TargetMode="External"/><Relationship Id="rId5" Type="http://schemas.openxmlformats.org/officeDocument/2006/relationships/hyperlink" Target="https://www.data.gouv.fr/datasets/demandes-de-valeurs-foncier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13</Pages>
  <Words>1702</Words>
  <Characters>9365</Characters>
  <Application>Microsoft Office Word</Application>
  <DocSecurity>0</DocSecurity>
  <Lines>78</Lines>
  <Paragraphs>22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CHAMI Karim</dc:creator>
  <cp:keywords/>
  <dc:description/>
  <cp:lastModifiedBy>CHAMI Karim</cp:lastModifiedBy>
  <cp:revision>5</cp:revision>
  <dcterms:created xsi:type="dcterms:W3CDTF">2026-06-08T19:04:00Z</dcterms:created>
  <dcterms:modified xsi:type="dcterms:W3CDTF">2026-06-08T19:22:00Z</dcterms:modified>
</cp:coreProperties>
</file>