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C727" w14:textId="77777777" w:rsidR="0086212E" w:rsidRPr="00AF5DC0" w:rsidRDefault="008C3B19">
      <w:pPr>
        <w:spacing w:after="263" w:line="259" w:lineRule="auto"/>
        <w:ind w:left="2" w:firstLine="0"/>
        <w:jc w:val="center"/>
        <w:rPr>
          <w:sz w:val="28"/>
          <w:szCs w:val="28"/>
        </w:rPr>
      </w:pPr>
      <w:r w:rsidRPr="00AF5DC0">
        <w:rPr>
          <w:b/>
          <w:sz w:val="28"/>
          <w:szCs w:val="28"/>
        </w:rPr>
        <w:t xml:space="preserve"> </w:t>
      </w:r>
      <w:r w:rsidRPr="00AF5DC0">
        <w:rPr>
          <w:b/>
          <w:sz w:val="32"/>
          <w:szCs w:val="32"/>
        </w:rPr>
        <w:t xml:space="preserve">COMMON COURSE ASSIGNMENT FORMAT </w:t>
      </w:r>
    </w:p>
    <w:p w14:paraId="20C41AC8" w14:textId="77777777" w:rsidR="00AF5DC0" w:rsidRDefault="00AF5DC0">
      <w:pPr>
        <w:spacing w:after="0" w:line="267" w:lineRule="auto"/>
        <w:ind w:left="-5"/>
        <w:rPr>
          <w:b/>
          <w:sz w:val="28"/>
          <w:szCs w:val="28"/>
        </w:rPr>
      </w:pPr>
    </w:p>
    <w:p w14:paraId="4EEDFAD5" w14:textId="1088DFD4" w:rsidR="0086212E" w:rsidRPr="00AF5DC0" w:rsidRDefault="008C3B19" w:rsidP="00AF5DC0">
      <w:pPr>
        <w:pStyle w:val="ListParagraph"/>
        <w:numPr>
          <w:ilvl w:val="0"/>
          <w:numId w:val="25"/>
        </w:numPr>
        <w:spacing w:after="0" w:line="267" w:lineRule="auto"/>
        <w:rPr>
          <w:b/>
          <w:sz w:val="28"/>
          <w:szCs w:val="28"/>
        </w:rPr>
      </w:pPr>
      <w:r w:rsidRPr="00AF5DC0">
        <w:rPr>
          <w:b/>
          <w:sz w:val="28"/>
          <w:szCs w:val="28"/>
        </w:rPr>
        <w:t xml:space="preserve">Assignment Information </w:t>
      </w:r>
    </w:p>
    <w:p w14:paraId="37E2BD67" w14:textId="77777777" w:rsidR="00AF5DC0" w:rsidRPr="00AF5DC0" w:rsidRDefault="00AF5DC0" w:rsidP="00AF5DC0">
      <w:pPr>
        <w:pStyle w:val="ListParagraph"/>
        <w:spacing w:after="0" w:line="267" w:lineRule="auto"/>
        <w:ind w:left="405" w:firstLine="0"/>
        <w:rPr>
          <w:sz w:val="28"/>
          <w:szCs w:val="28"/>
        </w:rPr>
      </w:pPr>
    </w:p>
    <w:tbl>
      <w:tblPr>
        <w:tblStyle w:val="TableGrid"/>
        <w:tblW w:w="9540" w:type="dxa"/>
        <w:tblInd w:w="8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6180"/>
      </w:tblGrid>
      <w:tr w:rsidR="0086212E" w:rsidRPr="00AF5DC0" w14:paraId="0F7DA6C3" w14:textId="77777777">
        <w:trPr>
          <w:trHeight w:val="810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CAB27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b/>
                <w:sz w:val="28"/>
                <w:szCs w:val="28"/>
              </w:rPr>
              <w:t xml:space="preserve"> Particular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AE9D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b/>
                <w:sz w:val="28"/>
                <w:szCs w:val="28"/>
              </w:rPr>
              <w:t xml:space="preserve"> Details </w:t>
            </w:r>
          </w:p>
        </w:tc>
      </w:tr>
      <w:tr w:rsidR="0086212E" w:rsidRPr="00AF5DC0" w14:paraId="575298F6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345A1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Department: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31391" w14:textId="5BF39D92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Department of Computer Science and Engineering</w:t>
            </w:r>
          </w:p>
        </w:tc>
      </w:tr>
      <w:tr w:rsidR="0086212E" w:rsidRPr="00AF5DC0" w14:paraId="093BE4DE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2F5CE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</w:t>
            </w:r>
            <w:proofErr w:type="spellStart"/>
            <w:r w:rsidRPr="00AF5DC0">
              <w:rPr>
                <w:sz w:val="28"/>
                <w:szCs w:val="28"/>
              </w:rPr>
              <w:t>Programme</w:t>
            </w:r>
            <w:proofErr w:type="spellEnd"/>
            <w:r w:rsidRPr="00AF5DC0">
              <w:rPr>
                <w:sz w:val="28"/>
                <w:szCs w:val="28"/>
              </w:rPr>
              <w:t xml:space="preserve">: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C8A8B" w14:textId="1C7167E4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B.E- Computer science and Engineering with Artificial Intelligence</w:t>
            </w:r>
          </w:p>
        </w:tc>
      </w:tr>
      <w:tr w:rsidR="0086212E" w:rsidRPr="00AF5DC0" w14:paraId="05AB54D7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E17A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Course Code &amp; Course Name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F470" w14:textId="51DD09BB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CSA0702- Computer Networks</w:t>
            </w:r>
          </w:p>
        </w:tc>
      </w:tr>
      <w:tr w:rsidR="0086212E" w:rsidRPr="00AF5DC0" w14:paraId="2CD3EAF7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28204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Academic Year / Batch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298FD" w14:textId="459FEE06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2026-2027</w:t>
            </w:r>
          </w:p>
        </w:tc>
      </w:tr>
      <w:tr w:rsidR="0086212E" w:rsidRPr="00AF5DC0" w14:paraId="6F78F8EE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9E364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Faculty Name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54F1E" w14:textId="3A803AB9" w:rsidR="0086212E" w:rsidRPr="008B346C" w:rsidRDefault="008B346C">
            <w:pPr>
              <w:spacing w:after="160" w:line="259" w:lineRule="auto"/>
              <w:ind w:left="0" w:firstLine="0"/>
              <w:rPr>
                <w:sz w:val="18"/>
                <w:szCs w:val="18"/>
              </w:rPr>
            </w:pPr>
            <w:r>
              <w:rPr>
                <w:sz w:val="28"/>
                <w:szCs w:val="28"/>
              </w:rPr>
              <w:t xml:space="preserve">Dr. R. SENTHAMIL SELVAN </w:t>
            </w:r>
            <w:proofErr w:type="spellStart"/>
            <w:r w:rsidRPr="008B346C">
              <w:rPr>
                <w:sz w:val="22"/>
                <w:szCs w:val="22"/>
              </w:rPr>
              <w:t>B.E,M.Tech</w:t>
            </w:r>
            <w:proofErr w:type="spellEnd"/>
            <w:r w:rsidRPr="008B346C">
              <w:rPr>
                <w:sz w:val="22"/>
                <w:szCs w:val="22"/>
              </w:rPr>
              <w:t>(CS),</w:t>
            </w:r>
            <w:proofErr w:type="spellStart"/>
            <w:r w:rsidRPr="008B346C">
              <w:rPr>
                <w:sz w:val="22"/>
                <w:szCs w:val="22"/>
              </w:rPr>
              <w:t>M.Tech</w:t>
            </w:r>
            <w:proofErr w:type="spellEnd"/>
            <w:r w:rsidRPr="008B346C">
              <w:rPr>
                <w:sz w:val="22"/>
                <w:szCs w:val="22"/>
              </w:rPr>
              <w:t xml:space="preserve">(CSE), </w:t>
            </w:r>
            <w:proofErr w:type="spellStart"/>
            <w:r w:rsidRPr="008B346C">
              <w:rPr>
                <w:sz w:val="22"/>
                <w:szCs w:val="22"/>
              </w:rPr>
              <w:t>Phd,MISTE,FIETE</w:t>
            </w:r>
            <w:proofErr w:type="spellEnd"/>
          </w:p>
        </w:tc>
      </w:tr>
      <w:tr w:rsidR="0086212E" w:rsidRPr="00AF5DC0" w14:paraId="61AD5B44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2A3CC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Assignment Title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27ACA" w14:textId="6E92F0FD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Design a VLAN-based Enterprise LAN containing separate VLANs for Administration, Faculty, Students, and Guests </w:t>
            </w:r>
          </w:p>
        </w:tc>
      </w:tr>
      <w:tr w:rsidR="0086212E" w:rsidRPr="00AF5DC0" w14:paraId="76A82E4D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32F45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Date of Issue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955A9" w14:textId="038AFBFE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31/08/2026</w:t>
            </w:r>
          </w:p>
        </w:tc>
      </w:tr>
      <w:tr w:rsidR="0086212E" w:rsidRPr="00AF5DC0" w14:paraId="6FE7C351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52E32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Date of Submission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EF22" w14:textId="425A89A6" w:rsidR="0086212E" w:rsidRPr="00AF5DC0" w:rsidRDefault="008B346C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1/09/2026</w:t>
            </w:r>
          </w:p>
        </w:tc>
      </w:tr>
      <w:tr w:rsidR="0086212E" w:rsidRPr="00AF5DC0" w14:paraId="18B4685D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CDDB5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Maximum Marks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23628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100 </w:t>
            </w:r>
          </w:p>
        </w:tc>
      </w:tr>
      <w:tr w:rsidR="0086212E" w:rsidRPr="00AF5DC0" w14:paraId="69BC2D89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4645E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Course Outcome(s) – CO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B46EA" w14:textId="32877C2F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CO1, CO2, CO3, CO4, CO5</w:t>
            </w:r>
          </w:p>
        </w:tc>
      </w:tr>
      <w:tr w:rsidR="0086212E" w:rsidRPr="00AF5DC0" w14:paraId="00D26AB8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BD940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Bloom's Taxonomy Level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A6F72" w14:textId="29157454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L3 – Apply / L4 – Analyze</w:t>
            </w:r>
          </w:p>
        </w:tc>
      </w:tr>
      <w:tr w:rsidR="0086212E" w:rsidRPr="00AF5DC0" w14:paraId="28DDF1C2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4C387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SDG Mapping (SDG 1-17)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DCBBE" w14:textId="47E44ACF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SDG 9 – Industry, Innovation and Infrastructure</w:t>
            </w:r>
          </w:p>
        </w:tc>
      </w:tr>
      <w:tr w:rsidR="0086212E" w:rsidRPr="00AF5DC0" w14:paraId="7062FE11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0645F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Industry / Societal Relevance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77E3E" w14:textId="45BEF3AE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VLAN-based network segmentation improves security, traffic management, scalability and efficient resource sharing in enterprises.</w:t>
            </w:r>
          </w:p>
        </w:tc>
      </w:tr>
    </w:tbl>
    <w:p w14:paraId="11983B31" w14:textId="77777777" w:rsidR="00EF69A8" w:rsidRPr="00AF5DC0" w:rsidRDefault="00EF69A8">
      <w:pPr>
        <w:pStyle w:val="Heading1"/>
        <w:ind w:left="-5"/>
        <w:rPr>
          <w:szCs w:val="28"/>
        </w:rPr>
      </w:pPr>
    </w:p>
    <w:p w14:paraId="053B4142" w14:textId="77777777" w:rsidR="00AF5DC0" w:rsidRDefault="00AF5DC0">
      <w:pPr>
        <w:pStyle w:val="Heading1"/>
        <w:ind w:left="-5"/>
        <w:rPr>
          <w:szCs w:val="28"/>
        </w:rPr>
      </w:pPr>
    </w:p>
    <w:p w14:paraId="44E2812C" w14:textId="77777777" w:rsid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 </w:t>
      </w:r>
    </w:p>
    <w:p w14:paraId="20B9C199" w14:textId="15C1BFA9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B. Assignment Problem / Challenge </w:t>
      </w:r>
    </w:p>
    <w:p w14:paraId="25C09084" w14:textId="77777777" w:rsidR="00AF5DC0" w:rsidRDefault="008C3B19" w:rsidP="00AF5DC0">
      <w:pPr>
        <w:spacing w:after="251" w:line="267" w:lineRule="auto"/>
        <w:ind w:left="-5"/>
        <w:rPr>
          <w:b/>
          <w:bCs/>
          <w:sz w:val="28"/>
          <w:szCs w:val="28"/>
        </w:rPr>
      </w:pPr>
      <w:r w:rsidRPr="00AF5DC0">
        <w:rPr>
          <w:sz w:val="28"/>
          <w:szCs w:val="28"/>
        </w:rPr>
        <w:t xml:space="preserve"> </w:t>
      </w:r>
      <w:r w:rsidR="00123F68" w:rsidRPr="00AF5DC0">
        <w:rPr>
          <w:b/>
          <w:bCs/>
          <w:sz w:val="28"/>
          <w:szCs w:val="28"/>
        </w:rPr>
        <w:t>Problem Statemen</w:t>
      </w:r>
    </w:p>
    <w:p w14:paraId="7AE8C165" w14:textId="1B8A5A8D" w:rsidR="00123F68" w:rsidRPr="00AF5DC0" w:rsidRDefault="00123F68" w:rsidP="00AF5DC0">
      <w:pPr>
        <w:spacing w:after="251" w:line="267" w:lineRule="auto"/>
        <w:ind w:left="-5"/>
        <w:rPr>
          <w:b/>
          <w:bCs/>
          <w:sz w:val="28"/>
          <w:szCs w:val="28"/>
        </w:rPr>
      </w:pPr>
      <w:r w:rsidRPr="00AF5DC0">
        <w:rPr>
          <w:sz w:val="28"/>
          <w:szCs w:val="28"/>
        </w:rPr>
        <w:t>Design and configure an </w:t>
      </w:r>
      <w:r w:rsidRPr="00AF5DC0">
        <w:rPr>
          <w:b/>
          <w:bCs/>
          <w:sz w:val="28"/>
          <w:szCs w:val="28"/>
        </w:rPr>
        <w:t>enterprise Local Area Network (LAN)</w:t>
      </w:r>
      <w:r w:rsidRPr="00AF5DC0">
        <w:rPr>
          <w:sz w:val="28"/>
          <w:szCs w:val="28"/>
        </w:rPr>
        <w:t> using VLANs to logically separate four departments:</w:t>
      </w:r>
    </w:p>
    <w:p w14:paraId="4E504477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10 – Administration</w:t>
      </w:r>
    </w:p>
    <w:p w14:paraId="785F5DF9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20 – Faculty</w:t>
      </w:r>
    </w:p>
    <w:p w14:paraId="7DA50400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30 – Students</w:t>
      </w:r>
    </w:p>
    <w:p w14:paraId="3E977F98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40 – Guests</w:t>
      </w:r>
    </w:p>
    <w:p w14:paraId="5506ACFB" w14:textId="77777777" w:rsidR="00123F68" w:rsidRPr="00AF5DC0" w:rsidRDefault="00123F68" w:rsidP="00123F68">
      <w:pPr>
        <w:spacing w:after="251" w:line="267" w:lineRule="auto"/>
        <w:ind w:left="-5"/>
        <w:rPr>
          <w:sz w:val="28"/>
          <w:szCs w:val="28"/>
        </w:rPr>
      </w:pPr>
      <w:r w:rsidRPr="00AF5DC0">
        <w:rPr>
          <w:sz w:val="28"/>
          <w:szCs w:val="28"/>
        </w:rPr>
        <w:t>The network should use VLAN segmentation to improve </w:t>
      </w:r>
      <w:r w:rsidRPr="00AF5DC0">
        <w:rPr>
          <w:b/>
          <w:bCs/>
          <w:sz w:val="28"/>
          <w:szCs w:val="28"/>
        </w:rPr>
        <w:t>security, traffic management and network organization</w:t>
      </w:r>
      <w:r w:rsidRPr="00AF5DC0">
        <w:rPr>
          <w:sz w:val="28"/>
          <w:szCs w:val="28"/>
        </w:rPr>
        <w:t>. The configured VLANs must be verified using suitable connectivity tests such as </w:t>
      </w:r>
      <w:r w:rsidRPr="00AF5DC0">
        <w:rPr>
          <w:b/>
          <w:bCs/>
          <w:sz w:val="28"/>
          <w:szCs w:val="28"/>
        </w:rPr>
        <w:t>ping</w:t>
      </w:r>
      <w:r w:rsidRPr="00AF5DC0">
        <w:rPr>
          <w:sz w:val="28"/>
          <w:szCs w:val="28"/>
        </w:rPr>
        <w:t>.</w:t>
      </w:r>
    </w:p>
    <w:p w14:paraId="7E45751F" w14:textId="7C26ECF3" w:rsidR="0086212E" w:rsidRPr="00AF5DC0" w:rsidRDefault="0086212E" w:rsidP="00AC41EB">
      <w:pPr>
        <w:spacing w:after="251" w:line="267" w:lineRule="auto"/>
        <w:ind w:left="-5"/>
        <w:rPr>
          <w:sz w:val="28"/>
          <w:szCs w:val="28"/>
        </w:rPr>
      </w:pPr>
    </w:p>
    <w:p w14:paraId="49AB3320" w14:textId="77777777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 C. Problem Statement </w:t>
      </w:r>
    </w:p>
    <w:p w14:paraId="5D7760F6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Problem / Case / Design Challenge</w:t>
      </w:r>
    </w:p>
    <w:p w14:paraId="47CFA7C4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An organization has a single LAN containing Administration, Faculty, Students and Guests. Using one common network can cause unnecessary broadcast traffic and security issues.</w:t>
      </w:r>
    </w:p>
    <w:p w14:paraId="0463E159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Therefore, an enterprise LAN is designed using </w:t>
      </w:r>
      <w:r w:rsidRPr="00AF5DC0">
        <w:rPr>
          <w:b/>
          <w:bCs/>
          <w:sz w:val="28"/>
          <w:szCs w:val="28"/>
        </w:rPr>
        <w:t>VLANs</w:t>
      </w:r>
      <w:r w:rsidRPr="00AF5DC0">
        <w:rPr>
          <w:sz w:val="28"/>
          <w:szCs w:val="28"/>
        </w:rPr>
        <w:t> so that each group operates in a separate logical network.</w:t>
      </w:r>
    </w:p>
    <w:p w14:paraId="06C8D054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Expected Outcome</w:t>
      </w:r>
    </w:p>
    <w:p w14:paraId="60ECD472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The proposed network should:</w:t>
      </w:r>
    </w:p>
    <w:p w14:paraId="789F0083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Create four separate VLANs.</w:t>
      </w:r>
    </w:p>
    <w:p w14:paraId="06E39F66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Assign appropriate switch ports to each VLAN.</w:t>
      </w:r>
    </w:p>
    <w:p w14:paraId="6566BEA1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an appropriate IP addressing scheme.</w:t>
      </w:r>
    </w:p>
    <w:p w14:paraId="31AC17A2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trunk communication between network devices where required.</w:t>
      </w:r>
    </w:p>
    <w:p w14:paraId="32135FF8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lastRenderedPageBreak/>
        <w:t>Verify communication within the VLANs.</w:t>
      </w:r>
    </w:p>
    <w:p w14:paraId="2C5576D3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Verify communication between VLANs using inter-VLAN routing, if configured.</w:t>
      </w:r>
    </w:p>
    <w:p w14:paraId="28A978C8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Provide better security and traffic isolation.</w:t>
      </w:r>
    </w:p>
    <w:p w14:paraId="47D53F0C" w14:textId="28C85674" w:rsidR="0086212E" w:rsidRPr="00AF5DC0" w:rsidRDefault="008C3B19" w:rsidP="00123F68">
      <w:pPr>
        <w:ind w:left="720" w:firstLine="0"/>
        <w:rPr>
          <w:sz w:val="28"/>
          <w:szCs w:val="28"/>
        </w:rPr>
      </w:pPr>
      <w:r w:rsidRPr="00AF5DC0">
        <w:rPr>
          <w:b/>
          <w:sz w:val="28"/>
          <w:szCs w:val="28"/>
        </w:rPr>
        <w:t xml:space="preserve"> </w:t>
      </w:r>
    </w:p>
    <w:p w14:paraId="0A05A619" w14:textId="77777777" w:rsidR="00AF5DC0" w:rsidRDefault="00AF5DC0">
      <w:pPr>
        <w:pStyle w:val="Heading1"/>
        <w:ind w:left="-5"/>
        <w:rPr>
          <w:szCs w:val="28"/>
        </w:rPr>
      </w:pPr>
    </w:p>
    <w:p w14:paraId="7207E630" w14:textId="6774E1C1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D. Requirements and Constraints </w:t>
      </w:r>
    </w:p>
    <w:p w14:paraId="3D705F6D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Functional Requirements</w:t>
      </w:r>
    </w:p>
    <w:p w14:paraId="1B09A900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Four VLANs must be created.</w:t>
      </w:r>
    </w:p>
    <w:p w14:paraId="5CA514A7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Each department must have a separate VLAN.</w:t>
      </w:r>
    </w:p>
    <w:p w14:paraId="44163896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End devices must be assigned to the correct VLAN.</w:t>
      </w:r>
    </w:p>
    <w:p w14:paraId="2385BE3E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Switch ports must be configured properly.</w:t>
      </w:r>
    </w:p>
    <w:p w14:paraId="5CE00BA4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Trunk links must carry multiple VLANs.</w:t>
      </w:r>
    </w:p>
    <w:p w14:paraId="1A2B787C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Connectivity must be tested using ping.</w:t>
      </w:r>
    </w:p>
    <w:p w14:paraId="3E476AC8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0BF1A982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1EE449EB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5BB87AE4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10B9E1BA" w14:textId="2696A30E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Technical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4"/>
        <w:gridCol w:w="1154"/>
      </w:tblGrid>
      <w:tr w:rsidR="00123F68" w:rsidRPr="00AF5DC0" w14:paraId="6C6E5176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54448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96256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Quantity</w:t>
            </w:r>
          </w:p>
        </w:tc>
      </w:tr>
      <w:tr w:rsidR="00123F68" w:rsidRPr="00AF5DC0" w14:paraId="7353B7A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7FC00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Router / Layer-3 Switch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B67A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</w:t>
            </w:r>
          </w:p>
        </w:tc>
      </w:tr>
      <w:tr w:rsidR="00123F68" w:rsidRPr="00AF5DC0" w14:paraId="5E429D7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A2B0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Switch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12CCAC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 or more</w:t>
            </w:r>
          </w:p>
        </w:tc>
      </w:tr>
      <w:tr w:rsidR="00123F68" w:rsidRPr="00AF5DC0" w14:paraId="1E33ADAF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F431B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E461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7F149CB6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AD76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7946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6F997D55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CF0E5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267EB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07346BA5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A135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7525B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0534DD4E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12592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Ethernet cables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F3208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Required</w:t>
            </w:r>
          </w:p>
        </w:tc>
      </w:tr>
    </w:tbl>
    <w:p w14:paraId="7D8BB991" w14:textId="77777777" w:rsidR="00123F68" w:rsidRPr="00AF5DC0" w:rsidRDefault="00123F68" w:rsidP="00123F68">
      <w:pPr>
        <w:rPr>
          <w:b/>
          <w:bCs/>
          <w:sz w:val="28"/>
          <w:szCs w:val="28"/>
        </w:rPr>
      </w:pPr>
    </w:p>
    <w:p w14:paraId="581A9FA0" w14:textId="0BD8218C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lastRenderedPageBreak/>
        <w:t>VLAN and IP Addressing</w:t>
      </w:r>
    </w:p>
    <w:p w14:paraId="6169289F" w14:textId="77777777" w:rsidR="00123F68" w:rsidRPr="00AF5DC0" w:rsidRDefault="00123F68" w:rsidP="00123F68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1746"/>
        <w:gridCol w:w="1878"/>
        <w:gridCol w:w="2251"/>
      </w:tblGrid>
      <w:tr w:rsidR="00123F68" w:rsidRPr="00AF5DC0" w14:paraId="0408B20A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6A9000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2FF6E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DF7FA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F0391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Example Gateway</w:t>
            </w:r>
          </w:p>
        </w:tc>
      </w:tr>
      <w:tr w:rsidR="00123F68" w:rsidRPr="00AF5DC0" w14:paraId="29D34AF1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2CD5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ADA800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12F6D1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3A2A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3EE7EFAB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EBF7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40FB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CF23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53466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280B7E0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238F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AFCD92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6E273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34645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3B23B5D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EE14BA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79E030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E70D1D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EF0F1E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</w:tbl>
    <w:p w14:paraId="63AEF3F5" w14:textId="77777777" w:rsidR="00AF5DC0" w:rsidRDefault="00AF5DC0" w:rsidP="00123F68">
      <w:pPr>
        <w:rPr>
          <w:b/>
          <w:bCs/>
          <w:sz w:val="28"/>
          <w:szCs w:val="28"/>
        </w:rPr>
      </w:pPr>
    </w:p>
    <w:p w14:paraId="64048918" w14:textId="408259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Constraints</w:t>
      </w:r>
    </w:p>
    <w:p w14:paraId="1D0C4532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Different departments should remain logically separated.</w:t>
      </w:r>
    </w:p>
    <w:p w14:paraId="7AC76315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Correct VLAN IDs must be used.</w:t>
      </w:r>
    </w:p>
    <w:p w14:paraId="4E310740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IP addresses must not conflict.</w:t>
      </w:r>
    </w:p>
    <w:p w14:paraId="49F00E5F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Trunk ports must be configured correctly.</w:t>
      </w:r>
    </w:p>
    <w:p w14:paraId="19643079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Guest access should be restricted from sensitive internal networks in a real enterprise deployment.</w:t>
      </w:r>
    </w:p>
    <w:p w14:paraId="66D203B2" w14:textId="77777777" w:rsidR="00123F68" w:rsidRPr="00AF5DC0" w:rsidRDefault="00123F68" w:rsidP="00123F68">
      <w:pPr>
        <w:rPr>
          <w:sz w:val="28"/>
          <w:szCs w:val="28"/>
        </w:rPr>
      </w:pPr>
    </w:p>
    <w:p w14:paraId="6DD78C69" w14:textId="7BC2C6A4" w:rsidR="0086212E" w:rsidRPr="00AF5DC0" w:rsidRDefault="008C3B19" w:rsidP="00123F68">
      <w:pPr>
        <w:pStyle w:val="Heading1"/>
        <w:numPr>
          <w:ilvl w:val="0"/>
          <w:numId w:val="10"/>
        </w:numPr>
        <w:spacing w:after="294"/>
        <w:rPr>
          <w:sz w:val="32"/>
          <w:szCs w:val="32"/>
        </w:rPr>
      </w:pPr>
      <w:r w:rsidRPr="00AF5DC0">
        <w:rPr>
          <w:sz w:val="32"/>
          <w:szCs w:val="32"/>
        </w:rPr>
        <w:t xml:space="preserve">Student Work </w:t>
      </w:r>
    </w:p>
    <w:p w14:paraId="22287027" w14:textId="77777777" w:rsidR="00123F68" w:rsidRPr="00AF5DC0" w:rsidRDefault="00123F68" w:rsidP="00123F68">
      <w:pPr>
        <w:pStyle w:val="ListParagraph"/>
        <w:ind w:left="358"/>
        <w:rPr>
          <w:b/>
          <w:bCs/>
          <w:sz w:val="32"/>
          <w:szCs w:val="32"/>
        </w:rPr>
      </w:pPr>
      <w:r w:rsidRPr="00AF5DC0">
        <w:rPr>
          <w:b/>
          <w:bCs/>
          <w:sz w:val="32"/>
          <w:szCs w:val="32"/>
        </w:rPr>
        <w:t>1. Problem Understanding and Formulation</w:t>
      </w:r>
    </w:p>
    <w:p w14:paraId="25F6587C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4634E4F" w14:textId="3CBFD25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What is the problem?</w:t>
      </w:r>
    </w:p>
    <w:p w14:paraId="73AD3704" w14:textId="77777777" w:rsidR="00AF5DC0" w:rsidRDefault="00AF5DC0" w:rsidP="00123F68">
      <w:pPr>
        <w:pStyle w:val="ListParagraph"/>
        <w:ind w:left="358"/>
        <w:rPr>
          <w:sz w:val="28"/>
          <w:szCs w:val="28"/>
        </w:rPr>
      </w:pPr>
    </w:p>
    <w:p w14:paraId="70BFD169" w14:textId="76AD5BF1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problem is to design an enterprise LAN where </w:t>
      </w:r>
      <w:r w:rsidRPr="00AF5DC0">
        <w:rPr>
          <w:b/>
          <w:bCs/>
          <w:sz w:val="28"/>
          <w:szCs w:val="28"/>
        </w:rPr>
        <w:t>Administration, Faculty, Students and Guests</w:t>
      </w:r>
      <w:r w:rsidRPr="00AF5DC0">
        <w:rPr>
          <w:sz w:val="28"/>
          <w:szCs w:val="28"/>
        </w:rPr>
        <w:t> are separated using VLANs.</w:t>
      </w:r>
    </w:p>
    <w:p w14:paraId="2F84D882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9D1A980" w14:textId="57248811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What are the expected outcomes?</w:t>
      </w:r>
    </w:p>
    <w:p w14:paraId="4B604CD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expected outcomes are:</w:t>
      </w:r>
    </w:p>
    <w:p w14:paraId="486FEC68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Proper VLAN segmentation.</w:t>
      </w:r>
    </w:p>
    <w:p w14:paraId="08CD1CA3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Reduced broadcast traffic.</w:t>
      </w:r>
    </w:p>
    <w:p w14:paraId="3FD05E4D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Improved network security.</w:t>
      </w:r>
    </w:p>
    <w:p w14:paraId="37BE7595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Easy network management.</w:t>
      </w:r>
    </w:p>
    <w:p w14:paraId="20B1A528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Successful communication testing.</w:t>
      </w:r>
    </w:p>
    <w:p w14:paraId="550505E4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5A19A2B5" w14:textId="149C8E1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Available Information</w:t>
      </w:r>
    </w:p>
    <w:p w14:paraId="2483D5E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Four departments are given:</w:t>
      </w:r>
    </w:p>
    <w:p w14:paraId="70B25BE1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Administration</w:t>
      </w:r>
    </w:p>
    <w:p w14:paraId="057BB9D5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Faculty</w:t>
      </w:r>
    </w:p>
    <w:p w14:paraId="7694D3DA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Students</w:t>
      </w:r>
    </w:p>
    <w:p w14:paraId="46904A3B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Guests</w:t>
      </w:r>
    </w:p>
    <w:p w14:paraId="287C92F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department is assigned a unique VLAN and IP subnet.</w:t>
      </w:r>
    </w:p>
    <w:p w14:paraId="48B12AB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E1F369E" w14:textId="1672AF06" w:rsidR="00123F68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Assumptions</w:t>
      </w:r>
    </w:p>
    <w:p w14:paraId="1D19E3A0" w14:textId="77777777" w:rsidR="00AF5DC0" w:rsidRP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E7F3546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Ethernet switches support VLAN configuration.</w:t>
      </w:r>
    </w:p>
    <w:p w14:paraId="112B8B29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The router or Layer-3 switch supports inter-VLAN routing.</w:t>
      </w:r>
    </w:p>
    <w:p w14:paraId="4E86575F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End devices have valid IP addresses.</w:t>
      </w:r>
    </w:p>
    <w:p w14:paraId="12D2A930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Network cables are properly connected.</w:t>
      </w:r>
    </w:p>
    <w:p w14:paraId="36B14977" w14:textId="62A26A6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A5C2875" w14:textId="77777777" w:rsidR="00123F68" w:rsidRPr="00AF5DC0" w:rsidRDefault="00123F68" w:rsidP="00123F68">
      <w:pPr>
        <w:pStyle w:val="ListParagraph"/>
        <w:ind w:left="358"/>
        <w:rPr>
          <w:b/>
          <w:bCs/>
          <w:sz w:val="32"/>
          <w:szCs w:val="32"/>
        </w:rPr>
      </w:pPr>
      <w:r w:rsidRPr="00AF5DC0">
        <w:rPr>
          <w:b/>
          <w:bCs/>
          <w:sz w:val="32"/>
          <w:szCs w:val="32"/>
        </w:rPr>
        <w:t>2. Application of Course Knowledge</w:t>
      </w:r>
    </w:p>
    <w:p w14:paraId="3E9B7C4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C88DC42" w14:textId="053E359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Relevant Networking Concepts</w:t>
      </w:r>
    </w:p>
    <w:p w14:paraId="4C9560A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9769BF4" w14:textId="6DFAE0F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</w:t>
      </w:r>
    </w:p>
    <w:p w14:paraId="1649C08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 </w:t>
      </w:r>
      <w:r w:rsidRPr="00AF5DC0">
        <w:rPr>
          <w:b/>
          <w:bCs/>
          <w:sz w:val="28"/>
          <w:szCs w:val="28"/>
        </w:rPr>
        <w:t>Virtual Local Area Network (VLAN)</w:t>
      </w:r>
      <w:r w:rsidRPr="00AF5DC0">
        <w:rPr>
          <w:sz w:val="28"/>
          <w:szCs w:val="28"/>
        </w:rPr>
        <w:t> logically divides a physical LAN into multiple separate broadcast domains.</w:t>
      </w:r>
    </w:p>
    <w:p w14:paraId="28F2D93D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66BA933" w14:textId="66C83053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Access Port</w:t>
      </w:r>
    </w:p>
    <w:p w14:paraId="0B46DF2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An access port belongs to a single VLAN and is normally connected to an end device such as a PC.</w:t>
      </w:r>
    </w:p>
    <w:p w14:paraId="0AED97B7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8EC6610" w14:textId="0784C10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Trunk Port</w:t>
      </w:r>
    </w:p>
    <w:p w14:paraId="60144DC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 trunk port carries traffic from multiple VLANs between network devices.</w:t>
      </w:r>
    </w:p>
    <w:p w14:paraId="121229F0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5F99116" w14:textId="57E1F21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Routing</w:t>
      </w:r>
    </w:p>
    <w:p w14:paraId="523FA3C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Inter-VLAN routing allows devices belonging to different VLANs to communicate through a router or Layer-3 switch.</w:t>
      </w:r>
    </w:p>
    <w:p w14:paraId="6868927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6405EDD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A31A99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A6E163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E7AD844" w14:textId="0E43645E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lastRenderedPageBreak/>
        <w:t>Subnetting</w:t>
      </w:r>
    </w:p>
    <w:p w14:paraId="79C793C6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VLAN is assigned a separate subnet:</w:t>
      </w:r>
    </w:p>
    <w:p w14:paraId="787D027F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10 → 192.168.10.0/24</w:t>
      </w:r>
    </w:p>
    <w:p w14:paraId="6ED5ADCE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20 → 192.168.20.0/24</w:t>
      </w:r>
    </w:p>
    <w:p w14:paraId="1679B8CA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30 → 192.168.30.0/24</w:t>
      </w:r>
    </w:p>
    <w:p w14:paraId="56B2E816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40 → 192.168.40.0/24</w:t>
      </w:r>
    </w:p>
    <w:p w14:paraId="287E7181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For /24:</w:t>
      </w:r>
    </w:p>
    <w:p w14:paraId="15D52FB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Subnet mask = 255.255.255.0</w:t>
      </w:r>
    </w:p>
    <w:p w14:paraId="2E944EC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subnet provides </w:t>
      </w:r>
      <w:r w:rsidRPr="00AF5DC0">
        <w:rPr>
          <w:b/>
          <w:bCs/>
          <w:sz w:val="28"/>
          <w:szCs w:val="28"/>
        </w:rPr>
        <w:t>254 usable host addresses</w:t>
      </w:r>
      <w:r w:rsidRPr="00AF5DC0">
        <w:rPr>
          <w:sz w:val="28"/>
          <w:szCs w:val="28"/>
        </w:rPr>
        <w:t>.</w:t>
      </w:r>
    </w:p>
    <w:p w14:paraId="0A9E22B3" w14:textId="0DFA9E95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6FA5E5AC" w14:textId="65ABDF26" w:rsidR="00123F68" w:rsidRPr="00AF5DC0" w:rsidRDefault="00AF5DC0" w:rsidP="00AF5DC0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</w:t>
      </w:r>
      <w:r w:rsidR="00123F68" w:rsidRPr="00AF5DC0">
        <w:rPr>
          <w:b/>
          <w:bCs/>
          <w:sz w:val="32"/>
          <w:szCs w:val="32"/>
        </w:rPr>
        <w:t>3. Solution / Design / Methodology</w:t>
      </w:r>
    </w:p>
    <w:p w14:paraId="4A68DD9D" w14:textId="502D7C86" w:rsidR="00123F68" w:rsidRPr="00AF5DC0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7B11C34A" wp14:editId="33D81960">
            <wp:simplePos x="0" y="0"/>
            <wp:positionH relativeFrom="margin">
              <wp:posOffset>-206375</wp:posOffset>
            </wp:positionH>
            <wp:positionV relativeFrom="paragraph">
              <wp:posOffset>422910</wp:posOffset>
            </wp:positionV>
            <wp:extent cx="6202680" cy="3749040"/>
            <wp:effectExtent l="0" t="0" r="7620" b="3810"/>
            <wp:wrapTight wrapText="bothSides">
              <wp:wrapPolygon edited="0">
                <wp:start x="0" y="0"/>
                <wp:lineTo x="0" y="21512"/>
                <wp:lineTo x="21560" y="21512"/>
                <wp:lineTo x="21560" y="0"/>
                <wp:lineTo x="0" y="0"/>
              </wp:wrapPolygon>
            </wp:wrapTight>
            <wp:docPr id="1611745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F68" w:rsidRPr="00AF5DC0">
        <w:rPr>
          <w:b/>
          <w:bCs/>
          <w:sz w:val="28"/>
          <w:szCs w:val="28"/>
        </w:rPr>
        <w:t>Proposed Network Architecture</w:t>
      </w:r>
    </w:p>
    <w:p w14:paraId="45A84728" w14:textId="04524A26" w:rsidR="00123F68" w:rsidRPr="00AF5DC0" w:rsidRDefault="00123F68" w:rsidP="00AF5DC0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 Configuration</w:t>
      </w:r>
    </w:p>
    <w:tbl>
      <w:tblPr>
        <w:tblW w:w="54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902"/>
        <w:gridCol w:w="2109"/>
      </w:tblGrid>
      <w:tr w:rsidR="00123F68" w:rsidRPr="00AF5DC0" w14:paraId="089AA7B4" w14:textId="77777777" w:rsidTr="00AF5DC0">
        <w:trPr>
          <w:trHeight w:val="250"/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EA491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C431E" w14:textId="646E9CF0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6793B8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Department</w:t>
            </w:r>
          </w:p>
        </w:tc>
      </w:tr>
      <w:tr w:rsidR="00123F68" w:rsidRPr="00AF5DC0" w14:paraId="7478B3F7" w14:textId="77777777" w:rsidTr="00AF5DC0">
        <w:trPr>
          <w:trHeight w:val="25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05E2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9267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52EF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</w:t>
            </w:r>
          </w:p>
        </w:tc>
      </w:tr>
      <w:tr w:rsidR="00123F68" w:rsidRPr="00AF5DC0" w14:paraId="54200C0C" w14:textId="77777777" w:rsidTr="00AF5DC0">
        <w:trPr>
          <w:trHeight w:val="242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D07E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649B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7E9C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</w:tr>
      <w:tr w:rsidR="00123F68" w:rsidRPr="00AF5DC0" w14:paraId="55566F1C" w14:textId="77777777" w:rsidTr="00AF5DC0">
        <w:trPr>
          <w:trHeight w:val="25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B0E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lastRenderedPageBreak/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EFB6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E86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</w:tr>
      <w:tr w:rsidR="00123F68" w:rsidRPr="00AF5DC0" w14:paraId="77771C1D" w14:textId="77777777" w:rsidTr="00AF5DC0">
        <w:trPr>
          <w:trHeight w:val="26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F17BA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20D65D" w14:textId="2756FE4E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CC5F7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</w:tr>
    </w:tbl>
    <w:p w14:paraId="6661BBE4" w14:textId="103A3705" w:rsidR="00281B42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 w:rsidRPr="001062A7">
        <w:rPr>
          <w:b/>
          <w:bCs/>
          <w:noProof/>
          <w:sz w:val="28"/>
          <w:szCs w:val="28"/>
        </w:rPr>
        <w:drawing>
          <wp:inline distT="0" distB="0" distL="0" distR="0" wp14:anchorId="245D6647" wp14:editId="5476572E">
            <wp:extent cx="5040909" cy="3360420"/>
            <wp:effectExtent l="0" t="0" r="7620" b="0"/>
            <wp:docPr id="2067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236" cy="337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7441" w14:textId="3DCC8DE6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Example PC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192"/>
        <w:gridCol w:w="2008"/>
        <w:gridCol w:w="1883"/>
      </w:tblGrid>
      <w:tr w:rsidR="00123F68" w:rsidRPr="00AF5DC0" w14:paraId="432FDBE0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EB4DC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D2E31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D1F892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9F319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Gateway</w:t>
            </w:r>
          </w:p>
        </w:tc>
      </w:tr>
      <w:tr w:rsidR="00123F68" w:rsidRPr="00AF5DC0" w14:paraId="11F5759F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2F96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6431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810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4A47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0F285A7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DFDE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22FA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BF8D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6D0E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7935C7BE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2BA6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6E0D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C212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16E0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6F6B694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3CCAB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ACBA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32C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4764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612CAE76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3761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C5C5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BFF6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17ED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7AEC87EB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2DDE7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BCC09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354BA2" w14:textId="79B1FA38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A3331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40DFF4DA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73EE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4F98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06D4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EDA7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  <w:tr w:rsidR="00123F68" w:rsidRPr="00AF5DC0" w14:paraId="0B9989F9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C11F1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lastRenderedPageBreak/>
              <w:t>Guest-PC2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D1C12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EB667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C765C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</w:tbl>
    <w:p w14:paraId="4C510525" w14:textId="1E1646ED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AE2D5C2" w14:textId="6DE697EA" w:rsidR="00281B42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 w:rsidRPr="001062A7">
        <w:rPr>
          <w:b/>
          <w:bCs/>
          <w:noProof/>
          <w:sz w:val="28"/>
          <w:szCs w:val="28"/>
        </w:rPr>
        <w:drawing>
          <wp:inline distT="0" distB="0" distL="0" distR="0" wp14:anchorId="425EE0E5" wp14:editId="4CE698D1">
            <wp:extent cx="5257800" cy="2324100"/>
            <wp:effectExtent l="0" t="0" r="0" b="0"/>
            <wp:docPr id="210993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116D" w14:textId="1025BCC8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5EC8596" w14:textId="5F973F2E" w:rsidR="00123F68" w:rsidRPr="001062A7" w:rsidRDefault="00123F68" w:rsidP="001062A7">
      <w:pPr>
        <w:ind w:left="0" w:firstLine="0"/>
        <w:rPr>
          <w:b/>
          <w:bCs/>
          <w:sz w:val="28"/>
          <w:szCs w:val="28"/>
        </w:rPr>
      </w:pPr>
      <w:r w:rsidRPr="001062A7">
        <w:rPr>
          <w:b/>
          <w:bCs/>
          <w:sz w:val="28"/>
          <w:szCs w:val="28"/>
        </w:rPr>
        <w:t>VLAN Configuration Commands</w:t>
      </w:r>
    </w:p>
    <w:p w14:paraId="7D3E133E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DCD7B5F" w14:textId="07FC69D2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1 – Create VLANs</w:t>
      </w:r>
    </w:p>
    <w:p w14:paraId="3F02C7F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10</w:t>
      </w:r>
    </w:p>
    <w:p w14:paraId="68BE7AD7" w14:textId="719AF4CA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 name ADMIN</w:t>
      </w:r>
    </w:p>
    <w:p w14:paraId="6E7B6CB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 exit</w:t>
      </w:r>
    </w:p>
    <w:p w14:paraId="10065D7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5F3C152A" w14:textId="5C4AC05E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20</w:t>
      </w:r>
    </w:p>
    <w:p w14:paraId="1F04C6E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 name FACULTY</w:t>
      </w:r>
    </w:p>
    <w:p w14:paraId="15501D56" w14:textId="5B406CAF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 exit</w:t>
      </w:r>
    </w:p>
    <w:p w14:paraId="3D82184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2EB14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30</w:t>
      </w:r>
    </w:p>
    <w:p w14:paraId="4F77592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 name STUDENTS</w:t>
      </w:r>
    </w:p>
    <w:p w14:paraId="30A4961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 exit</w:t>
      </w:r>
    </w:p>
    <w:p w14:paraId="351FF26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25A2929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40</w:t>
      </w:r>
    </w:p>
    <w:p w14:paraId="68DF51E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 name GUESTS</w:t>
      </w:r>
    </w:p>
    <w:p w14:paraId="5A56B01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 exit</w:t>
      </w:r>
    </w:p>
    <w:p w14:paraId="60FCD52D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AAF1928" w14:textId="7DCDF35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2 – Assign Access Ports</w:t>
      </w:r>
    </w:p>
    <w:p w14:paraId="3A64FE7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4F8289B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lastRenderedPageBreak/>
        <w:t>Switch(config)# interface range fa0/1-2</w:t>
      </w:r>
    </w:p>
    <w:p w14:paraId="5DE95E8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Switch(config-if-range)# switchport mode access</w:t>
      </w:r>
    </w:p>
    <w:p w14:paraId="5CDC84A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Switch(config-if-range)#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10</w:t>
      </w:r>
    </w:p>
    <w:p w14:paraId="12DB226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Similarly:</w:t>
      </w:r>
    </w:p>
    <w:p w14:paraId="7BC3109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fa0/3-4</w:t>
      </w:r>
    </w:p>
    <w:p w14:paraId="056189B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Switch(config-if-range)# switchport mode access</w:t>
      </w:r>
    </w:p>
    <w:p w14:paraId="09EDF9B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Switch(config-if-range)#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20</w:t>
      </w:r>
    </w:p>
    <w:p w14:paraId="0992BEF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fa0/5-6</w:t>
      </w:r>
    </w:p>
    <w:p w14:paraId="5DB42A58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Switch(config-if-range)# switchport mode access</w:t>
      </w:r>
    </w:p>
    <w:p w14:paraId="63C9696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Switch(config-if-range)#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30</w:t>
      </w:r>
    </w:p>
    <w:p w14:paraId="40DD82C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fa0/7-8</w:t>
      </w:r>
    </w:p>
    <w:p w14:paraId="0CEF483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Switch(config-if-range)# switchport mode access</w:t>
      </w:r>
    </w:p>
    <w:p w14:paraId="52B22EB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Switch(config-if-range)#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40</w:t>
      </w:r>
    </w:p>
    <w:p w14:paraId="14FF32AE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8B7CA73" w14:textId="5E8AFC5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3 – Configure Trunk Port</w:t>
      </w:r>
    </w:p>
    <w:p w14:paraId="5DDE63A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fa0/24</w:t>
      </w:r>
    </w:p>
    <w:p w14:paraId="37A31C7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Switch(config-if)# switchport mode trunk</w:t>
      </w:r>
    </w:p>
    <w:p w14:paraId="0788170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Switch(config-if)# no shutdown</w:t>
      </w:r>
    </w:p>
    <w:p w14:paraId="0AE7ABC1" w14:textId="47BB76EB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74B4C089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Routing</w:t>
      </w:r>
    </w:p>
    <w:p w14:paraId="554B352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If a router is used, </w:t>
      </w:r>
      <w:r w:rsidRPr="00AF5DC0">
        <w:rPr>
          <w:b/>
          <w:bCs/>
          <w:sz w:val="28"/>
          <w:szCs w:val="28"/>
        </w:rPr>
        <w:t>Router-on-a-Stick</w:t>
      </w:r>
      <w:r w:rsidRPr="00AF5DC0">
        <w:rPr>
          <w:sz w:val="28"/>
          <w:szCs w:val="28"/>
        </w:rPr>
        <w:t> can be configured.</w:t>
      </w:r>
    </w:p>
    <w:p w14:paraId="41436D9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52D011D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g0/0.10</w:t>
      </w:r>
    </w:p>
    <w:p w14:paraId="1348889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 encapsulation dot1Q 10</w:t>
      </w:r>
    </w:p>
    <w:p w14:paraId="60AC165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 xml:space="preserve">)#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192.168.10.1 255.255.255.0</w:t>
      </w:r>
    </w:p>
    <w:p w14:paraId="44E2D90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DABF8C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g0/0.20</w:t>
      </w:r>
    </w:p>
    <w:p w14:paraId="5974602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 encapsulation dot1Q 20</w:t>
      </w:r>
    </w:p>
    <w:p w14:paraId="6098D0C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 xml:space="preserve">)#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192.168.20.1 255.255.255.0</w:t>
      </w:r>
    </w:p>
    <w:p w14:paraId="618DD5E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1954E66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g0/0.30</w:t>
      </w:r>
    </w:p>
    <w:p w14:paraId="6918AAB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 encapsulation dot1Q 30</w:t>
      </w:r>
    </w:p>
    <w:p w14:paraId="7259A3B0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 xml:space="preserve">)#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192.168.30.1 255.255.255.0</w:t>
      </w:r>
    </w:p>
    <w:p w14:paraId="73E9912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62721C2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g0/0.40</w:t>
      </w:r>
    </w:p>
    <w:p w14:paraId="4EAF94D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 encapsulation dot1Q 40</w:t>
      </w:r>
    </w:p>
    <w:p w14:paraId="40ED88D8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 xml:space="preserve">)#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192.168.40.1 255.255.255.0</w:t>
      </w:r>
    </w:p>
    <w:p w14:paraId="73A79BA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This allows routing between the four VLANs.</w:t>
      </w:r>
    </w:p>
    <w:p w14:paraId="000B9065" w14:textId="1D4802F9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56AF18AE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4. Use of Modern Tools</w:t>
      </w:r>
    </w:p>
    <w:p w14:paraId="18073E10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652A893" w14:textId="517531E0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Cisco Packet Tracer</w:t>
      </w:r>
    </w:p>
    <w:p w14:paraId="7C19DCF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Cisco Packet Tracer</w:t>
      </w:r>
      <w:r w:rsidRPr="00AF5DC0">
        <w:rPr>
          <w:sz w:val="28"/>
          <w:szCs w:val="28"/>
        </w:rPr>
        <w:t> can be used to design, configure and simulate the VLAN-based enterprise LAN.</w:t>
      </w:r>
    </w:p>
    <w:p w14:paraId="623737EB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73E5669" w14:textId="7616C2AC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Steps</w:t>
      </w:r>
    </w:p>
    <w:p w14:paraId="7D859EA2" w14:textId="7B6920E3" w:rsidR="00123F68" w:rsidRPr="00281B42" w:rsidRDefault="00123F68" w:rsidP="00281B4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81B42">
        <w:rPr>
          <w:sz w:val="28"/>
          <w:szCs w:val="28"/>
        </w:rPr>
        <w:t>Open Cisco Packet Tracer.</w:t>
      </w:r>
    </w:p>
    <w:p w14:paraId="0A23984D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Add router and switch.</w:t>
      </w:r>
    </w:p>
    <w:p w14:paraId="129687B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Add PCs for each department.</w:t>
      </w:r>
    </w:p>
    <w:p w14:paraId="33E1EEE5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Connect devices using Ethernet cables.</w:t>
      </w:r>
    </w:p>
    <w:p w14:paraId="7D96987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Create VLANs.</w:t>
      </w:r>
    </w:p>
    <w:p w14:paraId="1564D053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Assign switch ports.</w:t>
      </w:r>
    </w:p>
    <w:p w14:paraId="5798BC9E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trunk link.</w:t>
      </w:r>
    </w:p>
    <w:p w14:paraId="1988E9A5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IP addresses.</w:t>
      </w:r>
    </w:p>
    <w:p w14:paraId="3478162A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inter-VLAN routing.</w:t>
      </w:r>
    </w:p>
    <w:p w14:paraId="7DF71E13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Test connectivity using ping.</w:t>
      </w:r>
    </w:p>
    <w:p w14:paraId="0C49B06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 xml:space="preserve">Verify VLAN configuration using show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brief.</w:t>
      </w:r>
    </w:p>
    <w:p w14:paraId="0201D9E8" w14:textId="6EA6C20D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0CAA35E4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C115560" w14:textId="23FADC64" w:rsidR="00123F68" w:rsidRPr="001062A7" w:rsidRDefault="00123F68" w:rsidP="001062A7">
      <w:pPr>
        <w:ind w:left="0" w:firstLine="0"/>
        <w:rPr>
          <w:b/>
          <w:bCs/>
          <w:sz w:val="28"/>
          <w:szCs w:val="28"/>
        </w:rPr>
      </w:pPr>
      <w:r w:rsidRPr="001062A7">
        <w:rPr>
          <w:b/>
          <w:bCs/>
          <w:sz w:val="28"/>
          <w:szCs w:val="28"/>
        </w:rPr>
        <w:t>5</w:t>
      </w:r>
      <w:r w:rsidRPr="00DE3E6B">
        <w:rPr>
          <w:b/>
          <w:bCs/>
          <w:sz w:val="32"/>
          <w:szCs w:val="32"/>
        </w:rPr>
        <w:t>. Results and Validation</w:t>
      </w:r>
    </w:p>
    <w:p w14:paraId="2248AF77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0051147" w14:textId="23185BE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 Verification</w:t>
      </w:r>
    </w:p>
    <w:p w14:paraId="3D74B3A0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Command:</w:t>
      </w:r>
    </w:p>
    <w:p w14:paraId="411BCB01" w14:textId="746DD118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123F68" w:rsidRPr="00AF5DC0">
        <w:rPr>
          <w:sz w:val="28"/>
          <w:szCs w:val="28"/>
        </w:rPr>
        <w:t xml:space="preserve">Switch# show </w:t>
      </w:r>
      <w:proofErr w:type="spellStart"/>
      <w:r w:rsidR="00123F68" w:rsidRPr="00AF5DC0">
        <w:rPr>
          <w:sz w:val="28"/>
          <w:szCs w:val="28"/>
        </w:rPr>
        <w:t>vlan</w:t>
      </w:r>
      <w:proofErr w:type="spellEnd"/>
      <w:r w:rsidR="00123F68" w:rsidRPr="00AF5DC0">
        <w:rPr>
          <w:sz w:val="28"/>
          <w:szCs w:val="28"/>
        </w:rPr>
        <w:t xml:space="preserve"> brief</w:t>
      </w:r>
    </w:p>
    <w:p w14:paraId="6247C2F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Expected result:</w:t>
      </w:r>
    </w:p>
    <w:tbl>
      <w:tblPr>
        <w:tblW w:w="0" w:type="auto"/>
        <w:tblCellSpacing w:w="15" w:type="dxa"/>
        <w:tblInd w:w="1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142"/>
        <w:gridCol w:w="30"/>
        <w:gridCol w:w="1482"/>
      </w:tblGrid>
      <w:tr w:rsidR="00123F68" w:rsidRPr="00AF5DC0" w14:paraId="66C24478" w14:textId="77777777" w:rsidTr="00281B42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EB918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FBF3D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467" w:type="dxa"/>
            <w:gridSpan w:val="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B841D3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123F68" w:rsidRPr="00AF5DC0" w14:paraId="1CB5A955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9A38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28BF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159F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4CB0D436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DEFB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2142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2A83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11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BD9D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77D9E62A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A03E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5223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E7B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738DBE18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5FE42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C17A1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76E72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</w:tbl>
    <w:p w14:paraId="120AEF24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0570EF7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  <w:r w:rsidRPr="00DE3E6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D1F189" wp14:editId="162C0371">
            <wp:extent cx="4038600" cy="2133600"/>
            <wp:effectExtent l="0" t="0" r="0" b="0"/>
            <wp:docPr id="12086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C0A3" w14:textId="2647D382" w:rsidR="00DE3E6B" w:rsidRPr="00DE3E6B" w:rsidRDefault="00DE3E6B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DE3E6B">
        <w:rPr>
          <w:sz w:val="28"/>
          <w:szCs w:val="28"/>
        </w:rPr>
        <w:t>Fig .4 output of VLAN verification</w:t>
      </w:r>
    </w:p>
    <w:p w14:paraId="4289E184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FC28825" w14:textId="2C89EE5B" w:rsidR="00123F68" w:rsidRPr="00DE3E6B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DE3E6B">
        <w:rPr>
          <w:b/>
          <w:bCs/>
          <w:sz w:val="28"/>
          <w:szCs w:val="28"/>
        </w:rPr>
        <w:t>Trunk Verification</w:t>
      </w:r>
    </w:p>
    <w:p w14:paraId="04EDBCC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Command:</w:t>
      </w:r>
    </w:p>
    <w:p w14:paraId="2F70B148" w14:textId="49B9670B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123F68" w:rsidRPr="00AF5DC0">
        <w:rPr>
          <w:sz w:val="28"/>
          <w:szCs w:val="28"/>
        </w:rPr>
        <w:t>Switch# show interfaces trunk</w:t>
      </w:r>
    </w:p>
    <w:p w14:paraId="114DE276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trunk interface should show VLANs </w:t>
      </w:r>
      <w:r w:rsidRPr="00AF5DC0">
        <w:rPr>
          <w:b/>
          <w:bCs/>
          <w:sz w:val="28"/>
          <w:szCs w:val="28"/>
        </w:rPr>
        <w:t>10, 20, 30 and 40</w:t>
      </w:r>
      <w:r w:rsidRPr="00AF5DC0">
        <w:rPr>
          <w:sz w:val="28"/>
          <w:szCs w:val="28"/>
        </w:rPr>
        <w:t>.</w:t>
      </w:r>
    </w:p>
    <w:p w14:paraId="73F59165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Connectivity Testing</w:t>
      </w:r>
    </w:p>
    <w:p w14:paraId="33FEB8DF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ED7C94D" w14:textId="68B2F21A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Same VLAN Communication</w:t>
      </w:r>
    </w:p>
    <w:p w14:paraId="275261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1E6C522B" w14:textId="5A27F798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Admin-PC1 &gt; ping 192.168.10.11</w:t>
      </w:r>
    </w:p>
    <w:p w14:paraId="3C990B1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Successful.</w:t>
      </w:r>
    </w:p>
    <w:p w14:paraId="564C7363" w14:textId="1022C2C2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Faculty-PC1 &gt; ping 192.168.20.11</w:t>
      </w:r>
    </w:p>
    <w:p w14:paraId="4DF36F9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Successful.</w:t>
      </w:r>
    </w:p>
    <w:p w14:paraId="7F6F6572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F0D9AED" w14:textId="4E070C4B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Communication</w:t>
      </w:r>
    </w:p>
    <w:p w14:paraId="17FD351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67EB6A28" w14:textId="217AE682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Admin-PC1 &gt; ping 192.168.20.10</w:t>
      </w:r>
    </w:p>
    <w:p w14:paraId="4D546B7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 when inter-VLAN routing is configured.</w:t>
      </w:r>
    </w:p>
    <w:p w14:paraId="3AAB22B3" w14:textId="0D6DF6DD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Student-PC1 &gt; ping 192.168.40.10</w:t>
      </w:r>
    </w:p>
    <w:p w14:paraId="525EF389" w14:textId="77777777" w:rsidR="00123F68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 when routing and appropriate security policies allow it.</w:t>
      </w:r>
    </w:p>
    <w:p w14:paraId="34CF93C0" w14:textId="52DCEC56" w:rsidR="00DE3E6B" w:rsidRPr="00AF5DC0" w:rsidRDefault="00DE3E6B" w:rsidP="00123F68">
      <w:pPr>
        <w:pStyle w:val="ListParagraph"/>
        <w:ind w:left="358"/>
        <w:rPr>
          <w:sz w:val="28"/>
          <w:szCs w:val="28"/>
        </w:rPr>
      </w:pPr>
      <w:r w:rsidRPr="00DE3E6B">
        <w:rPr>
          <w:noProof/>
          <w:sz w:val="28"/>
          <w:szCs w:val="28"/>
        </w:rPr>
        <w:lastRenderedPageBreak/>
        <w:drawing>
          <wp:inline distT="0" distB="0" distL="0" distR="0" wp14:anchorId="00638A2B" wp14:editId="05B84ED1">
            <wp:extent cx="5334000" cy="2286000"/>
            <wp:effectExtent l="0" t="0" r="0" b="0"/>
            <wp:docPr id="18770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E096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38455FA" w14:textId="77777777" w:rsidR="00DE3E6B" w:rsidRPr="00DE3E6B" w:rsidRDefault="00DE3E6B" w:rsidP="00DE3E6B">
      <w:pPr>
        <w:ind w:left="0" w:firstLine="0"/>
        <w:rPr>
          <w:b/>
          <w:bCs/>
          <w:sz w:val="28"/>
          <w:szCs w:val="28"/>
        </w:rPr>
      </w:pPr>
    </w:p>
    <w:p w14:paraId="1FB1A5B0" w14:textId="24015E1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Validation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2064"/>
        <w:gridCol w:w="1980"/>
        <w:gridCol w:w="3780"/>
      </w:tblGrid>
      <w:tr w:rsidR="00123F68" w:rsidRPr="00AF5DC0" w14:paraId="37AB1FBA" w14:textId="77777777" w:rsidTr="00281B42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E1F62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2034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6F99F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195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32EE5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373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AAA7B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123F68" w:rsidRPr="00AF5DC0" w14:paraId="45D0C053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ED03E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B8CE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89D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A85E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26B511C5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EF7D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27863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5D1C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D0C7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0AE7D1A8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777DC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1BCA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FE9D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B221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31CF88EC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2D2D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3EDCB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A6404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BED6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42F297FF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48CE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5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EDC4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55F8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E461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</w:t>
            </w:r>
          </w:p>
        </w:tc>
      </w:tr>
      <w:tr w:rsidR="00123F68" w:rsidRPr="00AF5DC0" w14:paraId="429DD4CC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DF6B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6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AEA59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38D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F236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</w:t>
            </w:r>
          </w:p>
        </w:tc>
      </w:tr>
      <w:tr w:rsidR="00123F68" w:rsidRPr="00AF5DC0" w14:paraId="78FF145E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F980A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7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C9921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7174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45209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routing/policy</w:t>
            </w:r>
          </w:p>
        </w:tc>
      </w:tr>
    </w:tbl>
    <w:p w14:paraId="6EA558B1" w14:textId="6E81F904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CBD551A" w14:textId="72316CC3" w:rsidR="00123F68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Result:</w:t>
      </w:r>
      <w:r w:rsidRPr="00AF5DC0">
        <w:rPr>
          <w:sz w:val="28"/>
          <w:szCs w:val="28"/>
        </w:rPr>
        <w:t> VLANs were successfully created, configured and verified. Communication within VLANs was achieved, and communication between VLANs was possible through inter-VLAN routing.</w:t>
      </w:r>
    </w:p>
    <w:p w14:paraId="3AF774FA" w14:textId="6D266408" w:rsidR="00B21AB7" w:rsidRPr="00AF5DC0" w:rsidRDefault="00B21AB7" w:rsidP="00123F68">
      <w:pPr>
        <w:pStyle w:val="ListParagraph"/>
        <w:ind w:left="358"/>
        <w:rPr>
          <w:sz w:val="28"/>
          <w:szCs w:val="28"/>
        </w:rPr>
      </w:pPr>
      <w:r w:rsidRPr="00B21AB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800" behindDoc="1" locked="0" layoutInCell="1" allowOverlap="1" wp14:anchorId="01401B75" wp14:editId="0346F8C1">
            <wp:simplePos x="0" y="0"/>
            <wp:positionH relativeFrom="column">
              <wp:posOffset>-320040</wp:posOffset>
            </wp:positionH>
            <wp:positionV relativeFrom="paragraph">
              <wp:posOffset>0</wp:posOffset>
            </wp:positionV>
            <wp:extent cx="6355080" cy="2080260"/>
            <wp:effectExtent l="0" t="0" r="7620" b="0"/>
            <wp:wrapTight wrapText="bothSides">
              <wp:wrapPolygon edited="0">
                <wp:start x="0" y="0"/>
                <wp:lineTo x="0" y="21363"/>
                <wp:lineTo x="21561" y="21363"/>
                <wp:lineTo x="21561" y="0"/>
                <wp:lineTo x="0" y="0"/>
              </wp:wrapPolygon>
            </wp:wrapTight>
            <wp:docPr id="45591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43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CDB24" w14:textId="0D092A87" w:rsidR="00123F68" w:rsidRPr="00B21AB7" w:rsidRDefault="00123F68" w:rsidP="00B21AB7">
      <w:pPr>
        <w:ind w:left="0" w:firstLine="0"/>
        <w:rPr>
          <w:b/>
          <w:bCs/>
          <w:sz w:val="32"/>
          <w:szCs w:val="32"/>
        </w:rPr>
      </w:pPr>
      <w:r w:rsidRPr="00B21AB7">
        <w:rPr>
          <w:b/>
          <w:bCs/>
          <w:sz w:val="32"/>
          <w:szCs w:val="32"/>
        </w:rPr>
        <w:t>6. Analysis and Engineering Decision</w:t>
      </w:r>
    </w:p>
    <w:p w14:paraId="59482330" w14:textId="77777777" w:rsidR="00281B42" w:rsidRPr="00281B42" w:rsidRDefault="00281B42" w:rsidP="00123F68">
      <w:pPr>
        <w:pStyle w:val="ListParagraph"/>
        <w:ind w:left="358"/>
        <w:rPr>
          <w:b/>
          <w:bCs/>
          <w:sz w:val="32"/>
          <w:szCs w:val="32"/>
        </w:rPr>
      </w:pPr>
    </w:p>
    <w:p w14:paraId="1C0FAAEE" w14:textId="22B6C8F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Advantages</w:t>
      </w:r>
    </w:p>
    <w:p w14:paraId="201D1E71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Improves network security.</w:t>
      </w:r>
    </w:p>
    <w:p w14:paraId="18258E73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Reduces broadcast traffic.</w:t>
      </w:r>
    </w:p>
    <w:p w14:paraId="73D68A7F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Separates departments logically.</w:t>
      </w:r>
    </w:p>
    <w:p w14:paraId="088C173C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Makes network management easier.</w:t>
      </w:r>
    </w:p>
    <w:p w14:paraId="01641E42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Provides better scalability.</w:t>
      </w:r>
    </w:p>
    <w:p w14:paraId="78E98C0F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Allows department-specific security policies.</w:t>
      </w:r>
    </w:p>
    <w:p w14:paraId="652B1C10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2AF2399" w14:textId="3F7ACD8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Limitations</w:t>
      </w:r>
    </w:p>
    <w:p w14:paraId="03F56540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VLAN configuration requires proper network administration.</w:t>
      </w:r>
    </w:p>
    <w:p w14:paraId="7839F25B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Incorrect trunk or VLAN configuration can cause connectivity problems.</w:t>
      </w:r>
    </w:p>
    <w:p w14:paraId="62139068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Inter-VLAN routing requires additional configuration.</w:t>
      </w:r>
    </w:p>
    <w:p w14:paraId="2397CFA8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Guest traffic should be controlled using ACLs/firewall policies.</w:t>
      </w:r>
    </w:p>
    <w:p w14:paraId="5E967D66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7DB28B3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2062CC3" w14:textId="4E55AD03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Engineering Decision</w:t>
      </w:r>
    </w:p>
    <w:p w14:paraId="11EFE8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 </w:t>
      </w:r>
      <w:r w:rsidRPr="00AF5DC0">
        <w:rPr>
          <w:b/>
          <w:bCs/>
          <w:sz w:val="28"/>
          <w:szCs w:val="28"/>
        </w:rPr>
        <w:t>VLAN-based enterprise LAN</w:t>
      </w:r>
      <w:r w:rsidRPr="00AF5DC0">
        <w:rPr>
          <w:sz w:val="28"/>
          <w:szCs w:val="28"/>
        </w:rPr>
        <w:t> was selected because it provides better segmentation, security and manageability compared with placing all users in one common LAN.</w:t>
      </w:r>
    </w:p>
    <w:p w14:paraId="3BB03D19" w14:textId="0515370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7324C178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7. Broader Considerations</w:t>
      </w:r>
    </w:p>
    <w:p w14:paraId="09EBF2FC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41F0D2E" w14:textId="4EA42352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Security</w:t>
      </w:r>
    </w:p>
    <w:p w14:paraId="16498FD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VLAN segmentation reduces unnecessary access between departments. Guest users can be isolated from sensitive organizational resources.</w:t>
      </w:r>
    </w:p>
    <w:p w14:paraId="02EF80C1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F1F83FF" w14:textId="3BD55A21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Scalability</w:t>
      </w:r>
    </w:p>
    <w:p w14:paraId="1717882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New users can be added to the appropriate VLAN without redesigning the complete physical network.</w:t>
      </w:r>
    </w:p>
    <w:p w14:paraId="45A9FE11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7CCF3B0C" w14:textId="392B1AA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Economics</w:t>
      </w:r>
    </w:p>
    <w:p w14:paraId="3519375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VLANs can provide logical separation using existing network infrastructure, reducing the need for separate physical networks.</w:t>
      </w:r>
    </w:p>
    <w:p w14:paraId="6BED9C76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36DDC4E" w14:textId="25849FA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Sustainability</w:t>
      </w:r>
    </w:p>
    <w:p w14:paraId="48A956E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Efficient use of existing switches and network infrastructure can reduce additional hardware requirements.</w:t>
      </w:r>
    </w:p>
    <w:p w14:paraId="0F44063A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378C3F3" w14:textId="1598500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Professional Responsibility</w:t>
      </w:r>
    </w:p>
    <w:p w14:paraId="6B0212C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Network administrators should properly secure VLANs, control guest access and regularly verify configurations.</w:t>
      </w:r>
    </w:p>
    <w:p w14:paraId="49980DED" w14:textId="19EBFF53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097EECB1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91C9573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95B13A3" w14:textId="654AFEC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8. Conclusion</w:t>
      </w:r>
    </w:p>
    <w:p w14:paraId="5B2EFB71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660D4C8C" w14:textId="537218D1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VLAN-based enterprise LAN was successfully designed with four separate VLANs for </w:t>
      </w:r>
      <w:r w:rsidRPr="00AF5DC0">
        <w:rPr>
          <w:b/>
          <w:bCs/>
          <w:sz w:val="28"/>
          <w:szCs w:val="28"/>
        </w:rPr>
        <w:t>Administration, Faculty, Students and Guests</w:t>
      </w:r>
      <w:r w:rsidRPr="00AF5DC0">
        <w:rPr>
          <w:sz w:val="28"/>
          <w:szCs w:val="28"/>
        </w:rPr>
        <w:t>. Each VLAN was assigned a unique VLAN ID and IP subnet. Access ports and trunk communication were configured appropriately. The network was verified using VLAN and connectivity tests. Inter-VLAN communication was achieved using routing. Overall, the proposed design improves </w:t>
      </w:r>
      <w:r w:rsidRPr="00AF5DC0">
        <w:rPr>
          <w:b/>
          <w:bCs/>
          <w:sz w:val="28"/>
          <w:szCs w:val="28"/>
        </w:rPr>
        <w:t>network security, traffic management, scalability and administration</w:t>
      </w:r>
      <w:r w:rsidRPr="00AF5DC0">
        <w:rPr>
          <w:sz w:val="28"/>
          <w:szCs w:val="28"/>
        </w:rPr>
        <w:t>.</w:t>
      </w:r>
    </w:p>
    <w:p w14:paraId="273E8C20" w14:textId="289E1400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2592655E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9. Student Reflection</w:t>
      </w:r>
    </w:p>
    <w:p w14:paraId="3CC7CE81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7C479465" w14:textId="6DF3CB36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Through this assignment, I learned how VLANs can be used to logically divide an enterprise network into different departments. I learned how to create VLANs, assign switch ports, configure trunk links and verify connectivity using Cisco Packet Tracer.</w:t>
      </w:r>
    </w:p>
    <w:p w14:paraId="6114F14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If additional time and resources were available, I would improve the network by implementing </w:t>
      </w:r>
      <w:r w:rsidRPr="00AF5DC0">
        <w:rPr>
          <w:b/>
          <w:bCs/>
          <w:sz w:val="28"/>
          <w:szCs w:val="28"/>
        </w:rPr>
        <w:t>ACLs, DHCP, firewall rules and separate Internet access policies for the Guest VLAN</w:t>
      </w:r>
      <w:r w:rsidRPr="00AF5DC0">
        <w:rPr>
          <w:sz w:val="28"/>
          <w:szCs w:val="28"/>
        </w:rPr>
        <w:t>.</w:t>
      </w:r>
    </w:p>
    <w:p w14:paraId="7B7A3F09" w14:textId="3470FF0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1BD12638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10. References</w:t>
      </w:r>
    </w:p>
    <w:p w14:paraId="3E167A93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Systems, </w:t>
      </w:r>
      <w:r w:rsidRPr="00AF5DC0">
        <w:rPr>
          <w:b/>
          <w:bCs/>
          <w:sz w:val="28"/>
          <w:szCs w:val="28"/>
        </w:rPr>
        <w:t>Cisco IOS XE VLAN Configuration Guide</w:t>
      </w:r>
      <w:r w:rsidRPr="00AF5DC0">
        <w:rPr>
          <w:sz w:val="28"/>
          <w:szCs w:val="28"/>
        </w:rPr>
        <w:t>, Cisco Documentation, Accessed: 01 September 2026.</w:t>
      </w:r>
    </w:p>
    <w:p w14:paraId="7F692FF1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</w:t>
      </w:r>
      <w:r w:rsidRPr="00AF5DC0">
        <w:rPr>
          <w:b/>
          <w:bCs/>
          <w:sz w:val="28"/>
          <w:szCs w:val="28"/>
        </w:rPr>
        <w:t>, Inter-VLAN Routing Configuration Guide</w:t>
      </w:r>
      <w:r w:rsidRPr="00AF5DC0">
        <w:rPr>
          <w:sz w:val="28"/>
          <w:szCs w:val="28"/>
        </w:rPr>
        <w:t>, Cisco Documentation, Accessed: 01 September 2026.</w:t>
      </w:r>
    </w:p>
    <w:p w14:paraId="016128E4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Networking Academy, </w:t>
      </w:r>
      <w:r w:rsidRPr="00AF5DC0">
        <w:rPr>
          <w:b/>
          <w:bCs/>
          <w:sz w:val="28"/>
          <w:szCs w:val="28"/>
        </w:rPr>
        <w:t>Cisco Packet Tracer</w:t>
      </w:r>
      <w:r w:rsidRPr="00AF5DC0">
        <w:rPr>
          <w:sz w:val="28"/>
          <w:szCs w:val="28"/>
        </w:rPr>
        <w:t xml:space="preserve"> – </w:t>
      </w:r>
      <w:r w:rsidRPr="00AF5DC0">
        <w:rPr>
          <w:b/>
          <w:bCs/>
          <w:sz w:val="28"/>
          <w:szCs w:val="28"/>
        </w:rPr>
        <w:t>Network Simulation Tool, Cisco, </w:t>
      </w:r>
      <w:r w:rsidRPr="00AF5DC0">
        <w:rPr>
          <w:sz w:val="28"/>
          <w:szCs w:val="28"/>
        </w:rPr>
        <w:t>Accessed: 01 September 2026.</w:t>
      </w:r>
    </w:p>
    <w:p w14:paraId="076A5B85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 xml:space="preserve">IEEE, IEEE 802.1Q – </w:t>
      </w:r>
      <w:r w:rsidRPr="00AF5DC0">
        <w:rPr>
          <w:b/>
          <w:bCs/>
          <w:sz w:val="28"/>
          <w:szCs w:val="28"/>
        </w:rPr>
        <w:t>Virtual LANs and Bridged Networks</w:t>
      </w:r>
      <w:r w:rsidRPr="00AF5DC0">
        <w:rPr>
          <w:sz w:val="28"/>
          <w:szCs w:val="28"/>
        </w:rPr>
        <w:t xml:space="preserve">, </w:t>
      </w:r>
      <w:r w:rsidRPr="00AF5DC0">
        <w:rPr>
          <w:b/>
          <w:bCs/>
          <w:sz w:val="28"/>
          <w:szCs w:val="28"/>
        </w:rPr>
        <w:t>IEEE Standards Association</w:t>
      </w:r>
      <w:r w:rsidRPr="00AF5DC0">
        <w:rPr>
          <w:sz w:val="28"/>
          <w:szCs w:val="28"/>
        </w:rPr>
        <w:t>, Accessed: 01 September 2026.</w:t>
      </w:r>
    </w:p>
    <w:p w14:paraId="1645A2A2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Systems, </w:t>
      </w:r>
      <w:r w:rsidRPr="00AF5DC0">
        <w:rPr>
          <w:b/>
          <w:bCs/>
          <w:sz w:val="28"/>
          <w:szCs w:val="28"/>
        </w:rPr>
        <w:t>Cisco Catalyst Switch Configuration Guide</w:t>
      </w:r>
      <w:r w:rsidRPr="00AF5DC0">
        <w:rPr>
          <w:sz w:val="28"/>
          <w:szCs w:val="28"/>
        </w:rPr>
        <w:t xml:space="preserve"> – </w:t>
      </w:r>
      <w:r w:rsidRPr="00AF5DC0">
        <w:rPr>
          <w:b/>
          <w:bCs/>
          <w:sz w:val="28"/>
          <w:szCs w:val="28"/>
        </w:rPr>
        <w:t>VLANs, Cisco Documentation</w:t>
      </w:r>
      <w:r w:rsidRPr="00AF5DC0">
        <w:rPr>
          <w:sz w:val="28"/>
          <w:szCs w:val="28"/>
        </w:rPr>
        <w:t>, Accessed: 01 September 2026.</w:t>
      </w:r>
    </w:p>
    <w:p w14:paraId="087CF15E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Behrouz A. Forouzan, </w:t>
      </w:r>
      <w:r w:rsidRPr="00AF5DC0">
        <w:rPr>
          <w:b/>
          <w:bCs/>
          <w:sz w:val="28"/>
          <w:szCs w:val="28"/>
        </w:rPr>
        <w:t>Data Communications and Networking</w:t>
      </w:r>
      <w:r w:rsidRPr="00AF5DC0">
        <w:rPr>
          <w:sz w:val="28"/>
          <w:szCs w:val="28"/>
        </w:rPr>
        <w:t>, McGraw-Hill Education, 5th Edition, 2013.</w:t>
      </w:r>
    </w:p>
    <w:p w14:paraId="3C444A13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Andrew S. Tanenbaum and David J. Wetherall, </w:t>
      </w:r>
      <w:r w:rsidRPr="00AF5DC0">
        <w:rPr>
          <w:b/>
          <w:bCs/>
          <w:sz w:val="28"/>
          <w:szCs w:val="28"/>
        </w:rPr>
        <w:t>Computer Networks</w:t>
      </w:r>
      <w:r w:rsidRPr="00AF5DC0">
        <w:rPr>
          <w:sz w:val="28"/>
          <w:szCs w:val="28"/>
        </w:rPr>
        <w:t>, Pearson Education, 5th Edition, 2011.</w:t>
      </w:r>
    </w:p>
    <w:p w14:paraId="22DA8F76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James F. Kurose and Keith W. Ross, </w:t>
      </w:r>
      <w:r w:rsidRPr="00AF5DC0">
        <w:rPr>
          <w:b/>
          <w:bCs/>
          <w:sz w:val="28"/>
          <w:szCs w:val="28"/>
        </w:rPr>
        <w:t>Computer Networking</w:t>
      </w:r>
      <w:r w:rsidRPr="00AF5DC0">
        <w:rPr>
          <w:sz w:val="28"/>
          <w:szCs w:val="28"/>
        </w:rPr>
        <w:t xml:space="preserve">: </w:t>
      </w:r>
      <w:r w:rsidRPr="00AF5DC0">
        <w:rPr>
          <w:b/>
          <w:bCs/>
          <w:sz w:val="28"/>
          <w:szCs w:val="28"/>
        </w:rPr>
        <w:t>A Top-Down Approach, Pearson</w:t>
      </w:r>
      <w:r w:rsidRPr="00AF5DC0">
        <w:rPr>
          <w:sz w:val="28"/>
          <w:szCs w:val="28"/>
        </w:rPr>
        <w:t>, 8th Edition, 2021.</w:t>
      </w:r>
    </w:p>
    <w:p w14:paraId="35BE67DA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Wendell Odom, </w:t>
      </w:r>
      <w:r w:rsidRPr="00AF5DC0">
        <w:rPr>
          <w:b/>
          <w:bCs/>
          <w:sz w:val="28"/>
          <w:szCs w:val="28"/>
        </w:rPr>
        <w:t>CCNA 200-301 Official Cert Guide, Volume 1</w:t>
      </w:r>
      <w:r w:rsidRPr="00AF5DC0">
        <w:rPr>
          <w:sz w:val="28"/>
          <w:szCs w:val="28"/>
        </w:rPr>
        <w:t>, Cisco Press, 2nd Edition, 2020.</w:t>
      </w:r>
    </w:p>
    <w:p w14:paraId="64A2E2B2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Cisco Networking Academy, Introduction to Networks</w:t>
      </w:r>
      <w:r w:rsidRPr="00AF5DC0">
        <w:rPr>
          <w:sz w:val="28"/>
          <w:szCs w:val="28"/>
        </w:rPr>
        <w:t xml:space="preserve"> – Switching, Routing and Wireless Essentials, Cisco, Accessed: 01 September 2026.</w:t>
      </w:r>
    </w:p>
    <w:p w14:paraId="6B7D457B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0AEE8721" w14:textId="77777777" w:rsidR="00123F68" w:rsidRPr="00AF5DC0" w:rsidRDefault="00123F68" w:rsidP="00123F68">
      <w:pPr>
        <w:pStyle w:val="ListParagraph"/>
        <w:ind w:left="358" w:firstLine="0"/>
        <w:rPr>
          <w:sz w:val="28"/>
          <w:szCs w:val="28"/>
        </w:rPr>
      </w:pPr>
    </w:p>
    <w:sectPr w:rsidR="00123F68" w:rsidRPr="00AF5DC0">
      <w:pgSz w:w="11918" w:h="16858"/>
      <w:pgMar w:top="1498" w:right="1455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F89"/>
    <w:multiLevelType w:val="hybridMultilevel"/>
    <w:tmpl w:val="88C69C20"/>
    <w:lvl w:ilvl="0" w:tplc="F8BA9A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A8A6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6441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21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E2F5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43B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AC4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4E38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8007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74CCC"/>
    <w:multiLevelType w:val="multilevel"/>
    <w:tmpl w:val="000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82D8B"/>
    <w:multiLevelType w:val="multilevel"/>
    <w:tmpl w:val="EF6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EA3548"/>
    <w:multiLevelType w:val="hybridMultilevel"/>
    <w:tmpl w:val="908A7148"/>
    <w:lvl w:ilvl="0" w:tplc="41D61E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836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FAD1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203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C0E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1657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0BA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CDC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847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464C26"/>
    <w:multiLevelType w:val="multilevel"/>
    <w:tmpl w:val="260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97ACF"/>
    <w:multiLevelType w:val="multilevel"/>
    <w:tmpl w:val="4AB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3C1634"/>
    <w:multiLevelType w:val="hybridMultilevel"/>
    <w:tmpl w:val="CEA89504"/>
    <w:lvl w:ilvl="0" w:tplc="36E8CFF2">
      <w:start w:val="5"/>
      <w:numFmt w:val="upperLetter"/>
      <w:lvlText w:val="%1."/>
      <w:lvlJc w:val="left"/>
      <w:pPr>
        <w:ind w:left="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C1C40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E83C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89EB9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5AB8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2023F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0800F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C8A83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F147F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1C40D5"/>
    <w:multiLevelType w:val="hybridMultilevel"/>
    <w:tmpl w:val="C03E828E"/>
    <w:lvl w:ilvl="0" w:tplc="050E4C24">
      <w:start w:val="1"/>
      <w:numFmt w:val="decimal"/>
      <w:lvlText w:val="%1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A0E5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787F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6A8E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06B0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F869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280F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A097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ECA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C466DE"/>
    <w:multiLevelType w:val="hybridMultilevel"/>
    <w:tmpl w:val="19D0A2D6"/>
    <w:lvl w:ilvl="0" w:tplc="9642F5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2E33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CBC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490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6CEE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2E14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A85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880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283E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C55305"/>
    <w:multiLevelType w:val="hybridMultilevel"/>
    <w:tmpl w:val="A59030C2"/>
    <w:lvl w:ilvl="0" w:tplc="11EABEBC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2C370601"/>
    <w:multiLevelType w:val="hybridMultilevel"/>
    <w:tmpl w:val="FAAA0300"/>
    <w:lvl w:ilvl="0" w:tplc="55A641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CA81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AF7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F0AA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01A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2261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0CAD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701C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24BE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AE282D"/>
    <w:multiLevelType w:val="hybridMultilevel"/>
    <w:tmpl w:val="1408FF9A"/>
    <w:lvl w:ilvl="0" w:tplc="41DCE6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C9D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D0FC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B4FE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52CB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E06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2CB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2C1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F87B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732CBE"/>
    <w:multiLevelType w:val="multilevel"/>
    <w:tmpl w:val="602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332074"/>
    <w:multiLevelType w:val="multilevel"/>
    <w:tmpl w:val="97C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4D7029"/>
    <w:multiLevelType w:val="hybridMultilevel"/>
    <w:tmpl w:val="4ED60154"/>
    <w:lvl w:ilvl="0" w:tplc="4790EA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508A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E27A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028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F829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6BD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CEEA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7A53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7E14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BF771D"/>
    <w:multiLevelType w:val="hybridMultilevel"/>
    <w:tmpl w:val="EA9C1D82"/>
    <w:lvl w:ilvl="0" w:tplc="8D6271E2">
      <w:start w:val="6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24F56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BA966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6028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C0DE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B84F6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8ABC5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26DA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ED66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B72A43"/>
    <w:multiLevelType w:val="hybridMultilevel"/>
    <w:tmpl w:val="E90AE73C"/>
    <w:lvl w:ilvl="0" w:tplc="88EAD9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140B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14E2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4D0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016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2E88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62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C4F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2E57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9468FC"/>
    <w:multiLevelType w:val="multilevel"/>
    <w:tmpl w:val="9628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F3BAC"/>
    <w:multiLevelType w:val="multilevel"/>
    <w:tmpl w:val="CA0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5F04D6"/>
    <w:multiLevelType w:val="multilevel"/>
    <w:tmpl w:val="8E68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A6691"/>
    <w:multiLevelType w:val="multilevel"/>
    <w:tmpl w:val="26A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007262"/>
    <w:multiLevelType w:val="multilevel"/>
    <w:tmpl w:val="C21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EB0537"/>
    <w:multiLevelType w:val="hybridMultilevel"/>
    <w:tmpl w:val="80DE42DE"/>
    <w:lvl w:ilvl="0" w:tplc="BA5AB894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A83A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26F46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AEC78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56C40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07F3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26D63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0349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66D5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C64E93"/>
    <w:multiLevelType w:val="multilevel"/>
    <w:tmpl w:val="3D1C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16F7C"/>
    <w:multiLevelType w:val="multilevel"/>
    <w:tmpl w:val="4A06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630717">
    <w:abstractNumId w:val="3"/>
  </w:num>
  <w:num w:numId="2" w16cid:durableId="52125952">
    <w:abstractNumId w:val="0"/>
  </w:num>
  <w:num w:numId="3" w16cid:durableId="864365619">
    <w:abstractNumId w:val="10"/>
  </w:num>
  <w:num w:numId="4" w16cid:durableId="1753510057">
    <w:abstractNumId w:val="11"/>
  </w:num>
  <w:num w:numId="5" w16cid:durableId="872882028">
    <w:abstractNumId w:val="22"/>
  </w:num>
  <w:num w:numId="6" w16cid:durableId="1621640528">
    <w:abstractNumId w:val="16"/>
  </w:num>
  <w:num w:numId="7" w16cid:durableId="1639264661">
    <w:abstractNumId w:val="15"/>
  </w:num>
  <w:num w:numId="8" w16cid:durableId="1352947814">
    <w:abstractNumId w:val="8"/>
  </w:num>
  <w:num w:numId="9" w16cid:durableId="1582763161">
    <w:abstractNumId w:val="14"/>
  </w:num>
  <w:num w:numId="10" w16cid:durableId="298344690">
    <w:abstractNumId w:val="6"/>
  </w:num>
  <w:num w:numId="11" w16cid:durableId="890308161">
    <w:abstractNumId w:val="7"/>
  </w:num>
  <w:num w:numId="12" w16cid:durableId="850724334">
    <w:abstractNumId w:val="4"/>
  </w:num>
  <w:num w:numId="13" w16cid:durableId="322778110">
    <w:abstractNumId w:val="17"/>
  </w:num>
  <w:num w:numId="14" w16cid:durableId="875847020">
    <w:abstractNumId w:val="2"/>
  </w:num>
  <w:num w:numId="15" w16cid:durableId="1807895413">
    <w:abstractNumId w:val="1"/>
  </w:num>
  <w:num w:numId="16" w16cid:durableId="374544571">
    <w:abstractNumId w:val="21"/>
  </w:num>
  <w:num w:numId="17" w16cid:durableId="546524635">
    <w:abstractNumId w:val="18"/>
  </w:num>
  <w:num w:numId="18" w16cid:durableId="1984700072">
    <w:abstractNumId w:val="5"/>
  </w:num>
  <w:num w:numId="19" w16cid:durableId="2118676937">
    <w:abstractNumId w:val="13"/>
  </w:num>
  <w:num w:numId="20" w16cid:durableId="216169876">
    <w:abstractNumId w:val="23"/>
  </w:num>
  <w:num w:numId="21" w16cid:durableId="1439059080">
    <w:abstractNumId w:val="20"/>
  </w:num>
  <w:num w:numId="22" w16cid:durableId="1548569023">
    <w:abstractNumId w:val="12"/>
  </w:num>
  <w:num w:numId="23" w16cid:durableId="768235056">
    <w:abstractNumId w:val="19"/>
  </w:num>
  <w:num w:numId="24" w16cid:durableId="1489127177">
    <w:abstractNumId w:val="24"/>
  </w:num>
  <w:num w:numId="25" w16cid:durableId="862747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12E"/>
    <w:rsid w:val="000F577A"/>
    <w:rsid w:val="001062A7"/>
    <w:rsid w:val="00123F68"/>
    <w:rsid w:val="00281B42"/>
    <w:rsid w:val="00427F9E"/>
    <w:rsid w:val="005642A9"/>
    <w:rsid w:val="0063347A"/>
    <w:rsid w:val="0086212E"/>
    <w:rsid w:val="008B346C"/>
    <w:rsid w:val="008C3B19"/>
    <w:rsid w:val="00AC41EB"/>
    <w:rsid w:val="00AF5DC0"/>
    <w:rsid w:val="00B21AB7"/>
    <w:rsid w:val="00DE3E6B"/>
    <w:rsid w:val="00E909AE"/>
    <w:rsid w:val="00E94025"/>
    <w:rsid w:val="00E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A6D1"/>
  <w15:docId w15:val="{D1633FAC-2776-4D53-9B46-87808448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6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6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123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1838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subject/>
  <dc:creator>SRIMATHI B</dc:creator>
  <cp:keywords/>
  <cp:lastModifiedBy>KARIMULLA THAMMISETTY</cp:lastModifiedBy>
  <cp:revision>2</cp:revision>
  <dcterms:created xsi:type="dcterms:W3CDTF">2026-09-07T04:23:00Z</dcterms:created>
  <dcterms:modified xsi:type="dcterms:W3CDTF">2026-09-07T04:23:00Z</dcterms:modified>
</cp:coreProperties>
</file>