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9C4" w:rsidRPr="00B739C4" w:rsidRDefault="00B739C4" w:rsidP="00B739C4">
      <w:pPr>
        <w:spacing w:after="0" w:line="240" w:lineRule="auto"/>
        <w:outlineLvl w:val="0"/>
        <w:rPr>
          <w:rFonts w:ascii="Helvetica" w:eastAsia="Times New Roman" w:hAnsi="Helvetica" w:cs="Helvetica"/>
          <w:color w:val="232F3E"/>
          <w:kern w:val="36"/>
          <w:sz w:val="48"/>
          <w:szCs w:val="48"/>
        </w:rPr>
      </w:pPr>
      <w:r w:rsidRPr="00B739C4">
        <w:rPr>
          <w:rFonts w:ascii="Helvetica" w:eastAsia="Times New Roman" w:hAnsi="Helvetica" w:cs="Helvetica"/>
          <w:color w:val="232F3E"/>
          <w:kern w:val="36"/>
          <w:sz w:val="48"/>
          <w:szCs w:val="48"/>
        </w:rPr>
        <w:t>How to scale sentiment analysis using Amazon Comprehend, AWS Glue and Amazon Athena</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Today consumers are encouraged to express their satisfaction or frustration with a company or product through social media, blogs, and review platforms. Sentiment analysis can help companies better understand their customers’ opinions and needs and make more informed business decisions. Amazon released a </w:t>
      </w:r>
      <w:hyperlink r:id="rId6" w:tgtFrame="_blank" w:history="1">
        <w:r>
          <w:rPr>
            <w:rStyle w:val="Hyperlink"/>
            <w:rFonts w:ascii="Helvetica" w:eastAsiaTheme="majorEastAsia" w:hAnsi="Helvetica" w:cs="Helvetica"/>
            <w:color w:val="005B86"/>
            <w:sz w:val="21"/>
            <w:szCs w:val="21"/>
          </w:rPr>
          <w:t>dataset</w:t>
        </w:r>
      </w:hyperlink>
      <w:r>
        <w:rPr>
          <w:rFonts w:ascii="Helvetica" w:hAnsi="Helvetica" w:cs="Helvetica"/>
          <w:color w:val="333333"/>
          <w:sz w:val="21"/>
          <w:szCs w:val="21"/>
        </w:rPr>
        <w:t> to the public with over 130 million product reviews in multiple categories and languages. We’ll use this dataset for our use case.</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 xml:space="preserve">In this post you’ll learn how to build a </w:t>
      </w:r>
      <w:proofErr w:type="spellStart"/>
      <w:r>
        <w:rPr>
          <w:rFonts w:ascii="Helvetica" w:hAnsi="Helvetica" w:cs="Helvetica"/>
          <w:color w:val="333333"/>
          <w:sz w:val="21"/>
          <w:szCs w:val="21"/>
        </w:rPr>
        <w:t>serverless</w:t>
      </w:r>
      <w:proofErr w:type="spellEnd"/>
      <w:r>
        <w:rPr>
          <w:rFonts w:ascii="Helvetica" w:hAnsi="Helvetica" w:cs="Helvetica"/>
          <w:color w:val="333333"/>
          <w:sz w:val="21"/>
          <w:szCs w:val="21"/>
        </w:rPr>
        <w:t xml:space="preserve"> data processing pipeline that consumes raw Amazon product reviews from Amazon S3, clean the dataset, extract sentiment from each review, and write the output back to Amazon S3. Then we’ll explore and visualize the final result. We want to highlight the ways in which data can be enriched with cloud-based machine learning APIs as well as any other API you choose. The flexibility is built right into the pipeline.</w:t>
      </w:r>
    </w:p>
    <w:p w:rsidR="00B739C4" w:rsidRDefault="00B739C4" w:rsidP="00B739C4">
      <w:pPr>
        <w:pStyle w:val="NormalWeb"/>
        <w:rPr>
          <w:rFonts w:ascii="Helvetica" w:hAnsi="Helvetica" w:cs="Helvetica"/>
          <w:color w:val="333333"/>
          <w:sz w:val="21"/>
          <w:szCs w:val="21"/>
        </w:rPr>
      </w:pPr>
      <w:hyperlink r:id="rId7" w:tgtFrame="_blank" w:history="1">
        <w:r>
          <w:rPr>
            <w:rStyle w:val="Hyperlink"/>
            <w:rFonts w:ascii="Helvetica" w:eastAsiaTheme="majorEastAsia" w:hAnsi="Helvetica" w:cs="Helvetica"/>
            <w:color w:val="005B86"/>
            <w:sz w:val="21"/>
            <w:szCs w:val="21"/>
          </w:rPr>
          <w:t>Amazon Comprehend</w:t>
        </w:r>
      </w:hyperlink>
      <w:r>
        <w:rPr>
          <w:rFonts w:ascii="Helvetica" w:hAnsi="Helvetica" w:cs="Helvetica"/>
          <w:color w:val="333333"/>
          <w:sz w:val="21"/>
          <w:szCs w:val="21"/>
        </w:rPr>
        <w:t> uses machine learning to find insights and relationships in text. In our use case, we’ll use Amazon Comprehend to determine sentiment from customer product reviews. Even with easy to use APIs, our raw dataset needs to be cleaned and review text extracted before we can derive meaningful insight. For that purpose we will use </w:t>
      </w:r>
      <w:hyperlink r:id="rId8" w:tgtFrame="_blank" w:history="1">
        <w:r>
          <w:rPr>
            <w:rStyle w:val="Hyperlink"/>
            <w:rFonts w:ascii="Helvetica" w:eastAsiaTheme="majorEastAsia" w:hAnsi="Helvetica" w:cs="Helvetica"/>
            <w:color w:val="005B86"/>
            <w:sz w:val="21"/>
            <w:szCs w:val="21"/>
          </w:rPr>
          <w:t>AWS Glue</w:t>
        </w:r>
      </w:hyperlink>
      <w:r>
        <w:rPr>
          <w:rFonts w:ascii="Helvetica" w:hAnsi="Helvetica" w:cs="Helvetica"/>
          <w:color w:val="333333"/>
          <w:sz w:val="21"/>
          <w:szCs w:val="21"/>
        </w:rPr>
        <w:t xml:space="preserve"> a fully managed, </w:t>
      </w:r>
      <w:proofErr w:type="spellStart"/>
      <w:r>
        <w:rPr>
          <w:rFonts w:ascii="Helvetica" w:hAnsi="Helvetica" w:cs="Helvetica"/>
          <w:color w:val="333333"/>
          <w:sz w:val="21"/>
          <w:szCs w:val="21"/>
        </w:rPr>
        <w:t>serverless</w:t>
      </w:r>
      <w:proofErr w:type="spellEnd"/>
      <w:r>
        <w:rPr>
          <w:rFonts w:ascii="Helvetica" w:hAnsi="Helvetica" w:cs="Helvetica"/>
          <w:color w:val="333333"/>
          <w:sz w:val="21"/>
          <w:szCs w:val="21"/>
        </w:rPr>
        <w:t xml:space="preserve"> extract, transform, and load (ETL) service leveraging the power of Apache Spark. Lastly we’ll use </w:t>
      </w:r>
      <w:hyperlink r:id="rId9" w:tgtFrame="_blank" w:history="1">
        <w:r>
          <w:rPr>
            <w:rStyle w:val="Hyperlink"/>
            <w:rFonts w:ascii="Helvetica" w:eastAsiaTheme="majorEastAsia" w:hAnsi="Helvetica" w:cs="Helvetica"/>
            <w:color w:val="005B86"/>
            <w:sz w:val="21"/>
            <w:szCs w:val="21"/>
          </w:rPr>
          <w:t>Amazon Athena</w:t>
        </w:r>
      </w:hyperlink>
      <w:r>
        <w:rPr>
          <w:rFonts w:ascii="Helvetica" w:hAnsi="Helvetica" w:cs="Helvetica"/>
          <w:color w:val="333333"/>
          <w:sz w:val="21"/>
          <w:szCs w:val="21"/>
        </w:rPr>
        <w:t> and </w:t>
      </w:r>
      <w:hyperlink r:id="rId10" w:tgtFrame="_blank" w:history="1">
        <w:r>
          <w:rPr>
            <w:rStyle w:val="Hyperlink"/>
            <w:rFonts w:ascii="Helvetica" w:eastAsiaTheme="majorEastAsia" w:hAnsi="Helvetica" w:cs="Helvetica"/>
            <w:color w:val="005B86"/>
            <w:sz w:val="21"/>
            <w:szCs w:val="21"/>
          </w:rPr>
          <w:t xml:space="preserve">Amazon </w:t>
        </w:r>
        <w:proofErr w:type="spellStart"/>
        <w:r>
          <w:rPr>
            <w:rStyle w:val="Hyperlink"/>
            <w:rFonts w:ascii="Helvetica" w:eastAsiaTheme="majorEastAsia" w:hAnsi="Helvetica" w:cs="Helvetica"/>
            <w:color w:val="005B86"/>
            <w:sz w:val="21"/>
            <w:szCs w:val="21"/>
          </w:rPr>
          <w:t>QuickSight</w:t>
        </w:r>
        <w:proofErr w:type="spellEnd"/>
      </w:hyperlink>
      <w:r>
        <w:rPr>
          <w:rFonts w:ascii="Helvetica" w:hAnsi="Helvetica" w:cs="Helvetica"/>
          <w:color w:val="333333"/>
          <w:sz w:val="21"/>
          <w:szCs w:val="21"/>
        </w:rPr>
        <w:t> to query and visualize the results.</w:t>
      </w:r>
    </w:p>
    <w:p w:rsidR="00B739C4" w:rsidRDefault="00B739C4" w:rsidP="00B739C4">
      <w:pPr>
        <w:pStyle w:val="Heading2"/>
        <w:rPr>
          <w:rFonts w:ascii="Helvetica" w:hAnsi="Helvetica" w:cs="Helvetica"/>
          <w:color w:val="333333"/>
          <w:sz w:val="36"/>
          <w:szCs w:val="36"/>
        </w:rPr>
      </w:pPr>
      <w:r>
        <w:rPr>
          <w:rFonts w:ascii="Helvetica" w:hAnsi="Helvetica" w:cs="Helvetica"/>
          <w:color w:val="333333"/>
        </w:rPr>
        <w:t>Data pipeline architecture</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Our use case is simple, but you can easily extend it to fit more complex scenarios. We start off with raw data and we want to enrich all of it in one shot. A batch ETL process is ideal in this case.</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The following diagram shows our processing pipeline architecture:</w:t>
      </w:r>
    </w:p>
    <w:p w:rsidR="00B739C4" w:rsidRDefault="00B739C4" w:rsidP="00B739C4">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7218947" cy="2933357"/>
            <wp:effectExtent l="0" t="0" r="1270" b="635"/>
            <wp:docPr id="7" name="Picture 7" descr="https://d2908q01vomqb2.cloudfront.net/f1f836cb4ea6efb2a0b1b99f41ad8b103eff4b59/2018/06/01/glue-comprehend-sentimen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6/01/glue-comprehend-sentiment-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1353" cy="2934335"/>
                    </a:xfrm>
                    <a:prstGeom prst="rect">
                      <a:avLst/>
                    </a:prstGeom>
                    <a:noFill/>
                    <a:ln>
                      <a:noFill/>
                    </a:ln>
                  </pic:spPr>
                </pic:pic>
              </a:graphicData>
            </a:graphic>
          </wp:inline>
        </w:drawing>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We start off by running a Glue ETL job that reads (1) the raw Amazon product reviews dataset from Amazon S3 in Apache Parquet format. The ETL calls the Comprehend API (2) for each review row to extract the sentiment. The output of the ETL job is a set of files stored on Amazon S3 (3) also in Apache Parquet format and </w:t>
      </w:r>
      <w:hyperlink r:id="rId12" w:tgtFrame="_blank" w:history="1">
        <w:r>
          <w:rPr>
            <w:rStyle w:val="Hyperlink"/>
            <w:rFonts w:ascii="Helvetica" w:eastAsiaTheme="majorEastAsia" w:hAnsi="Helvetica" w:cs="Helvetica"/>
            <w:color w:val="005B86"/>
            <w:sz w:val="21"/>
            <w:szCs w:val="21"/>
          </w:rPr>
          <w:t>partitioned</w:t>
        </w:r>
      </w:hyperlink>
      <w:r>
        <w:rPr>
          <w:rFonts w:ascii="Helvetica" w:hAnsi="Helvetica" w:cs="Helvetica"/>
          <w:color w:val="333333"/>
          <w:sz w:val="21"/>
          <w:szCs w:val="21"/>
        </w:rPr>
        <w:t xml:space="preserve"> by product category, including the </w:t>
      </w:r>
      <w:r>
        <w:rPr>
          <w:rFonts w:ascii="Helvetica" w:hAnsi="Helvetica" w:cs="Helvetica"/>
          <w:color w:val="333333"/>
          <w:sz w:val="21"/>
          <w:szCs w:val="21"/>
        </w:rPr>
        <w:lastRenderedPageBreak/>
        <w:t xml:space="preserve">sentiment value for each product review. We then create a crawler (4) to discover the newly created dataset and update the AWS Glue Data Catalog accordingly. Finally, we log into Amazon </w:t>
      </w:r>
      <w:proofErr w:type="spellStart"/>
      <w:r>
        <w:rPr>
          <w:rFonts w:ascii="Helvetica" w:hAnsi="Helvetica" w:cs="Helvetica"/>
          <w:color w:val="333333"/>
          <w:sz w:val="21"/>
          <w:szCs w:val="21"/>
        </w:rPr>
        <w:t>QuickSight</w:t>
      </w:r>
      <w:proofErr w:type="spellEnd"/>
      <w:r>
        <w:rPr>
          <w:rFonts w:ascii="Helvetica" w:hAnsi="Helvetica" w:cs="Helvetica"/>
          <w:color w:val="333333"/>
          <w:sz w:val="21"/>
          <w:szCs w:val="21"/>
        </w:rPr>
        <w:t xml:space="preserve"> (5) and create our visualizations backed by the Amazon Athena query engine. </w:t>
      </w:r>
      <w:proofErr w:type="gramStart"/>
      <w:r>
        <w:rPr>
          <w:rFonts w:ascii="Helvetica" w:hAnsi="Helvetica" w:cs="Helvetica"/>
          <w:color w:val="333333"/>
          <w:sz w:val="21"/>
          <w:szCs w:val="21"/>
        </w:rPr>
        <w:t>Pretty simple.</w:t>
      </w:r>
      <w:proofErr w:type="gramEnd"/>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Throughout the blog post I will share and discuss code snippets as they relate to different tasks in the ETL job.  For reference, you can also find the complete AWS Glue ETL script </w:t>
      </w:r>
      <w:hyperlink r:id="rId13" w:tgtFrame="_blank" w:history="1">
        <w:r>
          <w:rPr>
            <w:rStyle w:val="Hyperlink"/>
            <w:rFonts w:ascii="Helvetica" w:eastAsiaTheme="majorEastAsia" w:hAnsi="Helvetica" w:cs="Helvetica"/>
            <w:color w:val="005B86"/>
            <w:sz w:val="21"/>
            <w:szCs w:val="21"/>
          </w:rPr>
          <w:t>here</w:t>
        </w:r>
      </w:hyperlink>
      <w:r>
        <w:rPr>
          <w:rFonts w:ascii="Helvetica" w:hAnsi="Helvetica" w:cs="Helvetica"/>
          <w:color w:val="333333"/>
          <w:sz w:val="21"/>
          <w:szCs w:val="21"/>
        </w:rPr>
        <w:t>.</w:t>
      </w:r>
    </w:p>
    <w:p w:rsidR="00B739C4" w:rsidRDefault="00B739C4" w:rsidP="00B739C4">
      <w:pPr>
        <w:pStyle w:val="Heading2"/>
        <w:rPr>
          <w:rFonts w:ascii="Helvetica" w:hAnsi="Helvetica" w:cs="Helvetica"/>
          <w:color w:val="333333"/>
          <w:sz w:val="36"/>
          <w:szCs w:val="36"/>
        </w:rPr>
      </w:pPr>
      <w:r>
        <w:rPr>
          <w:rFonts w:ascii="Helvetica" w:hAnsi="Helvetica" w:cs="Helvetica"/>
          <w:color w:val="333333"/>
        </w:rPr>
        <w:t>Understanding the data</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Before we do anything we need to understand the data. The </w:t>
      </w:r>
      <w:hyperlink r:id="rId14" w:tgtFrame="_blank" w:history="1">
        <w:r>
          <w:rPr>
            <w:rStyle w:val="Hyperlink"/>
            <w:rFonts w:ascii="Helvetica" w:eastAsiaTheme="majorEastAsia" w:hAnsi="Helvetica" w:cs="Helvetica"/>
            <w:color w:val="005B86"/>
            <w:sz w:val="21"/>
            <w:szCs w:val="21"/>
          </w:rPr>
          <w:t>documentation</w:t>
        </w:r>
      </w:hyperlink>
      <w:r>
        <w:rPr>
          <w:rFonts w:ascii="Helvetica" w:hAnsi="Helvetica" w:cs="Helvetica"/>
          <w:color w:val="333333"/>
          <w:sz w:val="21"/>
          <w:szCs w:val="21"/>
        </w:rPr>
        <w:t xml:space="preserve"> mentions that the data is available in tab-separated (TSV) and Apache Parquet file formats. Parquet is more efficient and for that reason we’ll be using it in this blog post. The Parquet data is also partitioned by </w:t>
      </w:r>
      <w:proofErr w:type="spellStart"/>
      <w:r>
        <w:rPr>
          <w:rFonts w:ascii="Helvetica" w:hAnsi="Helvetica" w:cs="Helvetica"/>
          <w:color w:val="333333"/>
          <w:sz w:val="21"/>
          <w:szCs w:val="21"/>
        </w:rPr>
        <w:t>product_category</w:t>
      </w:r>
      <w:proofErr w:type="spellEnd"/>
      <w:r>
        <w:rPr>
          <w:rFonts w:ascii="Helvetica" w:hAnsi="Helvetica" w:cs="Helvetica"/>
          <w:color w:val="333333"/>
          <w:sz w:val="21"/>
          <w:szCs w:val="21"/>
        </w:rPr>
        <w:t>, which makes it more efficient to use when reading reviews specific to some product categories rather than all of them. In Apache Spark, which AWS Glue uses, it’s simple to read the data, like this:</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rPr>
          <w:rFonts w:ascii="Consolas" w:hAnsi="Consolas"/>
          <w:color w:val="333333"/>
        </w:rPr>
      </w:pPr>
      <w:proofErr w:type="gramStart"/>
      <w:r>
        <w:rPr>
          <w:rStyle w:val="HTMLCode"/>
          <w:rFonts w:ascii="Consolas" w:hAnsi="Consolas"/>
          <w:color w:val="333333"/>
          <w:bdr w:val="none" w:sz="0" w:space="0" w:color="auto" w:frame="1"/>
        </w:rPr>
        <w:t>reviews</w:t>
      </w:r>
      <w:proofErr w:type="gram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spark.read.parquet</w:t>
      </w:r>
      <w:proofErr w:type="spellEnd"/>
      <w:r>
        <w:rPr>
          <w:rStyle w:val="HTMLCode"/>
          <w:rFonts w:ascii="Consolas" w:hAnsi="Consolas"/>
          <w:color w:val="333333"/>
          <w:bdr w:val="none" w:sz="0" w:space="0" w:color="auto" w:frame="1"/>
        </w:rPr>
        <w:t>("s3://amazon-reviews-</w:t>
      </w:r>
      <w:proofErr w:type="spellStart"/>
      <w:r>
        <w:rPr>
          <w:rStyle w:val="HTMLCode"/>
          <w:rFonts w:ascii="Consolas" w:hAnsi="Consolas"/>
          <w:color w:val="333333"/>
          <w:bdr w:val="none" w:sz="0" w:space="0" w:color="auto" w:frame="1"/>
        </w:rPr>
        <w:t>pds</w:t>
      </w:r>
      <w:proofErr w:type="spellEnd"/>
      <w:r>
        <w:rPr>
          <w:rStyle w:val="HTMLCode"/>
          <w:rFonts w:ascii="Consolas" w:hAnsi="Consolas"/>
          <w:color w:val="333333"/>
          <w:bdr w:val="none" w:sz="0" w:space="0" w:color="auto" w:frame="1"/>
        </w:rPr>
        <w:t>/parquet")</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If we were to explore the data we would see the following:</w:t>
      </w:r>
    </w:p>
    <w:p w:rsidR="00B739C4" w:rsidRDefault="00B739C4" w:rsidP="00B739C4">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7347284" cy="2210333"/>
            <wp:effectExtent l="0" t="0" r="6350" b="0"/>
            <wp:docPr id="6" name="Picture 6" descr="https://d2908q01vomqb2.cloudfront.net/f1f836cb4ea6efb2a0b1b99f41ad8b103eff4b59/2018/06/01/glue-comprehend-sentime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908q01vomqb2.cloudfront.net/f1f836cb4ea6efb2a0b1b99f41ad8b103eff4b59/2018/06/01/glue-comprehend-sentiment-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49733" cy="2211070"/>
                    </a:xfrm>
                    <a:prstGeom prst="rect">
                      <a:avLst/>
                    </a:prstGeom>
                    <a:noFill/>
                    <a:ln>
                      <a:noFill/>
                    </a:ln>
                  </pic:spPr>
                </pic:pic>
              </a:graphicData>
            </a:graphic>
          </wp:inline>
        </w:drawing>
      </w:r>
    </w:p>
    <w:p w:rsidR="00B739C4" w:rsidRDefault="00B739C4" w:rsidP="00B739C4">
      <w:pPr>
        <w:pStyle w:val="Heading2"/>
        <w:rPr>
          <w:rFonts w:ascii="Helvetica" w:hAnsi="Helvetica" w:cs="Helvetica"/>
          <w:color w:val="333333"/>
          <w:sz w:val="36"/>
          <w:szCs w:val="36"/>
        </w:rPr>
      </w:pPr>
      <w:r>
        <w:rPr>
          <w:rFonts w:ascii="Helvetica" w:hAnsi="Helvetica" w:cs="Helvetica"/>
          <w:color w:val="333333"/>
        </w:rPr>
        <w:t>Preparing the data</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To use the </w:t>
      </w:r>
      <w:hyperlink r:id="rId16" w:tgtFrame="_blank" w:history="1">
        <w:r>
          <w:rPr>
            <w:rStyle w:val="Hyperlink"/>
            <w:rFonts w:ascii="Helvetica" w:eastAsiaTheme="majorEastAsia" w:hAnsi="Helvetica" w:cs="Helvetica"/>
            <w:color w:val="005B86"/>
            <w:sz w:val="21"/>
            <w:szCs w:val="21"/>
          </w:rPr>
          <w:t>Amazon Comprehend API</w:t>
        </w:r>
      </w:hyperlink>
      <w:r>
        <w:rPr>
          <w:rFonts w:ascii="Helvetica" w:hAnsi="Helvetica" w:cs="Helvetica"/>
          <w:color w:val="333333"/>
          <w:sz w:val="21"/>
          <w:szCs w:val="21"/>
        </w:rPr>
        <w:t> for sentiment analysis we need to provide it with either an individual string to extract sentiment, or we can use the </w:t>
      </w:r>
      <w:hyperlink r:id="rId17" w:tgtFrame="_blank" w:history="1">
        <w:r>
          <w:rPr>
            <w:rStyle w:val="Hyperlink"/>
            <w:rFonts w:ascii="Helvetica" w:eastAsiaTheme="majorEastAsia" w:hAnsi="Helvetica" w:cs="Helvetica"/>
            <w:color w:val="005B86"/>
            <w:sz w:val="21"/>
            <w:szCs w:val="21"/>
          </w:rPr>
          <w:t>bulk API</w:t>
        </w:r>
      </w:hyperlink>
      <w:r>
        <w:rPr>
          <w:rFonts w:ascii="Helvetica" w:hAnsi="Helvetica" w:cs="Helvetica"/>
          <w:color w:val="333333"/>
          <w:sz w:val="21"/>
          <w:szCs w:val="21"/>
        </w:rPr>
        <w:t> that takes up to 25 strings at a time.  We have a lot of data, so the bulk API is a better choice.</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Before we get into the logic of splitting up the dataset we need to do some clean up. To do that we add a column named </w:t>
      </w:r>
      <w:proofErr w:type="spellStart"/>
      <w:r>
        <w:rPr>
          <w:rStyle w:val="Emphasis"/>
          <w:rFonts w:ascii="Helvetica" w:hAnsi="Helvetica" w:cs="Helvetica"/>
          <w:color w:val="333333"/>
          <w:sz w:val="21"/>
          <w:szCs w:val="21"/>
        </w:rPr>
        <w:t>body_len</w:t>
      </w:r>
      <w:proofErr w:type="spellEnd"/>
      <w:r>
        <w:rPr>
          <w:rFonts w:ascii="Helvetica" w:hAnsi="Helvetica" w:cs="Helvetica"/>
          <w:color w:val="333333"/>
          <w:sz w:val="21"/>
          <w:szCs w:val="21"/>
        </w:rPr>
        <w:t xml:space="preserve"> that includes the length of the review body text. We then filter out all reviews that are under 10 characters and over 5000 characters, the Amazon Comprehend max character length.  You can change this logic as you see fit. We can further limit the number of rows to be processed based on our requirements. Finally, we get the number of rows from the cleaned </w:t>
      </w:r>
      <w:proofErr w:type="spellStart"/>
      <w:r>
        <w:rPr>
          <w:rFonts w:ascii="Helvetica" w:hAnsi="Helvetica" w:cs="Helvetica"/>
          <w:color w:val="333333"/>
          <w:sz w:val="21"/>
          <w:szCs w:val="21"/>
        </w:rPr>
        <w:t>dataframe</w:t>
      </w:r>
      <w:proofErr w:type="spellEnd"/>
      <w:r>
        <w:rPr>
          <w:rFonts w:ascii="Helvetica" w:hAnsi="Helvetica" w:cs="Helvetica"/>
          <w:color w:val="333333"/>
          <w:sz w:val="21"/>
          <w:szCs w:val="2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proofErr w:type="gramStart"/>
      <w:r>
        <w:rPr>
          <w:rStyle w:val="token"/>
          <w:rFonts w:ascii="Consolas" w:hAnsi="Consolas"/>
          <w:color w:val="1990B8"/>
          <w:bdr w:val="none" w:sz="0" w:space="0" w:color="auto" w:frame="1"/>
        </w:rPr>
        <w:t>import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pyspark</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sql</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functions</w:t>
      </w:r>
      <w:proofErr w:type="spellEnd"/>
      <w:r>
        <w:rPr>
          <w:rStyle w:val="HTMLCode"/>
          <w:rFonts w:ascii="Consolas" w:hAnsi="Consolas"/>
          <w:color w:val="333333"/>
          <w:bdr w:val="none" w:sz="0" w:space="0" w:color="auto" w:frame="1"/>
        </w:rPr>
        <w:t xml:space="preserve"> </w:t>
      </w:r>
      <w:r>
        <w:rPr>
          <w:rStyle w:val="token"/>
          <w:rFonts w:ascii="Consolas" w:hAnsi="Consolas"/>
          <w:color w:val="1990B8"/>
          <w:bdr w:val="none" w:sz="0" w:space="0" w:color="auto" w:frame="1"/>
        </w:rPr>
        <w:t>as</w:t>
      </w:r>
      <w:r>
        <w:rPr>
          <w:rStyle w:val="HTMLCode"/>
          <w:rFonts w:ascii="Consolas" w:hAnsi="Consolas"/>
          <w:color w:val="333333"/>
          <w:bdr w:val="none" w:sz="0" w:space="0" w:color="auto" w:frame="1"/>
        </w:rPr>
        <w:t xml:space="preserve"> F</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MIN_SENTENCE_LENGTH_IN_CHARS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C92C2C"/>
          <w:bdr w:val="none" w:sz="0" w:space="0" w:color="auto" w:frame="1"/>
        </w:rPr>
        <w:t>10</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MAX_SENTENCE_LENGTH_IN_CHARS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C92C2C"/>
          <w:bdr w:val="none" w:sz="0" w:space="0" w:color="auto" w:frame="1"/>
        </w:rPr>
        <w:t>5000</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COMPREHEND_BATCH_SIZE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C92C2C"/>
          <w:bdr w:val="none" w:sz="0" w:space="0" w:color="auto" w:frame="1"/>
        </w:rPr>
        <w:t>25</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NUMBER_OF_BATCHES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C92C2C"/>
          <w:bdr w:val="none" w:sz="0" w:space="0" w:color="auto" w:frame="1"/>
        </w:rPr>
        <w:t>4</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ROW_LIMIT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C92C2C"/>
          <w:bdr w:val="none" w:sz="0" w:space="0" w:color="auto" w:frame="1"/>
        </w:rPr>
        <w:t>1000</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df</w:t>
      </w:r>
      <w:proofErr w:type="spellEnd"/>
      <w:proofErr w:type="gram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reviews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gramStart"/>
      <w:r>
        <w:rPr>
          <w:rStyle w:val="HTMLCode"/>
          <w:rFonts w:ascii="Consolas" w:hAnsi="Consolas"/>
          <w:color w:val="333333"/>
          <w:bdr w:val="none" w:sz="0" w:space="0" w:color="auto" w:frame="1"/>
        </w:rPr>
        <w:t>distinct</w:t>
      </w:r>
      <w:r>
        <w:rPr>
          <w:rStyle w:val="token"/>
          <w:rFonts w:ascii="Consolas" w:hAnsi="Consolas"/>
          <w:color w:val="5F6364"/>
          <w:bdr w:val="none" w:sz="0" w:space="0" w:color="auto" w:frame="1"/>
        </w:rPr>
        <w:t>(</w:t>
      </w:r>
      <w:proofErr w:type="gramEnd"/>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gramStart"/>
      <w:r>
        <w:rPr>
          <w:rStyle w:val="HTMLCode"/>
          <w:rFonts w:ascii="Consolas" w:hAnsi="Consolas"/>
          <w:color w:val="333333"/>
          <w:bdr w:val="none" w:sz="0" w:space="0" w:color="auto" w:frame="1"/>
        </w:rPr>
        <w:t>filter</w:t>
      </w:r>
      <w:r>
        <w:rPr>
          <w:rStyle w:val="token"/>
          <w:rFonts w:ascii="Consolas" w:hAnsi="Consolas"/>
          <w:color w:val="5F6364"/>
          <w:bdr w:val="none" w:sz="0" w:space="0" w:color="auto" w:frame="1"/>
        </w:rPr>
        <w:t>(</w:t>
      </w:r>
      <w:proofErr w:type="gramEnd"/>
      <w:r>
        <w:rPr>
          <w:rStyle w:val="token"/>
          <w:rFonts w:ascii="Consolas" w:hAnsi="Consolas"/>
          <w:color w:val="2F9C0A"/>
          <w:bdr w:val="none" w:sz="0" w:space="0" w:color="auto" w:frame="1"/>
        </w:rPr>
        <w:t>"marketplace = 'US'"</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spellStart"/>
      <w:proofErr w:type="gramStart"/>
      <w:r>
        <w:rPr>
          <w:rStyle w:val="HTMLCode"/>
          <w:rFonts w:ascii="Consolas" w:hAnsi="Consolas"/>
          <w:color w:val="333333"/>
          <w:bdr w:val="none" w:sz="0" w:space="0" w:color="auto" w:frame="1"/>
        </w:rPr>
        <w:t>withColumn</w:t>
      </w:r>
      <w:proofErr w:type="spellEnd"/>
      <w:r>
        <w:rPr>
          <w:rStyle w:val="token"/>
          <w:rFonts w:ascii="Consolas" w:hAnsi="Consolas"/>
          <w:color w:val="5F6364"/>
          <w:bdr w:val="none" w:sz="0" w:space="0" w:color="auto" w:frame="1"/>
        </w:rPr>
        <w:t>(</w:t>
      </w:r>
      <w:proofErr w:type="gramEnd"/>
      <w:r>
        <w:rPr>
          <w:rStyle w:val="token"/>
          <w:rFonts w:ascii="Consolas" w:hAnsi="Consolas"/>
          <w:color w:val="2F9C0A"/>
          <w:bdr w:val="none" w:sz="0" w:space="0" w:color="auto" w:frame="1"/>
        </w:rPr>
        <w:t>'</w:t>
      </w:r>
      <w:proofErr w:type="spellStart"/>
      <w:r>
        <w:rPr>
          <w:rStyle w:val="token"/>
          <w:rFonts w:ascii="Consolas" w:hAnsi="Consolas"/>
          <w:color w:val="2F9C0A"/>
          <w:bdr w:val="none" w:sz="0" w:space="0" w:color="auto" w:frame="1"/>
        </w:rPr>
        <w:t>body_len</w:t>
      </w:r>
      <w:proofErr w:type="spellEnd"/>
      <w:r>
        <w:rPr>
          <w:rStyle w:val="token"/>
          <w:rFonts w:ascii="Consolas" w:hAnsi="Consolas"/>
          <w:color w:val="2F9C0A"/>
          <w:bdr w:val="none" w:sz="0" w:space="0" w:color="auto" w:frame="1"/>
        </w:rPr>
        <w: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length</w:t>
      </w:r>
      <w:proofErr w:type="spellEnd"/>
      <w:r>
        <w:rPr>
          <w:rStyle w:val="token"/>
          <w:rFonts w:ascii="Consolas" w:hAnsi="Consolas"/>
          <w:color w:val="5F6364"/>
          <w:bdr w:val="none" w:sz="0" w:space="0" w:color="auto" w:frame="1"/>
        </w:rPr>
        <w:t>(</w:t>
      </w:r>
      <w:r>
        <w:rPr>
          <w:rStyle w:val="token"/>
          <w:rFonts w:ascii="Consolas" w:hAnsi="Consolas"/>
          <w:color w:val="2F9C0A"/>
          <w:bdr w:val="none" w:sz="0" w:space="0" w:color="auto" w:frame="1"/>
        </w:rPr>
        <w:t>'</w:t>
      </w:r>
      <w:proofErr w:type="spellStart"/>
      <w:r>
        <w:rPr>
          <w:rStyle w:val="token"/>
          <w:rFonts w:ascii="Consolas" w:hAnsi="Consolas"/>
          <w:color w:val="2F9C0A"/>
          <w:bdr w:val="none" w:sz="0" w:space="0" w:color="auto" w:frame="1"/>
        </w:rPr>
        <w:t>review_body</w:t>
      </w:r>
      <w:proofErr w:type="spellEnd"/>
      <w:r>
        <w:rPr>
          <w:rStyle w:val="token"/>
          <w:rFonts w:ascii="Consolas" w:hAnsi="Consolas"/>
          <w:color w:val="2F9C0A"/>
          <w:bdr w:val="none" w:sz="0" w:space="0" w:color="auto" w:frame="1"/>
        </w:rPr>
        <w: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gramStart"/>
      <w:r>
        <w:rPr>
          <w:rStyle w:val="HTMLCode"/>
          <w:rFonts w:ascii="Consolas" w:hAnsi="Consolas"/>
          <w:color w:val="333333"/>
          <w:bdr w:val="none" w:sz="0" w:space="0" w:color="auto" w:frame="1"/>
        </w:rPr>
        <w:t>filter</w:t>
      </w:r>
      <w:r>
        <w:rPr>
          <w:rStyle w:val="token"/>
          <w:rFonts w:ascii="Consolas" w:hAnsi="Consolas"/>
          <w:color w:val="5F6364"/>
          <w:bdr w:val="none" w:sz="0" w:space="0" w:color="auto" w:frame="1"/>
        </w:rPr>
        <w:t>(</w:t>
      </w:r>
      <w:proofErr w:type="spellStart"/>
      <w:proofErr w:type="gramEnd"/>
      <w:r>
        <w:rPr>
          <w:rStyle w:val="HTMLCode"/>
          <w:rFonts w:ascii="Consolas" w:hAnsi="Consolas"/>
          <w:color w:val="333333"/>
          <w:bdr w:val="none" w:sz="0" w:space="0" w:color="auto" w:frame="1"/>
        </w:rPr>
        <w:t>F</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col</w:t>
      </w:r>
      <w:proofErr w:type="spellEnd"/>
      <w:r>
        <w:rPr>
          <w:rStyle w:val="token"/>
          <w:rFonts w:ascii="Consolas" w:hAnsi="Consolas"/>
          <w:color w:val="5F6364"/>
          <w:bdr w:val="none" w:sz="0" w:space="0" w:color="auto" w:frame="1"/>
        </w:rPr>
        <w:t>(</w:t>
      </w:r>
      <w:r>
        <w:rPr>
          <w:rStyle w:val="token"/>
          <w:rFonts w:ascii="Consolas" w:hAnsi="Consolas"/>
          <w:color w:val="2F9C0A"/>
          <w:bdr w:val="none" w:sz="0" w:space="0" w:color="auto" w:frame="1"/>
        </w:rPr>
        <w:t>'</w:t>
      </w:r>
      <w:proofErr w:type="spellStart"/>
      <w:r>
        <w:rPr>
          <w:rStyle w:val="token"/>
          <w:rFonts w:ascii="Consolas" w:hAnsi="Consolas"/>
          <w:color w:val="2F9C0A"/>
          <w:bdr w:val="none" w:sz="0" w:space="0" w:color="auto" w:frame="1"/>
        </w:rPr>
        <w:t>body_len</w:t>
      </w:r>
      <w:proofErr w:type="spellEnd"/>
      <w:r>
        <w:rPr>
          <w:rStyle w:val="token"/>
          <w:rFonts w:ascii="Consolas" w:hAnsi="Consolas"/>
          <w:color w:val="2F9C0A"/>
          <w:bdr w:val="none" w:sz="0" w:space="0" w:color="auto" w:frame="1"/>
        </w:rPr>
        <w: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&gt;</w:t>
      </w:r>
      <w:r>
        <w:rPr>
          <w:rStyle w:val="HTMLCode"/>
          <w:rFonts w:ascii="Consolas" w:hAnsi="Consolas"/>
          <w:color w:val="333333"/>
          <w:bdr w:val="none" w:sz="0" w:space="0" w:color="auto" w:frame="1"/>
        </w:rPr>
        <w:t xml:space="preserve"> MIN_SENTENCE_LENGTH_IN_CHARS</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gramStart"/>
      <w:r>
        <w:rPr>
          <w:rStyle w:val="HTMLCode"/>
          <w:rFonts w:ascii="Consolas" w:hAnsi="Consolas"/>
          <w:color w:val="333333"/>
          <w:bdr w:val="none" w:sz="0" w:space="0" w:color="auto" w:frame="1"/>
        </w:rPr>
        <w:t>filter</w:t>
      </w:r>
      <w:r>
        <w:rPr>
          <w:rStyle w:val="token"/>
          <w:rFonts w:ascii="Consolas" w:hAnsi="Consolas"/>
          <w:color w:val="5F6364"/>
          <w:bdr w:val="none" w:sz="0" w:space="0" w:color="auto" w:frame="1"/>
        </w:rPr>
        <w:t>(</w:t>
      </w:r>
      <w:proofErr w:type="spellStart"/>
      <w:proofErr w:type="gramEnd"/>
      <w:r>
        <w:rPr>
          <w:rStyle w:val="HTMLCode"/>
          <w:rFonts w:ascii="Consolas" w:hAnsi="Consolas"/>
          <w:color w:val="333333"/>
          <w:bdr w:val="none" w:sz="0" w:space="0" w:color="auto" w:frame="1"/>
        </w:rPr>
        <w:t>F</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col</w:t>
      </w:r>
      <w:proofErr w:type="spellEnd"/>
      <w:r>
        <w:rPr>
          <w:rStyle w:val="token"/>
          <w:rFonts w:ascii="Consolas" w:hAnsi="Consolas"/>
          <w:color w:val="5F6364"/>
          <w:bdr w:val="none" w:sz="0" w:space="0" w:color="auto" w:frame="1"/>
        </w:rPr>
        <w:t>(</w:t>
      </w:r>
      <w:r>
        <w:rPr>
          <w:rStyle w:val="token"/>
          <w:rFonts w:ascii="Consolas" w:hAnsi="Consolas"/>
          <w:color w:val="2F9C0A"/>
          <w:bdr w:val="none" w:sz="0" w:space="0" w:color="auto" w:frame="1"/>
        </w:rPr>
        <w:t>'</w:t>
      </w:r>
      <w:proofErr w:type="spellStart"/>
      <w:r>
        <w:rPr>
          <w:rStyle w:val="token"/>
          <w:rFonts w:ascii="Consolas" w:hAnsi="Consolas"/>
          <w:color w:val="2F9C0A"/>
          <w:bdr w:val="none" w:sz="0" w:space="0" w:color="auto" w:frame="1"/>
        </w:rPr>
        <w:t>body_len</w:t>
      </w:r>
      <w:proofErr w:type="spellEnd"/>
      <w:r>
        <w:rPr>
          <w:rStyle w:val="token"/>
          <w:rFonts w:ascii="Consolas" w:hAnsi="Consolas"/>
          <w:color w:val="2F9C0A"/>
          <w:bdr w:val="none" w:sz="0" w:space="0" w:color="auto" w:frame="1"/>
        </w:rPr>
        <w: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&lt;</w:t>
      </w:r>
      <w:r>
        <w:rPr>
          <w:rStyle w:val="HTMLCode"/>
          <w:rFonts w:ascii="Consolas" w:hAnsi="Consolas"/>
          <w:color w:val="333333"/>
          <w:bdr w:val="none" w:sz="0" w:space="0" w:color="auto" w:frame="1"/>
        </w:rPr>
        <w:t xml:space="preserve"> MAX_SENTENCE_LENGTH_IN_CHARS</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gramStart"/>
      <w:r>
        <w:rPr>
          <w:rStyle w:val="HTMLCode"/>
          <w:rFonts w:ascii="Consolas" w:hAnsi="Consolas"/>
          <w:color w:val="333333"/>
          <w:bdr w:val="none" w:sz="0" w:space="0" w:color="auto" w:frame="1"/>
        </w:rPr>
        <w:t>limit</w:t>
      </w:r>
      <w:r>
        <w:rPr>
          <w:rStyle w:val="token"/>
          <w:rFonts w:ascii="Consolas" w:hAnsi="Consolas"/>
          <w:color w:val="5F6364"/>
          <w:bdr w:val="none" w:sz="0" w:space="0" w:color="auto" w:frame="1"/>
        </w:rPr>
        <w:t>(</w:t>
      </w:r>
      <w:proofErr w:type="gramEnd"/>
      <w:r>
        <w:rPr>
          <w:rStyle w:val="HTMLCode"/>
          <w:rFonts w:ascii="Consolas" w:hAnsi="Consolas"/>
          <w:color w:val="333333"/>
          <w:bdr w:val="none" w:sz="0" w:space="0" w:color="auto" w:frame="1"/>
        </w:rPr>
        <w:t>ROW_LIMIT</w:t>
      </w:r>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rPr>
          <w:rFonts w:ascii="Consolas" w:hAnsi="Consolas"/>
          <w:color w:val="333333"/>
        </w:rPr>
      </w:pPr>
      <w:proofErr w:type="spellStart"/>
      <w:r>
        <w:rPr>
          <w:rStyle w:val="HTMLCode"/>
          <w:rFonts w:ascii="Consolas" w:hAnsi="Consolas"/>
          <w:color w:val="333333"/>
          <w:bdr w:val="none" w:sz="0" w:space="0" w:color="auto" w:frame="1"/>
        </w:rPr>
        <w:t>record_count</w:t>
      </w:r>
      <w:proofErr w:type="spell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df</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count</w:t>
      </w:r>
      <w:proofErr w:type="spellEnd"/>
      <w:r>
        <w:rPr>
          <w:rStyle w:val="token"/>
          <w:rFonts w:ascii="Consolas" w:hAnsi="Consolas"/>
          <w:color w:val="5F6364"/>
          <w:bdr w:val="none" w:sz="0" w:space="0" w:color="auto" w:frame="1"/>
        </w:rPr>
        <w:t>()</w:t>
      </w:r>
      <w:proofErr w:type="gramEnd"/>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The logic for splitting up the rows into groups of 25 is fairly simple, with a caveat.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df</w:t>
      </w:r>
      <w:proofErr w:type="spellEnd"/>
      <w:proofErr w:type="gram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df</w:t>
      </w:r>
      <w:proofErr w:type="spellEnd"/>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repartition</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record_count</w:t>
      </w:r>
      <w:r>
        <w:rPr>
          <w:rStyle w:val="token"/>
          <w:rFonts w:ascii="Consolas" w:hAnsi="Consolas"/>
          <w:color w:val="A67F59"/>
          <w:bdr w:val="none" w:sz="0" w:space="0" w:color="auto" w:frame="1"/>
        </w:rPr>
        <w: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NUMBER_OF_BATCHES</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COMPREHEND_BATCH_SIZE</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rPr>
          <w:rFonts w:ascii="Consolas" w:hAnsi="Consolas"/>
          <w:color w:val="333333"/>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spellStart"/>
      <w:proofErr w:type="gramStart"/>
      <w:r>
        <w:rPr>
          <w:rStyle w:val="HTMLCode"/>
          <w:rFonts w:ascii="Consolas" w:hAnsi="Consolas"/>
          <w:color w:val="333333"/>
          <w:bdr w:val="none" w:sz="0" w:space="0" w:color="auto" w:frame="1"/>
        </w:rPr>
        <w:t>sortWithinPartitions</w:t>
      </w:r>
      <w:proofErr w:type="spellEnd"/>
      <w:r>
        <w:rPr>
          <w:rStyle w:val="token"/>
          <w:rFonts w:ascii="Consolas" w:hAnsi="Consolas"/>
          <w:color w:val="5F6364"/>
          <w:bdr w:val="none" w:sz="0" w:space="0" w:color="auto" w:frame="1"/>
        </w:rPr>
        <w:t>(</w:t>
      </w:r>
      <w:proofErr w:type="gramEnd"/>
      <w:r>
        <w:rPr>
          <w:rStyle w:val="token"/>
          <w:rFonts w:ascii="Consolas" w:hAnsi="Consolas"/>
          <w:color w:val="5F6364"/>
          <w:bdr w:val="none" w:sz="0" w:space="0" w:color="auto" w:frame="1"/>
        </w:rPr>
        <w:t>[</w:t>
      </w:r>
      <w:r>
        <w:rPr>
          <w:rStyle w:val="token"/>
          <w:rFonts w:ascii="Consolas" w:hAnsi="Consolas"/>
          <w:color w:val="2F9C0A"/>
          <w:bdr w:val="none" w:sz="0" w:space="0" w:color="auto" w:frame="1"/>
        </w:rPr>
        <w:t>'</w:t>
      </w:r>
      <w:proofErr w:type="spellStart"/>
      <w:r>
        <w:rPr>
          <w:rStyle w:val="token"/>
          <w:rFonts w:ascii="Consolas" w:hAnsi="Consolas"/>
          <w:color w:val="2F9C0A"/>
          <w:bdr w:val="none" w:sz="0" w:space="0" w:color="auto" w:frame="1"/>
        </w:rPr>
        <w:t>review_id</w:t>
      </w:r>
      <w:proofErr w:type="spellEnd"/>
      <w:r>
        <w:rPr>
          <w:rStyle w:val="token"/>
          <w:rFonts w:ascii="Consolas" w:hAnsi="Consolas"/>
          <w:color w:val="2F9C0A"/>
          <w:bdr w:val="none" w:sz="0" w:space="0" w:color="auto" w:frame="1"/>
        </w:rPr>
        <w: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ascending</w:t>
      </w:r>
      <w:r>
        <w:rPr>
          <w:rStyle w:val="token"/>
          <w:rFonts w:ascii="Consolas" w:hAnsi="Consolas"/>
          <w:color w:val="A67F59"/>
          <w:bdr w:val="none" w:sz="0" w:space="0" w:color="auto" w:frame="1"/>
        </w:rPr>
        <w:t>=</w:t>
      </w:r>
      <w:r>
        <w:rPr>
          <w:rStyle w:val="token"/>
          <w:rFonts w:ascii="Consolas" w:hAnsi="Consolas"/>
          <w:color w:val="C92C2C"/>
          <w:bdr w:val="none" w:sz="0" w:space="0" w:color="auto" w:frame="1"/>
        </w:rPr>
        <w:t>True</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As you can see from this code, we’re asking Spark to break up the rows into 1000 / (4 * 25) = 10 partitions. Each partition will have 100 rows. You’re probably asking, “Why 100 and not 25?” Doesn’t Amazon Comprehend take only 25 strings at a time? By creating groups that are divisible by 25 we can reduce the number of calls Spark needs to make to the user-defined function that interfaces with Amazon Comprehend. The other benefit is that we reduce overhead by introducing batching.  (The caveat that I mentioned earlier concerns the overhead of having many more rows to transform. If you simply divide the row count by 25, it will result in too many partitions, which would cause the Spark driver to throw an out-of-memory exception.)</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In the next code block we iterate over each row and extract only the review ID and body since we don’t care about the rest of the data at this stage. Additionally, we use the </w:t>
      </w:r>
      <w:proofErr w:type="gramStart"/>
      <w:r>
        <w:rPr>
          <w:rStyle w:val="Emphasis"/>
          <w:rFonts w:ascii="Helvetica" w:hAnsi="Helvetica" w:cs="Helvetica"/>
          <w:color w:val="333333"/>
          <w:sz w:val="21"/>
          <w:szCs w:val="21"/>
        </w:rPr>
        <w:t>glom(</w:t>
      </w:r>
      <w:proofErr w:type="gramEnd"/>
      <w:r>
        <w:rPr>
          <w:rStyle w:val="Emphasis"/>
          <w:rFonts w:ascii="Helvetica" w:hAnsi="Helvetica" w:cs="Helvetica"/>
          <w:color w:val="333333"/>
          <w:sz w:val="21"/>
          <w:szCs w:val="21"/>
        </w:rPr>
        <w:t>)</w:t>
      </w:r>
      <w:r>
        <w:rPr>
          <w:rFonts w:ascii="Helvetica" w:hAnsi="Helvetica" w:cs="Helvetica"/>
          <w:color w:val="333333"/>
          <w:sz w:val="21"/>
          <w:szCs w:val="21"/>
        </w:rPr>
        <w:t>function which concatenates all rows of a given Spark partition together into an array resulting in a single row containing a list of 100 ID, Body tuples.</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rPr>
          <w:rFonts w:ascii="Consolas" w:hAnsi="Consolas"/>
          <w:color w:val="333333"/>
        </w:rPr>
      </w:pPr>
      <w:proofErr w:type="spellStart"/>
      <w:r>
        <w:rPr>
          <w:rStyle w:val="HTMLCode"/>
          <w:rFonts w:ascii="Consolas" w:hAnsi="Consolas"/>
          <w:color w:val="333333"/>
          <w:bdr w:val="none" w:sz="0" w:space="0" w:color="auto" w:frame="1"/>
        </w:rPr>
        <w:t>group_rdd</w:t>
      </w:r>
      <w:proofErr w:type="spellEnd"/>
      <w:r>
        <w:rPr>
          <w:rStyle w:val="HTMLCode"/>
          <w:rFonts w:ascii="Consolas" w:hAnsi="Consolas"/>
          <w:color w:val="333333"/>
          <w:bdr w:val="none" w:sz="0" w:space="0" w:color="auto" w:frame="1"/>
        </w:rPr>
        <w:t xml:space="preserve"> = </w:t>
      </w:r>
      <w:proofErr w:type="spellStart"/>
      <w:proofErr w:type="gramStart"/>
      <w:r>
        <w:rPr>
          <w:rStyle w:val="HTMLCode"/>
          <w:rFonts w:ascii="Consolas" w:hAnsi="Consolas"/>
          <w:color w:val="333333"/>
          <w:bdr w:val="none" w:sz="0" w:space="0" w:color="auto" w:frame="1"/>
        </w:rPr>
        <w:t>df.rdd.map</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lambda l: (</w:t>
      </w:r>
      <w:proofErr w:type="spellStart"/>
      <w:r>
        <w:rPr>
          <w:rStyle w:val="HTMLCode"/>
          <w:rFonts w:ascii="Consolas" w:hAnsi="Consolas"/>
          <w:color w:val="333333"/>
          <w:bdr w:val="none" w:sz="0" w:space="0" w:color="auto" w:frame="1"/>
        </w:rPr>
        <w:t>l.review_id</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l.review_body</w:t>
      </w:r>
      <w:proofErr w:type="spellEnd"/>
      <w:r>
        <w:rPr>
          <w:rStyle w:val="HTMLCode"/>
          <w:rFonts w:ascii="Consolas" w:hAnsi="Consolas"/>
          <w:color w:val="333333"/>
          <w:bdr w:val="none" w:sz="0" w:space="0" w:color="auto" w:frame="1"/>
        </w:rPr>
        <w:t>)).glom()</w:t>
      </w:r>
    </w:p>
    <w:p w:rsidR="00B739C4" w:rsidRDefault="00B739C4" w:rsidP="00B739C4">
      <w:pPr>
        <w:pStyle w:val="Heading2"/>
        <w:rPr>
          <w:rFonts w:ascii="Helvetica" w:hAnsi="Helvetica" w:cs="Helvetica"/>
          <w:color w:val="333333"/>
        </w:rPr>
      </w:pPr>
      <w:r>
        <w:rPr>
          <w:rFonts w:ascii="Helvetica" w:hAnsi="Helvetica" w:cs="Helvetica"/>
          <w:color w:val="333333"/>
        </w:rPr>
        <w:t>Sentiment analysis</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Now we’re at the point where we need to define a function that will take each group of review IDs and bodies, call the Amazon Comprehend API, and return sentiment values.</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Let’s look at the User Defined Function (UDF) that interfaces with Amazon Comprehend.</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SentimentRow</w:t>
      </w:r>
      <w:proofErr w:type="spell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Row</w:t>
      </w:r>
      <w:r>
        <w:rPr>
          <w:rStyle w:val="token"/>
          <w:rFonts w:ascii="Consolas" w:hAnsi="Consolas"/>
          <w:color w:val="5F6364"/>
          <w:bdr w:val="none" w:sz="0" w:space="0" w:color="auto" w:frame="1"/>
        </w:rPr>
        <w:t>(</w:t>
      </w:r>
      <w:proofErr w:type="gramEnd"/>
      <w:r>
        <w:rPr>
          <w:rStyle w:val="token"/>
          <w:rFonts w:ascii="Consolas" w:hAnsi="Consolas"/>
          <w:color w:val="2F9C0A"/>
          <w:bdr w:val="none" w:sz="0" w:space="0" w:color="auto" w:frame="1"/>
        </w:rPr>
        <w:t>"</w:t>
      </w:r>
      <w:proofErr w:type="spellStart"/>
      <w:r>
        <w:rPr>
          <w:rStyle w:val="token"/>
          <w:rFonts w:ascii="Consolas" w:hAnsi="Consolas"/>
          <w:color w:val="2F9C0A"/>
          <w:bdr w:val="none" w:sz="0" w:space="0" w:color="auto" w:frame="1"/>
        </w:rPr>
        <w:t>review_id</w:t>
      </w:r>
      <w:proofErr w:type="spellEnd"/>
      <w:r>
        <w:rPr>
          <w:rStyle w:val="token"/>
          <w:rFonts w:ascii="Consolas" w:hAnsi="Consolas"/>
          <w:color w:val="2F9C0A"/>
          <w:bdr w:val="none" w:sz="0" w:space="0" w:color="auto" w:frame="1"/>
        </w:rPr>
        <w: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2F9C0A"/>
          <w:bdr w:val="none" w:sz="0" w:space="0" w:color="auto" w:frame="1"/>
        </w:rPr>
        <w:t>"sentiment"</w:t>
      </w:r>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proofErr w:type="spellStart"/>
      <w:proofErr w:type="gramStart"/>
      <w:r>
        <w:rPr>
          <w:rStyle w:val="token"/>
          <w:rFonts w:ascii="Consolas" w:hAnsi="Consolas"/>
          <w:color w:val="1990B8"/>
          <w:bdr w:val="none" w:sz="0" w:space="0" w:color="auto" w:frame="1"/>
        </w:rPr>
        <w:t>def</w:t>
      </w:r>
      <w:proofErr w:type="spellEnd"/>
      <w:proofErr w:type="gramEnd"/>
      <w:r>
        <w:rPr>
          <w:rStyle w:val="HTMLCode"/>
          <w:rFonts w:ascii="Consolas" w:hAnsi="Consolas"/>
          <w:color w:val="333333"/>
          <w:bdr w:val="none" w:sz="0" w:space="0" w:color="auto" w:frame="1"/>
        </w:rPr>
        <w:t xml:space="preserve"> </w:t>
      </w:r>
      <w:proofErr w:type="spellStart"/>
      <w:r>
        <w:rPr>
          <w:rStyle w:val="token"/>
          <w:rFonts w:ascii="Consolas" w:hAnsi="Consolas"/>
          <w:color w:val="2F9C0A"/>
          <w:bdr w:val="none" w:sz="0" w:space="0" w:color="auto" w:frame="1"/>
        </w:rPr>
        <w:t>getBatchSentiment</w:t>
      </w:r>
      <w:proofErr w:type="spellEnd"/>
      <w:r>
        <w:rPr>
          <w:rStyle w:val="token"/>
          <w:rFonts w:ascii="Consolas" w:hAnsi="Consolas"/>
          <w:color w:val="5F6364"/>
          <w:bdr w:val="none" w:sz="0" w:space="0" w:color="auto" w:frame="1"/>
        </w:rPr>
        <w:t>(</w:t>
      </w:r>
      <w:proofErr w:type="spellStart"/>
      <w:r>
        <w:rPr>
          <w:rStyle w:val="HTMLCode"/>
          <w:rFonts w:ascii="Consolas" w:hAnsi="Consolas"/>
          <w:color w:val="333333"/>
          <w:bdr w:val="none" w:sz="0" w:space="0" w:color="auto" w:frame="1"/>
        </w:rPr>
        <w:t>input_list</w:t>
      </w:r>
      <w:proofErr w:type="spellEnd"/>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roofErr w:type="spellStart"/>
      <w:proofErr w:type="gramStart"/>
      <w:r>
        <w:rPr>
          <w:rStyle w:val="HTMLCode"/>
          <w:rFonts w:ascii="Consolas" w:hAnsi="Consolas"/>
          <w:color w:val="333333"/>
          <w:bdr w:val="none" w:sz="0" w:space="0" w:color="auto" w:frame="1"/>
        </w:rPr>
        <w:t>arr</w:t>
      </w:r>
      <w:proofErr w:type="spellEnd"/>
      <w:proofErr w:type="gram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bodies</w:t>
      </w:r>
      <w:proofErr w:type="gram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i</w:t>
      </w:r>
      <w:r>
        <w:rPr>
          <w:rStyle w:val="token"/>
          <w:rFonts w:ascii="Consolas" w:hAnsi="Consolas"/>
          <w:color w:val="5F6364"/>
          <w:bdr w:val="none" w:sz="0" w:space="0" w:color="auto" w:frame="1"/>
        </w:rPr>
        <w:t>[</w:t>
      </w:r>
      <w:r>
        <w:rPr>
          <w:rStyle w:val="token"/>
          <w:rFonts w:ascii="Consolas" w:hAnsi="Consolas"/>
          <w:color w:val="C92C2C"/>
          <w:bdr w:val="none" w:sz="0" w:space="0" w:color="auto" w:frame="1"/>
        </w:rPr>
        <w:t>1</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1990B8"/>
          <w:bdr w:val="none" w:sz="0" w:space="0" w:color="auto" w:frame="1"/>
        </w:rPr>
        <w:t>for</w:t>
      </w:r>
      <w:r>
        <w:rPr>
          <w:rStyle w:val="HTMLCode"/>
          <w:rFonts w:ascii="Consolas" w:hAnsi="Consolas"/>
          <w:color w:val="333333"/>
          <w:bdr w:val="none" w:sz="0" w:space="0" w:color="auto" w:frame="1"/>
        </w:rPr>
        <w:t xml:space="preserve"> i </w:t>
      </w:r>
      <w:r>
        <w:rPr>
          <w:rStyle w:val="token"/>
          <w:rFonts w:ascii="Consolas" w:hAnsi="Consolas"/>
          <w:color w:val="1990B8"/>
          <w:bdr w:val="none" w:sz="0" w:space="0" w:color="auto" w:frame="1"/>
        </w:rPr>
        <w:t>in</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input_list</w:t>
      </w:r>
      <w:proofErr w:type="spellEnd"/>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client</w:t>
      </w:r>
      <w:proofErr w:type="gram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boto3</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client</w:t>
      </w:r>
      <w:r>
        <w:rPr>
          <w:rStyle w:val="token"/>
          <w:rFonts w:ascii="Consolas" w:hAnsi="Consolas"/>
          <w:color w:val="5F6364"/>
          <w:bdr w:val="none" w:sz="0" w:space="0" w:color="auto" w:frame="1"/>
        </w:rPr>
        <w:t>(</w:t>
      </w:r>
      <w:r>
        <w:rPr>
          <w:rStyle w:val="token"/>
          <w:rFonts w:ascii="Consolas" w:hAnsi="Consolas"/>
          <w:color w:val="2F9C0A"/>
          <w:bdr w:val="none" w:sz="0" w:space="0" w:color="auto" w:frame="1"/>
        </w:rPr>
        <w:t>'comprehend'</w:t>
      </w:r>
      <w:r>
        <w:rPr>
          <w:rStyle w:val="token"/>
          <w:rFonts w:ascii="Consolas" w:hAnsi="Consolas"/>
          <w:color w:val="5F6364"/>
          <w:bdr w:val="none" w:sz="0" w:space="0" w:color="auto" w:frame="1"/>
        </w:rPr>
        <w:t>,</w:t>
      </w:r>
      <w:proofErr w:type="spellStart"/>
      <w:r>
        <w:rPr>
          <w:rStyle w:val="HTMLCode"/>
          <w:rFonts w:ascii="Consolas" w:hAnsi="Consolas"/>
          <w:color w:val="333333"/>
          <w:bdr w:val="none" w:sz="0" w:space="0" w:color="auto" w:frame="1"/>
        </w:rPr>
        <w:t>region_name</w:t>
      </w:r>
      <w:proofErr w:type="spellEnd"/>
      <w:r>
        <w:rPr>
          <w:rStyle w:val="token"/>
          <w:rFonts w:ascii="Consolas" w:hAnsi="Consolas"/>
          <w:color w:val="A67F59"/>
          <w:bdr w:val="none" w:sz="0" w:space="0" w:color="auto" w:frame="1"/>
        </w:rPr>
        <w:t>=</w:t>
      </w:r>
      <w:r>
        <w:rPr>
          <w:rStyle w:val="token"/>
          <w:rFonts w:ascii="Consolas" w:hAnsi="Consolas"/>
          <w:color w:val="2F9C0A"/>
          <w:bdr w:val="none" w:sz="0" w:space="0" w:color="auto" w:frame="1"/>
        </w:rPr>
        <w:t>'us-east-1'</w:t>
      </w:r>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token"/>
          <w:rFonts w:ascii="Consolas" w:hAnsi="Consolas"/>
          <w:color w:val="1990B8"/>
          <w:bdr w:val="none" w:sz="0" w:space="0" w:color="auto" w:frame="1"/>
        </w:rPr>
        <w:t>def</w:t>
      </w:r>
      <w:proofErr w:type="spellEnd"/>
      <w:proofErr w:type="gramEnd"/>
      <w:r>
        <w:rPr>
          <w:rStyle w:val="HTMLCode"/>
          <w:rFonts w:ascii="Consolas" w:hAnsi="Consolas"/>
          <w:color w:val="333333"/>
          <w:bdr w:val="none" w:sz="0" w:space="0" w:color="auto" w:frame="1"/>
        </w:rPr>
        <w:t xml:space="preserve"> </w:t>
      </w:r>
      <w:proofErr w:type="spellStart"/>
      <w:r>
        <w:rPr>
          <w:rStyle w:val="token"/>
          <w:rFonts w:ascii="Consolas" w:hAnsi="Consolas"/>
          <w:color w:val="2F9C0A"/>
          <w:bdr w:val="none" w:sz="0" w:space="0" w:color="auto" w:frame="1"/>
        </w:rPr>
        <w:t>callApi</w:t>
      </w:r>
      <w:proofErr w:type="spellEnd"/>
      <w:r>
        <w:rPr>
          <w:rStyle w:val="token"/>
          <w:rFonts w:ascii="Consolas" w:hAnsi="Consolas"/>
          <w:color w:val="5F6364"/>
          <w:bdr w:val="none" w:sz="0" w:space="0" w:color="auto" w:frame="1"/>
        </w:rPr>
        <w:t>(</w:t>
      </w:r>
      <w:proofErr w:type="spellStart"/>
      <w:r>
        <w:rPr>
          <w:rStyle w:val="HTMLCode"/>
          <w:rFonts w:ascii="Consolas" w:hAnsi="Consolas"/>
          <w:color w:val="333333"/>
          <w:bdr w:val="none" w:sz="0" w:space="0" w:color="auto" w:frame="1"/>
        </w:rPr>
        <w:t>text_list</w:t>
      </w:r>
      <w:proofErr w:type="spellEnd"/>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response</w:t>
      </w:r>
      <w:proofErr w:type="gram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client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batch_detect_sentiment</w:t>
      </w:r>
      <w:proofErr w:type="spellEnd"/>
      <w:r>
        <w:rPr>
          <w:rStyle w:val="token"/>
          <w:rFonts w:ascii="Consolas" w:hAnsi="Consolas"/>
          <w:color w:val="5F6364"/>
          <w:bdr w:val="none" w:sz="0" w:space="0" w:color="auto" w:frame="1"/>
        </w:rPr>
        <w:t>(</w:t>
      </w:r>
      <w:proofErr w:type="spellStart"/>
      <w:r>
        <w:rPr>
          <w:rStyle w:val="HTMLCode"/>
          <w:rFonts w:ascii="Consolas" w:hAnsi="Consolas"/>
          <w:color w:val="333333"/>
          <w:bdr w:val="none" w:sz="0" w:space="0" w:color="auto" w:frame="1"/>
        </w:rPr>
        <w:t>TextList</w:t>
      </w:r>
      <w:proofErr w:type="spell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text_list</w:t>
      </w:r>
      <w:proofErr w:type="spellEnd"/>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LanguageCode</w:t>
      </w:r>
      <w:proofErr w:type="spell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2F9C0A"/>
          <w:bdr w:val="none" w:sz="0" w:space="0" w:color="auto" w:frame="1"/>
        </w:rPr>
        <w:t>'en'</w:t>
      </w:r>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token"/>
          <w:rFonts w:ascii="Consolas" w:hAnsi="Consolas"/>
          <w:color w:val="1990B8"/>
          <w:bdr w:val="none" w:sz="0" w:space="0" w:color="auto" w:frame="1"/>
        </w:rPr>
        <w:t>return</w:t>
      </w:r>
      <w:proofErr w:type="gramEnd"/>
      <w:r>
        <w:rPr>
          <w:rStyle w:val="HTMLCode"/>
          <w:rFonts w:ascii="Consolas" w:hAnsi="Consolas"/>
          <w:color w:val="333333"/>
          <w:bdr w:val="none" w:sz="0" w:space="0" w:color="auto" w:frame="1"/>
        </w:rPr>
        <w:t xml:space="preserve"> response</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token"/>
          <w:rFonts w:ascii="Consolas" w:hAnsi="Consolas"/>
          <w:color w:val="1990B8"/>
          <w:bdr w:val="none" w:sz="0" w:space="0" w:color="auto" w:frame="1"/>
        </w:rPr>
        <w:t>for</w:t>
      </w:r>
      <w:proofErr w:type="gramEnd"/>
      <w:r>
        <w:rPr>
          <w:rStyle w:val="HTMLCode"/>
          <w:rFonts w:ascii="Consolas" w:hAnsi="Consolas"/>
          <w:color w:val="333333"/>
          <w:bdr w:val="none" w:sz="0" w:space="0" w:color="auto" w:frame="1"/>
        </w:rPr>
        <w:t xml:space="preserve"> i </w:t>
      </w:r>
      <w:r>
        <w:rPr>
          <w:rStyle w:val="token"/>
          <w:rFonts w:ascii="Consolas" w:hAnsi="Consolas"/>
          <w:color w:val="1990B8"/>
          <w:bdr w:val="none" w:sz="0" w:space="0" w:color="auto" w:frame="1"/>
        </w:rPr>
        <w:t>in</w:t>
      </w:r>
      <w:r>
        <w:rPr>
          <w:rStyle w:val="HTMLCode"/>
          <w:rFonts w:ascii="Consolas" w:hAnsi="Consolas"/>
          <w:color w:val="333333"/>
          <w:bdr w:val="none" w:sz="0" w:space="0" w:color="auto" w:frame="1"/>
        </w:rPr>
        <w:t xml:space="preserve"> range</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NUMBER_OF_BATCHES</w:t>
      </w:r>
      <w:r>
        <w:rPr>
          <w:rStyle w:val="token"/>
          <w:rFonts w:ascii="Consolas" w:hAnsi="Consolas"/>
          <w:color w:val="C92C2C"/>
          <w:bdr w:val="none" w:sz="0" w:space="0" w:color="auto" w:frame="1"/>
        </w:rPr>
        <w:t>-1</w:t>
      </w:r>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text_list</w:t>
      </w:r>
      <w:proofErr w:type="spell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bodies</w:t>
      </w:r>
      <w:r>
        <w:rPr>
          <w:rStyle w:val="token"/>
          <w:rFonts w:ascii="Consolas" w:hAnsi="Consolas"/>
          <w:color w:val="5F6364"/>
          <w:bdr w:val="none" w:sz="0" w:space="0" w:color="auto" w:frame="1"/>
        </w:rPr>
        <w:t>[</w:t>
      </w:r>
      <w:proofErr w:type="gramEnd"/>
      <w:r>
        <w:rPr>
          <w:rStyle w:val="HTMLCode"/>
          <w:rFonts w:ascii="Consolas" w:hAnsi="Consolas"/>
          <w:color w:val="333333"/>
          <w:bdr w:val="none" w:sz="0" w:space="0" w:color="auto" w:frame="1"/>
        </w:rPr>
        <w:t xml:space="preserve">COMPREHEND_BATCH_SIZE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i </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COMPREHEND_BATCH_SIZE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i</w:t>
      </w:r>
      <w:r>
        <w:rPr>
          <w:rStyle w:val="token"/>
          <w:rFonts w:ascii="Consolas" w:hAnsi="Consolas"/>
          <w:color w:val="A67F59"/>
          <w:bdr w:val="none" w:sz="0" w:space="0" w:color="auto" w:frame="1"/>
        </w:rPr>
        <w:t>+</w:t>
      </w:r>
      <w:r>
        <w:rPr>
          <w:rStyle w:val="token"/>
          <w:rFonts w:ascii="Consolas" w:hAnsi="Consolas"/>
          <w:color w:val="C92C2C"/>
          <w:bdr w:val="none" w:sz="0" w:space="0" w:color="auto" w:frame="1"/>
        </w:rPr>
        <w:t>1</w:t>
      </w:r>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7D8B99"/>
          <w:bdr w:val="none" w:sz="0" w:space="0" w:color="auto" w:frame="1"/>
        </w:rPr>
        <w:t xml:space="preserve">#response = </w:t>
      </w:r>
      <w:proofErr w:type="spellStart"/>
      <w:r>
        <w:rPr>
          <w:rStyle w:val="token"/>
          <w:rFonts w:ascii="Consolas" w:hAnsi="Consolas"/>
          <w:color w:val="7D8B99"/>
          <w:bdr w:val="none" w:sz="0" w:space="0" w:color="auto" w:frame="1"/>
        </w:rPr>
        <w:t>client.batch_detect_</w:t>
      </w:r>
      <w:proofErr w:type="gramStart"/>
      <w:r>
        <w:rPr>
          <w:rStyle w:val="token"/>
          <w:rFonts w:ascii="Consolas" w:hAnsi="Consolas"/>
          <w:color w:val="7D8B99"/>
          <w:bdr w:val="none" w:sz="0" w:space="0" w:color="auto" w:frame="1"/>
        </w:rPr>
        <w:t>sentiment</w:t>
      </w:r>
      <w:proofErr w:type="spellEnd"/>
      <w:r>
        <w:rPr>
          <w:rStyle w:val="token"/>
          <w:rFonts w:ascii="Consolas" w:hAnsi="Consolas"/>
          <w:color w:val="7D8B99"/>
          <w:bdr w:val="none" w:sz="0" w:space="0" w:color="auto" w:frame="1"/>
        </w:rPr>
        <w:t>(</w:t>
      </w:r>
      <w:proofErr w:type="spellStart"/>
      <w:proofErr w:type="gramEnd"/>
      <w:r>
        <w:rPr>
          <w:rStyle w:val="token"/>
          <w:rFonts w:ascii="Consolas" w:hAnsi="Consolas"/>
          <w:color w:val="7D8B99"/>
          <w:bdr w:val="none" w:sz="0" w:space="0" w:color="auto" w:frame="1"/>
        </w:rPr>
        <w:t>TextList</w:t>
      </w:r>
      <w:proofErr w:type="spellEnd"/>
      <w:r>
        <w:rPr>
          <w:rStyle w:val="token"/>
          <w:rFonts w:ascii="Consolas" w:hAnsi="Consolas"/>
          <w:color w:val="7D8B99"/>
          <w:bdr w:val="none" w:sz="0" w:space="0" w:color="auto" w:frame="1"/>
        </w:rPr>
        <w:t xml:space="preserve"> = </w:t>
      </w:r>
      <w:proofErr w:type="spellStart"/>
      <w:r>
        <w:rPr>
          <w:rStyle w:val="token"/>
          <w:rFonts w:ascii="Consolas" w:hAnsi="Consolas"/>
          <w:color w:val="7D8B99"/>
          <w:bdr w:val="none" w:sz="0" w:space="0" w:color="auto" w:frame="1"/>
        </w:rPr>
        <w:t>text_list</w:t>
      </w:r>
      <w:proofErr w:type="spellEnd"/>
      <w:r>
        <w:rPr>
          <w:rStyle w:val="token"/>
          <w:rFonts w:ascii="Consolas" w:hAnsi="Consolas"/>
          <w:color w:val="7D8B99"/>
          <w:bdr w:val="none" w:sz="0" w:space="0" w:color="auto" w:frame="1"/>
        </w:rPr>
        <w:t xml:space="preserve">, </w:t>
      </w:r>
      <w:proofErr w:type="spellStart"/>
      <w:r>
        <w:rPr>
          <w:rStyle w:val="token"/>
          <w:rFonts w:ascii="Consolas" w:hAnsi="Consolas"/>
          <w:color w:val="7D8B99"/>
          <w:bdr w:val="none" w:sz="0" w:space="0" w:color="auto" w:frame="1"/>
        </w:rPr>
        <w:t>LanguageCode</w:t>
      </w:r>
      <w:proofErr w:type="spellEnd"/>
      <w:r>
        <w:rPr>
          <w:rStyle w:val="token"/>
          <w:rFonts w:ascii="Consolas" w:hAnsi="Consolas"/>
          <w:color w:val="7D8B99"/>
          <w:bdr w:val="none" w:sz="0" w:space="0" w:color="auto" w:frame="1"/>
        </w:rPr>
        <w:t xml:space="preserve"> = 'en')</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response</w:t>
      </w:r>
      <w:proofErr w:type="gram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callApi</w:t>
      </w:r>
      <w:proofErr w:type="spellEnd"/>
      <w:r>
        <w:rPr>
          <w:rStyle w:val="token"/>
          <w:rFonts w:ascii="Consolas" w:hAnsi="Consolas"/>
          <w:color w:val="5F6364"/>
          <w:bdr w:val="none" w:sz="0" w:space="0" w:color="auto" w:frame="1"/>
        </w:rPr>
        <w:t>(</w:t>
      </w:r>
      <w:proofErr w:type="spellStart"/>
      <w:r>
        <w:rPr>
          <w:rStyle w:val="HTMLCode"/>
          <w:rFonts w:ascii="Consolas" w:hAnsi="Consolas"/>
          <w:color w:val="333333"/>
          <w:bdr w:val="none" w:sz="0" w:space="0" w:color="auto" w:frame="1"/>
        </w:rPr>
        <w:t>text_list</w:t>
      </w:r>
      <w:proofErr w:type="spellEnd"/>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token"/>
          <w:rFonts w:ascii="Consolas" w:hAnsi="Consolas"/>
          <w:color w:val="1990B8"/>
          <w:bdr w:val="none" w:sz="0" w:space="0" w:color="auto" w:frame="1"/>
        </w:rPr>
        <w:t>for</w:t>
      </w:r>
      <w:proofErr w:type="gramEnd"/>
      <w:r>
        <w:rPr>
          <w:rStyle w:val="HTMLCode"/>
          <w:rFonts w:ascii="Consolas" w:hAnsi="Consolas"/>
          <w:color w:val="333333"/>
          <w:bdr w:val="none" w:sz="0" w:space="0" w:color="auto" w:frame="1"/>
        </w:rPr>
        <w:t xml:space="preserve"> r </w:t>
      </w:r>
      <w:r>
        <w:rPr>
          <w:rStyle w:val="token"/>
          <w:rFonts w:ascii="Consolas" w:hAnsi="Consolas"/>
          <w:color w:val="1990B8"/>
          <w:bdr w:val="none" w:sz="0" w:space="0" w:color="auto" w:frame="1"/>
        </w:rPr>
        <w:t>in</w:t>
      </w:r>
      <w:r>
        <w:rPr>
          <w:rStyle w:val="HTMLCode"/>
          <w:rFonts w:ascii="Consolas" w:hAnsi="Consolas"/>
          <w:color w:val="333333"/>
          <w:bdr w:val="none" w:sz="0" w:space="0" w:color="auto" w:frame="1"/>
        </w:rPr>
        <w:t xml:space="preserve"> response</w:t>
      </w:r>
      <w:r>
        <w:rPr>
          <w:rStyle w:val="token"/>
          <w:rFonts w:ascii="Consolas" w:hAnsi="Consolas"/>
          <w:color w:val="5F6364"/>
          <w:bdr w:val="none" w:sz="0" w:space="0" w:color="auto" w:frame="1"/>
        </w:rPr>
        <w:t>[</w:t>
      </w:r>
      <w:r>
        <w:rPr>
          <w:rStyle w:val="token"/>
          <w:rFonts w:ascii="Consolas" w:hAnsi="Consolas"/>
          <w:color w:val="2F9C0A"/>
          <w:bdr w:val="none" w:sz="0" w:space="0" w:color="auto" w:frame="1"/>
        </w:rPr>
        <w:t>'</w:t>
      </w:r>
      <w:proofErr w:type="spellStart"/>
      <w:r>
        <w:rPr>
          <w:rStyle w:val="token"/>
          <w:rFonts w:ascii="Consolas" w:hAnsi="Consolas"/>
          <w:color w:val="2F9C0A"/>
          <w:bdr w:val="none" w:sz="0" w:space="0" w:color="auto" w:frame="1"/>
        </w:rPr>
        <w:t>ResultList</w:t>
      </w:r>
      <w:proofErr w:type="spellEnd"/>
      <w:r>
        <w:rPr>
          <w:rStyle w:val="token"/>
          <w:rFonts w:ascii="Consolas" w:hAnsi="Consolas"/>
          <w:color w:val="2F9C0A"/>
          <w:bdr w:val="none" w:sz="0" w:space="0" w:color="auto" w:frame="1"/>
        </w:rPr>
        <w:t>'</w:t>
      </w:r>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idx</w:t>
      </w:r>
      <w:proofErr w:type="spellEnd"/>
      <w:proofErr w:type="gram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COMPREHEND_BATCH_SIZE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i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r</w:t>
      </w:r>
      <w:r>
        <w:rPr>
          <w:rStyle w:val="token"/>
          <w:rFonts w:ascii="Consolas" w:hAnsi="Consolas"/>
          <w:color w:val="5F6364"/>
          <w:bdr w:val="none" w:sz="0" w:space="0" w:color="auto" w:frame="1"/>
        </w:rPr>
        <w:t>[</w:t>
      </w:r>
      <w:r>
        <w:rPr>
          <w:rStyle w:val="token"/>
          <w:rFonts w:ascii="Consolas" w:hAnsi="Consolas"/>
          <w:color w:val="2F9C0A"/>
          <w:bdr w:val="none" w:sz="0" w:space="0" w:color="auto" w:frame="1"/>
        </w:rPr>
        <w:t>'Index'</w:t>
      </w:r>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arr</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append</w:t>
      </w:r>
      <w:proofErr w:type="spellEnd"/>
      <w:r>
        <w:rPr>
          <w:rStyle w:val="token"/>
          <w:rFonts w:ascii="Consolas" w:hAnsi="Consolas"/>
          <w:color w:val="5F6364"/>
          <w:bdr w:val="none" w:sz="0" w:space="0" w:color="auto" w:frame="1"/>
        </w:rPr>
        <w:t>(</w:t>
      </w:r>
      <w:proofErr w:type="spellStart"/>
      <w:proofErr w:type="gramEnd"/>
      <w:r>
        <w:rPr>
          <w:rStyle w:val="HTMLCode"/>
          <w:rFonts w:ascii="Consolas" w:hAnsi="Consolas"/>
          <w:color w:val="333333"/>
          <w:bdr w:val="none" w:sz="0" w:space="0" w:color="auto" w:frame="1"/>
        </w:rPr>
        <w:t>SentimentRow</w:t>
      </w:r>
      <w:proofErr w:type="spellEnd"/>
      <w:r>
        <w:rPr>
          <w:rStyle w:val="token"/>
          <w:rFonts w:ascii="Consolas" w:hAnsi="Consolas"/>
          <w:color w:val="5F6364"/>
          <w:bdr w:val="none" w:sz="0" w:space="0" w:color="auto" w:frame="1"/>
        </w:rPr>
        <w:t>(</w:t>
      </w:r>
      <w:proofErr w:type="spellStart"/>
      <w:r>
        <w:rPr>
          <w:rStyle w:val="HTMLCode"/>
          <w:rFonts w:ascii="Consolas" w:hAnsi="Consolas"/>
          <w:color w:val="333333"/>
          <w:bdr w:val="none" w:sz="0" w:space="0" w:color="auto" w:frame="1"/>
        </w:rPr>
        <w:t>input_list</w:t>
      </w:r>
      <w:proofErr w:type="spellEnd"/>
      <w:r>
        <w:rPr>
          <w:rStyle w:val="token"/>
          <w:rFonts w:ascii="Consolas" w:hAnsi="Consolas"/>
          <w:color w:val="5F6364"/>
          <w:bdr w:val="none" w:sz="0" w:space="0" w:color="auto" w:frame="1"/>
        </w:rPr>
        <w:t>[</w:t>
      </w:r>
      <w:proofErr w:type="spellStart"/>
      <w:r>
        <w:rPr>
          <w:rStyle w:val="HTMLCode"/>
          <w:rFonts w:ascii="Consolas" w:hAnsi="Consolas"/>
          <w:color w:val="333333"/>
          <w:bdr w:val="none" w:sz="0" w:space="0" w:color="auto" w:frame="1"/>
        </w:rPr>
        <w:t>idx</w:t>
      </w:r>
      <w:proofErr w:type="spellEnd"/>
      <w:r>
        <w:rPr>
          <w:rStyle w:val="token"/>
          <w:rFonts w:ascii="Consolas" w:hAnsi="Consolas"/>
          <w:color w:val="5F6364"/>
          <w:bdr w:val="none" w:sz="0" w:space="0" w:color="auto" w:frame="1"/>
        </w:rPr>
        <w:t>][</w:t>
      </w:r>
      <w:r>
        <w:rPr>
          <w:rStyle w:val="token"/>
          <w:rFonts w:ascii="Consolas" w:hAnsi="Consolas"/>
          <w:color w:val="C92C2C"/>
          <w:bdr w:val="none" w:sz="0" w:space="0" w:color="auto" w:frame="1"/>
        </w:rPr>
        <w:t>0</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r</w:t>
      </w:r>
      <w:r>
        <w:rPr>
          <w:rStyle w:val="token"/>
          <w:rFonts w:ascii="Consolas" w:hAnsi="Consolas"/>
          <w:color w:val="5F6364"/>
          <w:bdr w:val="none" w:sz="0" w:space="0" w:color="auto" w:frame="1"/>
        </w:rPr>
        <w:t>[</w:t>
      </w:r>
      <w:r>
        <w:rPr>
          <w:rStyle w:val="token"/>
          <w:rFonts w:ascii="Consolas" w:hAnsi="Consolas"/>
          <w:color w:val="2F9C0A"/>
          <w:bdr w:val="none" w:sz="0" w:space="0" w:color="auto" w:frame="1"/>
        </w:rPr>
        <w:t>'Sentiment'</w:t>
      </w:r>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token"/>
          <w:rFonts w:ascii="Consolas" w:hAnsi="Consolas"/>
          <w:color w:val="1990B8"/>
          <w:bdr w:val="none" w:sz="0" w:space="0" w:color="auto" w:frame="1"/>
        </w:rPr>
        <w:t>return</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arr</w:t>
      </w:r>
      <w:proofErr w:type="spellEnd"/>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 xml:space="preserve">To help readability and later conversion to </w:t>
      </w:r>
      <w:proofErr w:type="spellStart"/>
      <w:r>
        <w:rPr>
          <w:rFonts w:ascii="Helvetica" w:hAnsi="Helvetica" w:cs="Helvetica"/>
          <w:color w:val="333333"/>
          <w:sz w:val="21"/>
          <w:szCs w:val="21"/>
        </w:rPr>
        <w:t>DataFrame</w:t>
      </w:r>
      <w:proofErr w:type="spellEnd"/>
      <w:r>
        <w:rPr>
          <w:rFonts w:ascii="Helvetica" w:hAnsi="Helvetica" w:cs="Helvetica"/>
          <w:color w:val="333333"/>
          <w:sz w:val="21"/>
          <w:szCs w:val="21"/>
        </w:rPr>
        <w:t xml:space="preserve"> we declare a </w:t>
      </w:r>
      <w:r>
        <w:rPr>
          <w:rStyle w:val="Emphasis"/>
          <w:rFonts w:ascii="Helvetica" w:hAnsi="Helvetica" w:cs="Helvetica"/>
          <w:color w:val="333333"/>
          <w:sz w:val="21"/>
          <w:szCs w:val="21"/>
        </w:rPr>
        <w:t>Row</w:t>
      </w:r>
      <w:r>
        <w:rPr>
          <w:rFonts w:ascii="Helvetica" w:hAnsi="Helvetica" w:cs="Helvetica"/>
          <w:color w:val="333333"/>
          <w:sz w:val="21"/>
          <w:szCs w:val="21"/>
        </w:rPr>
        <w:t> class that we’ll use when returning the sentiment results. Jumping into the UDF, we extract all of the review body text into the </w:t>
      </w:r>
      <w:proofErr w:type="gramStart"/>
      <w:r>
        <w:rPr>
          <w:rStyle w:val="Emphasis"/>
          <w:rFonts w:ascii="Helvetica" w:hAnsi="Helvetica" w:cs="Helvetica"/>
          <w:color w:val="333333"/>
          <w:sz w:val="21"/>
          <w:szCs w:val="21"/>
        </w:rPr>
        <w:t>bodies</w:t>
      </w:r>
      <w:proofErr w:type="gramEnd"/>
      <w:r>
        <w:rPr>
          <w:rFonts w:ascii="Helvetica" w:hAnsi="Helvetica" w:cs="Helvetica"/>
          <w:color w:val="333333"/>
          <w:sz w:val="21"/>
          <w:szCs w:val="21"/>
        </w:rPr>
        <w:t> list variable. We then iterate over the list of strings creating sub-lists of 25 strings each, up to the number of batches we’ve selected. We then call the Amazon Comprehend </w:t>
      </w:r>
      <w:proofErr w:type="spellStart"/>
      <w:r>
        <w:rPr>
          <w:rStyle w:val="Emphasis"/>
          <w:rFonts w:ascii="Helvetica" w:hAnsi="Helvetica" w:cs="Helvetica"/>
          <w:color w:val="333333"/>
          <w:sz w:val="21"/>
          <w:szCs w:val="21"/>
        </w:rPr>
        <w:t>batch_detect_sentiment</w:t>
      </w:r>
      <w:proofErr w:type="spellEnd"/>
      <w:r>
        <w:rPr>
          <w:rFonts w:ascii="Helvetica" w:hAnsi="Helvetica" w:cs="Helvetica"/>
          <w:color w:val="333333"/>
          <w:sz w:val="21"/>
          <w:szCs w:val="21"/>
        </w:rPr>
        <w:t> API for each list of 25 and process the results, returning a list of review IDs and corresponding sentiment value.</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This leads us to the next line of code that executes the UDF for each row:</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sentiment</w:t>
      </w:r>
      <w:proofErr w:type="gram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group_rdd</w:t>
      </w:r>
      <w:proofErr w:type="spellEnd"/>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gramStart"/>
      <w:r>
        <w:rPr>
          <w:rStyle w:val="HTMLCode"/>
          <w:rFonts w:ascii="Consolas" w:hAnsi="Consolas"/>
          <w:color w:val="333333"/>
          <w:bdr w:val="none" w:sz="0" w:space="0" w:color="auto" w:frame="1"/>
        </w:rPr>
        <w:t>map</w:t>
      </w:r>
      <w:r>
        <w:rPr>
          <w:rStyle w:val="token"/>
          <w:rFonts w:ascii="Consolas" w:hAnsi="Consolas"/>
          <w:color w:val="5F6364"/>
          <w:bdr w:val="none" w:sz="0" w:space="0" w:color="auto" w:frame="1"/>
        </w:rPr>
        <w:t>(</w:t>
      </w:r>
      <w:proofErr w:type="gramEnd"/>
      <w:r>
        <w:rPr>
          <w:rStyle w:val="token"/>
          <w:rFonts w:ascii="Consolas" w:hAnsi="Consolas"/>
          <w:color w:val="1990B8"/>
          <w:bdr w:val="none" w:sz="0" w:space="0" w:color="auto" w:frame="1"/>
        </w:rPr>
        <w:t>lambda</w:t>
      </w:r>
      <w:r>
        <w:rPr>
          <w:rStyle w:val="HTMLCode"/>
          <w:rFonts w:ascii="Consolas" w:hAnsi="Consolas"/>
          <w:color w:val="333333"/>
          <w:bdr w:val="none" w:sz="0" w:space="0" w:color="auto" w:frame="1"/>
        </w:rPr>
        <w:t xml:space="preserve"> l</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getBatchSentiment</w:t>
      </w:r>
      <w:proofErr w:type="spellEnd"/>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l</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spellStart"/>
      <w:proofErr w:type="gramStart"/>
      <w:r>
        <w:rPr>
          <w:rStyle w:val="HTMLCode"/>
          <w:rFonts w:ascii="Consolas" w:hAnsi="Consolas"/>
          <w:color w:val="333333"/>
          <w:bdr w:val="none" w:sz="0" w:space="0" w:color="auto" w:frame="1"/>
        </w:rPr>
        <w:t>flatMap</w:t>
      </w:r>
      <w:proofErr w:type="spellEnd"/>
      <w:r>
        <w:rPr>
          <w:rStyle w:val="token"/>
          <w:rFonts w:ascii="Consolas" w:hAnsi="Consolas"/>
          <w:color w:val="5F6364"/>
          <w:bdr w:val="none" w:sz="0" w:space="0" w:color="auto" w:frame="1"/>
        </w:rPr>
        <w:t>(</w:t>
      </w:r>
      <w:proofErr w:type="gramEnd"/>
      <w:r>
        <w:rPr>
          <w:rStyle w:val="token"/>
          <w:rFonts w:ascii="Consolas" w:hAnsi="Consolas"/>
          <w:color w:val="1990B8"/>
          <w:bdr w:val="none" w:sz="0" w:space="0" w:color="auto" w:frame="1"/>
        </w:rPr>
        <w:t>lambda</w:t>
      </w:r>
      <w:r>
        <w:rPr>
          <w:rStyle w:val="HTMLCode"/>
          <w:rFonts w:ascii="Consolas" w:hAnsi="Consolas"/>
          <w:color w:val="333333"/>
          <w:bdr w:val="none" w:sz="0" w:space="0" w:color="auto" w:frame="1"/>
        </w:rPr>
        <w:t xml:space="preserve"> x</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x</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rPr>
          <w:rFonts w:ascii="Consolas" w:hAnsi="Consolas"/>
          <w:color w:val="333333"/>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spellStart"/>
      <w:proofErr w:type="gramStart"/>
      <w:r>
        <w:rPr>
          <w:rStyle w:val="HTMLCode"/>
          <w:rFonts w:ascii="Consolas" w:hAnsi="Consolas"/>
          <w:color w:val="333333"/>
          <w:bdr w:val="none" w:sz="0" w:space="0" w:color="auto" w:frame="1"/>
        </w:rPr>
        <w:t>toDF</w:t>
      </w:r>
      <w:proofErr w:type="spellEnd"/>
      <w:r>
        <w:rPr>
          <w:rStyle w:val="token"/>
          <w:rFonts w:ascii="Consolas" w:hAnsi="Consolas"/>
          <w:color w:val="5F6364"/>
          <w:bdr w:val="none" w:sz="0" w:space="0" w:color="auto" w:frame="1"/>
        </w:rPr>
        <w:t>()</w:t>
      </w:r>
      <w:proofErr w:type="gramEnd"/>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The output looks something like this:</w:t>
      </w:r>
    </w:p>
    <w:p w:rsidR="00B739C4" w:rsidRDefault="00B739C4" w:rsidP="00B739C4">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807460" cy="2545080"/>
            <wp:effectExtent l="0" t="0" r="2540" b="7620"/>
            <wp:docPr id="5" name="Picture 5" descr="https://d2908q01vomqb2.cloudfront.net/f1f836cb4ea6efb2a0b1b99f41ad8b103eff4b59/2018/06/01/glue-comprehend-sentimen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908q01vomqb2.cloudfront.net/f1f836cb4ea6efb2a0b1b99f41ad8b103eff4b59/2018/06/01/glue-comprehend-sentiment-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7460" cy="2545080"/>
                    </a:xfrm>
                    <a:prstGeom prst="rect">
                      <a:avLst/>
                    </a:prstGeom>
                    <a:noFill/>
                    <a:ln>
                      <a:noFill/>
                    </a:ln>
                  </pic:spPr>
                </pic:pic>
              </a:graphicData>
            </a:graphic>
          </wp:inline>
        </w:drawing>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 xml:space="preserve">I want to add that, as with any API, there is a rate limit to consider. For </w:t>
      </w:r>
      <w:proofErr w:type="spellStart"/>
      <w:r>
        <w:rPr>
          <w:rFonts w:ascii="Helvetica" w:hAnsi="Helvetica" w:cs="Helvetica"/>
          <w:color w:val="333333"/>
          <w:sz w:val="21"/>
          <w:szCs w:val="21"/>
        </w:rPr>
        <w:t>BatchDetectSentiment</w:t>
      </w:r>
      <w:proofErr w:type="spellEnd"/>
      <w:r>
        <w:rPr>
          <w:rFonts w:ascii="Helvetica" w:hAnsi="Helvetica" w:cs="Helvetica"/>
          <w:color w:val="333333"/>
          <w:sz w:val="21"/>
          <w:szCs w:val="21"/>
        </w:rPr>
        <w:t xml:space="preserve"> the rate limit is </w:t>
      </w:r>
      <w:hyperlink r:id="rId19" w:anchor="limits_amazon_comprehend" w:tgtFrame="_blank" w:history="1">
        <w:r>
          <w:rPr>
            <w:rStyle w:val="Hyperlink"/>
            <w:rFonts w:ascii="Helvetica" w:eastAsiaTheme="majorEastAsia" w:hAnsi="Helvetica" w:cs="Helvetica"/>
            <w:color w:val="005B86"/>
            <w:sz w:val="21"/>
            <w:szCs w:val="21"/>
          </w:rPr>
          <w:t>10 requests per second</w:t>
        </w:r>
      </w:hyperlink>
      <w:r>
        <w:rPr>
          <w:rFonts w:ascii="Helvetica" w:hAnsi="Helvetica" w:cs="Helvetica"/>
          <w:color w:val="333333"/>
          <w:sz w:val="21"/>
          <w:szCs w:val="21"/>
        </w:rPr>
        <w:t>. When processing a lot of data in parallel you will quickly hit this limit. To deal with the limit you need to introduce a mechanism to control how frequently you call the API. I’ve included the code in the ETL script to show you how to do that, but I won’t explain it further in this post.</w:t>
      </w:r>
    </w:p>
    <w:p w:rsidR="00B739C4" w:rsidRDefault="00B739C4" w:rsidP="00B739C4">
      <w:pPr>
        <w:pStyle w:val="Heading2"/>
        <w:rPr>
          <w:rFonts w:ascii="Helvetica" w:hAnsi="Helvetica" w:cs="Helvetica"/>
          <w:color w:val="333333"/>
          <w:sz w:val="36"/>
          <w:szCs w:val="36"/>
        </w:rPr>
      </w:pPr>
      <w:r>
        <w:rPr>
          <w:rFonts w:ascii="Helvetica" w:hAnsi="Helvetica" w:cs="Helvetica"/>
          <w:color w:val="333333"/>
        </w:rPr>
        <w:t>Combining the results</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Next we need to join the sentiment results from the previous step with the original list of product reviews.</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joined</w:t>
      </w:r>
      <w:proofErr w:type="gram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reviews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gramStart"/>
      <w:r>
        <w:rPr>
          <w:rStyle w:val="HTMLCode"/>
          <w:rFonts w:ascii="Consolas" w:hAnsi="Consolas"/>
          <w:color w:val="333333"/>
          <w:bdr w:val="none" w:sz="0" w:space="0" w:color="auto" w:frame="1"/>
        </w:rPr>
        <w:t>drop</w:t>
      </w:r>
      <w:r>
        <w:rPr>
          <w:rStyle w:val="token"/>
          <w:rFonts w:ascii="Consolas" w:hAnsi="Consolas"/>
          <w:color w:val="5F6364"/>
          <w:bdr w:val="none" w:sz="0" w:space="0" w:color="auto" w:frame="1"/>
        </w:rPr>
        <w:t>(</w:t>
      </w:r>
      <w:proofErr w:type="gramEnd"/>
      <w:r>
        <w:rPr>
          <w:rStyle w:val="token"/>
          <w:rFonts w:ascii="Consolas" w:hAnsi="Consolas"/>
          <w:color w:val="2F9C0A"/>
          <w:bdr w:val="none" w:sz="0" w:space="0" w:color="auto" w:frame="1"/>
        </w:rPr>
        <w:t>'</w:t>
      </w:r>
      <w:proofErr w:type="spellStart"/>
      <w:r>
        <w:rPr>
          <w:rStyle w:val="token"/>
          <w:rFonts w:ascii="Consolas" w:hAnsi="Consolas"/>
          <w:color w:val="2F9C0A"/>
          <w:bdr w:val="none" w:sz="0" w:space="0" w:color="auto" w:frame="1"/>
        </w:rPr>
        <w:t>review_body</w:t>
      </w:r>
      <w:proofErr w:type="spellEnd"/>
      <w:r>
        <w:rPr>
          <w:rStyle w:val="token"/>
          <w:rFonts w:ascii="Consolas" w:hAnsi="Consolas"/>
          <w:color w:val="2F9C0A"/>
          <w:bdr w:val="none" w:sz="0" w:space="0" w:color="auto" w:frame="1"/>
        </w:rPr>
        <w: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gramStart"/>
      <w:r>
        <w:rPr>
          <w:rStyle w:val="HTMLCode"/>
          <w:rFonts w:ascii="Consolas" w:hAnsi="Consolas"/>
          <w:color w:val="333333"/>
          <w:bdr w:val="none" w:sz="0" w:space="0" w:color="auto" w:frame="1"/>
        </w:rPr>
        <w:t>join</w:t>
      </w:r>
      <w:r>
        <w:rPr>
          <w:rStyle w:val="token"/>
          <w:rFonts w:ascii="Consolas" w:hAnsi="Consolas"/>
          <w:color w:val="5F6364"/>
          <w:bdr w:val="none" w:sz="0" w:space="0" w:color="auto" w:frame="1"/>
        </w:rPr>
        <w:t>(</w:t>
      </w:r>
      <w:proofErr w:type="gramEnd"/>
      <w:r>
        <w:rPr>
          <w:rStyle w:val="HTMLCode"/>
          <w:rFonts w:ascii="Consolas" w:hAnsi="Consolas"/>
          <w:color w:val="333333"/>
          <w:bdr w:val="none" w:sz="0" w:space="0" w:color="auto" w:frame="1"/>
        </w:rPr>
        <w:t>sentiment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sentiment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review_id</w:t>
      </w:r>
      <w:proofErr w:type="spellEnd"/>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reviews</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review_id</w:t>
      </w:r>
      <w:proofErr w:type="spellEnd"/>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gramStart"/>
      <w:r>
        <w:rPr>
          <w:rStyle w:val="HTMLCode"/>
          <w:rFonts w:ascii="Consolas" w:hAnsi="Consolas"/>
          <w:color w:val="333333"/>
          <w:bdr w:val="none" w:sz="0" w:space="0" w:color="auto" w:frame="1"/>
        </w:rPr>
        <w:t>drop</w:t>
      </w:r>
      <w:r>
        <w:rPr>
          <w:rStyle w:val="token"/>
          <w:rFonts w:ascii="Consolas" w:hAnsi="Consolas"/>
          <w:color w:val="5F6364"/>
          <w:bdr w:val="none" w:sz="0" w:space="0" w:color="auto" w:frame="1"/>
        </w:rPr>
        <w:t>(</w:t>
      </w:r>
      <w:proofErr w:type="spellStart"/>
      <w:proofErr w:type="gramEnd"/>
      <w:r>
        <w:rPr>
          <w:rStyle w:val="HTMLCode"/>
          <w:rFonts w:ascii="Consolas" w:hAnsi="Consolas"/>
          <w:color w:val="333333"/>
          <w:bdr w:val="none" w:sz="0" w:space="0" w:color="auto" w:frame="1"/>
        </w:rPr>
        <w:t>sentiment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review_id</w:t>
      </w:r>
      <w:proofErr w:type="spellEnd"/>
      <w:r>
        <w:rPr>
          <w:rStyle w:val="token"/>
          <w:rFonts w:ascii="Consolas" w:hAnsi="Consolas"/>
          <w:color w:val="5F6364"/>
          <w:bdr w:val="none" w:sz="0" w:space="0" w:color="auto" w:frame="1"/>
        </w:rPr>
        <w:t>)</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 xml:space="preserve">This line of code takes the original reviews </w:t>
      </w:r>
      <w:proofErr w:type="spellStart"/>
      <w:r>
        <w:rPr>
          <w:rFonts w:ascii="Helvetica" w:hAnsi="Helvetica" w:cs="Helvetica"/>
          <w:color w:val="333333"/>
          <w:sz w:val="21"/>
          <w:szCs w:val="21"/>
        </w:rPr>
        <w:t>DataFrame</w:t>
      </w:r>
      <w:proofErr w:type="spellEnd"/>
      <w:r>
        <w:rPr>
          <w:rFonts w:ascii="Helvetica" w:hAnsi="Helvetica" w:cs="Helvetica"/>
          <w:color w:val="333333"/>
          <w:sz w:val="21"/>
          <w:szCs w:val="21"/>
        </w:rPr>
        <w:t xml:space="preserve"> and joins it with the sentiment </w:t>
      </w:r>
      <w:proofErr w:type="spellStart"/>
      <w:r>
        <w:rPr>
          <w:rFonts w:ascii="Helvetica" w:hAnsi="Helvetica" w:cs="Helvetica"/>
          <w:color w:val="333333"/>
          <w:sz w:val="21"/>
          <w:szCs w:val="21"/>
        </w:rPr>
        <w:t>DataFrame</w:t>
      </w:r>
      <w:proofErr w:type="spellEnd"/>
      <w:r>
        <w:rPr>
          <w:rFonts w:ascii="Helvetica" w:hAnsi="Helvetica" w:cs="Helvetica"/>
          <w:color w:val="333333"/>
          <w:sz w:val="21"/>
          <w:szCs w:val="21"/>
        </w:rPr>
        <w:t xml:space="preserve"> containing review IDs and sentiment values. Note that after the join we’ll end up with two </w:t>
      </w:r>
      <w:proofErr w:type="spellStart"/>
      <w:r>
        <w:rPr>
          <w:rStyle w:val="Emphasis"/>
          <w:rFonts w:ascii="Helvetica" w:hAnsi="Helvetica" w:cs="Helvetica"/>
          <w:color w:val="333333"/>
          <w:sz w:val="21"/>
          <w:szCs w:val="21"/>
        </w:rPr>
        <w:t>review_id</w:t>
      </w:r>
      <w:proofErr w:type="spellEnd"/>
      <w:r>
        <w:rPr>
          <w:rFonts w:ascii="Helvetica" w:hAnsi="Helvetica" w:cs="Helvetica"/>
          <w:color w:val="333333"/>
          <w:sz w:val="21"/>
          <w:szCs w:val="21"/>
        </w:rPr>
        <w:t> columns, so we’ll need to drop one.</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 xml:space="preserve">The last step is to write the data out to Amazon S3 so that we can explore it using Amazon Athena and Amazon </w:t>
      </w:r>
      <w:proofErr w:type="spellStart"/>
      <w:r>
        <w:rPr>
          <w:rFonts w:ascii="Helvetica" w:hAnsi="Helvetica" w:cs="Helvetica"/>
          <w:color w:val="333333"/>
          <w:sz w:val="21"/>
          <w:szCs w:val="21"/>
        </w:rPr>
        <w:t>QuickSight</w:t>
      </w:r>
      <w:proofErr w:type="spellEnd"/>
      <w:r>
        <w:rPr>
          <w:rFonts w:ascii="Helvetica" w:hAnsi="Helvetica" w:cs="Helvetica"/>
          <w:color w:val="333333"/>
          <w:sz w:val="21"/>
          <w:szCs w:val="21"/>
        </w:rPr>
        <w:t>.</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This line of code does the trick:</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joined</w:t>
      </w:r>
      <w:proofErr w:type="gramEnd"/>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write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spellStart"/>
      <w:proofErr w:type="gramStart"/>
      <w:r>
        <w:rPr>
          <w:rStyle w:val="HTMLCode"/>
          <w:rFonts w:ascii="Consolas" w:hAnsi="Consolas"/>
          <w:color w:val="333333"/>
          <w:bdr w:val="none" w:sz="0" w:space="0" w:color="auto" w:frame="1"/>
        </w:rPr>
        <w:t>partitionBy</w:t>
      </w:r>
      <w:proofErr w:type="spellEnd"/>
      <w:r>
        <w:rPr>
          <w:rStyle w:val="token"/>
          <w:rFonts w:ascii="Consolas" w:hAnsi="Consolas"/>
          <w:color w:val="5F6364"/>
          <w:bdr w:val="none" w:sz="0" w:space="0" w:color="auto" w:frame="1"/>
        </w:rPr>
        <w:t>(</w:t>
      </w:r>
      <w:proofErr w:type="gramEnd"/>
      <w:r>
        <w:rPr>
          <w:rStyle w:val="token"/>
          <w:rFonts w:ascii="Consolas" w:hAnsi="Consolas"/>
          <w:color w:val="2F9C0A"/>
          <w:bdr w:val="none" w:sz="0" w:space="0" w:color="auto" w:frame="1"/>
        </w:rPr>
        <w:t>'</w:t>
      </w:r>
      <w:proofErr w:type="spellStart"/>
      <w:r>
        <w:rPr>
          <w:rStyle w:val="token"/>
          <w:rFonts w:ascii="Consolas" w:hAnsi="Consolas"/>
          <w:color w:val="2F9C0A"/>
          <w:bdr w:val="none" w:sz="0" w:space="0" w:color="auto" w:frame="1"/>
        </w:rPr>
        <w:t>product_category</w:t>
      </w:r>
      <w:proofErr w:type="spellEnd"/>
      <w:r>
        <w:rPr>
          <w:rStyle w:val="token"/>
          <w:rFonts w:ascii="Consolas" w:hAnsi="Consolas"/>
          <w:color w:val="2F9C0A"/>
          <w:bdr w:val="none" w:sz="0" w:space="0" w:color="auto" w:frame="1"/>
        </w:rPr>
        <w: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gramStart"/>
      <w:r>
        <w:rPr>
          <w:rStyle w:val="HTMLCode"/>
          <w:rFonts w:ascii="Consolas" w:hAnsi="Consolas"/>
          <w:color w:val="333333"/>
          <w:bdr w:val="none" w:sz="0" w:space="0" w:color="auto" w:frame="1"/>
        </w:rPr>
        <w:t>mode</w:t>
      </w:r>
      <w:r>
        <w:rPr>
          <w:rStyle w:val="token"/>
          <w:rFonts w:ascii="Consolas" w:hAnsi="Consolas"/>
          <w:color w:val="5F6364"/>
          <w:bdr w:val="none" w:sz="0" w:space="0" w:color="auto" w:frame="1"/>
        </w:rPr>
        <w:t>(</w:t>
      </w:r>
      <w:proofErr w:type="gramEnd"/>
      <w:r>
        <w:rPr>
          <w:rStyle w:val="token"/>
          <w:rFonts w:ascii="Consolas" w:hAnsi="Consolas"/>
          <w:color w:val="2F9C0A"/>
          <w:bdr w:val="none" w:sz="0" w:space="0" w:color="auto" w:frame="1"/>
        </w:rPr>
        <w:t>'overwrite'</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rPr>
          <w:rFonts w:ascii="Consolas" w:hAnsi="Consolas"/>
          <w:color w:val="333333"/>
        </w:rPr>
      </w:pP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roofErr w:type="gramStart"/>
      <w:r>
        <w:rPr>
          <w:rStyle w:val="HTMLCode"/>
          <w:rFonts w:ascii="Consolas" w:hAnsi="Consolas"/>
          <w:color w:val="333333"/>
          <w:bdr w:val="none" w:sz="0" w:space="0" w:color="auto" w:frame="1"/>
        </w:rPr>
        <w:t>parquet</w:t>
      </w:r>
      <w:r>
        <w:rPr>
          <w:rStyle w:val="token"/>
          <w:rFonts w:ascii="Consolas" w:hAnsi="Consolas"/>
          <w:color w:val="5F6364"/>
          <w:bdr w:val="none" w:sz="0" w:space="0" w:color="auto" w:frame="1"/>
        </w:rPr>
        <w:t>(</w:t>
      </w:r>
      <w:proofErr w:type="gramEnd"/>
      <w:r>
        <w:rPr>
          <w:rStyle w:val="token"/>
          <w:rFonts w:ascii="Consolas" w:hAnsi="Consolas"/>
          <w:color w:val="2F9C0A"/>
          <w:bdr w:val="none" w:sz="0" w:space="0" w:color="auto" w:frame="1"/>
        </w:rPr>
        <w:t>"s3://&lt;BUCKET-NAME&gt;/</w:t>
      </w:r>
      <w:proofErr w:type="spellStart"/>
      <w:r>
        <w:rPr>
          <w:rStyle w:val="token"/>
          <w:rFonts w:ascii="Consolas" w:hAnsi="Consolas"/>
          <w:color w:val="2F9C0A"/>
          <w:bdr w:val="none" w:sz="0" w:space="0" w:color="auto" w:frame="1"/>
        </w:rPr>
        <w:t>sentiment_reviews</w:t>
      </w:r>
      <w:proofErr w:type="spellEnd"/>
      <w:r>
        <w:rPr>
          <w:rStyle w:val="token"/>
          <w:rFonts w:ascii="Consolas" w:hAnsi="Consolas"/>
          <w:color w:val="2F9C0A"/>
          <w:bdr w:val="none" w:sz="0" w:space="0" w:color="auto" w:frame="1"/>
        </w:rPr>
        <w:t>/"</w:t>
      </w:r>
      <w:r>
        <w:rPr>
          <w:rStyle w:val="token"/>
          <w:rFonts w:ascii="Consolas" w:hAnsi="Consolas"/>
          <w:color w:val="5F6364"/>
          <w:bdr w:val="none" w:sz="0" w:space="0" w:color="auto" w:frame="1"/>
        </w:rPr>
        <w:t>)</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 xml:space="preserve">This code does a few </w:t>
      </w:r>
      <w:proofErr w:type="gramStart"/>
      <w:r>
        <w:rPr>
          <w:rFonts w:ascii="Helvetica" w:hAnsi="Helvetica" w:cs="Helvetica"/>
          <w:color w:val="333333"/>
          <w:sz w:val="21"/>
          <w:szCs w:val="21"/>
        </w:rPr>
        <w:t>things,</w:t>
      </w:r>
      <w:proofErr w:type="gramEnd"/>
      <w:r>
        <w:rPr>
          <w:rFonts w:ascii="Helvetica" w:hAnsi="Helvetica" w:cs="Helvetica"/>
          <w:color w:val="333333"/>
          <w:sz w:val="21"/>
          <w:szCs w:val="21"/>
        </w:rPr>
        <w:t xml:space="preserve"> first we call the </w:t>
      </w:r>
      <w:r>
        <w:rPr>
          <w:rStyle w:val="Emphasis"/>
          <w:rFonts w:ascii="Helvetica" w:hAnsi="Helvetica" w:cs="Helvetica"/>
          <w:color w:val="333333"/>
          <w:sz w:val="21"/>
          <w:szCs w:val="21"/>
        </w:rPr>
        <w:t>write</w:t>
      </w:r>
      <w:r>
        <w:rPr>
          <w:rFonts w:ascii="Helvetica" w:hAnsi="Helvetica" w:cs="Helvetica"/>
          <w:color w:val="333333"/>
          <w:sz w:val="21"/>
          <w:szCs w:val="21"/>
        </w:rPr>
        <w:t> method followed by </w:t>
      </w:r>
      <w:proofErr w:type="spellStart"/>
      <w:r>
        <w:rPr>
          <w:rStyle w:val="Emphasis"/>
          <w:rFonts w:ascii="Helvetica" w:hAnsi="Helvetica" w:cs="Helvetica"/>
          <w:color w:val="333333"/>
          <w:sz w:val="21"/>
          <w:szCs w:val="21"/>
        </w:rPr>
        <w:t>partitionBy</w:t>
      </w:r>
      <w:proofErr w:type="spellEnd"/>
      <w:r>
        <w:rPr>
          <w:rFonts w:ascii="Helvetica" w:hAnsi="Helvetica" w:cs="Helvetica"/>
          <w:color w:val="333333"/>
          <w:sz w:val="21"/>
          <w:szCs w:val="21"/>
        </w:rPr>
        <w:t>. </w:t>
      </w:r>
      <w:proofErr w:type="spellStart"/>
      <w:proofErr w:type="gramStart"/>
      <w:r>
        <w:rPr>
          <w:rStyle w:val="Emphasis"/>
          <w:rFonts w:ascii="Helvetica" w:hAnsi="Helvetica" w:cs="Helvetica"/>
          <w:color w:val="333333"/>
          <w:sz w:val="21"/>
          <w:szCs w:val="21"/>
        </w:rPr>
        <w:t>partitionBy</w:t>
      </w:r>
      <w:proofErr w:type="spellEnd"/>
      <w:proofErr w:type="gramEnd"/>
      <w:r>
        <w:rPr>
          <w:rFonts w:ascii="Helvetica" w:hAnsi="Helvetica" w:cs="Helvetica"/>
          <w:color w:val="333333"/>
          <w:sz w:val="21"/>
          <w:szCs w:val="21"/>
        </w:rPr>
        <w:t xml:space="preserve"> is important because it lets us divide up the dataset by the partitioned-by column resulting in Spark creating prefixes (folders) on Amazon S3 for each value in </w:t>
      </w:r>
      <w:r>
        <w:rPr>
          <w:rFonts w:ascii="Helvetica" w:hAnsi="Helvetica" w:cs="Helvetica"/>
          <w:color w:val="333333"/>
          <w:sz w:val="21"/>
          <w:szCs w:val="21"/>
        </w:rPr>
        <w:lastRenderedPageBreak/>
        <w:t>this column. In our case we use the </w:t>
      </w:r>
      <w:proofErr w:type="spellStart"/>
      <w:r>
        <w:rPr>
          <w:rStyle w:val="Emphasis"/>
          <w:rFonts w:ascii="Helvetica" w:hAnsi="Helvetica" w:cs="Helvetica"/>
          <w:color w:val="333333"/>
          <w:sz w:val="21"/>
          <w:szCs w:val="21"/>
        </w:rPr>
        <w:t>product_category</w:t>
      </w:r>
      <w:proofErr w:type="spellEnd"/>
      <w:r>
        <w:rPr>
          <w:rFonts w:ascii="Helvetica" w:hAnsi="Helvetica" w:cs="Helvetica"/>
          <w:color w:val="333333"/>
          <w:sz w:val="21"/>
          <w:szCs w:val="21"/>
        </w:rPr>
        <w:t>. Many times you would want to use a date field or another column with low cardinality to partition your data. On Amazon S3 the path would look something like this:</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rPr>
          <w:rFonts w:ascii="Consolas" w:hAnsi="Consolas"/>
          <w:color w:val="333333"/>
        </w:rPr>
      </w:pPr>
      <w:r>
        <w:rPr>
          <w:rStyle w:val="HTMLCode"/>
          <w:rFonts w:ascii="Consolas" w:hAnsi="Consolas"/>
          <w:color w:val="333333"/>
          <w:bdr w:val="none" w:sz="0" w:space="0" w:color="auto" w:frame="1"/>
        </w:rPr>
        <w:t>S3://bucket_name/sentiment_reviews/</w:t>
      </w:r>
      <w:r>
        <w:rPr>
          <w:rStyle w:val="Strong"/>
          <w:rFonts w:ascii="Helvetica" w:hAnsi="Helvetica" w:cs="Helvetica"/>
          <w:b w:val="0"/>
          <w:bCs w:val="0"/>
          <w:color w:val="333333"/>
          <w:bdr w:val="none" w:sz="0" w:space="0" w:color="auto" w:frame="1"/>
        </w:rPr>
        <w:t>product_category=Apparel</w:t>
      </w:r>
      <w:r>
        <w:rPr>
          <w:rStyle w:val="HTMLCode"/>
          <w:rFonts w:ascii="Consolas" w:hAnsi="Consolas"/>
          <w:color w:val="333333"/>
          <w:bdr w:val="none" w:sz="0" w:space="0" w:color="auto" w:frame="1"/>
        </w:rPr>
        <w:t>/</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Later on, in Athena, when we query the data we can use a WHERE clause on the </w:t>
      </w:r>
      <w:proofErr w:type="spellStart"/>
      <w:r>
        <w:rPr>
          <w:rStyle w:val="Emphasis"/>
          <w:rFonts w:ascii="Helvetica" w:hAnsi="Helvetica" w:cs="Helvetica"/>
          <w:color w:val="333333"/>
          <w:sz w:val="21"/>
          <w:szCs w:val="21"/>
        </w:rPr>
        <w:t>product_category</w:t>
      </w:r>
      <w:proofErr w:type="spellEnd"/>
      <w:r>
        <w:rPr>
          <w:rFonts w:ascii="Helvetica" w:hAnsi="Helvetica" w:cs="Helvetica"/>
          <w:color w:val="333333"/>
          <w:sz w:val="21"/>
          <w:szCs w:val="21"/>
        </w:rPr>
        <w:t> column to select only data that exist in this particular folder. This avoids scanning other data, which results in performance boost and less money spent per query.</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The last piece of the code sets the output mode to </w:t>
      </w:r>
      <w:r>
        <w:rPr>
          <w:rStyle w:val="Emphasis"/>
          <w:rFonts w:ascii="Helvetica" w:hAnsi="Helvetica" w:cs="Helvetica"/>
          <w:color w:val="333333"/>
          <w:sz w:val="21"/>
          <w:szCs w:val="21"/>
        </w:rPr>
        <w:t>overwrite,</w:t>
      </w:r>
      <w:r>
        <w:rPr>
          <w:rFonts w:ascii="Helvetica" w:hAnsi="Helvetica" w:cs="Helvetica"/>
          <w:color w:val="333333"/>
          <w:sz w:val="21"/>
          <w:szCs w:val="21"/>
        </w:rPr>
        <w:t> which will overwrite the entire dataset every time it is run. You can also set it to </w:t>
      </w:r>
      <w:r>
        <w:rPr>
          <w:rStyle w:val="Emphasis"/>
          <w:rFonts w:ascii="Helvetica" w:hAnsi="Helvetica" w:cs="Helvetica"/>
          <w:color w:val="333333"/>
          <w:sz w:val="21"/>
          <w:szCs w:val="21"/>
        </w:rPr>
        <w:t>append</w:t>
      </w:r>
      <w:r>
        <w:rPr>
          <w:rFonts w:ascii="Helvetica" w:hAnsi="Helvetica" w:cs="Helvetica"/>
          <w:color w:val="333333"/>
          <w:sz w:val="21"/>
          <w:szCs w:val="21"/>
        </w:rPr>
        <w:t>. Then we write the data out in columnar Parquet format compressed with Snappy (the default compression for Parquet).</w:t>
      </w:r>
    </w:p>
    <w:p w:rsidR="00B739C4" w:rsidRDefault="00B739C4" w:rsidP="00B739C4">
      <w:pPr>
        <w:pStyle w:val="Heading2"/>
        <w:rPr>
          <w:rFonts w:ascii="Helvetica" w:hAnsi="Helvetica" w:cs="Helvetica"/>
          <w:color w:val="333333"/>
          <w:sz w:val="36"/>
          <w:szCs w:val="36"/>
        </w:rPr>
      </w:pPr>
      <w:r>
        <w:rPr>
          <w:rFonts w:ascii="Helvetica" w:hAnsi="Helvetica" w:cs="Helvetica"/>
          <w:color w:val="333333"/>
        </w:rPr>
        <w:t>Visualizing the data</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Before we can query and visualize our data we need to update the AWS Glue Data Catalog with the new table information.  We’ll use the AWS Glue Crawler to automatically discover the schema and update the AWS Glue Data Catalog.</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Open the AWS Glue console and select Crawlers from the left navigation pane. Add a new crawler and give it a name. Next, in the </w:t>
      </w:r>
      <w:r>
        <w:rPr>
          <w:rStyle w:val="Strong"/>
          <w:rFonts w:ascii="Helvetica" w:hAnsi="Helvetica" w:cs="Helvetica"/>
          <w:b w:val="0"/>
          <w:bCs w:val="0"/>
          <w:color w:val="333333"/>
          <w:sz w:val="21"/>
          <w:szCs w:val="21"/>
        </w:rPr>
        <w:t>Include Path</w:t>
      </w:r>
      <w:r>
        <w:rPr>
          <w:rFonts w:ascii="Helvetica" w:hAnsi="Helvetica" w:cs="Helvetica"/>
          <w:color w:val="333333"/>
          <w:sz w:val="21"/>
          <w:szCs w:val="21"/>
        </w:rPr>
        <w:t> field specify the S3 path to your Parquet data that we outputted in the previous section. In the </w:t>
      </w:r>
      <w:r>
        <w:rPr>
          <w:rStyle w:val="Strong"/>
          <w:rFonts w:ascii="Helvetica" w:hAnsi="Helvetica" w:cs="Helvetica"/>
          <w:b w:val="0"/>
          <w:bCs w:val="0"/>
          <w:color w:val="333333"/>
          <w:sz w:val="21"/>
          <w:szCs w:val="21"/>
        </w:rPr>
        <w:t>Exclude Patterns</w:t>
      </w:r>
      <w:r>
        <w:rPr>
          <w:rFonts w:ascii="Helvetica" w:hAnsi="Helvetica" w:cs="Helvetica"/>
          <w:color w:val="333333"/>
          <w:sz w:val="21"/>
          <w:szCs w:val="21"/>
        </w:rPr>
        <w:t> field add the following two patterns:</w:t>
      </w:r>
      <w:r>
        <w:rPr>
          <w:rStyle w:val="Emphasis"/>
          <w:rFonts w:ascii="Helvetica" w:hAnsi="Helvetica" w:cs="Helvetica"/>
          <w:color w:val="333333"/>
          <w:sz w:val="21"/>
          <w:szCs w:val="21"/>
        </w:rPr>
        <w:t> </w:t>
      </w:r>
    </w:p>
    <w:p w:rsidR="00B739C4" w:rsidRDefault="00B739C4" w:rsidP="00B739C4">
      <w:pPr>
        <w:numPr>
          <w:ilvl w:val="0"/>
          <w:numId w:val="1"/>
        </w:numPr>
        <w:spacing w:before="100" w:beforeAutospacing="1" w:after="100" w:afterAutospacing="1" w:line="240" w:lineRule="auto"/>
        <w:rPr>
          <w:rFonts w:ascii="Helvetica" w:hAnsi="Helvetica" w:cs="Helvetica"/>
          <w:color w:val="333333"/>
          <w:sz w:val="21"/>
          <w:szCs w:val="21"/>
        </w:rPr>
      </w:pPr>
      <w:r>
        <w:rPr>
          <w:rStyle w:val="Emphasis"/>
          <w:rFonts w:ascii="Helvetica" w:hAnsi="Helvetica" w:cs="Helvetica"/>
          <w:color w:val="333333"/>
          <w:sz w:val="21"/>
          <w:szCs w:val="21"/>
        </w:rPr>
        <w:t>_metadata</w:t>
      </w:r>
    </w:p>
    <w:p w:rsidR="00B739C4" w:rsidRDefault="00B739C4" w:rsidP="00B739C4">
      <w:pPr>
        <w:numPr>
          <w:ilvl w:val="0"/>
          <w:numId w:val="1"/>
        </w:numPr>
        <w:spacing w:before="100" w:beforeAutospacing="1" w:after="100" w:afterAutospacing="1" w:line="240" w:lineRule="auto"/>
        <w:rPr>
          <w:rFonts w:ascii="Helvetica" w:hAnsi="Helvetica" w:cs="Helvetica"/>
          <w:color w:val="333333"/>
          <w:sz w:val="21"/>
          <w:szCs w:val="21"/>
        </w:rPr>
      </w:pPr>
      <w:r>
        <w:rPr>
          <w:rStyle w:val="Emphasis"/>
          <w:rFonts w:ascii="Helvetica" w:hAnsi="Helvetica" w:cs="Helvetica"/>
          <w:color w:val="333333"/>
          <w:sz w:val="21"/>
          <w:szCs w:val="21"/>
        </w:rPr>
        <w:t>_</w:t>
      </w:r>
      <w:proofErr w:type="spellStart"/>
      <w:r>
        <w:rPr>
          <w:rStyle w:val="Emphasis"/>
          <w:rFonts w:ascii="Helvetica" w:hAnsi="Helvetica" w:cs="Helvetica"/>
          <w:color w:val="333333"/>
          <w:sz w:val="21"/>
          <w:szCs w:val="21"/>
        </w:rPr>
        <w:t>common_metadata</w:t>
      </w:r>
      <w:proofErr w:type="spellEnd"/>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Choose </w:t>
      </w:r>
      <w:proofErr w:type="gramStart"/>
      <w:r>
        <w:rPr>
          <w:rStyle w:val="Strong"/>
          <w:rFonts w:ascii="Helvetica" w:hAnsi="Helvetica" w:cs="Helvetica"/>
          <w:b w:val="0"/>
          <w:bCs w:val="0"/>
          <w:color w:val="333333"/>
          <w:sz w:val="21"/>
          <w:szCs w:val="21"/>
        </w:rPr>
        <w:t>Next</w:t>
      </w:r>
      <w:proofErr w:type="gramEnd"/>
      <w:r>
        <w:rPr>
          <w:rFonts w:ascii="Helvetica" w:hAnsi="Helvetica" w:cs="Helvetica"/>
          <w:color w:val="333333"/>
          <w:sz w:val="21"/>
          <w:szCs w:val="21"/>
        </w:rPr>
        <w:t>, and when asked to add another data store leave it on </w:t>
      </w:r>
      <w:r>
        <w:rPr>
          <w:rStyle w:val="Strong"/>
          <w:rFonts w:ascii="Helvetica" w:hAnsi="Helvetica" w:cs="Helvetica"/>
          <w:b w:val="0"/>
          <w:bCs w:val="0"/>
          <w:color w:val="333333"/>
          <w:sz w:val="21"/>
          <w:szCs w:val="21"/>
        </w:rPr>
        <w:t>No</w:t>
      </w:r>
      <w:r>
        <w:rPr>
          <w:rFonts w:ascii="Helvetica" w:hAnsi="Helvetica" w:cs="Helvetica"/>
          <w:color w:val="333333"/>
          <w:sz w:val="21"/>
          <w:szCs w:val="21"/>
        </w:rPr>
        <w:t> and choose </w:t>
      </w:r>
      <w:r>
        <w:rPr>
          <w:rStyle w:val="Strong"/>
          <w:rFonts w:ascii="Helvetica" w:hAnsi="Helvetica" w:cs="Helvetica"/>
          <w:b w:val="0"/>
          <w:bCs w:val="0"/>
          <w:color w:val="333333"/>
          <w:sz w:val="21"/>
          <w:szCs w:val="21"/>
        </w:rPr>
        <w:t>Next.  </w:t>
      </w:r>
      <w:r>
        <w:rPr>
          <w:rFonts w:ascii="Helvetica" w:hAnsi="Helvetica" w:cs="Helvetica"/>
          <w:color w:val="333333"/>
          <w:sz w:val="21"/>
          <w:szCs w:val="21"/>
        </w:rPr>
        <w:t>Select an existing </w:t>
      </w:r>
      <w:r>
        <w:rPr>
          <w:rStyle w:val="Strong"/>
          <w:rFonts w:ascii="Helvetica" w:hAnsi="Helvetica" w:cs="Helvetica"/>
          <w:b w:val="0"/>
          <w:bCs w:val="0"/>
          <w:color w:val="333333"/>
          <w:sz w:val="21"/>
          <w:szCs w:val="21"/>
        </w:rPr>
        <w:t>IAM role</w:t>
      </w:r>
      <w:r>
        <w:rPr>
          <w:rFonts w:ascii="Helvetica" w:hAnsi="Helvetica" w:cs="Helvetica"/>
          <w:color w:val="333333"/>
          <w:sz w:val="21"/>
          <w:szCs w:val="21"/>
        </w:rPr>
        <w:t> or create a new one and choose </w:t>
      </w:r>
      <w:proofErr w:type="gramStart"/>
      <w:r>
        <w:rPr>
          <w:rStyle w:val="Strong"/>
          <w:rFonts w:ascii="Helvetica" w:hAnsi="Helvetica" w:cs="Helvetica"/>
          <w:b w:val="0"/>
          <w:bCs w:val="0"/>
          <w:color w:val="333333"/>
          <w:sz w:val="21"/>
          <w:szCs w:val="21"/>
        </w:rPr>
        <w:t>Next</w:t>
      </w:r>
      <w:proofErr w:type="gramEnd"/>
      <w:r>
        <w:rPr>
          <w:rStyle w:val="Strong"/>
          <w:rFonts w:ascii="Helvetica" w:hAnsi="Helvetica" w:cs="Helvetica"/>
          <w:b w:val="0"/>
          <w:bCs w:val="0"/>
          <w:color w:val="333333"/>
          <w:sz w:val="21"/>
          <w:szCs w:val="21"/>
        </w:rPr>
        <w:t>.</w:t>
      </w:r>
      <w:r>
        <w:rPr>
          <w:rFonts w:ascii="Helvetica" w:hAnsi="Helvetica" w:cs="Helvetica"/>
          <w:color w:val="333333"/>
          <w:sz w:val="21"/>
          <w:szCs w:val="21"/>
        </w:rPr>
        <w:t> You can leave the Frequency as </w:t>
      </w:r>
      <w:r>
        <w:rPr>
          <w:rStyle w:val="Strong"/>
          <w:rFonts w:ascii="Helvetica" w:hAnsi="Helvetica" w:cs="Helvetica"/>
          <w:b w:val="0"/>
          <w:bCs w:val="0"/>
          <w:color w:val="333333"/>
          <w:sz w:val="21"/>
          <w:szCs w:val="21"/>
        </w:rPr>
        <w:t>Run on demand</w:t>
      </w:r>
      <w:r>
        <w:rPr>
          <w:rFonts w:ascii="Helvetica" w:hAnsi="Helvetica" w:cs="Helvetica"/>
          <w:color w:val="333333"/>
          <w:sz w:val="21"/>
          <w:szCs w:val="21"/>
        </w:rPr>
        <w:t> because we’ll run this only once. However, in a production environment you might want to schedule your crawlers to run at regular intervals so that they can keep metadata fresh in the AWS Glue Data Catalog. On the next page in the console you are asked to select or create a </w:t>
      </w:r>
      <w:r>
        <w:rPr>
          <w:rStyle w:val="Strong"/>
          <w:rFonts w:ascii="Helvetica" w:hAnsi="Helvetica" w:cs="Helvetica"/>
          <w:b w:val="0"/>
          <w:bCs w:val="0"/>
          <w:color w:val="333333"/>
          <w:sz w:val="21"/>
          <w:szCs w:val="21"/>
        </w:rPr>
        <w:t>Database</w:t>
      </w:r>
      <w:r>
        <w:rPr>
          <w:rFonts w:ascii="Helvetica" w:hAnsi="Helvetica" w:cs="Helvetica"/>
          <w:color w:val="333333"/>
          <w:sz w:val="21"/>
          <w:szCs w:val="21"/>
        </w:rPr>
        <w:t> to keep tables created by the crawler. Go ahead and create one or use the default. Additionally, you can give your table name a </w:t>
      </w:r>
      <w:r>
        <w:rPr>
          <w:rStyle w:val="Strong"/>
          <w:rFonts w:ascii="Helvetica" w:hAnsi="Helvetica" w:cs="Helvetica"/>
          <w:b w:val="0"/>
          <w:bCs w:val="0"/>
          <w:color w:val="333333"/>
          <w:sz w:val="21"/>
          <w:szCs w:val="21"/>
        </w:rPr>
        <w:t>Prefix</w:t>
      </w:r>
      <w:r>
        <w:rPr>
          <w:rFonts w:ascii="Helvetica" w:hAnsi="Helvetica" w:cs="Helvetica"/>
          <w:color w:val="333333"/>
          <w:sz w:val="21"/>
          <w:szCs w:val="21"/>
        </w:rPr>
        <w:t> since table names are generated for you to avoid possible name collisions.  Finally, click </w:t>
      </w:r>
      <w:proofErr w:type="gramStart"/>
      <w:r>
        <w:rPr>
          <w:rStyle w:val="Strong"/>
          <w:rFonts w:ascii="Helvetica" w:hAnsi="Helvetica" w:cs="Helvetica"/>
          <w:b w:val="0"/>
          <w:bCs w:val="0"/>
          <w:color w:val="333333"/>
          <w:sz w:val="21"/>
          <w:szCs w:val="21"/>
        </w:rPr>
        <w:t>Next</w:t>
      </w:r>
      <w:proofErr w:type="gramEnd"/>
      <w:r>
        <w:rPr>
          <w:rFonts w:ascii="Helvetica" w:hAnsi="Helvetica" w:cs="Helvetica"/>
          <w:color w:val="333333"/>
          <w:sz w:val="21"/>
          <w:szCs w:val="21"/>
        </w:rPr>
        <w:t>, and then </w:t>
      </w:r>
      <w:r>
        <w:rPr>
          <w:rStyle w:val="Strong"/>
          <w:rFonts w:ascii="Helvetica" w:hAnsi="Helvetica" w:cs="Helvetica"/>
          <w:b w:val="0"/>
          <w:bCs w:val="0"/>
          <w:color w:val="333333"/>
          <w:sz w:val="21"/>
          <w:szCs w:val="21"/>
        </w:rPr>
        <w:t>Finish.</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Put a check mark next to your crawler in the main crawler window and choose </w:t>
      </w:r>
      <w:r>
        <w:rPr>
          <w:rStyle w:val="Strong"/>
          <w:rFonts w:ascii="Helvetica" w:hAnsi="Helvetica" w:cs="Helvetica"/>
          <w:b w:val="0"/>
          <w:bCs w:val="0"/>
          <w:color w:val="333333"/>
          <w:sz w:val="21"/>
          <w:szCs w:val="21"/>
        </w:rPr>
        <w:t>Run Crawler.</w:t>
      </w:r>
      <w:r>
        <w:rPr>
          <w:rFonts w:ascii="Helvetica" w:hAnsi="Helvetica" w:cs="Helvetica"/>
          <w:color w:val="333333"/>
          <w:sz w:val="21"/>
          <w:szCs w:val="21"/>
        </w:rPr>
        <w:t> After the crawler completes its task you’ll have a new table in your Data Catalog. It should look something like this:</w:t>
      </w:r>
    </w:p>
    <w:p w:rsidR="00B739C4" w:rsidRDefault="00B739C4" w:rsidP="00B739C4">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711825" cy="4428490"/>
            <wp:effectExtent l="0" t="0" r="3175" b="0"/>
            <wp:docPr id="4" name="Picture 4" descr="https://d2908q01vomqb2.cloudfront.net/f1f836cb4ea6efb2a0b1b99f41ad8b103eff4b59/2018/06/01/glue-comprehend-sentimen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2908q01vomqb2.cloudfront.net/f1f836cb4ea6efb2a0b1b99f41ad8b103eff4b59/2018/06/01/glue-comprehend-sentiment-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1825" cy="4428490"/>
                    </a:xfrm>
                    <a:prstGeom prst="rect">
                      <a:avLst/>
                    </a:prstGeom>
                    <a:noFill/>
                    <a:ln>
                      <a:noFill/>
                    </a:ln>
                  </pic:spPr>
                </pic:pic>
              </a:graphicData>
            </a:graphic>
          </wp:inline>
        </w:drawing>
      </w:r>
    </w:p>
    <w:p w:rsidR="00B739C4" w:rsidRDefault="00B739C4" w:rsidP="00B739C4">
      <w:pPr>
        <w:pStyle w:val="NormalWeb"/>
        <w:rPr>
          <w:rFonts w:ascii="Helvetica" w:hAnsi="Helvetica" w:cs="Helvetica"/>
          <w:color w:val="333333"/>
          <w:sz w:val="21"/>
          <w:szCs w:val="21"/>
        </w:rPr>
      </w:pPr>
      <w:proofErr w:type="spellStart"/>
      <w:proofErr w:type="gramStart"/>
      <w:r>
        <w:rPr>
          <w:rFonts w:ascii="Helvetica" w:hAnsi="Helvetica" w:cs="Helvetica"/>
          <w:color w:val="333333"/>
          <w:sz w:val="21"/>
          <w:szCs w:val="21"/>
        </w:rPr>
        <w:t>Lets</w:t>
      </w:r>
      <w:proofErr w:type="spellEnd"/>
      <w:proofErr w:type="gramEnd"/>
      <w:r>
        <w:rPr>
          <w:rFonts w:ascii="Helvetica" w:hAnsi="Helvetica" w:cs="Helvetica"/>
          <w:color w:val="333333"/>
          <w:sz w:val="21"/>
          <w:szCs w:val="21"/>
        </w:rPr>
        <w:t xml:space="preserve"> switch over to the Amazon Athena console and explore our data.</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Enter the following SQL statement in the editor window in Athena. Make sure to change the database name (mine is </w:t>
      </w:r>
      <w:r>
        <w:rPr>
          <w:rStyle w:val="Emphasis"/>
          <w:rFonts w:ascii="Helvetica" w:hAnsi="Helvetica" w:cs="Helvetica"/>
          <w:color w:val="333333"/>
          <w:sz w:val="21"/>
          <w:szCs w:val="21"/>
        </w:rPr>
        <w:t>amazon</w:t>
      </w:r>
      <w:r>
        <w:rPr>
          <w:rFonts w:ascii="Helvetica" w:hAnsi="Helvetica" w:cs="Helvetica"/>
          <w:color w:val="333333"/>
          <w:sz w:val="21"/>
          <w:szCs w:val="21"/>
        </w:rPr>
        <w:t>) and table name (mine is </w:t>
      </w:r>
      <w:proofErr w:type="spellStart"/>
      <w:r>
        <w:rPr>
          <w:rStyle w:val="Emphasis"/>
          <w:rFonts w:ascii="Helvetica" w:hAnsi="Helvetica" w:cs="Helvetica"/>
          <w:color w:val="333333"/>
          <w:sz w:val="21"/>
          <w:szCs w:val="21"/>
        </w:rPr>
        <w:t>reviews_sentiment</w:t>
      </w:r>
      <w:proofErr w:type="spellEnd"/>
      <w:r>
        <w:rPr>
          <w:rFonts w:ascii="Helvetica" w:hAnsi="Helvetica" w:cs="Helvetica"/>
          <w:color w:val="333333"/>
          <w:sz w:val="21"/>
          <w:szCs w:val="21"/>
        </w:rPr>
        <w:t>) to values that you’ve used.</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token"/>
          <w:rFonts w:ascii="Consolas" w:hAnsi="Consolas"/>
          <w:color w:val="1990B8"/>
          <w:bdr w:val="none" w:sz="0" w:space="0" w:color="auto" w:frame="1"/>
        </w:rPr>
        <w:t>SELECT</w:t>
      </w:r>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sentiment</w:t>
      </w:r>
      <w:proofErr w:type="gramEnd"/>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token"/>
          <w:rFonts w:ascii="Consolas" w:hAnsi="Consolas"/>
          <w:color w:val="2F9C0A"/>
          <w:bdr w:val="none" w:sz="0" w:space="0" w:color="auto" w:frame="1"/>
        </w:rPr>
        <w:t>count</w:t>
      </w:r>
      <w:r>
        <w:rPr>
          <w:rStyle w:val="token"/>
          <w:rFonts w:ascii="Consolas" w:hAnsi="Consolas"/>
          <w:color w:val="5F6364"/>
          <w:bdr w:val="none" w:sz="0" w:space="0" w:color="auto" w:frame="1"/>
        </w:rPr>
        <w:t>(</w:t>
      </w:r>
      <w:proofErr w:type="gramEnd"/>
      <w:r>
        <w:rPr>
          <w:rStyle w:val="HTMLCode"/>
          <w:rFonts w:ascii="Consolas" w:hAnsi="Consolas"/>
          <w:color w:val="333333"/>
          <w:bdr w:val="none" w:sz="0" w:space="0" w:color="auto" w:frame="1"/>
        </w:rPr>
        <w:t>sentiment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1990B8"/>
          <w:bdr w:val="none" w:sz="0" w:space="0" w:color="auto" w:frame="1"/>
        </w:rPr>
        <w:t>as</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sentiment_count</w:t>
      </w:r>
      <w:proofErr w:type="spellEnd"/>
      <w:r>
        <w:rPr>
          <w:rStyle w:val="token"/>
          <w:rFonts w:ascii="Consolas" w:hAnsi="Consolas"/>
          <w:color w:val="5F6364"/>
          <w:bdr w:val="none" w:sz="0" w:space="0" w:color="auto" w:frame="1"/>
        </w:rPr>
        <w:t>,</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token"/>
          <w:rFonts w:ascii="Consolas" w:hAnsi="Consolas"/>
          <w:color w:val="2F9C0A"/>
          <w:bdr w:val="none" w:sz="0" w:space="0" w:color="auto" w:frame="1"/>
        </w:rPr>
        <w:t>sum</w:t>
      </w:r>
      <w:r>
        <w:rPr>
          <w:rStyle w:val="token"/>
          <w:rFonts w:ascii="Consolas" w:hAnsi="Consolas"/>
          <w:color w:val="5F6364"/>
          <w:bdr w:val="none" w:sz="0" w:space="0" w:color="auto" w:frame="1"/>
        </w:rPr>
        <w:t>(</w:t>
      </w:r>
      <w:proofErr w:type="spellStart"/>
      <w:proofErr w:type="gramEnd"/>
      <w:r>
        <w:rPr>
          <w:rStyle w:val="HTMLCode"/>
          <w:rFonts w:ascii="Consolas" w:hAnsi="Consolas"/>
          <w:color w:val="333333"/>
          <w:bdr w:val="none" w:sz="0" w:space="0" w:color="auto" w:frame="1"/>
        </w:rPr>
        <w:t>total_votes</w:t>
      </w:r>
      <w:proofErr w:type="spellEnd"/>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1990B8"/>
          <w:bdr w:val="none" w:sz="0" w:space="0" w:color="auto" w:frame="1"/>
        </w:rPr>
        <w:t>as</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votes_sum</w:t>
      </w:r>
      <w:proofErr w:type="spellEnd"/>
      <w:r>
        <w:rPr>
          <w:rStyle w:val="HTMLCode"/>
          <w:rFonts w:ascii="Consolas" w:hAnsi="Consolas"/>
          <w:color w:val="333333"/>
          <w:bdr w:val="none" w:sz="0" w:space="0" w:color="auto" w:frame="1"/>
        </w:rPr>
        <w:t xml:space="preserve"> </w:t>
      </w:r>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ind w:right="225"/>
        <w:rPr>
          <w:rStyle w:val="HTMLCode"/>
          <w:rFonts w:ascii="Consolas" w:hAnsi="Consolas"/>
          <w:color w:val="333333"/>
          <w:bdr w:val="none" w:sz="0" w:space="0" w:color="auto" w:frame="1"/>
        </w:rPr>
      </w:pPr>
      <w:r>
        <w:rPr>
          <w:rStyle w:val="token"/>
          <w:rFonts w:ascii="Consolas" w:hAnsi="Consolas"/>
          <w:color w:val="1990B8"/>
          <w:bdr w:val="none" w:sz="0" w:space="0" w:color="auto" w:frame="1"/>
        </w:rPr>
        <w:t>FROM</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amazon</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reviews_sentiment</w:t>
      </w:r>
      <w:proofErr w:type="spellEnd"/>
    </w:p>
    <w:p w:rsidR="00B739C4" w:rsidRDefault="00B739C4" w:rsidP="00B739C4">
      <w:pPr>
        <w:pStyle w:val="HTMLPreformatted"/>
        <w:pBdr>
          <w:top w:val="single" w:sz="6" w:space="16" w:color="F7F7F7"/>
          <w:left w:val="single" w:sz="6" w:space="11" w:color="F7F7F7"/>
          <w:bottom w:val="single" w:sz="6" w:space="0" w:color="F7F7F7"/>
          <w:right w:val="single" w:sz="6" w:space="0" w:color="F7F7F7"/>
        </w:pBdr>
        <w:rPr>
          <w:rFonts w:ascii="Consolas" w:hAnsi="Consolas"/>
          <w:color w:val="333333"/>
        </w:rPr>
      </w:pPr>
      <w:r>
        <w:rPr>
          <w:rStyle w:val="token"/>
          <w:rFonts w:ascii="Consolas" w:hAnsi="Consolas"/>
          <w:color w:val="1990B8"/>
          <w:bdr w:val="none" w:sz="0" w:space="0" w:color="auto" w:frame="1"/>
        </w:rPr>
        <w:t>GROUP</w:t>
      </w:r>
      <w:r>
        <w:rPr>
          <w:rStyle w:val="HTMLCode"/>
          <w:rFonts w:ascii="Consolas" w:hAnsi="Consolas"/>
          <w:color w:val="333333"/>
          <w:bdr w:val="none" w:sz="0" w:space="0" w:color="auto" w:frame="1"/>
        </w:rPr>
        <w:t xml:space="preserve"> </w:t>
      </w:r>
      <w:r>
        <w:rPr>
          <w:rStyle w:val="token"/>
          <w:rFonts w:ascii="Consolas" w:hAnsi="Consolas"/>
          <w:color w:val="1990B8"/>
          <w:bdr w:val="none" w:sz="0" w:space="0" w:color="auto" w:frame="1"/>
        </w:rPr>
        <w:t>BY</w:t>
      </w:r>
      <w:r>
        <w:rPr>
          <w:rStyle w:val="HTMLCode"/>
          <w:rFonts w:ascii="Consolas" w:hAnsi="Consolas"/>
          <w:color w:val="333333"/>
          <w:bdr w:val="none" w:sz="0" w:space="0" w:color="auto" w:frame="1"/>
        </w:rPr>
        <w:t xml:space="preserve"> sentiment</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As you can see from the results, the overwhelming sentiment in product reviews for apparel is positive with a significant number of votes.</w:t>
      </w:r>
    </w:p>
    <w:p w:rsidR="00B739C4" w:rsidRDefault="00B739C4" w:rsidP="00B739C4">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711825" cy="1453515"/>
            <wp:effectExtent l="0" t="0" r="3175" b="0"/>
            <wp:docPr id="3" name="Picture 3" descr="https://d2908q01vomqb2.cloudfront.net/f1f836cb4ea6efb2a0b1b99f41ad8b103eff4b59/2018/06/01/glue-comprehend-sentimen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908q01vomqb2.cloudfront.net/f1f836cb4ea6efb2a0b1b99f41ad8b103eff4b59/2018/06/01/glue-comprehend-sentiment-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1825" cy="1453515"/>
                    </a:xfrm>
                    <a:prstGeom prst="rect">
                      <a:avLst/>
                    </a:prstGeom>
                    <a:noFill/>
                    <a:ln>
                      <a:noFill/>
                    </a:ln>
                  </pic:spPr>
                </pic:pic>
              </a:graphicData>
            </a:graphic>
          </wp:inline>
        </w:drawing>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If you paid close attention you might have noticed the runtime statistics Athena reports: </w:t>
      </w:r>
      <w:r>
        <w:rPr>
          <w:rStyle w:val="Emphasis"/>
          <w:rFonts w:ascii="Helvetica" w:hAnsi="Helvetica" w:cs="Helvetica"/>
          <w:color w:val="333333"/>
          <w:sz w:val="21"/>
          <w:szCs w:val="21"/>
        </w:rPr>
        <w:t>Run time: 0.98 seconds, Data scanned: </w:t>
      </w:r>
      <w:r>
        <w:rPr>
          <w:rStyle w:val="Strong"/>
          <w:rFonts w:ascii="Helvetica" w:hAnsi="Helvetica" w:cs="Helvetica"/>
          <w:b w:val="0"/>
          <w:bCs w:val="0"/>
          <w:i/>
          <w:iCs/>
          <w:color w:val="333333"/>
          <w:sz w:val="21"/>
          <w:szCs w:val="21"/>
        </w:rPr>
        <w:t>0KB </w:t>
      </w:r>
      <w:r>
        <w:rPr>
          <w:rFonts w:ascii="Helvetica" w:hAnsi="Helvetica" w:cs="Helvetica"/>
          <w:color w:val="333333"/>
          <w:sz w:val="21"/>
          <w:szCs w:val="21"/>
        </w:rPr>
        <w:t xml:space="preserve">(your numbers may vary). Particularly interesting is the amount of data scanned. This is a benefit of using the Parquet columnar file format.  Parquet calculates several statistics such as count and min and max values for each column it stores. This allows Athena to return results for certain aggregation functions without ever needing to read column data. </w:t>
      </w:r>
      <w:proofErr w:type="gramStart"/>
      <w:r>
        <w:rPr>
          <w:rFonts w:ascii="Helvetica" w:hAnsi="Helvetica" w:cs="Helvetica"/>
          <w:color w:val="333333"/>
          <w:sz w:val="21"/>
          <w:szCs w:val="21"/>
        </w:rPr>
        <w:t>Pretty neat.</w:t>
      </w:r>
      <w:proofErr w:type="gramEnd"/>
      <w:r>
        <w:rPr>
          <w:rFonts w:ascii="Helvetica" w:hAnsi="Helvetica" w:cs="Helvetica"/>
          <w:color w:val="333333"/>
          <w:sz w:val="21"/>
          <w:szCs w:val="21"/>
        </w:rPr>
        <w:t xml:space="preserve"> By the way, don’t worry if your query returns different result values because the rows your script processed may differ from mine.</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 xml:space="preserve">Now that we know we have good data, let’s switch to the Amazon </w:t>
      </w:r>
      <w:proofErr w:type="spellStart"/>
      <w:r>
        <w:rPr>
          <w:rFonts w:ascii="Helvetica" w:hAnsi="Helvetica" w:cs="Helvetica"/>
          <w:color w:val="333333"/>
          <w:sz w:val="21"/>
          <w:szCs w:val="21"/>
        </w:rPr>
        <w:t>QuickSight</w:t>
      </w:r>
      <w:proofErr w:type="spellEnd"/>
      <w:r>
        <w:rPr>
          <w:rFonts w:ascii="Helvetica" w:hAnsi="Helvetica" w:cs="Helvetica"/>
          <w:color w:val="333333"/>
          <w:sz w:val="21"/>
          <w:szCs w:val="21"/>
        </w:rPr>
        <w:t xml:space="preserve"> console and visualize it.</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 xml:space="preserve">If you’ve never used Amazon </w:t>
      </w:r>
      <w:proofErr w:type="spellStart"/>
      <w:r>
        <w:rPr>
          <w:rFonts w:ascii="Helvetica" w:hAnsi="Helvetica" w:cs="Helvetica"/>
          <w:color w:val="333333"/>
          <w:sz w:val="21"/>
          <w:szCs w:val="21"/>
        </w:rPr>
        <w:t>QuickSight</w:t>
      </w:r>
      <w:proofErr w:type="spellEnd"/>
      <w:r>
        <w:rPr>
          <w:rFonts w:ascii="Helvetica" w:hAnsi="Helvetica" w:cs="Helvetica"/>
          <w:color w:val="333333"/>
          <w:sz w:val="21"/>
          <w:szCs w:val="21"/>
        </w:rPr>
        <w:t>, follow </w:t>
      </w:r>
      <w:hyperlink r:id="rId22" w:tgtFrame="_blank" w:history="1">
        <w:r>
          <w:rPr>
            <w:rStyle w:val="Hyperlink"/>
            <w:rFonts w:ascii="Helvetica" w:eastAsiaTheme="majorEastAsia" w:hAnsi="Helvetica" w:cs="Helvetica"/>
            <w:color w:val="005B86"/>
            <w:sz w:val="21"/>
            <w:szCs w:val="21"/>
          </w:rPr>
          <w:t>this link</w:t>
        </w:r>
      </w:hyperlink>
      <w:r>
        <w:rPr>
          <w:rFonts w:ascii="Helvetica" w:hAnsi="Helvetica" w:cs="Helvetica"/>
          <w:color w:val="333333"/>
          <w:sz w:val="21"/>
          <w:szCs w:val="21"/>
        </w:rPr>
        <w:t> to get set up.</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 xml:space="preserve">After you’ve opened the Amazon </w:t>
      </w:r>
      <w:proofErr w:type="spellStart"/>
      <w:r>
        <w:rPr>
          <w:rFonts w:ascii="Helvetica" w:hAnsi="Helvetica" w:cs="Helvetica"/>
          <w:color w:val="333333"/>
          <w:sz w:val="21"/>
          <w:szCs w:val="21"/>
        </w:rPr>
        <w:t>QuickSight</w:t>
      </w:r>
      <w:proofErr w:type="spellEnd"/>
      <w:r>
        <w:rPr>
          <w:rFonts w:ascii="Helvetica" w:hAnsi="Helvetica" w:cs="Helvetica"/>
          <w:color w:val="333333"/>
          <w:sz w:val="21"/>
          <w:szCs w:val="21"/>
        </w:rPr>
        <w:t xml:space="preserve"> console, choose </w:t>
      </w:r>
      <w:r>
        <w:rPr>
          <w:rStyle w:val="Strong"/>
          <w:rFonts w:ascii="Helvetica" w:hAnsi="Helvetica" w:cs="Helvetica"/>
          <w:b w:val="0"/>
          <w:bCs w:val="0"/>
          <w:color w:val="333333"/>
          <w:sz w:val="21"/>
          <w:szCs w:val="21"/>
        </w:rPr>
        <w:t>New Analysis</w:t>
      </w:r>
      <w:r>
        <w:rPr>
          <w:rFonts w:ascii="Helvetica" w:hAnsi="Helvetica" w:cs="Helvetica"/>
          <w:color w:val="333333"/>
          <w:sz w:val="21"/>
          <w:szCs w:val="21"/>
        </w:rPr>
        <w:t> and then </w:t>
      </w:r>
      <w:r>
        <w:rPr>
          <w:rStyle w:val="Strong"/>
          <w:rFonts w:ascii="Helvetica" w:hAnsi="Helvetica" w:cs="Helvetica"/>
          <w:b w:val="0"/>
          <w:bCs w:val="0"/>
          <w:color w:val="333333"/>
          <w:sz w:val="21"/>
          <w:szCs w:val="21"/>
        </w:rPr>
        <w:t>New Data Set</w:t>
      </w:r>
      <w:r>
        <w:rPr>
          <w:rFonts w:ascii="Helvetica" w:hAnsi="Helvetica" w:cs="Helvetica"/>
          <w:color w:val="333333"/>
          <w:sz w:val="21"/>
          <w:szCs w:val="21"/>
        </w:rPr>
        <w:t> from the top left corner of the page. Select </w:t>
      </w:r>
      <w:r>
        <w:rPr>
          <w:rStyle w:val="Strong"/>
          <w:rFonts w:ascii="Helvetica" w:hAnsi="Helvetica" w:cs="Helvetica"/>
          <w:b w:val="0"/>
          <w:bCs w:val="0"/>
          <w:color w:val="333333"/>
          <w:sz w:val="21"/>
          <w:szCs w:val="21"/>
        </w:rPr>
        <w:t>Amazon Athena</w:t>
      </w:r>
      <w:r>
        <w:rPr>
          <w:rFonts w:ascii="Helvetica" w:hAnsi="Helvetica" w:cs="Helvetica"/>
          <w:color w:val="333333"/>
          <w:sz w:val="21"/>
          <w:szCs w:val="21"/>
        </w:rPr>
        <w:t> from the list of available data sources and give your source a name, any name, and choose </w:t>
      </w:r>
      <w:r>
        <w:rPr>
          <w:rStyle w:val="Strong"/>
          <w:rFonts w:ascii="Helvetica" w:hAnsi="Helvetica" w:cs="Helvetica"/>
          <w:b w:val="0"/>
          <w:bCs w:val="0"/>
          <w:color w:val="333333"/>
          <w:sz w:val="21"/>
          <w:szCs w:val="21"/>
        </w:rPr>
        <w:t>Create Data Source. </w:t>
      </w:r>
      <w:r>
        <w:rPr>
          <w:rFonts w:ascii="Helvetica" w:hAnsi="Helvetica" w:cs="Helvetica"/>
          <w:color w:val="333333"/>
          <w:sz w:val="21"/>
          <w:szCs w:val="21"/>
        </w:rPr>
        <w:t>Next, select your </w:t>
      </w:r>
      <w:r>
        <w:rPr>
          <w:rStyle w:val="Strong"/>
          <w:rFonts w:ascii="Helvetica" w:hAnsi="Helvetica" w:cs="Helvetica"/>
          <w:b w:val="0"/>
          <w:bCs w:val="0"/>
          <w:color w:val="333333"/>
          <w:sz w:val="21"/>
          <w:szCs w:val="21"/>
        </w:rPr>
        <w:t>database</w:t>
      </w:r>
      <w:r>
        <w:rPr>
          <w:rFonts w:ascii="Helvetica" w:hAnsi="Helvetica" w:cs="Helvetica"/>
          <w:color w:val="333333"/>
          <w:sz w:val="21"/>
          <w:szCs w:val="21"/>
        </w:rPr>
        <w:t> and </w:t>
      </w:r>
      <w:r>
        <w:rPr>
          <w:rStyle w:val="Strong"/>
          <w:rFonts w:ascii="Helvetica" w:hAnsi="Helvetica" w:cs="Helvetica"/>
          <w:b w:val="0"/>
          <w:bCs w:val="0"/>
          <w:color w:val="333333"/>
          <w:sz w:val="21"/>
          <w:szCs w:val="21"/>
        </w:rPr>
        <w:t>table</w:t>
      </w:r>
      <w:r>
        <w:rPr>
          <w:rFonts w:ascii="Helvetica" w:hAnsi="Helvetica" w:cs="Helvetica"/>
          <w:color w:val="333333"/>
          <w:sz w:val="21"/>
          <w:szCs w:val="21"/>
        </w:rPr>
        <w:t xml:space="preserve"> name that we previously created using the crawler. On the next page, you are asked if you want to use SPICE, the Amazon </w:t>
      </w:r>
      <w:proofErr w:type="spellStart"/>
      <w:r>
        <w:rPr>
          <w:rFonts w:ascii="Helvetica" w:hAnsi="Helvetica" w:cs="Helvetica"/>
          <w:color w:val="333333"/>
          <w:sz w:val="21"/>
          <w:szCs w:val="21"/>
        </w:rPr>
        <w:t>QuickSight</w:t>
      </w:r>
      <w:proofErr w:type="spellEnd"/>
      <w:r>
        <w:rPr>
          <w:rFonts w:ascii="Helvetica" w:hAnsi="Helvetica" w:cs="Helvetica"/>
          <w:color w:val="333333"/>
          <w:sz w:val="21"/>
          <w:szCs w:val="21"/>
        </w:rPr>
        <w:t xml:space="preserve"> ultra-fast cache, or if you want to query data directly from Athena every time. For our purposes we’ll select </w:t>
      </w:r>
      <w:proofErr w:type="gramStart"/>
      <w:r>
        <w:rPr>
          <w:rStyle w:val="Strong"/>
          <w:rFonts w:ascii="Helvetica" w:hAnsi="Helvetica" w:cs="Helvetica"/>
          <w:b w:val="0"/>
          <w:bCs w:val="0"/>
          <w:color w:val="333333"/>
          <w:sz w:val="21"/>
          <w:szCs w:val="21"/>
        </w:rPr>
        <w:t>Directly</w:t>
      </w:r>
      <w:proofErr w:type="gramEnd"/>
      <w:r>
        <w:rPr>
          <w:rStyle w:val="Strong"/>
          <w:rFonts w:ascii="Helvetica" w:hAnsi="Helvetica" w:cs="Helvetica"/>
          <w:b w:val="0"/>
          <w:bCs w:val="0"/>
          <w:color w:val="333333"/>
          <w:sz w:val="21"/>
          <w:szCs w:val="21"/>
        </w:rPr>
        <w:t xml:space="preserve"> query your data</w:t>
      </w:r>
      <w:r>
        <w:rPr>
          <w:rFonts w:ascii="Helvetica" w:hAnsi="Helvetica" w:cs="Helvetica"/>
          <w:color w:val="333333"/>
          <w:sz w:val="21"/>
          <w:szCs w:val="21"/>
        </w:rPr>
        <w:t>, but for heavy workloads using SPICE is highly recommended. Choose </w:t>
      </w:r>
      <w:r>
        <w:rPr>
          <w:rStyle w:val="Strong"/>
          <w:rFonts w:ascii="Helvetica" w:hAnsi="Helvetica" w:cs="Helvetica"/>
          <w:b w:val="0"/>
          <w:bCs w:val="0"/>
          <w:color w:val="333333"/>
          <w:sz w:val="21"/>
          <w:szCs w:val="21"/>
        </w:rPr>
        <w:t>Visualize.</w:t>
      </w:r>
    </w:p>
    <w:p w:rsidR="00B739C4" w:rsidRDefault="00B739C4" w:rsidP="00B739C4">
      <w:pPr>
        <w:pStyle w:val="NormalWeb"/>
        <w:rPr>
          <w:rFonts w:ascii="Helvetica" w:hAnsi="Helvetica" w:cs="Helvetica"/>
          <w:color w:val="333333"/>
          <w:sz w:val="21"/>
          <w:szCs w:val="21"/>
        </w:rPr>
      </w:pPr>
      <w:r>
        <w:rPr>
          <w:rFonts w:ascii="Helvetica" w:hAnsi="Helvetica" w:cs="Helvetica"/>
          <w:color w:val="333333"/>
          <w:sz w:val="21"/>
          <w:szCs w:val="21"/>
        </w:rPr>
        <w:t>Here is a simple dashboard I’ve created:</w:t>
      </w:r>
    </w:p>
    <w:p w:rsidR="00B739C4" w:rsidRDefault="00B739C4" w:rsidP="00B739C4">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7331242" cy="5331088"/>
            <wp:effectExtent l="0" t="0" r="3175" b="3175"/>
            <wp:docPr id="2" name="Picture 2" descr="https://d2908q01vomqb2.cloudfront.net/f1f836cb4ea6efb2a0b1b99f41ad8b103eff4b59/2018/06/01/glue-comprehend-sentiment-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2908q01vomqb2.cloudfront.net/f1f836cb4ea6efb2a0b1b99f41ad8b103eff4b59/2018/06/01/glue-comprehend-sentiment-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29134" cy="5329555"/>
                    </a:xfrm>
                    <a:prstGeom prst="rect">
                      <a:avLst/>
                    </a:prstGeom>
                    <a:noFill/>
                    <a:ln>
                      <a:noFill/>
                    </a:ln>
                  </pic:spPr>
                </pic:pic>
              </a:graphicData>
            </a:graphic>
          </wp:inline>
        </w:drawing>
      </w:r>
    </w:p>
    <w:p w:rsidR="00B739C4" w:rsidRDefault="00B739C4" w:rsidP="00B739C4">
      <w:pPr>
        <w:pStyle w:val="Heading2"/>
        <w:rPr>
          <w:rFonts w:ascii="Helvetica" w:hAnsi="Helvetica" w:cs="Helvetica"/>
          <w:color w:val="333333"/>
          <w:sz w:val="36"/>
          <w:szCs w:val="36"/>
        </w:rPr>
      </w:pPr>
      <w:r>
        <w:rPr>
          <w:rFonts w:ascii="Helvetica" w:hAnsi="Helvetica" w:cs="Helvetica"/>
          <w:color w:val="333333"/>
        </w:rPr>
        <w:t>Conclusion</w:t>
      </w:r>
    </w:p>
    <w:p w:rsidR="00B739C4" w:rsidRDefault="00B739C4" w:rsidP="00964701">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At this point, you should be able to explore and visualize the data in whichever way you like. What should be clear from this blog post is the </w:t>
      </w:r>
      <w:proofErr w:type="gramStart"/>
      <w:r>
        <w:rPr>
          <w:rFonts w:ascii="Helvetica" w:hAnsi="Helvetica" w:cs="Helvetica"/>
          <w:color w:val="333333"/>
          <w:sz w:val="21"/>
          <w:szCs w:val="21"/>
        </w:rPr>
        <w:t>way</w:t>
      </w:r>
      <w:proofErr w:type="gramEnd"/>
      <w:r>
        <w:rPr>
          <w:rFonts w:ascii="Helvetica" w:hAnsi="Helvetica" w:cs="Helvetica"/>
          <w:color w:val="333333"/>
          <w:sz w:val="21"/>
          <w:szCs w:val="21"/>
        </w:rPr>
        <w:t xml:space="preserve"> in which we constructed a data processing workflow using </w:t>
      </w:r>
      <w:proofErr w:type="spellStart"/>
      <w:r>
        <w:rPr>
          <w:rFonts w:ascii="Helvetica" w:hAnsi="Helvetica" w:cs="Helvetica"/>
          <w:color w:val="333333"/>
          <w:sz w:val="21"/>
          <w:szCs w:val="21"/>
        </w:rPr>
        <w:t>serverless</w:t>
      </w:r>
      <w:proofErr w:type="spellEnd"/>
      <w:r>
        <w:rPr>
          <w:rFonts w:ascii="Helvetica" w:hAnsi="Helvetica" w:cs="Helvetica"/>
          <w:color w:val="333333"/>
          <w:sz w:val="21"/>
          <w:szCs w:val="21"/>
        </w:rPr>
        <w:t xml:space="preserve"> technologies to clean, transform, enrich, query, and visualize large amounts of data quickly.</w:t>
      </w:r>
    </w:p>
    <w:p w:rsidR="00B739C4" w:rsidRDefault="00B739C4" w:rsidP="00964701">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Additionally, the method in which we were able to enrich our large dataset with Amazon Comprehend, the AWS NLP service, directly in our ETL job demonstrates a powerful pattern. This pattern can be applied to any AWS service, as well as other services, provided that the appropriate SDK is used. Although less user friendly, it’s also possible to simply call a service’s REST API directly if an SDK is not available. Another useful pattern I’ve learned by putting this pipeline together is that Amazon Athena comes in really handy when I need to inspect data because it is persisted to Amazon S3 at different stages of the pipeline.</w:t>
      </w:r>
    </w:p>
    <w:p w:rsidR="00964701" w:rsidRDefault="00964701" w:rsidP="00964701">
      <w:pPr>
        <w:pStyle w:val="NormalWeb"/>
        <w:spacing w:before="0" w:beforeAutospacing="0" w:after="0" w:afterAutospacing="0"/>
        <w:rPr>
          <w:rFonts w:ascii="Helvetica" w:hAnsi="Helvetica" w:cs="Helvetica"/>
          <w:color w:val="333333"/>
          <w:sz w:val="21"/>
          <w:szCs w:val="21"/>
        </w:rPr>
      </w:pPr>
    </w:p>
    <w:p w:rsidR="00964701" w:rsidRDefault="00964701">
      <w:r>
        <w:t xml:space="preserve">Reference: </w:t>
      </w:r>
      <w:r w:rsidRPr="00964701">
        <w:t>https://aws.amazon.com/blogs/machine-learning/how-to-scale-sentiment-analysis-using-amazon-comprehend-aws-glue-and-amazon-athena/</w:t>
      </w:r>
    </w:p>
    <w:p w:rsidR="004A2CF3" w:rsidRDefault="004A2CF3">
      <w:r>
        <w:br w:type="page"/>
      </w:r>
    </w:p>
    <w:p w:rsidR="004A2CF3" w:rsidRDefault="004A2CF3" w:rsidP="004A2CF3">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Amazon Customer Reviews Dataset</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Amazon Customer Reviews (a.k.a. Product Reviews) is one of Amazon’s iconic products. In a period of over two decades since the first review in 1995, millions of Amazon customers have contributed over a hundred million reviews to express opinions and describe their experiences regarding products on the Amazon.com website. This makes Amazon Customer Reviews a rich source of information for academic researchers in the fields of Natural Language Processing (NLP), Information Retrieval (IR), and Machine Learning (ML), amongst others. Accordingly, we are releasing this data to further research in multiple disciplines related to understanding customer product experiences. Specifically, this dataset was constructed to represent a sample of customer evaluations and opinions, variation in the perception of a product across geographical regions, and promotional intent or bias in reviews.</w:t>
      </w:r>
    </w:p>
    <w:p w:rsidR="004A2CF3" w:rsidRDefault="004A2CF3" w:rsidP="004A2CF3">
      <w:pPr>
        <w:pStyle w:val="Heading2"/>
        <w:shd w:val="clear" w:color="auto" w:fill="FFFFFF"/>
        <w:spacing w:before="300" w:after="150"/>
        <w:rPr>
          <w:rFonts w:ascii="Helvetica" w:hAnsi="Helvetica" w:cs="Helvetica"/>
          <w:b w:val="0"/>
          <w:bCs w:val="0"/>
          <w:color w:val="333333"/>
          <w:sz w:val="45"/>
          <w:szCs w:val="45"/>
        </w:rPr>
      </w:pPr>
      <w:r>
        <w:rPr>
          <w:rFonts w:ascii="Helvetica" w:hAnsi="Helvetica" w:cs="Helvetica"/>
          <w:b w:val="0"/>
          <w:bCs w:val="0"/>
          <w:color w:val="333333"/>
          <w:sz w:val="45"/>
          <w:szCs w:val="45"/>
        </w:rPr>
        <w:t>Accessing the Amazon Customer Reviews Dataset</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Over 130+ million customer reviews are available to researchers as part of this release. The data is available in TSV files in the </w:t>
      </w:r>
      <w:r>
        <w:rPr>
          <w:rStyle w:val="HTMLCode"/>
          <w:rFonts w:ascii="Consolas" w:eastAsiaTheme="majorEastAsia" w:hAnsi="Consolas"/>
          <w:color w:val="C7254E"/>
          <w:sz w:val="19"/>
          <w:szCs w:val="19"/>
          <w:shd w:val="clear" w:color="auto" w:fill="F9F2F4"/>
        </w:rPr>
        <w:t>amazon-reviews-</w:t>
      </w:r>
      <w:proofErr w:type="spellStart"/>
      <w:r>
        <w:rPr>
          <w:rStyle w:val="HTMLCode"/>
          <w:rFonts w:ascii="Consolas" w:eastAsiaTheme="majorEastAsia" w:hAnsi="Consolas"/>
          <w:color w:val="C7254E"/>
          <w:sz w:val="19"/>
          <w:szCs w:val="19"/>
          <w:shd w:val="clear" w:color="auto" w:fill="F9F2F4"/>
        </w:rPr>
        <w:t>pds</w:t>
      </w:r>
      <w:proofErr w:type="spellEnd"/>
      <w:r>
        <w:rPr>
          <w:rFonts w:ascii="Helvetica" w:hAnsi="Helvetica" w:cs="Helvetica"/>
          <w:color w:val="333333"/>
          <w:sz w:val="21"/>
          <w:szCs w:val="21"/>
        </w:rPr>
        <w:t> S3 bucket in AWS US East Region. Each line in the data files corresponds to an individual review (tab delimited, with no quote and escape characters). Samples of the data are available in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"https://s3.amazonaws.com/amazon-reviews-pds/tsv/sample_us.tsv" </w:instrText>
      </w:r>
      <w:r>
        <w:rPr>
          <w:rFonts w:ascii="Helvetica" w:hAnsi="Helvetica" w:cs="Helvetica"/>
          <w:color w:val="333333"/>
          <w:sz w:val="21"/>
          <w:szCs w:val="21"/>
        </w:rPr>
        <w:fldChar w:fldCharType="separate"/>
      </w:r>
      <w:r>
        <w:rPr>
          <w:rStyle w:val="Hyperlink"/>
          <w:rFonts w:ascii="Helvetica" w:hAnsi="Helvetica" w:cs="Helvetica"/>
          <w:color w:val="337AB7"/>
          <w:sz w:val="21"/>
          <w:szCs w:val="21"/>
        </w:rPr>
        <w:t>English</w:t>
      </w:r>
      <w:r>
        <w:rPr>
          <w:rFonts w:ascii="Helvetica" w:hAnsi="Helvetica" w:cs="Helvetica"/>
          <w:color w:val="333333"/>
          <w:sz w:val="21"/>
          <w:szCs w:val="21"/>
        </w:rPr>
        <w:fldChar w:fldCharType="end"/>
      </w:r>
      <w:r>
        <w:rPr>
          <w:rFonts w:ascii="Helvetica" w:hAnsi="Helvetica" w:cs="Helvetica"/>
          <w:color w:val="333333"/>
          <w:sz w:val="21"/>
          <w:szCs w:val="21"/>
        </w:rPr>
        <w:t>and</w:t>
      </w:r>
      <w:proofErr w:type="spellEnd"/>
      <w:r>
        <w:rPr>
          <w:rFonts w:ascii="Helvetica" w:hAnsi="Helvetica" w:cs="Helvetica"/>
          <w:color w:val="333333"/>
          <w:sz w:val="21"/>
          <w:szCs w:val="21"/>
        </w:rPr>
        <w:t> </w:t>
      </w:r>
      <w:hyperlink r:id="rId24" w:history="1">
        <w:r>
          <w:rPr>
            <w:rStyle w:val="Hyperlink"/>
            <w:rFonts w:ascii="Helvetica" w:hAnsi="Helvetica" w:cs="Helvetica"/>
            <w:color w:val="337AB7"/>
            <w:sz w:val="21"/>
            <w:szCs w:val="21"/>
          </w:rPr>
          <w:t>French</w:t>
        </w:r>
      </w:hyperlink>
      <w:r>
        <w:rPr>
          <w:rFonts w:ascii="Helvetica" w:hAnsi="Helvetica" w:cs="Helvetica"/>
          <w:color w:val="333333"/>
          <w:sz w:val="21"/>
          <w:szCs w:val="21"/>
        </w:rPr>
        <w:t>; more details on the information in each column can be found </w:t>
      </w:r>
      <w:hyperlink r:id="rId25" w:history="1">
        <w:r>
          <w:rPr>
            <w:rStyle w:val="Hyperlink"/>
            <w:rFonts w:ascii="Helvetica" w:hAnsi="Helvetica" w:cs="Helvetica"/>
            <w:color w:val="337AB7"/>
            <w:sz w:val="21"/>
            <w:szCs w:val="21"/>
          </w:rPr>
          <w:t>here</w:t>
        </w:r>
      </w:hyperlink>
      <w:r>
        <w:rPr>
          <w:rFonts w:ascii="Helvetica" w:hAnsi="Helvetica" w:cs="Helvetica"/>
          <w:color w:val="333333"/>
          <w:sz w:val="21"/>
          <w:szCs w:val="21"/>
        </w:rPr>
        <w:t>.</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use the AWS Command Line Interface, you can list data in the bucket with the “</w:t>
      </w:r>
      <w:proofErr w:type="spellStart"/>
      <w:r>
        <w:rPr>
          <w:rFonts w:ascii="Helvetica" w:hAnsi="Helvetica" w:cs="Helvetica"/>
          <w:color w:val="333333"/>
          <w:sz w:val="21"/>
          <w:szCs w:val="21"/>
        </w:rPr>
        <w:t>ls</w:t>
      </w:r>
      <w:proofErr w:type="spellEnd"/>
      <w:r>
        <w:rPr>
          <w:rFonts w:ascii="Helvetica" w:hAnsi="Helvetica" w:cs="Helvetica"/>
          <w:color w:val="333333"/>
          <w:sz w:val="21"/>
          <w:szCs w:val="21"/>
        </w:rPr>
        <w:t>” command:</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Style w:val="HTMLCode"/>
          <w:rFonts w:ascii="Consolas" w:eastAsiaTheme="majorEastAsia" w:hAnsi="Consolas"/>
          <w:color w:val="C7254E"/>
          <w:sz w:val="19"/>
          <w:szCs w:val="19"/>
          <w:shd w:val="clear" w:color="auto" w:fill="F9F2F4"/>
        </w:rPr>
        <w:t>aws</w:t>
      </w:r>
      <w:proofErr w:type="spellEnd"/>
      <w:proofErr w:type="gramEnd"/>
      <w:r>
        <w:rPr>
          <w:rStyle w:val="HTMLCode"/>
          <w:rFonts w:ascii="Consolas" w:eastAsiaTheme="majorEastAsia" w:hAnsi="Consolas"/>
          <w:color w:val="C7254E"/>
          <w:sz w:val="19"/>
          <w:szCs w:val="19"/>
          <w:shd w:val="clear" w:color="auto" w:fill="F9F2F4"/>
        </w:rPr>
        <w:t xml:space="preserve"> s3 </w:t>
      </w:r>
      <w:proofErr w:type="spellStart"/>
      <w:r>
        <w:rPr>
          <w:rStyle w:val="HTMLCode"/>
          <w:rFonts w:ascii="Consolas" w:eastAsiaTheme="majorEastAsia" w:hAnsi="Consolas"/>
          <w:color w:val="C7254E"/>
          <w:sz w:val="19"/>
          <w:szCs w:val="19"/>
          <w:shd w:val="clear" w:color="auto" w:fill="F9F2F4"/>
        </w:rPr>
        <w:t>ls</w:t>
      </w:r>
      <w:proofErr w:type="spellEnd"/>
      <w:r>
        <w:rPr>
          <w:rStyle w:val="HTMLCode"/>
          <w:rFonts w:ascii="Consolas" w:eastAsiaTheme="majorEastAsia" w:hAnsi="Consolas"/>
          <w:color w:val="C7254E"/>
          <w:sz w:val="19"/>
          <w:szCs w:val="19"/>
          <w:shd w:val="clear" w:color="auto" w:fill="F9F2F4"/>
        </w:rPr>
        <w:t xml:space="preserve"> s3://amazon-reviews-pds</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download data using the AWS Command Line Interface, you can use the “</w:t>
      </w:r>
      <w:proofErr w:type="spellStart"/>
      <w:r>
        <w:rPr>
          <w:rFonts w:ascii="Helvetica" w:hAnsi="Helvetica" w:cs="Helvetica"/>
          <w:color w:val="333333"/>
          <w:sz w:val="21"/>
          <w:szCs w:val="21"/>
        </w:rPr>
        <w:t>cp</w:t>
      </w:r>
      <w:proofErr w:type="spellEnd"/>
      <w:r>
        <w:rPr>
          <w:rFonts w:ascii="Helvetica" w:hAnsi="Helvetica" w:cs="Helvetica"/>
          <w:color w:val="333333"/>
          <w:sz w:val="21"/>
          <w:szCs w:val="21"/>
        </w:rPr>
        <w:t>” command. For instance, the following command will copy the file named active_reviews_us_Camera_v1_00.tsv.gz to your local directory:</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Style w:val="HTMLCode"/>
          <w:rFonts w:ascii="Consolas" w:eastAsiaTheme="majorEastAsia" w:hAnsi="Consolas"/>
          <w:color w:val="C7254E"/>
          <w:sz w:val="19"/>
          <w:szCs w:val="19"/>
          <w:shd w:val="clear" w:color="auto" w:fill="F9F2F4"/>
        </w:rPr>
        <w:t>aws</w:t>
      </w:r>
      <w:proofErr w:type="spellEnd"/>
      <w:proofErr w:type="gramEnd"/>
      <w:r>
        <w:rPr>
          <w:rStyle w:val="HTMLCode"/>
          <w:rFonts w:ascii="Consolas" w:eastAsiaTheme="majorEastAsia" w:hAnsi="Consolas"/>
          <w:color w:val="C7254E"/>
          <w:sz w:val="19"/>
          <w:szCs w:val="19"/>
          <w:shd w:val="clear" w:color="auto" w:fill="F9F2F4"/>
        </w:rPr>
        <w:t xml:space="preserve"> s3 </w:t>
      </w:r>
      <w:proofErr w:type="spellStart"/>
      <w:r>
        <w:rPr>
          <w:rStyle w:val="HTMLCode"/>
          <w:rFonts w:ascii="Consolas" w:eastAsiaTheme="majorEastAsia" w:hAnsi="Consolas"/>
          <w:color w:val="C7254E"/>
          <w:sz w:val="19"/>
          <w:szCs w:val="19"/>
          <w:shd w:val="clear" w:color="auto" w:fill="F9F2F4"/>
        </w:rPr>
        <w:t>cp</w:t>
      </w:r>
      <w:proofErr w:type="spellEnd"/>
      <w:r>
        <w:rPr>
          <w:rStyle w:val="HTMLCode"/>
          <w:rFonts w:ascii="Consolas" w:eastAsiaTheme="majorEastAsia" w:hAnsi="Consolas"/>
          <w:color w:val="C7254E"/>
          <w:sz w:val="19"/>
          <w:szCs w:val="19"/>
          <w:shd w:val="clear" w:color="auto" w:fill="F9F2F4"/>
        </w:rPr>
        <w:t xml:space="preserve"> s3://amazon-reviews-pds/tsv/active_reviews_us_Camera_v1_00.tsv.gz .</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may list the available files using the CLI or check this </w:t>
      </w:r>
      <w:hyperlink r:id="rId26" w:history="1">
        <w:r>
          <w:rPr>
            <w:rStyle w:val="Hyperlink"/>
            <w:rFonts w:ascii="Helvetica" w:hAnsi="Helvetica" w:cs="Helvetica"/>
            <w:color w:val="337AB7"/>
            <w:sz w:val="21"/>
            <w:szCs w:val="21"/>
          </w:rPr>
          <w:t>index file</w:t>
        </w:r>
      </w:hyperlink>
      <w:r>
        <w:rPr>
          <w:rFonts w:ascii="Helvetica" w:hAnsi="Helvetica" w:cs="Helvetica"/>
          <w:color w:val="333333"/>
          <w:sz w:val="21"/>
          <w:szCs w:val="21"/>
        </w:rPr>
        <w:t> which includes URLs for all available files.</w:t>
      </w:r>
    </w:p>
    <w:p w:rsidR="004A2CF3" w:rsidRDefault="004A2CF3" w:rsidP="004A2CF3">
      <w:pPr>
        <w:pStyle w:val="Heading2"/>
        <w:shd w:val="clear" w:color="auto" w:fill="FFFFFF"/>
        <w:spacing w:before="300" w:after="150"/>
        <w:rPr>
          <w:rFonts w:ascii="Helvetica" w:hAnsi="Helvetica" w:cs="Helvetica"/>
          <w:b w:val="0"/>
          <w:bCs w:val="0"/>
          <w:color w:val="333333"/>
          <w:sz w:val="45"/>
          <w:szCs w:val="45"/>
        </w:rPr>
      </w:pPr>
      <w:r>
        <w:rPr>
          <w:rFonts w:ascii="Helvetica" w:hAnsi="Helvetica" w:cs="Helvetica"/>
          <w:b w:val="0"/>
          <w:bCs w:val="0"/>
          <w:color w:val="333333"/>
          <w:sz w:val="45"/>
          <w:szCs w:val="45"/>
        </w:rPr>
        <w:t>About the Data</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dataset contains the customer review text with accompanying metadata, consisting of three major components:</w:t>
      </w:r>
    </w:p>
    <w:p w:rsidR="004A2CF3" w:rsidRDefault="004A2CF3" w:rsidP="004A2CF3">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collection of reviews written in the Amazon.com marketplace and associated metadata from 1995 until 2015. This is intended to facilitate study into the properties (and the evolution) of customer reviews potentially including how people evaluate and express their experiences with respect to products at scale. (130M+ customer reviews)</w:t>
      </w:r>
    </w:p>
    <w:p w:rsidR="004A2CF3" w:rsidRDefault="004A2CF3" w:rsidP="004A2CF3">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collection of reviews about products in multiple languages from different Amazon marketplaces, intended to facilitate analysis of customers’ perception of the same products and wider consumer preferences across languages and countries. (200K+ customer reviews in 5 countries)</w:t>
      </w:r>
    </w:p>
    <w:p w:rsidR="004A2CF3" w:rsidRDefault="004A2CF3" w:rsidP="004A2CF3">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collection of reviews that have been identified as non-compliant with respect to Amazon policies. This is intended to provide a reference dataset for research on detecting promotional or biased reviews. (</w:t>
      </w:r>
      <w:proofErr w:type="gramStart"/>
      <w:r>
        <w:rPr>
          <w:rFonts w:ascii="Helvetica" w:hAnsi="Helvetica" w:cs="Helvetica"/>
          <w:color w:val="333333"/>
          <w:sz w:val="21"/>
          <w:szCs w:val="21"/>
        </w:rPr>
        <w:t>several</w:t>
      </w:r>
      <w:proofErr w:type="gramEnd"/>
      <w:r>
        <w:rPr>
          <w:rFonts w:ascii="Helvetica" w:hAnsi="Helvetica" w:cs="Helvetica"/>
          <w:color w:val="333333"/>
          <w:sz w:val="21"/>
          <w:szCs w:val="21"/>
        </w:rPr>
        <w:t xml:space="preserve"> thousand customer reviews). This part of the dataset is distributed separately and is available upon request – please contact the </w:t>
      </w:r>
      <w:proofErr w:type="gramStart"/>
      <w:r>
        <w:rPr>
          <w:rFonts w:ascii="Helvetica" w:hAnsi="Helvetica" w:cs="Helvetica"/>
          <w:color w:val="333333"/>
          <w:sz w:val="21"/>
          <w:szCs w:val="21"/>
        </w:rPr>
        <w:t>email address</w:t>
      </w:r>
      <w:proofErr w:type="gramEnd"/>
      <w:r>
        <w:rPr>
          <w:rFonts w:ascii="Helvetica" w:hAnsi="Helvetica" w:cs="Helvetica"/>
          <w:color w:val="333333"/>
          <w:sz w:val="21"/>
          <w:szCs w:val="21"/>
        </w:rPr>
        <w:t xml:space="preserve"> below if you are interested in obtaining this dataset.</w:t>
      </w:r>
    </w:p>
    <w:p w:rsidR="004A2CF3" w:rsidRDefault="004A2CF3" w:rsidP="004A2CF3">
      <w:pPr>
        <w:pStyle w:val="Heading2"/>
        <w:shd w:val="clear" w:color="auto" w:fill="FFFFFF"/>
        <w:spacing w:before="300" w:after="150"/>
        <w:rPr>
          <w:rFonts w:ascii="Helvetica" w:hAnsi="Helvetica" w:cs="Helvetica"/>
          <w:b w:val="0"/>
          <w:bCs w:val="0"/>
          <w:color w:val="333333"/>
          <w:sz w:val="45"/>
          <w:szCs w:val="45"/>
        </w:rPr>
      </w:pPr>
      <w:r>
        <w:rPr>
          <w:rFonts w:ascii="Helvetica" w:hAnsi="Helvetica" w:cs="Helvetica"/>
          <w:b w:val="0"/>
          <w:bCs w:val="0"/>
          <w:color w:val="333333"/>
          <w:sz w:val="45"/>
          <w:szCs w:val="45"/>
        </w:rPr>
        <w:t>Data Formats</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dataset is currently available in two file formats.</w:t>
      </w:r>
    </w:p>
    <w:p w:rsidR="004A2CF3" w:rsidRDefault="004A2CF3" w:rsidP="004A2CF3">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Tab separated value (TSV), a text format - s3://amazon-reviews-pds/tsv/</w:t>
      </w:r>
    </w:p>
    <w:p w:rsidR="004A2CF3" w:rsidRDefault="004A2CF3" w:rsidP="004A2CF3">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Parquet, an optimized columnar binary format - s3://amazon-reviews-pds/parquet/</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To further improve query performance the Parquet dataset is partitioned (divided into subfolders) on S3 by </w:t>
      </w:r>
      <w:proofErr w:type="spellStart"/>
      <w:r>
        <w:rPr>
          <w:rStyle w:val="Strong"/>
          <w:rFonts w:ascii="Helvetica" w:hAnsi="Helvetica" w:cs="Helvetica"/>
          <w:color w:val="333333"/>
          <w:sz w:val="21"/>
          <w:szCs w:val="21"/>
        </w:rPr>
        <w:t>product_category</w:t>
      </w:r>
      <w:proofErr w:type="spellEnd"/>
      <w:r>
        <w:rPr>
          <w:rFonts w:ascii="Helvetica" w:hAnsi="Helvetica" w:cs="Helvetica"/>
          <w:color w:val="333333"/>
          <w:sz w:val="21"/>
          <w:szCs w:val="21"/>
        </w:rPr>
        <w:t>. This allows for queries using a </w:t>
      </w:r>
      <w:r>
        <w:rPr>
          <w:rStyle w:val="Strong"/>
          <w:rFonts w:ascii="Helvetica" w:hAnsi="Helvetica" w:cs="Helvetica"/>
          <w:color w:val="333333"/>
          <w:sz w:val="21"/>
          <w:szCs w:val="21"/>
        </w:rPr>
        <w:t>WHERE</w:t>
      </w:r>
      <w:r>
        <w:rPr>
          <w:rFonts w:ascii="Helvetica" w:hAnsi="Helvetica" w:cs="Helvetica"/>
          <w:color w:val="333333"/>
          <w:sz w:val="21"/>
          <w:szCs w:val="21"/>
        </w:rPr>
        <w:t> clause on </w:t>
      </w:r>
      <w:proofErr w:type="spellStart"/>
      <w:r>
        <w:rPr>
          <w:rStyle w:val="Strong"/>
          <w:rFonts w:ascii="Helvetica" w:hAnsi="Helvetica" w:cs="Helvetica"/>
          <w:color w:val="333333"/>
          <w:sz w:val="21"/>
          <w:szCs w:val="21"/>
        </w:rPr>
        <w:t>product_category</w:t>
      </w:r>
      <w:proofErr w:type="spellEnd"/>
      <w:r>
        <w:rPr>
          <w:rFonts w:ascii="Helvetica" w:hAnsi="Helvetica" w:cs="Helvetica"/>
          <w:color w:val="333333"/>
          <w:sz w:val="21"/>
          <w:szCs w:val="21"/>
        </w:rPr>
        <w:t> to only read data specific to that category.</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SELECT </w:t>
      </w:r>
      <w:proofErr w:type="spellStart"/>
      <w:r>
        <w:rPr>
          <w:rStyle w:val="HTMLCode"/>
          <w:rFonts w:ascii="Consolas" w:eastAsiaTheme="majorEastAsia" w:hAnsi="Consolas"/>
          <w:color w:val="333333"/>
        </w:rPr>
        <w:t>product_title</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star_rating</w:t>
      </w:r>
      <w:proofErr w:type="spellEnd"/>
      <w:r>
        <w:rPr>
          <w:rStyle w:val="HTMLCode"/>
          <w:rFonts w:ascii="Consolas" w:eastAsiaTheme="majorEastAsia" w:hAnsi="Consolas"/>
          <w:color w:val="333333"/>
        </w:rPr>
        <w:t xml:space="preserve"> FROM </w:t>
      </w:r>
      <w:proofErr w:type="spellStart"/>
      <w:r>
        <w:rPr>
          <w:rStyle w:val="HTMLCode"/>
          <w:rFonts w:ascii="Consolas" w:eastAsiaTheme="majorEastAsia" w:hAnsi="Consolas"/>
          <w:color w:val="333333"/>
        </w:rPr>
        <w:t>table_name</w:t>
      </w:r>
      <w:proofErr w:type="spellEnd"/>
      <w:r>
        <w:rPr>
          <w:rStyle w:val="HTMLCode"/>
          <w:rFonts w:ascii="Consolas" w:eastAsiaTheme="majorEastAsia" w:hAnsi="Consolas"/>
          <w:color w:val="333333"/>
        </w:rPr>
        <w:t xml:space="preserve"> WHERE </w:t>
      </w:r>
      <w:proofErr w:type="spellStart"/>
      <w:r>
        <w:rPr>
          <w:rStyle w:val="HTMLCode"/>
          <w:rFonts w:ascii="Consolas" w:eastAsiaTheme="majorEastAsia" w:hAnsi="Consolas"/>
          <w:color w:val="333333"/>
        </w:rPr>
        <w:t>product_category</w:t>
      </w:r>
      <w:proofErr w:type="spellEnd"/>
      <w:r>
        <w:rPr>
          <w:rStyle w:val="HTMLCode"/>
          <w:rFonts w:ascii="Consolas" w:eastAsiaTheme="majorEastAsia" w:hAnsi="Consolas"/>
          <w:color w:val="333333"/>
        </w:rPr>
        <w:t xml:space="preserve"> = 'Books'</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above SQL query will only read data from s3://amazon-reviews-pds/parquet/product_category=Books/ improving performance and reducing query costs.</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quickly get started with the dataset, in </w:t>
      </w:r>
      <w:hyperlink r:id="rId27" w:history="1">
        <w:r>
          <w:rPr>
            <w:rStyle w:val="Hyperlink"/>
            <w:rFonts w:ascii="Helvetica" w:hAnsi="Helvetica" w:cs="Helvetica"/>
            <w:color w:val="337AB7"/>
            <w:sz w:val="21"/>
            <w:szCs w:val="21"/>
          </w:rPr>
          <w:t>regions</w:t>
        </w:r>
      </w:hyperlink>
      <w:r>
        <w:rPr>
          <w:rFonts w:ascii="Helvetica" w:hAnsi="Helvetica" w:cs="Helvetica"/>
          <w:color w:val="333333"/>
          <w:sz w:val="21"/>
          <w:szCs w:val="21"/>
        </w:rPr>
        <w:t> where </w:t>
      </w:r>
      <w:hyperlink r:id="rId28" w:history="1">
        <w:r>
          <w:rPr>
            <w:rStyle w:val="Hyperlink"/>
            <w:rFonts w:ascii="Helvetica" w:hAnsi="Helvetica" w:cs="Helvetica"/>
            <w:color w:val="337AB7"/>
            <w:sz w:val="21"/>
            <w:szCs w:val="21"/>
          </w:rPr>
          <w:t>AWS Glue</w:t>
        </w:r>
      </w:hyperlink>
      <w:r>
        <w:rPr>
          <w:rFonts w:ascii="Helvetica" w:hAnsi="Helvetica" w:cs="Helvetica"/>
          <w:color w:val="333333"/>
          <w:sz w:val="21"/>
          <w:szCs w:val="21"/>
        </w:rPr>
        <w:t> is available you can use a nice feature called the </w:t>
      </w:r>
      <w:hyperlink r:id="rId29" w:history="1">
        <w:r>
          <w:rPr>
            <w:rStyle w:val="Hyperlink"/>
            <w:rFonts w:ascii="Helvetica" w:hAnsi="Helvetica" w:cs="Helvetica"/>
            <w:color w:val="337AB7"/>
            <w:sz w:val="21"/>
            <w:szCs w:val="21"/>
          </w:rPr>
          <w:t>crawler</w:t>
        </w:r>
      </w:hyperlink>
      <w:r>
        <w:rPr>
          <w:rFonts w:ascii="Helvetica" w:hAnsi="Helvetica" w:cs="Helvetica"/>
          <w:color w:val="333333"/>
          <w:sz w:val="21"/>
          <w:szCs w:val="21"/>
        </w:rPr>
        <w:t> to automatically discover the data and create the required tables you will later query.</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Alternatively you can head over to the </w:t>
      </w:r>
      <w:hyperlink r:id="rId30" w:history="1">
        <w:r>
          <w:rPr>
            <w:rStyle w:val="Hyperlink"/>
            <w:rFonts w:ascii="Helvetica" w:hAnsi="Helvetica" w:cs="Helvetica"/>
            <w:color w:val="337AB7"/>
            <w:sz w:val="21"/>
            <w:szCs w:val="21"/>
          </w:rPr>
          <w:t>Amazon Athena console</w:t>
        </w:r>
      </w:hyperlink>
      <w:r>
        <w:rPr>
          <w:rFonts w:ascii="Helvetica" w:hAnsi="Helvetica" w:cs="Helvetica"/>
          <w:color w:val="333333"/>
          <w:sz w:val="21"/>
          <w:szCs w:val="21"/>
        </w:rPr>
        <w:t> and manually create a table as follows:</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CREATE EXTERNAL TABLE </w:t>
      </w:r>
      <w:proofErr w:type="spellStart"/>
      <w:r>
        <w:rPr>
          <w:rStyle w:val="HTMLCode"/>
          <w:rFonts w:ascii="Consolas" w:eastAsiaTheme="majorEastAsia" w:hAnsi="Consolas"/>
          <w:color w:val="333333"/>
        </w:rPr>
        <w:t>amazon_reviews_</w:t>
      </w:r>
      <w:proofErr w:type="gramStart"/>
      <w:r>
        <w:rPr>
          <w:rStyle w:val="HTMLCode"/>
          <w:rFonts w:ascii="Consolas" w:eastAsiaTheme="majorEastAsia" w:hAnsi="Consolas"/>
          <w:color w:val="333333"/>
        </w:rPr>
        <w:t>parquet</w:t>
      </w:r>
      <w:proofErr w:type="spellEnd"/>
      <w:r>
        <w:rPr>
          <w:rStyle w:val="HTMLCode"/>
          <w:rFonts w:ascii="Consolas" w:eastAsiaTheme="majorEastAsia" w:hAnsi="Consolas"/>
          <w:color w:val="333333"/>
        </w:rPr>
        <w:t>(</w:t>
      </w:r>
      <w:proofErr w:type="gramEnd"/>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HTMLCode"/>
          <w:rFonts w:ascii="Consolas" w:eastAsiaTheme="majorEastAsia" w:hAnsi="Consolas"/>
          <w:color w:val="333333"/>
        </w:rPr>
        <w:t>marketplace</w:t>
      </w:r>
      <w:proofErr w:type="gramEnd"/>
      <w:r>
        <w:rPr>
          <w:rStyle w:val="HTMLCode"/>
          <w:rFonts w:ascii="Consolas" w:eastAsiaTheme="majorEastAsia" w:hAnsi="Consolas"/>
          <w:color w:val="333333"/>
        </w:rPr>
        <w:t xml:space="preserve"> string,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customer_id</w:t>
      </w:r>
      <w:proofErr w:type="spellEnd"/>
      <w:proofErr w:type="gramEnd"/>
      <w:r>
        <w:rPr>
          <w:rStyle w:val="HTMLCode"/>
          <w:rFonts w:ascii="Consolas" w:eastAsiaTheme="majorEastAsia" w:hAnsi="Consolas"/>
          <w:color w:val="333333"/>
        </w:rPr>
        <w:t xml:space="preserve"> string,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review_id</w:t>
      </w:r>
      <w:proofErr w:type="spellEnd"/>
      <w:proofErr w:type="gramEnd"/>
      <w:r>
        <w:rPr>
          <w:rStyle w:val="HTMLCode"/>
          <w:rFonts w:ascii="Consolas" w:eastAsiaTheme="majorEastAsia" w:hAnsi="Consolas"/>
          <w:color w:val="333333"/>
        </w:rPr>
        <w:t xml:space="preserve"> string,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product_id</w:t>
      </w:r>
      <w:proofErr w:type="spellEnd"/>
      <w:proofErr w:type="gramEnd"/>
      <w:r>
        <w:rPr>
          <w:rStyle w:val="HTMLCode"/>
          <w:rFonts w:ascii="Consolas" w:eastAsiaTheme="majorEastAsia" w:hAnsi="Consolas"/>
          <w:color w:val="333333"/>
        </w:rPr>
        <w:t xml:space="preserve"> string,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product_parent</w:t>
      </w:r>
      <w:proofErr w:type="spellEnd"/>
      <w:proofErr w:type="gramEnd"/>
      <w:r>
        <w:rPr>
          <w:rStyle w:val="HTMLCode"/>
          <w:rFonts w:ascii="Consolas" w:eastAsiaTheme="majorEastAsia" w:hAnsi="Consolas"/>
          <w:color w:val="333333"/>
        </w:rPr>
        <w:t xml:space="preserve"> string,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product_title</w:t>
      </w:r>
      <w:proofErr w:type="spellEnd"/>
      <w:proofErr w:type="gramEnd"/>
      <w:r>
        <w:rPr>
          <w:rStyle w:val="HTMLCode"/>
          <w:rFonts w:ascii="Consolas" w:eastAsiaTheme="majorEastAsia" w:hAnsi="Consolas"/>
          <w:color w:val="333333"/>
        </w:rPr>
        <w:t xml:space="preserve"> string,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star_rating</w:t>
      </w:r>
      <w:proofErr w:type="spellEnd"/>
      <w:proofErr w:type="gram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int</w:t>
      </w:r>
      <w:proofErr w:type="spellEnd"/>
      <w:r>
        <w:rPr>
          <w:rStyle w:val="HTMLCode"/>
          <w:rFonts w:ascii="Consolas" w:eastAsiaTheme="majorEastAsia" w:hAnsi="Consolas"/>
          <w:color w:val="333333"/>
        </w:rPr>
        <w:t xml:space="preserve">,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helpful_votes</w:t>
      </w:r>
      <w:proofErr w:type="spellEnd"/>
      <w:proofErr w:type="gram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int</w:t>
      </w:r>
      <w:proofErr w:type="spellEnd"/>
      <w:r>
        <w:rPr>
          <w:rStyle w:val="HTMLCode"/>
          <w:rFonts w:ascii="Consolas" w:eastAsiaTheme="majorEastAsia" w:hAnsi="Consolas"/>
          <w:color w:val="333333"/>
        </w:rPr>
        <w:t xml:space="preserve">,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total_votes</w:t>
      </w:r>
      <w:proofErr w:type="spellEnd"/>
      <w:proofErr w:type="gram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int</w:t>
      </w:r>
      <w:proofErr w:type="spellEnd"/>
      <w:r>
        <w:rPr>
          <w:rStyle w:val="HTMLCode"/>
          <w:rFonts w:ascii="Consolas" w:eastAsiaTheme="majorEastAsia" w:hAnsi="Consolas"/>
          <w:color w:val="333333"/>
        </w:rPr>
        <w:t xml:space="preserve">,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HTMLCode"/>
          <w:rFonts w:ascii="Consolas" w:eastAsiaTheme="majorEastAsia" w:hAnsi="Consolas"/>
          <w:color w:val="333333"/>
        </w:rPr>
        <w:t>vine</w:t>
      </w:r>
      <w:proofErr w:type="gramEnd"/>
      <w:r>
        <w:rPr>
          <w:rStyle w:val="HTMLCode"/>
          <w:rFonts w:ascii="Consolas" w:eastAsiaTheme="majorEastAsia" w:hAnsi="Consolas"/>
          <w:color w:val="333333"/>
        </w:rPr>
        <w:t xml:space="preserve"> string,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verified_purchase</w:t>
      </w:r>
      <w:proofErr w:type="spellEnd"/>
      <w:proofErr w:type="gramEnd"/>
      <w:r>
        <w:rPr>
          <w:rStyle w:val="HTMLCode"/>
          <w:rFonts w:ascii="Consolas" w:eastAsiaTheme="majorEastAsia" w:hAnsi="Consolas"/>
          <w:color w:val="333333"/>
        </w:rPr>
        <w:t xml:space="preserve"> string,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review_headline</w:t>
      </w:r>
      <w:proofErr w:type="spellEnd"/>
      <w:proofErr w:type="gramEnd"/>
      <w:r>
        <w:rPr>
          <w:rStyle w:val="HTMLCode"/>
          <w:rFonts w:ascii="Consolas" w:eastAsiaTheme="majorEastAsia" w:hAnsi="Consolas"/>
          <w:color w:val="333333"/>
        </w:rPr>
        <w:t xml:space="preserve"> string,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review_body</w:t>
      </w:r>
      <w:proofErr w:type="spellEnd"/>
      <w:proofErr w:type="gramEnd"/>
      <w:r>
        <w:rPr>
          <w:rStyle w:val="HTMLCode"/>
          <w:rFonts w:ascii="Consolas" w:eastAsiaTheme="majorEastAsia" w:hAnsi="Consolas"/>
          <w:color w:val="333333"/>
        </w:rPr>
        <w:t xml:space="preserve"> string,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review_date</w:t>
      </w:r>
      <w:proofErr w:type="spellEnd"/>
      <w:proofErr w:type="gram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bigint</w:t>
      </w:r>
      <w:proofErr w:type="spellEnd"/>
      <w:r>
        <w:rPr>
          <w:rStyle w:val="HTMLCode"/>
          <w:rFonts w:ascii="Consolas" w:eastAsiaTheme="majorEastAsia" w:hAnsi="Consolas"/>
          <w:color w:val="333333"/>
        </w:rPr>
        <w:t xml:space="preserve">,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HTMLCode"/>
          <w:rFonts w:ascii="Consolas" w:eastAsiaTheme="majorEastAsia" w:hAnsi="Consolas"/>
          <w:color w:val="333333"/>
        </w:rPr>
        <w:t>year</w:t>
      </w:r>
      <w:proofErr w:type="gram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int</w:t>
      </w:r>
      <w:proofErr w:type="spellEnd"/>
      <w:r>
        <w:rPr>
          <w:rStyle w:val="HTMLCode"/>
          <w:rFonts w:ascii="Consolas" w:eastAsiaTheme="majorEastAsia" w:hAnsi="Consolas"/>
          <w:color w:val="333333"/>
        </w:rPr>
        <w:t>)</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PARTITIONED BY (</w:t>
      </w:r>
      <w:proofErr w:type="spellStart"/>
      <w:r>
        <w:rPr>
          <w:rStyle w:val="HTMLCode"/>
          <w:rFonts w:ascii="Consolas" w:eastAsiaTheme="majorEastAsia" w:hAnsi="Consolas"/>
          <w:color w:val="333333"/>
        </w:rPr>
        <w:t>product_category</w:t>
      </w:r>
      <w:proofErr w:type="spellEnd"/>
      <w:r>
        <w:rPr>
          <w:rStyle w:val="HTMLCode"/>
          <w:rFonts w:ascii="Consolas" w:eastAsiaTheme="majorEastAsia" w:hAnsi="Consolas"/>
          <w:color w:val="333333"/>
        </w:rPr>
        <w:t xml:space="preserve"> string)</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ROW FORMAT SERDE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org.apache.hadoop.hive.ql.io.parquet.serde.ParquetHiveSerDe</w:t>
      </w:r>
      <w:proofErr w:type="spellEnd"/>
      <w:r>
        <w:rPr>
          <w:rStyle w:val="HTMLCode"/>
          <w:rFonts w:ascii="Consolas" w:eastAsiaTheme="majorEastAsia" w:hAnsi="Consolas"/>
          <w:color w:val="333333"/>
        </w:rPr>
        <w:t xml:space="preserve">'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STORED AS INPUTFORMAT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org.apache.hadoop.hive.ql.io.parquet.MapredParquetInputFormat</w:t>
      </w:r>
      <w:proofErr w:type="spellEnd"/>
      <w:r>
        <w:rPr>
          <w:rStyle w:val="HTMLCode"/>
          <w:rFonts w:ascii="Consolas" w:eastAsiaTheme="majorEastAsia" w:hAnsi="Consolas"/>
          <w:color w:val="333333"/>
        </w:rPr>
        <w:t xml:space="preserve">'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OUTPUTFORMAT </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'org.apache.hadoop.hive.ql.io.parquet.MapredParquetOutputFormat'</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LOCATION</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  's3://amazon-reviews-</w:t>
      </w:r>
      <w:proofErr w:type="spellStart"/>
      <w:r>
        <w:rPr>
          <w:rStyle w:val="HTMLCode"/>
          <w:rFonts w:ascii="Consolas" w:eastAsiaTheme="majorEastAsia" w:hAnsi="Consolas"/>
          <w:color w:val="333333"/>
        </w:rPr>
        <w:t>pds</w:t>
      </w:r>
      <w:proofErr w:type="spellEnd"/>
      <w:r>
        <w:rPr>
          <w:rStyle w:val="HTMLCode"/>
          <w:rFonts w:ascii="Consolas" w:eastAsiaTheme="majorEastAsia" w:hAnsi="Consolas"/>
          <w:color w:val="333333"/>
        </w:rPr>
        <w:t>/parquet/'</w:t>
      </w:r>
    </w:p>
    <w:p w:rsidR="004A2CF3" w:rsidRDefault="004A2CF3" w:rsidP="004A2C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Once the table is created execute the following in the Athena console only once:</w:t>
      </w:r>
    </w:p>
    <w:p w:rsidR="004A2CF3" w:rsidRDefault="004A2CF3" w:rsidP="004A2C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MSCK REPAIR TABLE </w:t>
      </w:r>
      <w:proofErr w:type="spellStart"/>
      <w:r>
        <w:rPr>
          <w:rStyle w:val="HTMLCode"/>
          <w:rFonts w:ascii="Consolas" w:eastAsiaTheme="majorEastAsia" w:hAnsi="Consolas"/>
          <w:color w:val="333333"/>
        </w:rPr>
        <w:t>amazon_reviews_parquet</w:t>
      </w:r>
      <w:proofErr w:type="spellEnd"/>
    </w:p>
    <w:p w:rsidR="004A2CF3" w:rsidRDefault="004A2CF3" w:rsidP="004A2CF3">
      <w:pPr>
        <w:pStyle w:val="Heading2"/>
        <w:shd w:val="clear" w:color="auto" w:fill="FFFFFF"/>
        <w:spacing w:before="300" w:after="150"/>
        <w:rPr>
          <w:rFonts w:ascii="Helvetica" w:hAnsi="Helvetica" w:cs="Helvetica"/>
          <w:b w:val="0"/>
          <w:bCs w:val="0"/>
          <w:color w:val="333333"/>
          <w:sz w:val="45"/>
          <w:szCs w:val="45"/>
        </w:rPr>
      </w:pPr>
      <w:r>
        <w:rPr>
          <w:rFonts w:ascii="Helvetica" w:hAnsi="Helvetica" w:cs="Helvetica"/>
          <w:b w:val="0"/>
          <w:bCs w:val="0"/>
          <w:color w:val="333333"/>
          <w:sz w:val="45"/>
          <w:szCs w:val="45"/>
        </w:rPr>
        <w:t>Contact</w:t>
      </w:r>
    </w:p>
    <w:p w:rsidR="004A2CF3" w:rsidRPr="00575093" w:rsidRDefault="004A2CF3" w:rsidP="0057509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have questions about the data, please email us at customer-review-dataset@amazon.com.</w:t>
      </w:r>
    </w:p>
    <w:p w:rsidR="00964701" w:rsidRDefault="004A2CF3">
      <w:hyperlink r:id="rId31" w:history="1">
        <w:r w:rsidRPr="00A23AE8">
          <w:rPr>
            <w:rStyle w:val="Hyperlink"/>
          </w:rPr>
          <w:t>https://s3.amazonaws.com/amazon-reviews-pds/readme.html</w:t>
        </w:r>
      </w:hyperlink>
    </w:p>
    <w:p w:rsidR="003D1B70" w:rsidRDefault="003D1B70"/>
    <w:p w:rsidR="003D1B70" w:rsidRDefault="003D1B70">
      <w:bookmarkStart w:id="0" w:name="_GoBack"/>
      <w:bookmarkEnd w:id="0"/>
    </w:p>
    <w:p w:rsidR="003D1B70" w:rsidRDefault="003D1B70"/>
    <w:p w:rsidR="003D1B70" w:rsidRDefault="003D1B70"/>
    <w:sectPr w:rsidR="003D1B70" w:rsidSect="00B739C4">
      <w:pgSz w:w="12240" w:h="15840"/>
      <w:pgMar w:top="1440" w:right="18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2B13"/>
    <w:multiLevelType w:val="multilevel"/>
    <w:tmpl w:val="8A14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49311E"/>
    <w:multiLevelType w:val="multilevel"/>
    <w:tmpl w:val="23C6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9E5406"/>
    <w:multiLevelType w:val="multilevel"/>
    <w:tmpl w:val="7CCC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9C4"/>
    <w:rsid w:val="0009475A"/>
    <w:rsid w:val="003D1B70"/>
    <w:rsid w:val="00427555"/>
    <w:rsid w:val="00432B46"/>
    <w:rsid w:val="004A2CF3"/>
    <w:rsid w:val="00575093"/>
    <w:rsid w:val="00685F30"/>
    <w:rsid w:val="00801775"/>
    <w:rsid w:val="009345C5"/>
    <w:rsid w:val="00964701"/>
    <w:rsid w:val="00B7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39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39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39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9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739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739C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739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39C4"/>
    <w:rPr>
      <w:color w:val="0000FF"/>
      <w:u w:val="single"/>
    </w:rPr>
  </w:style>
  <w:style w:type="paragraph" w:styleId="HTMLPreformatted">
    <w:name w:val="HTML Preformatted"/>
    <w:basedOn w:val="Normal"/>
    <w:link w:val="HTMLPreformattedChar"/>
    <w:uiPriority w:val="99"/>
    <w:semiHidden/>
    <w:unhideWhenUsed/>
    <w:rsid w:val="00B73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9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39C4"/>
    <w:rPr>
      <w:rFonts w:ascii="Courier New" w:eastAsia="Times New Roman" w:hAnsi="Courier New" w:cs="Courier New"/>
      <w:sz w:val="20"/>
      <w:szCs w:val="20"/>
    </w:rPr>
  </w:style>
  <w:style w:type="character" w:styleId="Emphasis">
    <w:name w:val="Emphasis"/>
    <w:basedOn w:val="DefaultParagraphFont"/>
    <w:uiPriority w:val="20"/>
    <w:qFormat/>
    <w:rsid w:val="00B739C4"/>
    <w:rPr>
      <w:i/>
      <w:iCs/>
    </w:rPr>
  </w:style>
  <w:style w:type="character" w:customStyle="1" w:styleId="token">
    <w:name w:val="token"/>
    <w:basedOn w:val="DefaultParagraphFont"/>
    <w:rsid w:val="00B739C4"/>
  </w:style>
  <w:style w:type="character" w:styleId="Strong">
    <w:name w:val="Strong"/>
    <w:basedOn w:val="DefaultParagraphFont"/>
    <w:uiPriority w:val="22"/>
    <w:qFormat/>
    <w:rsid w:val="00B739C4"/>
    <w:rPr>
      <w:b/>
      <w:bCs/>
    </w:rPr>
  </w:style>
  <w:style w:type="paragraph" w:styleId="BalloonText">
    <w:name w:val="Balloon Text"/>
    <w:basedOn w:val="Normal"/>
    <w:link w:val="BalloonTextChar"/>
    <w:uiPriority w:val="99"/>
    <w:semiHidden/>
    <w:unhideWhenUsed/>
    <w:rsid w:val="00B7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9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39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39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39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9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739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739C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739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39C4"/>
    <w:rPr>
      <w:color w:val="0000FF"/>
      <w:u w:val="single"/>
    </w:rPr>
  </w:style>
  <w:style w:type="paragraph" w:styleId="HTMLPreformatted">
    <w:name w:val="HTML Preformatted"/>
    <w:basedOn w:val="Normal"/>
    <w:link w:val="HTMLPreformattedChar"/>
    <w:uiPriority w:val="99"/>
    <w:semiHidden/>
    <w:unhideWhenUsed/>
    <w:rsid w:val="00B73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9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39C4"/>
    <w:rPr>
      <w:rFonts w:ascii="Courier New" w:eastAsia="Times New Roman" w:hAnsi="Courier New" w:cs="Courier New"/>
      <w:sz w:val="20"/>
      <w:szCs w:val="20"/>
    </w:rPr>
  </w:style>
  <w:style w:type="character" w:styleId="Emphasis">
    <w:name w:val="Emphasis"/>
    <w:basedOn w:val="DefaultParagraphFont"/>
    <w:uiPriority w:val="20"/>
    <w:qFormat/>
    <w:rsid w:val="00B739C4"/>
    <w:rPr>
      <w:i/>
      <w:iCs/>
    </w:rPr>
  </w:style>
  <w:style w:type="character" w:customStyle="1" w:styleId="token">
    <w:name w:val="token"/>
    <w:basedOn w:val="DefaultParagraphFont"/>
    <w:rsid w:val="00B739C4"/>
  </w:style>
  <w:style w:type="character" w:styleId="Strong">
    <w:name w:val="Strong"/>
    <w:basedOn w:val="DefaultParagraphFont"/>
    <w:uiPriority w:val="22"/>
    <w:qFormat/>
    <w:rsid w:val="00B739C4"/>
    <w:rPr>
      <w:b/>
      <w:bCs/>
    </w:rPr>
  </w:style>
  <w:style w:type="paragraph" w:styleId="BalloonText">
    <w:name w:val="Balloon Text"/>
    <w:basedOn w:val="Normal"/>
    <w:link w:val="BalloonTextChar"/>
    <w:uiPriority w:val="99"/>
    <w:semiHidden/>
    <w:unhideWhenUsed/>
    <w:rsid w:val="00B7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99886">
      <w:bodyDiv w:val="1"/>
      <w:marLeft w:val="0"/>
      <w:marRight w:val="0"/>
      <w:marTop w:val="0"/>
      <w:marBottom w:val="0"/>
      <w:divBdr>
        <w:top w:val="none" w:sz="0" w:space="0" w:color="auto"/>
        <w:left w:val="none" w:sz="0" w:space="0" w:color="auto"/>
        <w:bottom w:val="none" w:sz="0" w:space="0" w:color="auto"/>
        <w:right w:val="none" w:sz="0" w:space="0" w:color="auto"/>
      </w:divBdr>
    </w:div>
    <w:div w:id="1102216917">
      <w:bodyDiv w:val="1"/>
      <w:marLeft w:val="0"/>
      <w:marRight w:val="0"/>
      <w:marTop w:val="0"/>
      <w:marBottom w:val="0"/>
      <w:divBdr>
        <w:top w:val="none" w:sz="0" w:space="0" w:color="auto"/>
        <w:left w:val="none" w:sz="0" w:space="0" w:color="auto"/>
        <w:bottom w:val="none" w:sz="0" w:space="0" w:color="auto"/>
        <w:right w:val="none" w:sz="0" w:space="0" w:color="auto"/>
      </w:divBdr>
    </w:div>
    <w:div w:id="1186212533">
      <w:bodyDiv w:val="1"/>
      <w:marLeft w:val="0"/>
      <w:marRight w:val="0"/>
      <w:marTop w:val="0"/>
      <w:marBottom w:val="0"/>
      <w:divBdr>
        <w:top w:val="none" w:sz="0" w:space="0" w:color="auto"/>
        <w:left w:val="none" w:sz="0" w:space="0" w:color="auto"/>
        <w:bottom w:val="none" w:sz="0" w:space="0" w:color="auto"/>
        <w:right w:val="none" w:sz="0" w:space="0" w:color="auto"/>
      </w:divBdr>
    </w:div>
    <w:div w:id="1942060364">
      <w:bodyDiv w:val="1"/>
      <w:marLeft w:val="0"/>
      <w:marRight w:val="0"/>
      <w:marTop w:val="0"/>
      <w:marBottom w:val="0"/>
      <w:divBdr>
        <w:top w:val="none" w:sz="0" w:space="0" w:color="auto"/>
        <w:left w:val="none" w:sz="0" w:space="0" w:color="auto"/>
        <w:bottom w:val="none" w:sz="0" w:space="0" w:color="auto"/>
        <w:right w:val="none" w:sz="0" w:space="0" w:color="auto"/>
      </w:divBdr>
      <w:divsChild>
        <w:div w:id="901402699">
          <w:marLeft w:val="0"/>
          <w:marRight w:val="0"/>
          <w:marTop w:val="0"/>
          <w:marBottom w:val="0"/>
          <w:divBdr>
            <w:top w:val="none" w:sz="0" w:space="0" w:color="auto"/>
            <w:left w:val="none" w:sz="0" w:space="0" w:color="auto"/>
            <w:bottom w:val="none" w:sz="0" w:space="0" w:color="auto"/>
            <w:right w:val="none" w:sz="0" w:space="0" w:color="auto"/>
          </w:divBdr>
        </w:div>
        <w:div w:id="1770197065">
          <w:marLeft w:val="0"/>
          <w:marRight w:val="0"/>
          <w:marTop w:val="0"/>
          <w:marBottom w:val="0"/>
          <w:divBdr>
            <w:top w:val="none" w:sz="0" w:space="0" w:color="auto"/>
            <w:left w:val="none" w:sz="0" w:space="0" w:color="auto"/>
            <w:bottom w:val="none" w:sz="0" w:space="0" w:color="auto"/>
            <w:right w:val="none" w:sz="0" w:space="0" w:color="auto"/>
          </w:divBdr>
        </w:div>
        <w:div w:id="1201474263">
          <w:marLeft w:val="0"/>
          <w:marRight w:val="0"/>
          <w:marTop w:val="0"/>
          <w:marBottom w:val="0"/>
          <w:divBdr>
            <w:top w:val="none" w:sz="0" w:space="0" w:color="auto"/>
            <w:left w:val="none" w:sz="0" w:space="0" w:color="auto"/>
            <w:bottom w:val="none" w:sz="0" w:space="0" w:color="auto"/>
            <w:right w:val="none" w:sz="0" w:space="0" w:color="auto"/>
          </w:divBdr>
        </w:div>
        <w:div w:id="1891065623">
          <w:marLeft w:val="0"/>
          <w:marRight w:val="0"/>
          <w:marTop w:val="0"/>
          <w:marBottom w:val="0"/>
          <w:divBdr>
            <w:top w:val="none" w:sz="0" w:space="0" w:color="auto"/>
            <w:left w:val="none" w:sz="0" w:space="0" w:color="auto"/>
            <w:bottom w:val="none" w:sz="0" w:space="0" w:color="auto"/>
            <w:right w:val="none" w:sz="0" w:space="0" w:color="auto"/>
          </w:divBdr>
        </w:div>
        <w:div w:id="622611875">
          <w:marLeft w:val="0"/>
          <w:marRight w:val="0"/>
          <w:marTop w:val="0"/>
          <w:marBottom w:val="0"/>
          <w:divBdr>
            <w:top w:val="none" w:sz="0" w:space="0" w:color="auto"/>
            <w:left w:val="none" w:sz="0" w:space="0" w:color="auto"/>
            <w:bottom w:val="none" w:sz="0" w:space="0" w:color="auto"/>
            <w:right w:val="none" w:sz="0" w:space="0" w:color="auto"/>
          </w:divBdr>
        </w:div>
        <w:div w:id="114058054">
          <w:marLeft w:val="0"/>
          <w:marRight w:val="0"/>
          <w:marTop w:val="0"/>
          <w:marBottom w:val="0"/>
          <w:divBdr>
            <w:top w:val="none" w:sz="0" w:space="0" w:color="auto"/>
            <w:left w:val="none" w:sz="0" w:space="0" w:color="auto"/>
            <w:bottom w:val="none" w:sz="0" w:space="0" w:color="auto"/>
            <w:right w:val="none" w:sz="0" w:space="0" w:color="auto"/>
          </w:divBdr>
        </w:div>
        <w:div w:id="252252701">
          <w:marLeft w:val="0"/>
          <w:marRight w:val="0"/>
          <w:marTop w:val="0"/>
          <w:marBottom w:val="0"/>
          <w:divBdr>
            <w:top w:val="none" w:sz="0" w:space="0" w:color="auto"/>
            <w:left w:val="none" w:sz="0" w:space="0" w:color="auto"/>
            <w:bottom w:val="none" w:sz="0" w:space="0" w:color="auto"/>
            <w:right w:val="none" w:sz="0" w:space="0" w:color="auto"/>
          </w:divBdr>
        </w:div>
        <w:div w:id="2075426473">
          <w:marLeft w:val="0"/>
          <w:marRight w:val="0"/>
          <w:marTop w:val="0"/>
          <w:marBottom w:val="0"/>
          <w:divBdr>
            <w:top w:val="none" w:sz="0" w:space="0" w:color="auto"/>
            <w:left w:val="none" w:sz="0" w:space="0" w:color="auto"/>
            <w:bottom w:val="none" w:sz="0" w:space="0" w:color="auto"/>
            <w:right w:val="none" w:sz="0" w:space="0" w:color="auto"/>
          </w:divBdr>
        </w:div>
        <w:div w:id="962424065">
          <w:marLeft w:val="0"/>
          <w:marRight w:val="0"/>
          <w:marTop w:val="0"/>
          <w:marBottom w:val="0"/>
          <w:divBdr>
            <w:top w:val="none" w:sz="0" w:space="0" w:color="auto"/>
            <w:left w:val="none" w:sz="0" w:space="0" w:color="auto"/>
            <w:bottom w:val="none" w:sz="0" w:space="0" w:color="auto"/>
            <w:right w:val="none" w:sz="0" w:space="0" w:color="auto"/>
          </w:divBdr>
        </w:div>
        <w:div w:id="1143043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lue/" TargetMode="External"/><Relationship Id="rId13" Type="http://schemas.openxmlformats.org/officeDocument/2006/relationships/hyperlink" Target="https://s3.amazonaws.com/aws-ml-blog/artifacts/sentiment-analysis-comprehend/glue_comprehend_amazon_reviews.py" TargetMode="External"/><Relationship Id="rId18" Type="http://schemas.openxmlformats.org/officeDocument/2006/relationships/image" Target="media/image3.gif"/><Relationship Id="rId26" Type="http://schemas.openxmlformats.org/officeDocument/2006/relationships/hyperlink" Target="https://s3.amazonaws.com/amazon-reviews-pds/tsv/index.txt" TargetMode="External"/><Relationship Id="rId3" Type="http://schemas.microsoft.com/office/2007/relationships/stylesWithEffects" Target="stylesWithEffects.xml"/><Relationship Id="rId21" Type="http://schemas.openxmlformats.org/officeDocument/2006/relationships/image" Target="media/image5.gif"/><Relationship Id="rId7" Type="http://schemas.openxmlformats.org/officeDocument/2006/relationships/hyperlink" Target="https://aws.amazon.com/comprehend/" TargetMode="External"/><Relationship Id="rId12" Type="http://schemas.openxmlformats.org/officeDocument/2006/relationships/hyperlink" Target="https://aws.amazon.com/blogs/big-data/work-with-partitioned-data-in-aws-glue/" TargetMode="External"/><Relationship Id="rId17" Type="http://schemas.openxmlformats.org/officeDocument/2006/relationships/hyperlink" Target="https://docs.aws.amazon.com/comprehend/latest/dg/API_BatchDetectSentiment.html" TargetMode="External"/><Relationship Id="rId25" Type="http://schemas.openxmlformats.org/officeDocument/2006/relationships/hyperlink" Target="https://s3.amazonaws.com/amazon-reviews-pds/tsv/index.tx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comprehend/latest/dg/API_Reference.html" TargetMode="External"/><Relationship Id="rId20" Type="http://schemas.openxmlformats.org/officeDocument/2006/relationships/image" Target="media/image4.gif"/><Relationship Id="rId29" Type="http://schemas.openxmlformats.org/officeDocument/2006/relationships/hyperlink" Target="https://docs.aws.amazon.com/glue/latest/dg/add-crawler.html" TargetMode="External"/><Relationship Id="rId1" Type="http://schemas.openxmlformats.org/officeDocument/2006/relationships/numbering" Target="numbering.xml"/><Relationship Id="rId6" Type="http://schemas.openxmlformats.org/officeDocument/2006/relationships/hyperlink" Target="https://registry.opendata.aws/amazon-reviews/" TargetMode="External"/><Relationship Id="rId11" Type="http://schemas.openxmlformats.org/officeDocument/2006/relationships/image" Target="media/image1.gif"/><Relationship Id="rId24" Type="http://schemas.openxmlformats.org/officeDocument/2006/relationships/hyperlink" Target="https://s3.amazonaws.com/amazon-reviews-pds/tsv/sample_fr.tsv"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6.gif"/><Relationship Id="rId28" Type="http://schemas.openxmlformats.org/officeDocument/2006/relationships/hyperlink" Target="https://aws.amazon.com/glue/" TargetMode="External"/><Relationship Id="rId10" Type="http://schemas.openxmlformats.org/officeDocument/2006/relationships/hyperlink" Target="https://quicksight.aws/" TargetMode="External"/><Relationship Id="rId19" Type="http://schemas.openxmlformats.org/officeDocument/2006/relationships/hyperlink" Target="https://docs.aws.amazon.com/general/latest/gr/aws_service_limits.html" TargetMode="External"/><Relationship Id="rId31" Type="http://schemas.openxmlformats.org/officeDocument/2006/relationships/hyperlink" Target="https://s3.amazonaws.com/amazon-reviews-pds/readme.html" TargetMode="External"/><Relationship Id="rId4" Type="http://schemas.openxmlformats.org/officeDocument/2006/relationships/settings" Target="settings.xml"/><Relationship Id="rId9" Type="http://schemas.openxmlformats.org/officeDocument/2006/relationships/hyperlink" Target="https://aws.amazon.com/athena/" TargetMode="External"/><Relationship Id="rId14" Type="http://schemas.openxmlformats.org/officeDocument/2006/relationships/hyperlink" Target="https://s3.amazonaws.com/amazon-reviews-pds/readme.html" TargetMode="External"/><Relationship Id="rId22" Type="http://schemas.openxmlformats.org/officeDocument/2006/relationships/hyperlink" Target="https://docs.aws.amazon.com/quicksight/latest/user/signing-in.html" TargetMode="External"/><Relationship Id="rId27" Type="http://schemas.openxmlformats.org/officeDocument/2006/relationships/hyperlink" Target="https://aws.amazon.com/about-aws/global-infrastructure/regional-product-services/" TargetMode="External"/><Relationship Id="rId30" Type="http://schemas.openxmlformats.org/officeDocument/2006/relationships/hyperlink" Target="https://console.aws.amazon.com/ath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Mujahed</dc:creator>
  <cp:lastModifiedBy>Mujahed</cp:lastModifiedBy>
  <cp:revision>13</cp:revision>
  <dcterms:created xsi:type="dcterms:W3CDTF">2018-06-17T01:57:00Z</dcterms:created>
  <dcterms:modified xsi:type="dcterms:W3CDTF">2018-06-17T04:49:00Z</dcterms:modified>
</cp:coreProperties>
</file>