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07cde4c4d0a2fc37963bc9e120038c00f3a6721"/>
    <w:p>
      <w:pPr>
        <w:pStyle w:val="Heading1"/>
        <w:pageBreakBefore/>
      </w:pPr>
      <w:r>
        <w:t xml:space="preserve">Chapitre 14 : Gestion des packages - import et création</w:t>
      </w:r>
    </w:p>
    <w:p>
      <w:pPr>
        <w:pStyle w:val="FirstParagraph"/>
      </w:pPr>
      <w:r>
        <w:t xml:space="preserve">Ce chapitre couvre l’organisation du code en modules et packages ainsi que la gestion des fichiers et répertoires en Python. Vous apprendrez à structurer vos projets, importer des bibliothèques et automatiser le déploiement d’environnements. Ces compétences sont essentielles pour créer des applications modulaires et maintenables.</w:t>
      </w:r>
    </w:p>
    <w:p>
      <w:pPr>
        <w:pStyle w:val="BodyText"/>
      </w:pPr>
      <w:r>
        <w:t xml:space="preserve">Dans ce chapitre :</w:t>
      </w:r>
    </w:p>
    <w:p>
      <w:pPr>
        <w:numPr>
          <w:ilvl w:val="0"/>
          <w:numId w:val="1001"/>
        </w:numPr>
        <w:pStyle w:val="Compact"/>
      </w:pPr>
      <w:r>
        <w:t xml:space="preserve">Librairie et script pip</w:t>
      </w:r>
    </w:p>
    <w:p>
      <w:pPr>
        <w:numPr>
          <w:ilvl w:val="0"/>
          <w:numId w:val="1001"/>
        </w:numPr>
        <w:pStyle w:val="Compact"/>
      </w:pPr>
      <w:r>
        <w:t xml:space="preserve">Importation de package</w:t>
      </w:r>
    </w:p>
    <w:p>
      <w:pPr>
        <w:numPr>
          <w:ilvl w:val="0"/>
          <w:numId w:val="1001"/>
        </w:numPr>
        <w:pStyle w:val="Compact"/>
      </w:pPr>
      <w:r>
        <w:t xml:space="preserve">Contenu d’un package</w:t>
      </w:r>
    </w:p>
    <w:p>
      <w:pPr>
        <w:numPr>
          <w:ilvl w:val="0"/>
          <w:numId w:val="1001"/>
        </w:numPr>
        <w:pStyle w:val="Compact"/>
      </w:pPr>
      <w:r>
        <w:t xml:space="preserve">Chemin d’accès</w:t>
      </w:r>
    </w:p>
    <w:p>
      <w:pPr>
        <w:numPr>
          <w:ilvl w:val="0"/>
          <w:numId w:val="1001"/>
        </w:numPr>
        <w:pStyle w:val="Compact"/>
      </w:pPr>
      <w:r>
        <w:t xml:space="preserve">Packages standards os, os.path, pathlib et zlib</w:t>
      </w:r>
    </w:p>
    <w:p>
      <w:pPr>
        <w:numPr>
          <w:ilvl w:val="0"/>
          <w:numId w:val="1001"/>
        </w:numPr>
        <w:pStyle w:val="Compact"/>
      </w:pPr>
      <w:r>
        <w:t xml:space="preserve">Gestion des répertoires - mkdir, listdir, walk, move, rmdir</w:t>
      </w:r>
    </w:p>
    <w:p>
      <w:pPr>
        <w:numPr>
          <w:ilvl w:val="0"/>
          <w:numId w:val="1001"/>
        </w:numPr>
        <w:pStyle w:val="Compact"/>
      </w:pPr>
      <w:r>
        <w:t xml:space="preserve">Gestion des fichiers - open, read, write, seek, tell, zip</w:t>
      </w:r>
    </w:p>
    <w:p>
      <w:pPr>
        <w:numPr>
          <w:ilvl w:val="0"/>
          <w:numId w:val="1001"/>
        </w:numPr>
        <w:pStyle w:val="Compact"/>
      </w:pPr>
      <w:r>
        <w:t xml:space="preserve">Automatiser une installation avec gel et requirements.txt</w:t>
      </w:r>
    </w:p>
    <w:p>
      <w:r>
        <w:pict>
          <v:rect style="width:0;height:1.5pt" o:hralign="center" o:hrstd="t" o:hr="t"/>
        </w:pict>
      </w:r>
    </w:p>
    <w:bookmarkStart w:id="20" w:name="librairie-et-script-pip"/>
    <w:p>
      <w:pPr>
        <w:pStyle w:val="Heading2"/>
      </w:pPr>
      <w:r>
        <w:t xml:space="preserve">Librairie et script pip</w:t>
      </w:r>
    </w:p>
    <w:p>
      <w:pPr>
        <w:pStyle w:val="FirstParagraph"/>
      </w:pPr>
      <w:r>
        <w:t xml:space="preserve">L’outil</w:t>
      </w:r>
      <w:r>
        <w:t xml:space="preserve"> </w:t>
      </w:r>
      <w:r>
        <w:rPr>
          <w:rStyle w:val="VerbatimChar"/>
        </w:rPr>
        <w:t xml:space="preserve">pip</w:t>
      </w:r>
      <w:r>
        <w:t xml:space="preserve"> </w:t>
      </w:r>
      <w:r>
        <w:t xml:space="preserve">permet d’installer, mettre à jour et supprimer des bibliothèques tierces issues du dépôt PyPI. Il s’exécute depuis le terminal ou via l’interpréteur Python pour gérer les dépendances du projet. Son utilisation garantit l’accès à un écosystème enrichi au-delà de la bibliothèque standard.</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Installation d'un package depuis le terminal</w:t>
      </w:r>
      <w:r>
        <w:br/>
      </w:r>
      <w:r>
        <w:rPr>
          <w:rStyle w:val="ExtensionTok"/>
        </w:rPr>
        <w:t xml:space="preserve">pip</w:t>
      </w:r>
      <w:r>
        <w:rPr>
          <w:rStyle w:val="NormalTok"/>
        </w:rPr>
        <w:t xml:space="preserve"> install requests</w:t>
      </w:r>
      <w:r>
        <w:br/>
      </w:r>
      <w:r>
        <w:br/>
      </w:r>
      <w:r>
        <w:rPr>
          <w:rStyle w:val="CommentTok"/>
        </w:rPr>
        <w:t xml:space="preserve"># Verification de la liste des packages installés</w:t>
      </w:r>
      <w:r>
        <w:br/>
      </w:r>
      <w:r>
        <w:rPr>
          <w:rStyle w:val="ExtensionTok"/>
        </w:rPr>
        <w:t xml:space="preserve">python</w:t>
      </w:r>
      <w:r>
        <w:rPr>
          <w:rStyle w:val="NormalTok"/>
        </w:rPr>
        <w:t xml:space="preserve"> </w:t>
      </w:r>
      <w:r>
        <w:rPr>
          <w:rStyle w:val="AttributeTok"/>
        </w:rPr>
        <w:t xml:space="preserve">-m</w:t>
      </w:r>
      <w:r>
        <w:rPr>
          <w:rStyle w:val="NormalTok"/>
        </w:rPr>
        <w:t xml:space="preserve"> pip list</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Bonne pratique :</w:t>
      </w:r>
      <w:r>
        <w:t xml:space="preserve"> </w:t>
      </w:r>
      <w:r>
        <w:t xml:space="preserve">Exécutez toujours</w:t>
      </w:r>
      <w:r>
        <w:t xml:space="preserve"> </w:t>
      </w:r>
      <w:r>
        <w:rPr>
          <w:rStyle w:val="VerbatimChar"/>
        </w:rPr>
        <w:t xml:space="preserve">pip</w:t>
      </w:r>
      <w:r>
        <w:t xml:space="preserve"> </w:t>
      </w:r>
      <w:r>
        <w:t xml:space="preserve">au travers de</w:t>
      </w:r>
      <w:r>
        <w:t xml:space="preserve"> </w:t>
      </w:r>
      <w:r>
        <w:rPr>
          <w:rStyle w:val="VerbatimChar"/>
        </w:rPr>
        <w:t xml:space="preserve">python -m pip</w:t>
      </w:r>
      <w:r>
        <w:t xml:space="preserve"> </w:t>
      </w:r>
      <w:r>
        <w:t xml:space="preserve">pour vous assurer d’installer les paquets dans l’environnement Python actif.</w:t>
      </w:r>
    </w:p>
    <w:p>
      <w:r>
        <w:pict>
          <v:rect style="width:0;height:1.5pt" o:hralign="center" o:hrstd="t" o:hr="t"/>
        </w:pict>
      </w:r>
    </w:p>
    <w:bookmarkEnd w:id="20"/>
    <w:bookmarkStart w:id="21" w:name="importation-de-package"/>
    <w:p>
      <w:pPr>
        <w:pStyle w:val="Heading2"/>
      </w:pPr>
      <w:r>
        <w:t xml:space="preserve">Importation de package</w:t>
      </w:r>
    </w:p>
    <w:p>
      <w:pPr>
        <w:pStyle w:val="FirstParagraph"/>
      </w:pPr>
      <w:r>
        <w:t xml:space="preserve">L’instruction</w:t>
      </w:r>
      <w:r>
        <w:t xml:space="preserve"> </w:t>
      </w:r>
      <w:r>
        <w:rPr>
          <w:rStyle w:val="VerbatimChar"/>
        </w:rPr>
        <w:t xml:space="preserve">import</w:t>
      </w:r>
      <w:r>
        <w:t xml:space="preserve"> </w:t>
      </w:r>
      <w:r>
        <w:t xml:space="preserve">charge des modules externes ou locaux dans l’espace de nommage de votre script. On peut importer un module entier, des fonctions spécifiques ou utiliser un alias pour simplifier le code. Cela favorise la réutilisation du code sans redéfinition.</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Import complet et utilisation avec alias</w:t>
      </w:r>
      <w:r>
        <w:br/>
      </w:r>
      <w:r>
        <w:rPr>
          <w:rStyle w:val="ImportTok"/>
        </w:rPr>
        <w:t xml:space="preserve">import</w:t>
      </w:r>
      <w:r>
        <w:rPr>
          <w:rStyle w:val="NormalTok"/>
        </w:rPr>
        <w:t xml:space="preserve"> math </w:t>
      </w:r>
      <w:r>
        <w:rPr>
          <w:rStyle w:val="ImportTok"/>
        </w:rPr>
        <w:t xml:space="preserve">as</w:t>
      </w:r>
      <w:r>
        <w:rPr>
          <w:rStyle w:val="NormalTok"/>
        </w:rPr>
        <w:t xml:space="preserve"> m</w:t>
      </w:r>
      <w:r>
        <w:br/>
      </w:r>
      <w:r>
        <w:rPr>
          <w:rStyle w:val="BuiltInTok"/>
        </w:rPr>
        <w:t xml:space="preserve">print</w:t>
      </w:r>
      <w:r>
        <w:rPr>
          <w:rStyle w:val="NormalTok"/>
        </w:rPr>
        <w:t xml:space="preserve">(m.sqrt(</w:t>
      </w:r>
      <w:r>
        <w:rPr>
          <w:rStyle w:val="DecValTok"/>
        </w:rPr>
        <w:t xml:space="preserve">16</w:t>
      </w:r>
      <w:r>
        <w:rPr>
          <w:rStyle w:val="NormalTok"/>
        </w:rPr>
        <w:t xml:space="preserve">))  </w:t>
      </w:r>
      <w:r>
        <w:rPr>
          <w:rStyle w:val="CommentTok"/>
        </w:rPr>
        <w:t xml:space="preserve"># 4.0</w:t>
      </w:r>
      <w:r>
        <w:br/>
      </w:r>
      <w:r>
        <w:br/>
      </w:r>
      <w:r>
        <w:rPr>
          <w:rStyle w:val="CommentTok"/>
        </w:rPr>
        <w:t xml:space="preserve"># Import ciblé d'une fonction spécifique</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BuiltInTok"/>
        </w:rPr>
        <w:t xml:space="preserve">print</w:t>
      </w:r>
      <w:r>
        <w:rPr>
          <w:rStyle w:val="NormalTok"/>
        </w:rPr>
        <w:t xml:space="preserve">(datetime.now())</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Attention :</w:t>
      </w:r>
      <w:r>
        <w:t xml:space="preserve"> </w:t>
      </w:r>
      <w:r>
        <w:t xml:space="preserve">Évitez l’usage de</w:t>
      </w:r>
      <w:r>
        <w:t xml:space="preserve"> </w:t>
      </w:r>
      <w:r>
        <w:rPr>
          <w:rStyle w:val="VerbatimChar"/>
        </w:rPr>
        <w:t xml:space="preserve">from module import *</w:t>
      </w:r>
      <w:r>
        <w:t xml:space="preserve"> </w:t>
      </w:r>
      <w:r>
        <w:t xml:space="preserve">car cela pollue l’espace de nommage et rend l’origine des fonctions floue.</w:t>
      </w:r>
    </w:p>
    <w:p>
      <w:r>
        <w:pict>
          <v:rect style="width:0;height:1.5pt" o:hralign="center" o:hrstd="t" o:hr="t"/>
        </w:pict>
      </w:r>
    </w:p>
    <w:bookmarkEnd w:id="21"/>
    <w:bookmarkStart w:id="22" w:name="contenu-dun-package"/>
    <w:p>
      <w:pPr>
        <w:pStyle w:val="Heading2"/>
      </w:pPr>
      <w:r>
        <w:t xml:space="preserve">Contenu d’un package</w:t>
      </w:r>
    </w:p>
    <w:p>
      <w:pPr>
        <w:pStyle w:val="FirstParagraph"/>
      </w:pPr>
      <w:r>
        <w:t xml:space="preserve">Un package Python est un répertoire contenant des modules et un fichier spécial</w:t>
      </w:r>
      <w:r>
        <w:t xml:space="preserve"> </w:t>
      </w:r>
      <w:r>
        <w:rPr>
          <w:rStyle w:val="VerbatimChar"/>
        </w:rPr>
        <w:t xml:space="preserve">__init__.py</w:t>
      </w:r>
      <w:r>
        <w:t xml:space="preserve">. Ce fichier indique à Python que le dossier doit être traité comme un package réutilisable. Il permet d’initialiser le package et d’exposer les fonctionnalités principales.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Structure : mon_package/__init__.py</w:t>
      </w:r>
      <w:r>
        <w:br/>
      </w:r>
      <w:r>
        <w:rPr>
          <w:rStyle w:val="CommentTok"/>
        </w:rPr>
        <w:t xml:space="preserve"># Contenu de mon_package/outils.py</w:t>
      </w:r>
      <w:r>
        <w:br/>
      </w:r>
      <w:r>
        <w:rPr>
          <w:rStyle w:val="KeywordTok"/>
        </w:rPr>
        <w:t xml:space="preserve">def</w:t>
      </w:r>
      <w:r>
        <w:rPr>
          <w:rStyle w:val="NormalTok"/>
        </w:rPr>
        <w:t xml:space="preserve"> saluer(nom):</w:t>
      </w:r>
      <w:r>
        <w:br/>
      </w:r>
      <w:r>
        <w:rPr>
          <w:rStyle w:val="NormalTok"/>
        </w:rPr>
        <w:t xml:space="preserve">    </w:t>
      </w:r>
      <w:r>
        <w:rPr>
          <w:rStyle w:val="ControlFlowTok"/>
        </w:rPr>
        <w:t xml:space="preserve">return</w:t>
      </w:r>
      <w:r>
        <w:rPr>
          <w:rStyle w:val="NormalTok"/>
        </w:rPr>
        <w:t xml:space="preserve"> </w:t>
      </w:r>
      <w:r>
        <w:rPr>
          <w:rStyle w:val="SpecialStringTok"/>
        </w:rPr>
        <w:t xml:space="preserve">f"Bonjour </w:t>
      </w:r>
      <w:r>
        <w:rPr>
          <w:rStyle w:val="SpecialCharTok"/>
        </w:rPr>
        <w:t xml:space="preserve">{</w:t>
      </w:r>
      <w:r>
        <w:rPr>
          <w:rStyle w:val="NormalTok"/>
        </w:rPr>
        <w:t xml:space="preserve">nom</w:t>
      </w:r>
      <w:r>
        <w:rPr>
          <w:rStyle w:val="SpecialCharTok"/>
        </w:rPr>
        <w:t xml:space="preserve">}</w:t>
      </w:r>
      <w:r>
        <w:rPr>
          <w:rStyle w:val="SpecialStringTok"/>
        </w:rPr>
        <w:t xml:space="preserve">"</w:t>
      </w:r>
      <w:r>
        <w:br/>
      </w:r>
      <w:r>
        <w:br/>
      </w:r>
      <w:r>
        <w:rPr>
          <w:rStyle w:val="CommentTok"/>
        </w:rPr>
        <w:t xml:space="preserve"># Utilisation depuis le script principal</w:t>
      </w:r>
      <w:r>
        <w:br/>
      </w:r>
      <w:r>
        <w:rPr>
          <w:rStyle w:val="ImportTok"/>
        </w:rPr>
        <w:t xml:space="preserve">from</w:t>
      </w:r>
      <w:r>
        <w:rPr>
          <w:rStyle w:val="NormalTok"/>
        </w:rPr>
        <w:t xml:space="preserve"> mon_package.outils </w:t>
      </w:r>
      <w:r>
        <w:rPr>
          <w:rStyle w:val="ImportTok"/>
        </w:rPr>
        <w:t xml:space="preserve">import</w:t>
      </w:r>
      <w:r>
        <w:rPr>
          <w:rStyle w:val="NormalTok"/>
        </w:rPr>
        <w:t xml:space="preserve"> saluer</w:t>
      </w:r>
      <w:r>
        <w:br/>
      </w:r>
      <w:r>
        <w:rPr>
          <w:rStyle w:val="BuiltInTok"/>
        </w:rPr>
        <w:t xml:space="preserve">print</w:t>
      </w:r>
      <w:r>
        <w:rPr>
          <w:rStyle w:val="NormalTok"/>
        </w:rPr>
        <w:t xml:space="preserve">(saluer(</w:t>
      </w:r>
      <w:r>
        <w:rPr>
          <w:rStyle w:val="StringTok"/>
        </w:rPr>
        <w:t xml:space="preserve">"Alice"</w:t>
      </w:r>
      <w:r>
        <w:rPr>
          <w:rStyle w:val="NormalTok"/>
        </w:rPr>
        <w:t xml:space="preserve">))</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Bonne pratique :</w:t>
      </w:r>
      <w:r>
        <w:t xml:space="preserve"> </w:t>
      </w:r>
      <w:r>
        <w:t xml:space="preserve">Depuis Python 3.3, le fichier</w:t>
      </w:r>
      <w:r>
        <w:t xml:space="preserve"> </w:t>
      </w:r>
      <w:r>
        <w:rPr>
          <w:rStyle w:val="VerbatimChar"/>
        </w:rPr>
        <w:t xml:space="preserve">__init__.py</w:t>
      </w:r>
      <w:r>
        <w:t xml:space="preserve"> </w:t>
      </w:r>
      <w:r>
        <w:t xml:space="preserve">est optionnel (namespace packages), mais le conserver reste fortement conseillé pour la clarté de la structure.</w:t>
      </w:r>
    </w:p>
    <w:p>
      <w:r>
        <w:pict>
          <v:rect style="width:0;height:1.5pt" o:hralign="center" o:hrstd="t" o:hr="t"/>
        </w:pict>
      </w:r>
    </w:p>
    <w:bookmarkEnd w:id="22"/>
    <w:bookmarkStart w:id="23" w:name="chemin-daccès"/>
    <w:p>
      <w:pPr>
        <w:pStyle w:val="Heading2"/>
      </w:pPr>
      <w:r>
        <w:t xml:space="preserve">Chemin d’accès</w:t>
      </w:r>
    </w:p>
    <w:p>
      <w:pPr>
        <w:pStyle w:val="FirstParagraph"/>
      </w:pPr>
      <w:r>
        <w:t xml:space="preserve">Python recherche les modules importés dans la liste des répertoires définie par</w:t>
      </w:r>
      <w:r>
        <w:t xml:space="preserve"> </w:t>
      </w:r>
      <w:r>
        <w:rPr>
          <w:rStyle w:val="VerbatimChar"/>
        </w:rPr>
        <w:t xml:space="preserve">sys.path</w:t>
      </w:r>
      <w:r>
        <w:t xml:space="preserve">. Ce chemin inclut le répertoire du script courant, la bibliothèque standard et les paquets installés via</w:t>
      </w:r>
      <w:r>
        <w:t xml:space="preserve"> </w:t>
      </w:r>
      <w:r>
        <w:rPr>
          <w:rStyle w:val="VerbatimChar"/>
        </w:rPr>
        <w:t xml:space="preserve">pip</w:t>
      </w:r>
      <w:r>
        <w:t xml:space="preserve">. Il est possible d’inspecter ou de modifier dynamiquement cette liste si nécessaire.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sys</w:t>
      </w:r>
      <w:r>
        <w:br/>
      </w:r>
      <w:r>
        <w:br/>
      </w:r>
      <w:r>
        <w:rPr>
          <w:rStyle w:val="CommentTok"/>
        </w:rPr>
        <w:t xml:space="preserve"># Affichage des répertoires de recherche d'imports</w:t>
      </w:r>
      <w:r>
        <w:br/>
      </w:r>
      <w:r>
        <w:rPr>
          <w:rStyle w:val="ControlFlowTok"/>
        </w:rPr>
        <w:t xml:space="preserve">for</w:t>
      </w:r>
      <w:r>
        <w:rPr>
          <w:rStyle w:val="NormalTok"/>
        </w:rPr>
        <w:t xml:space="preserve"> chemin </w:t>
      </w:r>
      <w:r>
        <w:rPr>
          <w:rStyle w:val="KeywordTok"/>
        </w:rPr>
        <w:t xml:space="preserve">in</w:t>
      </w:r>
      <w:r>
        <w:rPr>
          <w:rStyle w:val="NormalTok"/>
        </w:rPr>
        <w:t xml:space="preserve"> sys.path:</w:t>
      </w:r>
      <w:r>
        <w:br/>
      </w:r>
      <w:r>
        <w:rPr>
          <w:rStyle w:val="NormalTok"/>
        </w:rPr>
        <w:t xml:space="preserve">    </w:t>
      </w:r>
      <w:r>
        <w:rPr>
          <w:rStyle w:val="BuiltInTok"/>
        </w:rPr>
        <w:t xml:space="preserve">print</w:t>
      </w:r>
      <w:r>
        <w:rPr>
          <w:rStyle w:val="NormalTok"/>
        </w:rPr>
        <w:t xml:space="preserve">(chemin)</w:t>
      </w:r>
      <w:r>
        <w:br/>
      </w:r>
      <w:r>
        <w:br/>
      </w:r>
      <w:r>
        <w:rPr>
          <w:rStyle w:val="CommentTok"/>
        </w:rPr>
        <w:t xml:space="preserve"># Ajout temporaire d'un répertoire personnalisé</w:t>
      </w:r>
      <w:r>
        <w:br/>
      </w:r>
      <w:r>
        <w:rPr>
          <w:rStyle w:val="NormalTok"/>
        </w:rPr>
        <w:t xml:space="preserve">sys.path.append(</w:t>
      </w:r>
      <w:r>
        <w:rPr>
          <w:rStyle w:val="StringTok"/>
        </w:rPr>
        <w:t xml:space="preserve">"/chemin/vers/mes_modules"</w:t>
      </w:r>
      <w:r>
        <w:rPr>
          <w:rStyle w:val="NormalTok"/>
        </w:rPr>
        <w:t xml:space="preserve">)</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Attention :</w:t>
      </w:r>
      <w:r>
        <w:t xml:space="preserve"> </w:t>
      </w:r>
      <w:r>
        <w:t xml:space="preserve">Modifier</w:t>
      </w:r>
      <w:r>
        <w:t xml:space="preserve"> </w:t>
      </w:r>
      <w:r>
        <w:rPr>
          <w:rStyle w:val="VerbatimChar"/>
        </w:rPr>
        <w:t xml:space="preserve">sys.path</w:t>
      </w:r>
      <w:r>
        <w:t xml:space="preserve"> </w:t>
      </w:r>
      <w:r>
        <w:t xml:space="preserve">directement dans le code peut rendre votre projet difficile à déployer ; préférez l’utilisation de variables d’environnement comme</w:t>
      </w:r>
      <w:r>
        <w:t xml:space="preserve"> </w:t>
      </w:r>
      <w:r>
        <w:rPr>
          <w:rStyle w:val="VerbatimChar"/>
        </w:rPr>
        <w:t xml:space="preserve">PYTHONPATH</w:t>
      </w:r>
      <w:r>
        <w:t xml:space="preserve">.</w:t>
      </w:r>
    </w:p>
    <w:p>
      <w:r>
        <w:pict>
          <v:rect style="width:0;height:1.5pt" o:hralign="center" o:hrstd="t" o:hr="t"/>
        </w:pict>
      </w:r>
    </w:p>
    <w:bookmarkEnd w:id="23"/>
    <w:bookmarkStart w:id="24" w:name="Xe0096bf7726ab4f3dea4418e0d0c1ef03e42315"/>
    <w:p>
      <w:pPr>
        <w:pStyle w:val="Heading2"/>
      </w:pPr>
      <w:r>
        <w:t xml:space="preserve">Packages standards os, os.path, pathlib et zlib</w:t>
      </w:r>
    </w:p>
    <w:p>
      <w:pPr>
        <w:pStyle w:val="FirstParagraph"/>
      </w:pPr>
      <w:r>
        <w:t xml:space="preserve">La bibliothèque standard fournit des modules robustes pour interagir avec le système et compresser des données. Le module</w:t>
      </w:r>
      <w:r>
        <w:t xml:space="preserve"> </w:t>
      </w:r>
      <w:r>
        <w:rPr>
          <w:rStyle w:val="VerbatimChar"/>
        </w:rPr>
        <w:t xml:space="preserve">pathlib</w:t>
      </w:r>
      <w:r>
        <w:t xml:space="preserve"> </w:t>
      </w:r>
      <w:r>
        <w:t xml:space="preserve">offre une approche orientée objet préférable à</w:t>
      </w:r>
      <w:r>
        <w:t xml:space="preserve"> </w:t>
      </w:r>
      <w:r>
        <w:rPr>
          <w:rStyle w:val="VerbatimChar"/>
        </w:rPr>
        <w:t xml:space="preserve">os.path</w:t>
      </w:r>
      <w:r>
        <w:t xml:space="preserve"> </w:t>
      </w:r>
      <w:r>
        <w:t xml:space="preserve">pour manipuler les chemins. Le module</w:t>
      </w:r>
      <w:r>
        <w:t xml:space="preserve"> </w:t>
      </w:r>
      <w:r>
        <w:rPr>
          <w:rStyle w:val="VerbatimChar"/>
        </w:rPr>
        <w:t xml:space="preserve">zlib</w:t>
      </w:r>
      <w:r>
        <w:t xml:space="preserve"> </w:t>
      </w:r>
      <w:r>
        <w:t xml:space="preserve">permet de compresser et décompresser des flux de données en mémoire.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zlib</w:t>
      </w:r>
      <w:r>
        <w:br/>
      </w:r>
      <w:r>
        <w:br/>
      </w:r>
      <w:r>
        <w:rPr>
          <w:rStyle w:val="CommentTok"/>
        </w:rPr>
        <w:t xml:space="preserve"># Manipulation moderne de chemin avec pathlib</w:t>
      </w:r>
      <w:r>
        <w:br/>
      </w:r>
      <w:r>
        <w:rPr>
          <w:rStyle w:val="NormalTok"/>
        </w:rPr>
        <w:t xml:space="preserve">fichier </w:t>
      </w:r>
      <w:r>
        <w:rPr>
          <w:rStyle w:val="OperatorTok"/>
        </w:rPr>
        <w:t xml:space="preserve">=</w:t>
      </w:r>
      <w:r>
        <w:rPr>
          <w:rStyle w:val="NormalTok"/>
        </w:rPr>
        <w:t xml:space="preserve"> Path(</w:t>
      </w:r>
      <w:r>
        <w:rPr>
          <w:rStyle w:val="StringTok"/>
        </w:rPr>
        <w:t xml:space="preserve">"donnees"</w:t>
      </w:r>
      <w:r>
        <w:rPr>
          <w:rStyle w:val="NormalTok"/>
        </w:rPr>
        <w:t xml:space="preserve">) </w:t>
      </w:r>
      <w:r>
        <w:rPr>
          <w:rStyle w:val="OperatorTok"/>
        </w:rPr>
        <w:t xml:space="preserve">/</w:t>
      </w:r>
      <w:r>
        <w:rPr>
          <w:rStyle w:val="NormalTok"/>
        </w:rPr>
        <w:t xml:space="preserve"> </w:t>
      </w:r>
      <w:r>
        <w:rPr>
          <w:rStyle w:val="StringTok"/>
        </w:rPr>
        <w:t xml:space="preserve">"rapport.txt"</w:t>
      </w:r>
      <w:r>
        <w:br/>
      </w:r>
      <w:r>
        <w:rPr>
          <w:rStyle w:val="BuiltInTok"/>
        </w:rPr>
        <w:t xml:space="preserve">print</w:t>
      </w:r>
      <w:r>
        <w:rPr>
          <w:rStyle w:val="NormalTok"/>
        </w:rPr>
        <w:t xml:space="preserve">(</w:t>
      </w:r>
      <w:r>
        <w:rPr>
          <w:rStyle w:val="StringTok"/>
        </w:rPr>
        <w:t xml:space="preserve">"Nom du fichier :"</w:t>
      </w:r>
      <w:r>
        <w:rPr>
          <w:rStyle w:val="NormalTok"/>
        </w:rPr>
        <w:t xml:space="preserve">, fichier.name)</w:t>
      </w:r>
      <w:r>
        <w:br/>
      </w:r>
      <w:r>
        <w:br/>
      </w:r>
      <w:r>
        <w:rPr>
          <w:rStyle w:val="CommentTok"/>
        </w:rPr>
        <w:t xml:space="preserve"># Compression de données avec zlib</w:t>
      </w:r>
      <w:r>
        <w:br/>
      </w:r>
      <w:r>
        <w:rPr>
          <w:rStyle w:val="NormalTok"/>
        </w:rPr>
        <w:t xml:space="preserve">texte </w:t>
      </w:r>
      <w:r>
        <w:rPr>
          <w:rStyle w:val="OperatorTok"/>
        </w:rPr>
        <w:t xml:space="preserve">=</w:t>
      </w:r>
      <w:r>
        <w:rPr>
          <w:rStyle w:val="NormalTok"/>
        </w:rPr>
        <w:t xml:space="preserve"> </w:t>
      </w:r>
      <w:r>
        <w:rPr>
          <w:rStyle w:val="StringTok"/>
        </w:rPr>
        <w:t xml:space="preserve">b"Donnees a compresser plusieurs fois..."</w:t>
      </w:r>
      <w:r>
        <w:br/>
      </w:r>
      <w:r>
        <w:rPr>
          <w:rStyle w:val="NormalTok"/>
        </w:rPr>
        <w:t xml:space="preserve">compresse </w:t>
      </w:r>
      <w:r>
        <w:rPr>
          <w:rStyle w:val="OperatorTok"/>
        </w:rPr>
        <w:t xml:space="preserve">=</w:t>
      </w:r>
      <w:r>
        <w:rPr>
          <w:rStyle w:val="NormalTok"/>
        </w:rPr>
        <w:t xml:space="preserve"> zlib.compress(texte)</w:t>
      </w:r>
      <w:r>
        <w:br/>
      </w:r>
      <w:r>
        <w:rPr>
          <w:rStyle w:val="BuiltInTok"/>
        </w:rPr>
        <w:t xml:space="preserve">print</w:t>
      </w:r>
      <w:r>
        <w:rPr>
          <w:rStyle w:val="NormalTok"/>
        </w:rPr>
        <w:t xml:space="preserve">(</w:t>
      </w:r>
      <w:r>
        <w:rPr>
          <w:rStyle w:val="StringTok"/>
        </w:rPr>
        <w:t xml:space="preserve">"Taille réduite :"</w:t>
      </w:r>
      <w:r>
        <w:rPr>
          <w:rStyle w:val="NormalTok"/>
        </w:rPr>
        <w:t xml:space="preserve">, </w:t>
      </w:r>
      <w:r>
        <w:rPr>
          <w:rStyle w:val="BuiltInTok"/>
        </w:rPr>
        <w:t xml:space="preserve">len</w:t>
      </w:r>
      <w:r>
        <w:rPr>
          <w:rStyle w:val="NormalTok"/>
        </w:rPr>
        <w:t xml:space="preserve">(compresse))</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Bonne pratique :</w:t>
      </w:r>
      <w:r>
        <w:t xml:space="preserve"> </w:t>
      </w:r>
      <w:r>
        <w:t xml:space="preserve">Privilégiez l’utilisation de</w:t>
      </w:r>
      <w:r>
        <w:t xml:space="preserve"> </w:t>
      </w:r>
      <w:r>
        <w:rPr>
          <w:rStyle w:val="VerbatimChar"/>
        </w:rPr>
        <w:t xml:space="preserve">pathlib.Path</w:t>
      </w:r>
      <w:r>
        <w:t xml:space="preserve"> </w:t>
      </w:r>
      <w:r>
        <w:t xml:space="preserve">plutôt que</w:t>
      </w:r>
      <w:r>
        <w:t xml:space="preserve"> </w:t>
      </w:r>
      <w:r>
        <w:rPr>
          <w:rStyle w:val="VerbatimChar"/>
        </w:rPr>
        <w:t xml:space="preserve">os.path</w:t>
      </w:r>
      <w:r>
        <w:t xml:space="preserve"> </w:t>
      </w:r>
      <w:r>
        <w:t xml:space="preserve">pour une gestion interplateforme plus claire et élégante des chemins.</w:t>
      </w:r>
    </w:p>
    <w:p>
      <w:r>
        <w:pict>
          <v:rect style="width:0;height:1.5pt" o:hralign="center" o:hrstd="t" o:hr="t"/>
        </w:pict>
      </w:r>
    </w:p>
    <w:bookmarkEnd w:id="24"/>
    <w:bookmarkStart w:id="25" w:name="X3568fe4bbfe59fee0de9dc28675bfd97d93f305"/>
    <w:p>
      <w:pPr>
        <w:pStyle w:val="Heading2"/>
      </w:pPr>
      <w:r>
        <w:t xml:space="preserve">Gestion des répertoires - mkdir, listdir, walk, move, rmdir</w:t>
      </w:r>
    </w:p>
    <w:p>
      <w:pPr>
        <w:pStyle w:val="FirstParagraph"/>
      </w:pPr>
      <w:r>
        <w:t xml:space="preserve">Le module</w:t>
      </w:r>
      <w:r>
        <w:t xml:space="preserve"> </w:t>
      </w:r>
      <w:r>
        <w:rPr>
          <w:rStyle w:val="VerbatimChar"/>
        </w:rPr>
        <w:t xml:space="preserve">os</w:t>
      </w:r>
      <w:r>
        <w:t xml:space="preserve"> </w:t>
      </w:r>
      <w:r>
        <w:t xml:space="preserve">et l’utilitaire</w:t>
      </w:r>
      <w:r>
        <w:t xml:space="preserve"> </w:t>
      </w:r>
      <w:r>
        <w:rPr>
          <w:rStyle w:val="VerbatimChar"/>
        </w:rPr>
        <w:t xml:space="preserve">shutil</w:t>
      </w:r>
      <w:r>
        <w:t xml:space="preserve"> </w:t>
      </w:r>
      <w:r>
        <w:t xml:space="preserve">permettent de manipuler l’arborescence des dossiers. Vous pouvez créer, lister, parcourir récursivement ou supprimer des répertoires. Ces fonctions sont essentielles pour l’automatisation des tâches d’administration système.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os</w:t>
      </w:r>
      <w:r>
        <w:br/>
      </w:r>
      <w:r>
        <w:rPr>
          <w:rStyle w:val="ImportTok"/>
        </w:rPr>
        <w:t xml:space="preserve">import</w:t>
      </w:r>
      <w:r>
        <w:rPr>
          <w:rStyle w:val="NormalTok"/>
        </w:rPr>
        <w:t xml:space="preserve"> shutil</w:t>
      </w:r>
      <w:r>
        <w:br/>
      </w:r>
      <w:r>
        <w:br/>
      </w:r>
      <w:r>
        <w:rPr>
          <w:rStyle w:val="CommentTok"/>
        </w:rPr>
        <w:t xml:space="preserve"># Création et listing d'un répertoire</w:t>
      </w:r>
      <w:r>
        <w:br/>
      </w:r>
      <w:r>
        <w:rPr>
          <w:rStyle w:val="NormalTok"/>
        </w:rPr>
        <w:t xml:space="preserve">os.mkdir(</w:t>
      </w:r>
      <w:r>
        <w:rPr>
          <w:rStyle w:val="StringTok"/>
        </w:rPr>
        <w:t xml:space="preserve">"mon_dossier"</w:t>
      </w:r>
      <w:r>
        <w:rPr>
          <w:rStyle w:val="NormalTok"/>
        </w:rPr>
        <w:t xml:space="preserve">)</w:t>
      </w:r>
      <w:r>
        <w:br/>
      </w:r>
      <w:r>
        <w:rPr>
          <w:rStyle w:val="BuiltInTok"/>
        </w:rPr>
        <w:t xml:space="preserve">print</w:t>
      </w:r>
      <w:r>
        <w:rPr>
          <w:rStyle w:val="NormalTok"/>
        </w:rPr>
        <w:t xml:space="preserve">(</w:t>
      </w:r>
      <w:r>
        <w:rPr>
          <w:rStyle w:val="StringTok"/>
        </w:rPr>
        <w:t xml:space="preserve">"Contenu :"</w:t>
      </w:r>
      <w:r>
        <w:rPr>
          <w:rStyle w:val="NormalTok"/>
        </w:rPr>
        <w:t xml:space="preserve">, os.listdir(</w:t>
      </w:r>
      <w:r>
        <w:rPr>
          <w:rStyle w:val="StringTok"/>
        </w:rPr>
        <w:t xml:space="preserve">"."</w:t>
      </w:r>
      <w:r>
        <w:rPr>
          <w:rStyle w:val="NormalTok"/>
        </w:rPr>
        <w:t xml:space="preserve">))</w:t>
      </w:r>
      <w:r>
        <w:br/>
      </w:r>
      <w:r>
        <w:br/>
      </w:r>
      <w:r>
        <w:rPr>
          <w:rStyle w:val="CommentTok"/>
        </w:rPr>
        <w:t xml:space="preserve"># Déplacement/renommage et suppression</w:t>
      </w:r>
      <w:r>
        <w:br/>
      </w:r>
      <w:r>
        <w:rPr>
          <w:rStyle w:val="NormalTok"/>
        </w:rPr>
        <w:t xml:space="preserve">shutil.move(</w:t>
      </w:r>
      <w:r>
        <w:rPr>
          <w:rStyle w:val="StringTok"/>
        </w:rPr>
        <w:t xml:space="preserve">"mon_dossier"</w:t>
      </w:r>
      <w:r>
        <w:rPr>
          <w:rStyle w:val="NormalTok"/>
        </w:rPr>
        <w:t xml:space="preserve">, </w:t>
      </w:r>
      <w:r>
        <w:rPr>
          <w:rStyle w:val="StringTok"/>
        </w:rPr>
        <w:t xml:space="preserve">"dossier_archive"</w:t>
      </w:r>
      <w:r>
        <w:rPr>
          <w:rStyle w:val="NormalTok"/>
        </w:rPr>
        <w:t xml:space="preserve">)</w:t>
      </w:r>
      <w:r>
        <w:br/>
      </w:r>
      <w:r>
        <w:rPr>
          <w:rStyle w:val="NormalTok"/>
        </w:rPr>
        <w:t xml:space="preserve">os.rmdir(</w:t>
      </w:r>
      <w:r>
        <w:rPr>
          <w:rStyle w:val="StringTok"/>
        </w:rPr>
        <w:t xml:space="preserve">"dossier_archive"</w:t>
      </w:r>
      <w:r>
        <w:rPr>
          <w:rStyle w:val="NormalTok"/>
        </w:rPr>
        <w:t xml:space="preserve">)</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Attention :</w:t>
      </w:r>
      <w:r>
        <w:t xml:space="preserve"> </w:t>
      </w:r>
      <w:r>
        <w:t xml:space="preserve">La fonction</w:t>
      </w:r>
      <w:r>
        <w:t xml:space="preserve"> </w:t>
      </w:r>
      <w:r>
        <w:rPr>
          <w:rStyle w:val="VerbatimChar"/>
        </w:rPr>
        <w:t xml:space="preserve">os.rmdir()</w:t>
      </w:r>
      <w:r>
        <w:t xml:space="preserve"> </w:t>
      </w:r>
      <w:r>
        <w:t xml:space="preserve">échoue si le dossier n’est pas vide ; utilisez</w:t>
      </w:r>
      <w:r>
        <w:t xml:space="preserve"> </w:t>
      </w:r>
      <w:r>
        <w:rPr>
          <w:rStyle w:val="VerbatimChar"/>
        </w:rPr>
        <w:t xml:space="preserve">shutil.rmtree()</w:t>
      </w:r>
      <w:r>
        <w:t xml:space="preserve"> </w:t>
      </w:r>
      <w:r>
        <w:t xml:space="preserve">pour tout supprimer de manière récursive.</w:t>
      </w:r>
    </w:p>
    <w:p>
      <w:r>
        <w:pict>
          <v:rect style="width:0;height:1.5pt" o:hralign="center" o:hrstd="t" o:hr="t"/>
        </w:pict>
      </w:r>
    </w:p>
    <w:bookmarkEnd w:id="25"/>
    <w:bookmarkStart w:id="26" w:name="X8a4d2d792964ddc2b1d41283d7b6b324341b365"/>
    <w:p>
      <w:pPr>
        <w:pStyle w:val="Heading2"/>
      </w:pPr>
      <w:r>
        <w:t xml:space="preserve">Gestion des fichiers - open, read, write, seek, tell, zip</w:t>
      </w:r>
    </w:p>
    <w:p>
      <w:pPr>
        <w:pStyle w:val="FirstParagraph"/>
      </w:pPr>
      <w:r>
        <w:t xml:space="preserve">L’instruction</w:t>
      </w:r>
      <w:r>
        <w:t xml:space="preserve"> </w:t>
      </w:r>
      <w:r>
        <w:rPr>
          <w:rStyle w:val="VerbatimChar"/>
        </w:rPr>
        <w:t xml:space="preserve">open()</w:t>
      </w:r>
      <w:r>
        <w:t xml:space="preserve"> </w:t>
      </w:r>
      <w:r>
        <w:t xml:space="preserve">permet de manipuler les fichiers en lecture ou écriture avec gestion du curseur via</w:t>
      </w:r>
      <w:r>
        <w:t xml:space="preserve"> </w:t>
      </w:r>
      <w:r>
        <w:rPr>
          <w:rStyle w:val="VerbatimChar"/>
        </w:rPr>
        <w:t xml:space="preserve">seek()</w:t>
      </w:r>
      <w:r>
        <w:t xml:space="preserve"> </w:t>
      </w:r>
      <w:r>
        <w:t xml:space="preserve">et</w:t>
      </w:r>
      <w:r>
        <w:t xml:space="preserve"> </w:t>
      </w:r>
      <w:r>
        <w:rPr>
          <w:rStyle w:val="VerbatimChar"/>
        </w:rPr>
        <w:t xml:space="preserve">tell()</w:t>
      </w:r>
      <w:r>
        <w:t xml:space="preserve">. Le gestionnaire de contexte</w:t>
      </w:r>
      <w:r>
        <w:t xml:space="preserve"> </w:t>
      </w:r>
      <w:r>
        <w:rPr>
          <w:rStyle w:val="VerbatimChar"/>
        </w:rPr>
        <w:t xml:space="preserve">with</w:t>
      </w:r>
      <w:r>
        <w:t xml:space="preserve"> </w:t>
      </w:r>
      <w:r>
        <w:t xml:space="preserve">garantit la fermeture automatique du fichier. Le module</w:t>
      </w:r>
      <w:r>
        <w:t xml:space="preserve"> </w:t>
      </w:r>
      <w:r>
        <w:rPr>
          <w:rStyle w:val="VerbatimChar"/>
        </w:rPr>
        <w:t xml:space="preserve">zipfile</w:t>
      </w:r>
      <w:r>
        <w:t xml:space="preserve"> </w:t>
      </w:r>
      <w:r>
        <w:t xml:space="preserve">permet de créer et d’extraire des archives compressées.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zipfile</w:t>
      </w:r>
      <w:r>
        <w:br/>
      </w:r>
      <w:r>
        <w:br/>
      </w:r>
      <w:r>
        <w:rPr>
          <w:rStyle w:val="CommentTok"/>
        </w:rPr>
        <w:t xml:space="preserve"># Écriture, positionnement du curseur et lecture</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"test.txt"</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"Ligne de test"</w:t>
      </w:r>
      <w:r>
        <w:rPr>
          <w:rStyle w:val="NormalTok"/>
        </w:rPr>
        <w:t xml:space="preserve">)</w:t>
      </w:r>
      <w:r>
        <w:br/>
      </w:r>
      <w:r>
        <w:rPr>
          <w:rStyle w:val="NormalTok"/>
        </w:rPr>
        <w:t xml:space="preserve">    f.seek(</w:t>
      </w:r>
      <w:r>
        <w:rPr>
          <w:rStyle w:val="DecValTok"/>
        </w:rPr>
        <w:t xml:space="preserve">0</w:t>
      </w:r>
      <w:r>
        <w:rPr>
          <w:rStyle w:val="NormalTok"/>
        </w:rPr>
        <w:t xml:space="preserve">)  </w:t>
      </w:r>
      <w:r>
        <w:rPr>
          <w:rStyle w:val="CommentTok"/>
        </w:rPr>
        <w:t xml:space="preserve"># Replacer le curseur au début</w:t>
      </w:r>
      <w:r>
        <w:br/>
      </w:r>
      <w:r>
        <w:rPr>
          <w:rStyle w:val="NormalTok"/>
        </w:rPr>
        <w:t xml:space="preserve">    </w:t>
      </w:r>
      <w:r>
        <w:rPr>
          <w:rStyle w:val="BuiltInTok"/>
        </w:rPr>
        <w:t xml:space="preserve">print</w:t>
      </w:r>
      <w:r>
        <w:rPr>
          <w:rStyle w:val="NormalTok"/>
        </w:rPr>
        <w:t xml:space="preserve">(</w:t>
      </w:r>
      <w:r>
        <w:rPr>
          <w:rStyle w:val="StringTok"/>
        </w:rPr>
        <w:t xml:space="preserve">"Contenu :"</w:t>
      </w:r>
      <w:r>
        <w:rPr>
          <w:rStyle w:val="NormalTok"/>
        </w:rPr>
        <w:t xml:space="preserve">, f.read())</w:t>
      </w:r>
      <w:r>
        <w:br/>
      </w:r>
      <w:r>
        <w:br/>
      </w:r>
      <w:r>
        <w:rPr>
          <w:rStyle w:val="CommentTok"/>
        </w:rPr>
        <w:t xml:space="preserve"># Création d'une archive zip</w:t>
      </w:r>
      <w:r>
        <w:br/>
      </w:r>
      <w:r>
        <w:rPr>
          <w:rStyle w:val="ControlFlowTok"/>
        </w:rPr>
        <w:t xml:space="preserve">with</w:t>
      </w:r>
      <w:r>
        <w:rPr>
          <w:rStyle w:val="NormalTok"/>
        </w:rPr>
        <w:t xml:space="preserve"> zipfile.ZipFile(</w:t>
      </w:r>
      <w:r>
        <w:rPr>
          <w:rStyle w:val="StringTok"/>
        </w:rPr>
        <w:t xml:space="preserve">"archive.zip"</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zf:</w:t>
      </w:r>
      <w:r>
        <w:br/>
      </w:r>
      <w:r>
        <w:rPr>
          <w:rStyle w:val="NormalTok"/>
        </w:rPr>
        <w:t xml:space="preserve">    zf.write(</w:t>
      </w:r>
      <w:r>
        <w:rPr>
          <w:rStyle w:val="StringTok"/>
        </w:rPr>
        <w:t xml:space="preserve">"test.txt"</w:t>
      </w:r>
      <w:r>
        <w:rPr>
          <w:rStyle w:val="NormalTok"/>
        </w:rPr>
        <w:t xml:space="preserve">)</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Bonne pratique :</w:t>
      </w:r>
      <w:r>
        <w:t xml:space="preserve"> </w:t>
      </w:r>
      <w:r>
        <w:t xml:space="preserve">Utilisez toujours le bloc</w:t>
      </w:r>
      <w:r>
        <w:t xml:space="preserve"> </w:t>
      </w:r>
      <w:r>
        <w:rPr>
          <w:rStyle w:val="VerbatimChar"/>
        </w:rPr>
        <w:t xml:space="preserve">with open(...)</w:t>
      </w:r>
      <w:r>
        <w:t xml:space="preserve"> </w:t>
      </w:r>
      <w:r>
        <w:t xml:space="preserve">pour vous assurer que les descripteurs de fichiers sont libérés même en cas d’erreur.</w:t>
      </w:r>
    </w:p>
    <w:p>
      <w:r>
        <w:pict>
          <v:rect style="width:0;height:1.5pt" o:hralign="center" o:hrstd="t" o:hr="t"/>
        </w:pict>
      </w:r>
    </w:p>
    <w:bookmarkEnd w:id="26"/>
    <w:bookmarkStart w:id="27" w:name="X3d9b0f34a51b745c4fb2063f5831396d1e57103"/>
    <w:p>
      <w:pPr>
        <w:pStyle w:val="Heading2"/>
      </w:pPr>
      <w:r>
        <w:t xml:space="preserve">Automatiser une installation avec gel et requirements.txt</w:t>
      </w:r>
    </w:p>
    <w:p>
      <w:pPr>
        <w:pStyle w:val="FirstParagraph"/>
      </w:pPr>
      <w:r>
        <w:t xml:space="preserve">Le mécanisme de</w:t>
      </w:r>
      <w:r>
        <w:t xml:space="preserve"> </w:t>
      </w:r>
      <w:r>
        <w:t xml:space="preserve">“</w:t>
      </w:r>
      <w:r>
        <w:t xml:space="preserve">freeze</w:t>
      </w:r>
      <w:r>
        <w:t xml:space="preserve">”</w:t>
      </w:r>
      <w:r>
        <w:t xml:space="preserve"> </w:t>
      </w:r>
      <w:r>
        <w:t xml:space="preserve">extrait la liste exacte des dépendances installées avec leurs versions. L’enregistrement dans un fichier</w:t>
      </w:r>
      <w:r>
        <w:t xml:space="preserve"> </w:t>
      </w:r>
      <w:r>
        <w:rPr>
          <w:rStyle w:val="VerbatimChar"/>
        </w:rPr>
        <w:t xml:space="preserve">requirements.txt</w:t>
      </w:r>
      <w:r>
        <w:t xml:space="preserve"> </w:t>
      </w:r>
      <w:r>
        <w:t xml:space="preserve">permet de reproduire l’environnement à l’identique. Cela assure la portabilité de votre projet sur un autre serveur ou poste développeur.</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Génération du fichier des dépendances</w:t>
      </w:r>
      <w:r>
        <w:br/>
      </w:r>
      <w:r>
        <w:rPr>
          <w:rStyle w:val="ExtensionTok"/>
        </w:rPr>
        <w:t xml:space="preserve">python</w:t>
      </w:r>
      <w:r>
        <w:rPr>
          <w:rStyle w:val="NormalTok"/>
        </w:rPr>
        <w:t xml:space="preserve"> </w:t>
      </w:r>
      <w:r>
        <w:rPr>
          <w:rStyle w:val="AttributeTok"/>
        </w:rPr>
        <w:t xml:space="preserve">-m</w:t>
      </w:r>
      <w:r>
        <w:rPr>
          <w:rStyle w:val="NormalTok"/>
        </w:rPr>
        <w:t xml:space="preserve"> pip freeze </w:t>
      </w:r>
      <w:r>
        <w:rPr>
          <w:rStyle w:val="OperatorTok"/>
        </w:rPr>
        <w:t xml:space="preserve">&gt;</w:t>
      </w:r>
      <w:r>
        <w:rPr>
          <w:rStyle w:val="NormalTok"/>
        </w:rPr>
        <w:t xml:space="preserve"> requirements.txt</w:t>
      </w:r>
      <w:r>
        <w:br/>
      </w:r>
      <w:r>
        <w:br/>
      </w:r>
      <w:r>
        <w:rPr>
          <w:rStyle w:val="CommentTok"/>
        </w:rPr>
        <w:t xml:space="preserve"># Installation des dépendances sur un autre environnement</w:t>
      </w:r>
      <w:r>
        <w:br/>
      </w: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-r</w:t>
      </w:r>
      <w:r>
        <w:rPr>
          <w:rStyle w:val="NormalTok"/>
        </w:rPr>
        <w:t xml:space="preserve"> requirements.txt</w:t>
      </w:r>
    </w:p>
    <w:p>
      <w:pPr>
        <w:pStyle w:val="BlockText"/>
        <w:shd w:val="clear" w:color="auto" w:fill="EAF6FB"/>
        <w:spacing w:before="100" w:after="100"/>
        <w:ind w:left="180" w:right="180"/>
        <w:pBdr>
          <w:left w:val="single" w:sz="18" w:space="8" w:color="2980B9"/>
        </w:pBdr>
      </w:pPr>
      <w:r>
        <w:t xml:space="preserve">💡</w:t>
      </w:r>
      <w:r>
        <w:t xml:space="preserve"> </w:t>
      </w:r>
      <w:r>
        <w:rPr>
          <w:bCs/>
          <w:b/>
        </w:rPr>
        <w:t xml:space="preserve">Bonne pratique :</w:t>
      </w:r>
      <w:r>
        <w:t xml:space="preserve"> </w:t>
      </w:r>
      <w:r>
        <w:t xml:space="preserve">Effectuez la génération de</w:t>
      </w:r>
      <w:r>
        <w:t xml:space="preserve"> </w:t>
      </w:r>
      <w:r>
        <w:rPr>
          <w:rStyle w:val="VerbatimChar"/>
        </w:rPr>
        <w:t xml:space="preserve">requirements.txt</w:t>
      </w:r>
      <w:r>
        <w:t xml:space="preserve"> </w:t>
      </w:r>
      <w:r>
        <w:t xml:space="preserve">au sein d’un environnement virtuel propre (</w:t>
      </w:r>
      <w:r>
        <w:rPr>
          <w:rStyle w:val="VerbatimChar"/>
        </w:rPr>
        <w:t xml:space="preserve">venv</w:t>
      </w:r>
      <w:r>
        <w:t xml:space="preserve">) pour éviter d’inclure des paquets inutiles du système.</w:t>
      </w:r>
    </w:p>
    <w:p>
      <w:r>
        <w:pict>
          <v:rect style="width:0;height:1.5pt" o:hralign="center" o:hrstd="t" o:hr="t"/>
        </w:pict>
      </w:r>
    </w:p>
    <w:bookmarkEnd w:id="27"/>
    <w:bookmarkStart w:id="28" w:name="synthèse-du-chapitre"/>
    <w:p>
      <w:pPr>
        <w:pStyle w:val="Heading2"/>
      </w:pPr>
      <w:r>
        <w:t xml:space="preserve">Synthèse du chapitre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zipfile</w:t>
      </w:r>
      <w:r>
        <w:br/>
      </w:r>
      <w:r>
        <w:br/>
      </w:r>
      <w:r>
        <w:rPr>
          <w:rStyle w:val="KeywordTok"/>
        </w:rPr>
        <w:t xml:space="preserve">def</w:t>
      </w:r>
      <w:r>
        <w:rPr>
          <w:rStyle w:val="NormalTok"/>
        </w:rPr>
        <w:t xml:space="preserve"> archiver_projet(dossier_source, nom_zip):</w:t>
      </w:r>
      <w:r>
        <w:br/>
      </w:r>
      <w:r>
        <w:rPr>
          <w:rStyle w:val="NormalTok"/>
        </w:rPr>
        <w:t xml:space="preserve">    </w:t>
      </w:r>
      <w:r>
        <w:rPr>
          <w:rStyle w:val="CommentTok"/>
        </w:rPr>
        <w:t xml:space="preserve">"""Parcourt un dossier et compresse son contenu dans une archive ZIP."""</w:t>
      </w:r>
      <w:r>
        <w:br/>
      </w:r>
      <w:r>
        <w:rPr>
          <w:rStyle w:val="NormalTok"/>
        </w:rPr>
        <w:t xml:space="preserve">    chemin_src </w:t>
      </w:r>
      <w:r>
        <w:rPr>
          <w:rStyle w:val="OperatorTok"/>
        </w:rPr>
        <w:t xml:space="preserve">=</w:t>
      </w:r>
      <w:r>
        <w:rPr>
          <w:rStyle w:val="NormalTok"/>
        </w:rPr>
        <w:t xml:space="preserve"> Path(dossier_source)</w:t>
      </w:r>
      <w:r>
        <w:br/>
      </w:r>
      <w:r>
        <w:rPr>
          <w:rStyle w:val="NormalTok"/>
        </w:rPr>
        <w:t xml:space="preserve">    fichier_zip </w:t>
      </w:r>
      <w:r>
        <w:rPr>
          <w:rStyle w:val="OperatorTok"/>
        </w:rPr>
        <w:t xml:space="preserve">=</w:t>
      </w:r>
      <w:r>
        <w:rPr>
          <w:rStyle w:val="NormalTok"/>
        </w:rPr>
        <w:t xml:space="preserve"> Path(nom_zip)</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chemin_src.exists():</w:t>
      </w:r>
      <w:r>
        <w:br/>
      </w:r>
      <w:r>
        <w:rPr>
          <w:rStyle w:val="NormalTok"/>
        </w:rPr>
        <w:t xml:space="preserve">        </w:t>
      </w:r>
      <w:r>
        <w:rPr>
          <w:rStyle w:val="BuiltInTok"/>
        </w:rPr>
        <w:t xml:space="preserve">print</w:t>
      </w:r>
      <w:r>
        <w:rPr>
          <w:rStyle w:val="NormalTok"/>
        </w:rPr>
        <w:t xml:space="preserve">(</w:t>
      </w:r>
      <w:r>
        <w:rPr>
          <w:rStyle w:val="SpecialStringTok"/>
        </w:rPr>
        <w:t xml:space="preserve">f"Erreur : Le dossier </w:t>
      </w:r>
      <w:r>
        <w:rPr>
          <w:rStyle w:val="SpecialCharTok"/>
        </w:rPr>
        <w:t xml:space="preserve">{</w:t>
      </w:r>
      <w:r>
        <w:rPr>
          <w:rStyle w:val="NormalTok"/>
        </w:rPr>
        <w:t xml:space="preserve">dossier_source</w:t>
      </w:r>
      <w:r>
        <w:rPr>
          <w:rStyle w:val="SpecialCharTok"/>
        </w:rPr>
        <w:t xml:space="preserve">}</w:t>
      </w:r>
      <w:r>
        <w:rPr>
          <w:rStyle w:val="SpecialStringTok"/>
        </w:rPr>
        <w:t xml:space="preserve"> n'existe pas."</w:t>
      </w:r>
      <w:r>
        <w:rPr>
          <w:rStyle w:val="NormalTok"/>
        </w:rPr>
        <w:t xml:space="preserve">, </w:t>
      </w:r>
      <w:r>
        <w:rPr>
          <w:rStyle w:val="BuiltInTok"/>
        </w:rPr>
        <w:t xml:space="preserve">file</w:t>
      </w:r>
      <w:r>
        <w:rPr>
          <w:rStyle w:val="OperatorTok"/>
        </w:rPr>
        <w:t xml:space="preserve">=</w:t>
      </w:r>
      <w:r>
        <w:rPr>
          <w:rStyle w:val="NormalTok"/>
        </w:rPr>
        <w:t xml:space="preserve">sys.stderr)</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w:t>
      </w:r>
      <w:r>
        <w:rPr>
          <w:rStyle w:val="ControlFlowTok"/>
        </w:rPr>
        <w:t xml:space="preserve">with</w:t>
      </w:r>
      <w:r>
        <w:rPr>
          <w:rStyle w:val="NormalTok"/>
        </w:rPr>
        <w:t xml:space="preserve"> zipfile.ZipFile(fichier_zip, </w:t>
      </w:r>
      <w:r>
        <w:rPr>
          <w:rStyle w:val="StringTok"/>
        </w:rPr>
        <w:t xml:space="preserve">"w"</w:t>
      </w:r>
      <w:r>
        <w:rPr>
          <w:rStyle w:val="NormalTok"/>
        </w:rPr>
        <w:t xml:space="preserve">, zipfile.ZIP_DEFLATED) </w:t>
      </w:r>
      <w:r>
        <w:rPr>
          <w:rStyle w:val="ImportTok"/>
        </w:rPr>
        <w:t xml:space="preserve">as</w:t>
      </w:r>
      <w:r>
        <w:rPr>
          <w:rStyle w:val="NormalTok"/>
        </w:rPr>
        <w:t xml:space="preserve"> zf:</w:t>
      </w:r>
      <w:r>
        <w:br/>
      </w:r>
      <w:r>
        <w:rPr>
          <w:rStyle w:val="NormalTok"/>
        </w:rPr>
        <w:t xml:space="preserve">        </w:t>
      </w:r>
      <w:r>
        <w:rPr>
          <w:rStyle w:val="ControlFlowTok"/>
        </w:rPr>
        <w:t xml:space="preserve">for</w:t>
      </w:r>
      <w:r>
        <w:rPr>
          <w:rStyle w:val="NormalTok"/>
        </w:rPr>
        <w:t xml:space="preserve"> element </w:t>
      </w:r>
      <w:r>
        <w:rPr>
          <w:rStyle w:val="KeywordTok"/>
        </w:rPr>
        <w:t xml:space="preserve">in</w:t>
      </w:r>
      <w:r>
        <w:rPr>
          <w:rStyle w:val="NormalTok"/>
        </w:rPr>
        <w:t xml:space="preserve"> chemin_src.rglob(</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element.is_file():</w:t>
      </w:r>
      <w:r>
        <w:br/>
      </w:r>
      <w:r>
        <w:rPr>
          <w:rStyle w:val="NormalTok"/>
        </w:rPr>
        <w:t xml:space="preserve">                zf.write(element, element.relative_to(chemin_src))</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f"Archive créée : </w:t>
      </w:r>
      <w:r>
        <w:rPr>
          <w:rStyle w:val="SpecialCharTok"/>
        </w:rPr>
        <w:t xml:space="preserve">{</w:t>
      </w:r>
      <w:r>
        <w:rPr>
          <w:rStyle w:val="NormalTok"/>
        </w:rPr>
        <w:t xml:space="preserve">fichier_zip</w:t>
      </w:r>
      <w:r>
        <w:rPr>
          <w:rStyle w:val="SpecialCharTok"/>
        </w:rPr>
        <w:t xml:space="preserve">.</w:t>
      </w:r>
      <w:r>
        <w:rPr>
          <w:rStyle w:val="NormalTok"/>
        </w:rPr>
        <w:t xml:space="preserve">resolve()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rPr>
          <w:rStyle w:val="CommentTok"/>
        </w:rPr>
        <w:t xml:space="preserve"># Application opérationnelle</w:t>
      </w:r>
      <w:r>
        <w:br/>
      </w:r>
      <w:r>
        <w:rPr>
          <w:rStyle w:val="NormalTok"/>
        </w:rPr>
        <w:t xml:space="preserve">archiver_projet(</w:t>
      </w:r>
      <w:r>
        <w:rPr>
          <w:rStyle w:val="StringTok"/>
        </w:rPr>
        <w:t xml:space="preserve">"."</w:t>
      </w:r>
      <w:r>
        <w:rPr>
          <w:rStyle w:val="NormalTok"/>
        </w:rPr>
        <w:t xml:space="preserve">, </w:t>
      </w:r>
      <w:r>
        <w:rPr>
          <w:rStyle w:val="StringTok"/>
        </w:rPr>
        <w:t xml:space="preserve">"sauvegarde.zip"</w:t>
      </w:r>
      <w:r>
        <w:rPr>
          <w:rStyle w:val="NormalTok"/>
        </w:rPr>
        <w:t xml:space="preserve">)</w:t>
      </w:r>
    </w:p>
    <w:p>
      <w:r>
        <w:pict>
          <v:rect style="width:0;height:1.5pt" o:hralign="center" o:hrstd="t" o:hr="t"/>
        </w:pict>
      </w:r>
    </w:p>
    <w:bookmarkEnd w:id="28"/>
    <w:bookmarkStart w:id="29" w:name="exercices-dapplication"/>
    <w:p>
      <w:pPr>
        <w:pStyle w:val="Heading2"/>
      </w:pPr>
      <w:r>
        <w:t xml:space="preserve">Exercices d’application</w:t>
      </w:r>
    </w:p>
    <w:p>
      <w:pPr>
        <w:numPr>
          <w:ilvl w:val="0"/>
          <w:numId w:val="1002"/>
        </w:numPr>
      </w:pPr>
      <w:r>
        <w:rPr>
          <w:bCs/>
          <w:b/>
        </w:rPr>
        <w:t xml:space="preserve">Exercice 1 :</w:t>
      </w:r>
      <w:r>
        <w:t xml:space="preserve"> </w:t>
      </w:r>
      <w:r>
        <w:t xml:space="preserve">Écrivez un script Python qui crée un dossier nommé</w:t>
      </w:r>
      <w:r>
        <w:t xml:space="preserve"> </w:t>
      </w:r>
      <w:r>
        <w:rPr>
          <w:rStyle w:val="VerbatimChar"/>
        </w:rPr>
        <w:t xml:space="preserve">export</w:t>
      </w:r>
      <w:r>
        <w:t xml:space="preserve">, y génère un fichier texte</w:t>
      </w:r>
      <w:r>
        <w:t xml:space="preserve"> </w:t>
      </w:r>
      <w:r>
        <w:rPr>
          <w:rStyle w:val="VerbatimChar"/>
        </w:rPr>
        <w:t xml:space="preserve">notes.txt</w:t>
      </w:r>
      <w:r>
        <w:t xml:space="preserve"> </w:t>
      </w:r>
      <w:r>
        <w:t xml:space="preserve">contenant trois lignes de votre choix, puis affiche la taille du fichier à l’écran.</w:t>
      </w:r>
    </w:p>
    <w:p>
      <w:pPr>
        <w:numPr>
          <w:ilvl w:val="0"/>
          <w:numId w:val="1002"/>
        </w:numPr>
      </w:pPr>
      <w:r>
        <w:rPr>
          <w:bCs/>
          <w:b/>
        </w:rPr>
        <w:t xml:space="preserve">Exercice 2 :</w:t>
      </w:r>
      <w:r>
        <w:t xml:space="preserve"> </w:t>
      </w:r>
      <w:r>
        <w:t xml:space="preserve">Créez une fonction qui accepte le chemin d’un répertoire en paramètre, liste tous les fichiers</w:t>
      </w:r>
      <w:r>
        <w:t xml:space="preserve"> </w:t>
      </w:r>
      <w:r>
        <w:rPr>
          <w:rStyle w:val="VerbatimChar"/>
        </w:rPr>
        <w:t xml:space="preserve">.py</w:t>
      </w:r>
      <w:r>
        <w:t xml:space="preserve"> </w:t>
      </w:r>
      <w:r>
        <w:t xml:space="preserve">présents dans ce dossier, puis génère une archive</w:t>
      </w:r>
      <w:r>
        <w:t xml:space="preserve"> </w:t>
      </w:r>
      <w:r>
        <w:rPr>
          <w:rStyle w:val="VerbatimChar"/>
        </w:rPr>
        <w:t xml:space="preserve">modules.zip</w:t>
      </w:r>
      <w:r>
        <w:t xml:space="preserve"> </w:t>
      </w:r>
      <w:r>
        <w:t xml:space="preserve">les regroupant tous.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0" w:lineRule="auto" w:after="160"/>
    </w:pPr>
    <w:rPr>
      <w:rFonts w:ascii="Cambria" w:hAnsi="Cambria"/>
      <w:color w:val="2F3542"/>
      <w:sz w:val="23"/>
    </w:rPr>
  </w:style>
  <w:style w:styleId="BodyText" w:type="paragraph">
    <w:name w:val="Body Text"/>
    <w:basedOn w:val="Normal"/>
    <w:link w:val="BodyTextChar"/>
    <w:pPr>
      <w:spacing w:after="160" w:before="180" w:line="300" w:lineRule="auto"/>
    </w:pPr>
    <w:qFormat/>
    <w:rPr>
      <w:rFonts w:ascii="Cambria" w:hAnsi="Cambria"/>
      <w:color w:val="2F3542"/>
      <w:sz w:val="23"/>
    </w:rPr>
  </w:style>
  <w:style w:customStyle="1" w:styleId="FirstParagraph" w:type="paragraph">
    <w:name w:val="First Paragraph"/>
    <w:basedOn w:val="BodyText"/>
    <w:next w:val="BodyText"/>
    <w:qFormat/>
    <w:pPr>
      <w:spacing w:line="300" w:lineRule="auto" w:after="160"/>
    </w:pPr>
    <w:rPr>
      <w:rFonts w:ascii="Cambria" w:hAnsi="Cambria"/>
      <w:color w:val="2F3542"/>
      <w:sz w:val="23"/>
    </w:rPr>
  </w:style>
  <w:style w:customStyle="1" w:styleId="Compact" w:type="paragraph">
    <w:name w:val="Compact"/>
    <w:basedOn w:val="BodyText"/>
    <w:qFormat/>
    <w:pPr>
      <w:spacing w:after="160" w:before="36" w:line="300" w:lineRule="auto"/>
    </w:pPr>
    <w:rPr>
      <w:rFonts w:ascii="Cambria" w:hAnsi="Cambria"/>
      <w:color w:val="2F3542"/>
      <w:sz w:val="23"/>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360" w:before="0"/>
      <w:outlineLvl w:val="0"/>
    </w:pPr>
    <w:rPr>
      <w:rFonts w:asciiTheme="majorHAnsi" w:cstheme="majorBidi" w:eastAsiaTheme="majorEastAsia" w:hAnsiTheme="majorHAnsi" w:ascii="Calibri" w:hAnsi="Calibri"/>
      <w:b/>
      <w:bCs/>
      <w:color w:val="2C3E50"/>
      <w:sz w:val="52"/>
      <w:szCs w:val="32"/>
    </w:rPr>
  </w:style>
  <w:style w:styleId="Heading2" w:type="paragraph">
    <w:name w:val="Heading 2"/>
    <w:basedOn w:val="Normal"/>
    <w:next w:val="BodyText"/>
    <w:uiPriority w:val="9"/>
    <w:unhideWhenUsed/>
    <w:qFormat/>
    <w:pPr>
      <w:keepNext/>
      <w:keepLines/>
      <w:spacing w:after="160" w:before="440"/>
      <w:outlineLvl w:val="1"/>
    </w:pPr>
    <w:rPr>
      <w:rFonts w:asciiTheme="majorHAnsi" w:cstheme="majorBidi" w:eastAsiaTheme="majorEastAsia" w:hAnsiTheme="majorHAnsi" w:ascii="Calibri" w:hAnsi="Calibri"/>
      <w:b/>
      <w:bCs/>
      <w:color w:val="C0502D"/>
      <w:sz w:val="3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i/>
      <w:color w:val="216E9C"/>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olor w:val="2F3542"/>
      <w:sz w:val="19"/>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2026-09-02T22:33:53Z</dcterms:created>
  <dcterms:modified xsi:type="dcterms:W3CDTF">2026-09-02T22:33:53Z</dcterms:modified>
</cp:coreProperties>
</file>

<file path=docProps/custom.xml><?xml version="1.0" encoding="utf-8"?>
<Properties xmlns="http://schemas.openxmlformats.org/officeDocument/2006/custom-properties" xmlns:vt="http://schemas.openxmlformats.org/officeDocument/2006/docPropsVTypes"/>
</file>