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Création de services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