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Vue d'ensemble du cycle de vie d'un conteneur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