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Programmation graphique UI avec Tkinter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