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Déclencher des évènements custom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