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F52" w:rsidRDefault="009F578A" w:rsidP="009F578A">
      <w:r>
        <w:t xml:space="preserve">DOSSIER N° : {$nbDossier} </w:t>
      </w:r>
    </w:p>
    <w:p w:rsidR="006023C4" w:rsidRDefault="006023C4" w:rsidP="009B208C">
      <w:pPr>
        <w:jc w:val="center"/>
      </w:pPr>
      <w:r>
        <w:t xml:space="preserve">FACTURE </w:t>
      </w:r>
      <w:r w:rsidR="003E7707">
        <w:t>DSTR</w:t>
      </w:r>
    </w:p>
    <w:tbl>
      <w:tblPr>
        <w:tblStyle w:val="Grilledutableau"/>
        <w:tblW w:w="10986" w:type="dxa"/>
        <w:tblInd w:w="-601" w:type="dxa"/>
        <w:tblLook w:val="04A0"/>
      </w:tblPr>
      <w:tblGrid>
        <w:gridCol w:w="5131"/>
        <w:gridCol w:w="1501"/>
        <w:gridCol w:w="3858"/>
        <w:gridCol w:w="496"/>
      </w:tblGrid>
      <w:tr w:rsidR="006023C4" w:rsidTr="006333C0">
        <w:trPr>
          <w:trHeight w:val="2207"/>
        </w:trPr>
        <w:tc>
          <w:tcPr>
            <w:tcW w:w="5131" w:type="dxa"/>
          </w:tcPr>
          <w:p w:rsidR="000061C6" w:rsidRDefault="009F578A" w:rsidP="005A7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d'entré : {$dateEntree}        Nbre de TC : {$nbTC}</w:t>
            </w:r>
          </w:p>
          <w:p w:rsidR="009F578A" w:rsidRDefault="009F578A" w:rsidP="005A7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sortie : {$dateSortie}      Type de TC : {$typeTC}</w:t>
            </w:r>
          </w:p>
          <w:p w:rsidR="009F578A" w:rsidRDefault="009F578A" w:rsidP="005A7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Nbre de jours : {$nbJours}            N° de TC : {$nTC}</w:t>
            </w:r>
          </w:p>
          <w:p w:rsidR="009F578A" w:rsidRDefault="009F578A" w:rsidP="005A7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Gros : {$gros}</w:t>
            </w:r>
          </w:p>
          <w:p w:rsidR="009F578A" w:rsidRPr="006023C4" w:rsidRDefault="009F578A" w:rsidP="005A7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Article : {$article}</w:t>
            </w:r>
          </w:p>
        </w:tc>
        <w:tc>
          <w:tcPr>
            <w:tcW w:w="1501" w:type="dxa"/>
            <w:tcBorders>
              <w:top w:val="nil"/>
              <w:bottom w:val="nil"/>
            </w:tcBorders>
          </w:tcPr>
          <w:p w:rsidR="006023C4" w:rsidRDefault="006023C4" w:rsidP="006023C4">
            <w:pPr>
              <w:jc w:val="center"/>
            </w:pPr>
          </w:p>
        </w:tc>
        <w:tc>
          <w:tcPr>
            <w:tcW w:w="3858" w:type="dxa"/>
          </w:tcPr>
          <w:p w:rsidR="006023C4" w:rsidRDefault="003E7707" w:rsidP="003E7707">
            <w:r>
              <w:t>DOIT :</w:t>
            </w:r>
          </w:p>
        </w:tc>
        <w:tc>
          <w:tcPr>
            <w:tcW w:w="496" w:type="dxa"/>
            <w:tcBorders>
              <w:top w:val="nil"/>
              <w:bottom w:val="nil"/>
              <w:right w:val="nil"/>
            </w:tcBorders>
          </w:tcPr>
          <w:p w:rsidR="006023C4" w:rsidRDefault="006023C4" w:rsidP="006023C4">
            <w:pPr>
              <w:jc w:val="center"/>
            </w:pPr>
          </w:p>
        </w:tc>
      </w:tr>
    </w:tbl>
    <w:tbl>
      <w:tblPr>
        <w:tblStyle w:val="Grilledutableau"/>
        <w:tblpPr w:leftFromText="141" w:rightFromText="141" w:vertAnchor="text" w:horzAnchor="margin" w:tblpXSpec="center" w:tblpY="1256"/>
        <w:tblW w:w="10520" w:type="dxa"/>
        <w:tblLayout w:type="fixed"/>
        <w:tblLook w:val="04A0"/>
      </w:tblPr>
      <w:tblGrid>
        <w:gridCol w:w="3322"/>
        <w:gridCol w:w="1181"/>
        <w:gridCol w:w="1559"/>
        <w:gridCol w:w="1875"/>
        <w:gridCol w:w="2583"/>
      </w:tblGrid>
      <w:tr w:rsidR="006333C0" w:rsidTr="00AC6F8C">
        <w:trPr>
          <w:trHeight w:val="272"/>
        </w:trPr>
        <w:tc>
          <w:tcPr>
            <w:tcW w:w="3322" w:type="dxa"/>
            <w:tcBorders>
              <w:bottom w:val="single" w:sz="4" w:space="0" w:color="auto"/>
            </w:tcBorders>
          </w:tcPr>
          <w:p w:rsidR="006333C0" w:rsidRDefault="006333C0" w:rsidP="006333C0">
            <w:pPr>
              <w:jc w:val="center"/>
            </w:pPr>
            <w:r>
              <w:t>Désignation</w:t>
            </w: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:rsidR="006333C0" w:rsidRDefault="006333C0" w:rsidP="006333C0">
            <w:pPr>
              <w:jc w:val="center"/>
            </w:pPr>
            <w:r>
              <w:t>VOL/QT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333C0" w:rsidRDefault="006333C0" w:rsidP="006333C0">
            <w:pPr>
              <w:jc w:val="center"/>
            </w:pPr>
            <w:r>
              <w:t>NBRE</w:t>
            </w:r>
          </w:p>
        </w:tc>
        <w:tc>
          <w:tcPr>
            <w:tcW w:w="1875" w:type="dxa"/>
          </w:tcPr>
          <w:p w:rsidR="006333C0" w:rsidRDefault="006333C0" w:rsidP="006333C0">
            <w:pPr>
              <w:jc w:val="center"/>
            </w:pPr>
            <w:r>
              <w:t>P.UT</w:t>
            </w:r>
          </w:p>
        </w:tc>
        <w:tc>
          <w:tcPr>
            <w:tcW w:w="2583" w:type="dxa"/>
          </w:tcPr>
          <w:p w:rsidR="006333C0" w:rsidRDefault="006333C0" w:rsidP="006333C0">
            <w:pPr>
              <w:jc w:val="center"/>
            </w:pPr>
            <w:r>
              <w:t>MONTANT HT</w:t>
            </w:r>
          </w:p>
        </w:tc>
      </w:tr>
      <w:tr w:rsidR="005C5EE3" w:rsidTr="005C5EE3">
        <w:trPr>
          <w:trHeight w:val="720"/>
        </w:trPr>
        <w:tc>
          <w:tcPr>
            <w:tcW w:w="3322" w:type="dxa"/>
            <w:tcBorders>
              <w:bottom w:val="nil"/>
            </w:tcBorders>
          </w:tcPr>
          <w:p w:rsidR="006333C0" w:rsidRDefault="006333C0" w:rsidP="006333C0">
            <w:r>
              <w:t>Frais constitution dossier</w:t>
            </w:r>
          </w:p>
        </w:tc>
        <w:tc>
          <w:tcPr>
            <w:tcW w:w="1181" w:type="dxa"/>
            <w:tcBorders>
              <w:bottom w:val="nil"/>
            </w:tcBorders>
          </w:tcPr>
          <w:p w:rsidR="006333C0" w:rsidRDefault="006333C0" w:rsidP="006333C0">
            <w:pPr>
              <w:jc w:val="center"/>
            </w:pPr>
          </w:p>
        </w:tc>
        <w:tc>
          <w:tcPr>
            <w:tcW w:w="1559" w:type="dxa"/>
            <w:tcBorders>
              <w:bottom w:val="nil"/>
            </w:tcBorders>
          </w:tcPr>
          <w:p w:rsidR="006333C0" w:rsidRDefault="006333C0" w:rsidP="006333C0">
            <w:pPr>
              <w:jc w:val="center"/>
            </w:pPr>
          </w:p>
        </w:tc>
        <w:tc>
          <w:tcPr>
            <w:tcW w:w="1875" w:type="dxa"/>
            <w:tcBorders>
              <w:bottom w:val="nil"/>
            </w:tcBorders>
          </w:tcPr>
          <w:p w:rsidR="006333C0" w:rsidRDefault="006333C0" w:rsidP="006333C0">
            <w:pPr>
              <w:jc w:val="right"/>
            </w:pPr>
          </w:p>
        </w:tc>
        <w:tc>
          <w:tcPr>
            <w:tcW w:w="2583" w:type="dxa"/>
            <w:tcBorders>
              <w:bottom w:val="nil"/>
            </w:tcBorders>
          </w:tcPr>
          <w:p w:rsidR="006333C0" w:rsidRDefault="006333C0" w:rsidP="006333C0">
            <w:pPr>
              <w:jc w:val="right"/>
            </w:pPr>
          </w:p>
        </w:tc>
      </w:tr>
      <w:tr w:rsidR="005C5EE3" w:rsidTr="005C5EE3">
        <w:trPr>
          <w:trHeight w:val="720"/>
        </w:trPr>
        <w:tc>
          <w:tcPr>
            <w:tcW w:w="3322" w:type="dxa"/>
            <w:tcBorders>
              <w:top w:val="nil"/>
              <w:bottom w:val="nil"/>
            </w:tcBorders>
          </w:tcPr>
          <w:p w:rsidR="006333C0" w:rsidRDefault="006333C0" w:rsidP="006333C0">
            <w:r>
              <w:t>Dechargement</w:t>
            </w:r>
          </w:p>
        </w:tc>
        <w:tc>
          <w:tcPr>
            <w:tcW w:w="1181" w:type="dxa"/>
            <w:tcBorders>
              <w:top w:val="nil"/>
              <w:bottom w:val="nil"/>
            </w:tcBorders>
          </w:tcPr>
          <w:p w:rsidR="006333C0" w:rsidRDefault="006333C0" w:rsidP="006333C0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6333C0" w:rsidRDefault="006333C0" w:rsidP="006333C0">
            <w:pPr>
              <w:jc w:val="center"/>
            </w:pPr>
          </w:p>
        </w:tc>
        <w:tc>
          <w:tcPr>
            <w:tcW w:w="1875" w:type="dxa"/>
            <w:tcBorders>
              <w:top w:val="nil"/>
              <w:bottom w:val="nil"/>
            </w:tcBorders>
          </w:tcPr>
          <w:p w:rsidR="006333C0" w:rsidRDefault="006333C0" w:rsidP="006333C0">
            <w:pPr>
              <w:jc w:val="right"/>
            </w:pPr>
          </w:p>
        </w:tc>
        <w:tc>
          <w:tcPr>
            <w:tcW w:w="2583" w:type="dxa"/>
            <w:tcBorders>
              <w:top w:val="nil"/>
              <w:bottom w:val="nil"/>
            </w:tcBorders>
          </w:tcPr>
          <w:p w:rsidR="006333C0" w:rsidRDefault="006333C0" w:rsidP="006333C0">
            <w:pPr>
              <w:jc w:val="right"/>
            </w:pPr>
          </w:p>
        </w:tc>
      </w:tr>
      <w:tr w:rsidR="005C5EE3" w:rsidTr="005C5EE3">
        <w:trPr>
          <w:trHeight w:val="677"/>
        </w:trPr>
        <w:tc>
          <w:tcPr>
            <w:tcW w:w="3322" w:type="dxa"/>
            <w:tcBorders>
              <w:top w:val="nil"/>
              <w:bottom w:val="nil"/>
            </w:tcBorders>
          </w:tcPr>
          <w:p w:rsidR="006333C0" w:rsidRDefault="006333C0" w:rsidP="006333C0">
            <w:r>
              <w:t>Visite douane</w:t>
            </w:r>
          </w:p>
        </w:tc>
        <w:tc>
          <w:tcPr>
            <w:tcW w:w="1181" w:type="dxa"/>
            <w:tcBorders>
              <w:top w:val="nil"/>
              <w:bottom w:val="nil"/>
            </w:tcBorders>
          </w:tcPr>
          <w:p w:rsidR="006333C0" w:rsidRDefault="006333C0" w:rsidP="006333C0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6333C0" w:rsidRDefault="006333C0" w:rsidP="006333C0">
            <w:pPr>
              <w:jc w:val="center"/>
            </w:pPr>
          </w:p>
        </w:tc>
        <w:tc>
          <w:tcPr>
            <w:tcW w:w="1875" w:type="dxa"/>
            <w:tcBorders>
              <w:top w:val="nil"/>
              <w:bottom w:val="nil"/>
            </w:tcBorders>
          </w:tcPr>
          <w:p w:rsidR="006333C0" w:rsidRDefault="006333C0" w:rsidP="006333C0">
            <w:pPr>
              <w:jc w:val="right"/>
            </w:pPr>
          </w:p>
        </w:tc>
        <w:tc>
          <w:tcPr>
            <w:tcW w:w="2583" w:type="dxa"/>
            <w:tcBorders>
              <w:top w:val="nil"/>
              <w:bottom w:val="nil"/>
            </w:tcBorders>
          </w:tcPr>
          <w:p w:rsidR="006333C0" w:rsidRDefault="006333C0" w:rsidP="006333C0">
            <w:pPr>
              <w:jc w:val="right"/>
            </w:pPr>
          </w:p>
        </w:tc>
      </w:tr>
      <w:tr w:rsidR="005C5EE3" w:rsidTr="005C5EE3">
        <w:trPr>
          <w:trHeight w:val="720"/>
        </w:trPr>
        <w:tc>
          <w:tcPr>
            <w:tcW w:w="3322" w:type="dxa"/>
            <w:tcBorders>
              <w:top w:val="nil"/>
              <w:bottom w:val="nil"/>
            </w:tcBorders>
          </w:tcPr>
          <w:p w:rsidR="006333C0" w:rsidRDefault="006333C0" w:rsidP="006333C0">
            <w:r>
              <w:t>Chargement</w:t>
            </w:r>
          </w:p>
        </w:tc>
        <w:tc>
          <w:tcPr>
            <w:tcW w:w="1181" w:type="dxa"/>
            <w:tcBorders>
              <w:top w:val="nil"/>
              <w:bottom w:val="nil"/>
            </w:tcBorders>
          </w:tcPr>
          <w:p w:rsidR="006333C0" w:rsidRDefault="006333C0" w:rsidP="006333C0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6333C0" w:rsidRDefault="006333C0" w:rsidP="006333C0">
            <w:pPr>
              <w:jc w:val="center"/>
            </w:pPr>
          </w:p>
        </w:tc>
        <w:tc>
          <w:tcPr>
            <w:tcW w:w="1875" w:type="dxa"/>
            <w:tcBorders>
              <w:top w:val="nil"/>
              <w:bottom w:val="nil"/>
            </w:tcBorders>
          </w:tcPr>
          <w:p w:rsidR="006333C0" w:rsidRDefault="006333C0" w:rsidP="006333C0">
            <w:pPr>
              <w:jc w:val="right"/>
            </w:pPr>
          </w:p>
        </w:tc>
        <w:tc>
          <w:tcPr>
            <w:tcW w:w="2583" w:type="dxa"/>
            <w:tcBorders>
              <w:top w:val="nil"/>
              <w:bottom w:val="nil"/>
            </w:tcBorders>
          </w:tcPr>
          <w:p w:rsidR="006333C0" w:rsidRDefault="006333C0" w:rsidP="006333C0">
            <w:pPr>
              <w:jc w:val="right"/>
            </w:pPr>
          </w:p>
        </w:tc>
      </w:tr>
      <w:tr w:rsidR="005C5EE3" w:rsidTr="005C5EE3">
        <w:trPr>
          <w:trHeight w:val="720"/>
        </w:trPr>
        <w:tc>
          <w:tcPr>
            <w:tcW w:w="3322" w:type="dxa"/>
            <w:tcBorders>
              <w:top w:val="nil"/>
              <w:bottom w:val="nil"/>
            </w:tcBorders>
          </w:tcPr>
          <w:p w:rsidR="006333C0" w:rsidRDefault="006333C0" w:rsidP="006333C0">
            <w:r>
              <w:t>Magasinage</w:t>
            </w:r>
          </w:p>
        </w:tc>
        <w:tc>
          <w:tcPr>
            <w:tcW w:w="1181" w:type="dxa"/>
            <w:tcBorders>
              <w:top w:val="nil"/>
              <w:bottom w:val="nil"/>
            </w:tcBorders>
          </w:tcPr>
          <w:p w:rsidR="006333C0" w:rsidRDefault="006333C0" w:rsidP="006333C0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6333C0" w:rsidRDefault="006333C0" w:rsidP="006333C0">
            <w:pPr>
              <w:jc w:val="center"/>
            </w:pPr>
          </w:p>
        </w:tc>
        <w:tc>
          <w:tcPr>
            <w:tcW w:w="1875" w:type="dxa"/>
            <w:tcBorders>
              <w:top w:val="nil"/>
              <w:bottom w:val="nil"/>
            </w:tcBorders>
          </w:tcPr>
          <w:p w:rsidR="006333C0" w:rsidRDefault="006333C0" w:rsidP="006333C0">
            <w:pPr>
              <w:jc w:val="right"/>
            </w:pPr>
          </w:p>
        </w:tc>
        <w:tc>
          <w:tcPr>
            <w:tcW w:w="2583" w:type="dxa"/>
            <w:tcBorders>
              <w:top w:val="nil"/>
              <w:bottom w:val="nil"/>
            </w:tcBorders>
          </w:tcPr>
          <w:p w:rsidR="006333C0" w:rsidRDefault="006333C0" w:rsidP="006333C0">
            <w:pPr>
              <w:jc w:val="right"/>
            </w:pPr>
          </w:p>
        </w:tc>
      </w:tr>
      <w:tr w:rsidR="006333C0" w:rsidTr="005C5EE3">
        <w:trPr>
          <w:trHeight w:val="677"/>
        </w:trPr>
        <w:tc>
          <w:tcPr>
            <w:tcW w:w="3322" w:type="dxa"/>
            <w:tcBorders>
              <w:top w:val="nil"/>
            </w:tcBorders>
          </w:tcPr>
          <w:p w:rsidR="006333C0" w:rsidRDefault="006333C0" w:rsidP="006333C0">
            <w:r>
              <w:t>Plombage</w:t>
            </w:r>
          </w:p>
        </w:tc>
        <w:tc>
          <w:tcPr>
            <w:tcW w:w="1181" w:type="dxa"/>
            <w:tcBorders>
              <w:top w:val="nil"/>
            </w:tcBorders>
          </w:tcPr>
          <w:p w:rsidR="006333C0" w:rsidRDefault="006333C0" w:rsidP="006333C0">
            <w:pPr>
              <w:jc w:val="center"/>
            </w:pPr>
          </w:p>
        </w:tc>
        <w:tc>
          <w:tcPr>
            <w:tcW w:w="1559" w:type="dxa"/>
            <w:tcBorders>
              <w:top w:val="nil"/>
            </w:tcBorders>
          </w:tcPr>
          <w:p w:rsidR="006333C0" w:rsidRDefault="006333C0" w:rsidP="006333C0">
            <w:pPr>
              <w:jc w:val="center"/>
            </w:pPr>
          </w:p>
        </w:tc>
        <w:tc>
          <w:tcPr>
            <w:tcW w:w="1875" w:type="dxa"/>
            <w:tcBorders>
              <w:top w:val="nil"/>
            </w:tcBorders>
          </w:tcPr>
          <w:p w:rsidR="006333C0" w:rsidRDefault="006333C0" w:rsidP="006333C0">
            <w:pPr>
              <w:jc w:val="right"/>
            </w:pPr>
          </w:p>
        </w:tc>
        <w:tc>
          <w:tcPr>
            <w:tcW w:w="2583" w:type="dxa"/>
            <w:tcBorders>
              <w:top w:val="nil"/>
            </w:tcBorders>
          </w:tcPr>
          <w:p w:rsidR="006333C0" w:rsidRDefault="006333C0" w:rsidP="006333C0">
            <w:pPr>
              <w:jc w:val="right"/>
            </w:pPr>
          </w:p>
        </w:tc>
      </w:tr>
      <w:tr w:rsidR="006333C0" w:rsidTr="00AC6F8C">
        <w:trPr>
          <w:trHeight w:val="422"/>
        </w:trPr>
        <w:tc>
          <w:tcPr>
            <w:tcW w:w="6062" w:type="dxa"/>
            <w:gridSpan w:val="3"/>
            <w:vMerge w:val="restart"/>
            <w:tcBorders>
              <w:left w:val="nil"/>
              <w:bottom w:val="nil"/>
            </w:tcBorders>
          </w:tcPr>
          <w:p w:rsidR="006333C0" w:rsidRDefault="006333C0" w:rsidP="006333C0">
            <w:pPr>
              <w:jc w:val="center"/>
            </w:pPr>
          </w:p>
          <w:p w:rsidR="006333C0" w:rsidRDefault="006333C0" w:rsidP="006333C0">
            <w:r>
              <w:t>Chéque</w:t>
            </w:r>
          </w:p>
          <w:p w:rsidR="006333C0" w:rsidRDefault="006333C0" w:rsidP="006333C0">
            <w:r>
              <w:t>Effectué par</w:t>
            </w:r>
          </w:p>
        </w:tc>
        <w:tc>
          <w:tcPr>
            <w:tcW w:w="1875" w:type="dxa"/>
            <w:tcBorders>
              <w:bottom w:val="nil"/>
            </w:tcBorders>
          </w:tcPr>
          <w:p w:rsidR="006333C0" w:rsidRDefault="006333C0" w:rsidP="006333C0">
            <w:r>
              <w:t>Total HT</w:t>
            </w:r>
          </w:p>
        </w:tc>
        <w:tc>
          <w:tcPr>
            <w:tcW w:w="2583" w:type="dxa"/>
            <w:tcBorders>
              <w:bottom w:val="nil"/>
            </w:tcBorders>
          </w:tcPr>
          <w:p w:rsidR="006333C0" w:rsidRDefault="006333C0" w:rsidP="006333C0">
            <w:pPr>
              <w:jc w:val="right"/>
            </w:pPr>
          </w:p>
        </w:tc>
      </w:tr>
      <w:tr w:rsidR="006333C0" w:rsidTr="00AC6F8C">
        <w:trPr>
          <w:trHeight w:val="413"/>
        </w:trPr>
        <w:tc>
          <w:tcPr>
            <w:tcW w:w="6062" w:type="dxa"/>
            <w:gridSpan w:val="3"/>
            <w:vMerge/>
            <w:tcBorders>
              <w:left w:val="nil"/>
              <w:bottom w:val="nil"/>
            </w:tcBorders>
          </w:tcPr>
          <w:p w:rsidR="006333C0" w:rsidRDefault="006333C0" w:rsidP="006333C0">
            <w:pPr>
              <w:jc w:val="center"/>
            </w:pPr>
          </w:p>
        </w:tc>
        <w:tc>
          <w:tcPr>
            <w:tcW w:w="1875" w:type="dxa"/>
            <w:tcBorders>
              <w:top w:val="nil"/>
              <w:bottom w:val="nil"/>
            </w:tcBorders>
          </w:tcPr>
          <w:p w:rsidR="006333C0" w:rsidRDefault="006333C0" w:rsidP="006333C0">
            <w:r>
              <w:t>TVA 17%</w:t>
            </w:r>
          </w:p>
        </w:tc>
        <w:tc>
          <w:tcPr>
            <w:tcW w:w="2583" w:type="dxa"/>
            <w:tcBorders>
              <w:top w:val="nil"/>
              <w:bottom w:val="nil"/>
            </w:tcBorders>
          </w:tcPr>
          <w:p w:rsidR="006333C0" w:rsidRDefault="006333C0" w:rsidP="006333C0">
            <w:pPr>
              <w:jc w:val="right"/>
            </w:pPr>
          </w:p>
        </w:tc>
      </w:tr>
      <w:tr w:rsidR="006333C0" w:rsidTr="00AC6F8C">
        <w:trPr>
          <w:trHeight w:val="419"/>
        </w:trPr>
        <w:tc>
          <w:tcPr>
            <w:tcW w:w="6062" w:type="dxa"/>
            <w:gridSpan w:val="3"/>
            <w:vMerge/>
            <w:tcBorders>
              <w:left w:val="nil"/>
              <w:bottom w:val="nil"/>
            </w:tcBorders>
          </w:tcPr>
          <w:p w:rsidR="006333C0" w:rsidRDefault="006333C0" w:rsidP="006333C0">
            <w:pPr>
              <w:jc w:val="center"/>
            </w:pPr>
          </w:p>
        </w:tc>
        <w:tc>
          <w:tcPr>
            <w:tcW w:w="1875" w:type="dxa"/>
            <w:tcBorders>
              <w:top w:val="nil"/>
              <w:bottom w:val="nil"/>
            </w:tcBorders>
          </w:tcPr>
          <w:p w:rsidR="006333C0" w:rsidRDefault="006333C0" w:rsidP="006333C0">
            <w:r>
              <w:t>Timbre 1%</w:t>
            </w:r>
          </w:p>
        </w:tc>
        <w:tc>
          <w:tcPr>
            <w:tcW w:w="2583" w:type="dxa"/>
            <w:tcBorders>
              <w:top w:val="nil"/>
              <w:bottom w:val="nil"/>
            </w:tcBorders>
          </w:tcPr>
          <w:p w:rsidR="006333C0" w:rsidRDefault="006333C0" w:rsidP="006333C0">
            <w:pPr>
              <w:jc w:val="right"/>
            </w:pPr>
          </w:p>
        </w:tc>
      </w:tr>
      <w:tr w:rsidR="006333C0" w:rsidTr="00AC6F8C">
        <w:trPr>
          <w:trHeight w:val="426"/>
        </w:trPr>
        <w:tc>
          <w:tcPr>
            <w:tcW w:w="6062" w:type="dxa"/>
            <w:gridSpan w:val="3"/>
            <w:vMerge/>
            <w:tcBorders>
              <w:left w:val="nil"/>
              <w:bottom w:val="nil"/>
            </w:tcBorders>
          </w:tcPr>
          <w:p w:rsidR="006333C0" w:rsidRDefault="006333C0" w:rsidP="006333C0">
            <w:pPr>
              <w:jc w:val="center"/>
            </w:pPr>
          </w:p>
        </w:tc>
        <w:tc>
          <w:tcPr>
            <w:tcW w:w="1875" w:type="dxa"/>
          </w:tcPr>
          <w:p w:rsidR="006333C0" w:rsidRDefault="006333C0" w:rsidP="006333C0">
            <w:r>
              <w:t>Net à payer</w:t>
            </w:r>
          </w:p>
        </w:tc>
        <w:tc>
          <w:tcPr>
            <w:tcW w:w="2583" w:type="dxa"/>
          </w:tcPr>
          <w:p w:rsidR="006333C0" w:rsidRDefault="006333C0" w:rsidP="006333C0">
            <w:pPr>
              <w:jc w:val="right"/>
            </w:pPr>
          </w:p>
        </w:tc>
      </w:tr>
    </w:tbl>
    <w:p w:rsidR="00DD7695" w:rsidRPr="00DD7695" w:rsidRDefault="00DD7695" w:rsidP="00C2505F">
      <w:pPr>
        <w:rPr>
          <w:sz w:val="20"/>
          <w:szCs w:val="20"/>
        </w:rPr>
      </w:pPr>
    </w:p>
    <w:sectPr w:rsidR="00DD7695" w:rsidRPr="00DD7695" w:rsidSect="00DD7695">
      <w:headerReference w:type="default" r:id="rId6"/>
      <w:pgSz w:w="11906" w:h="16838"/>
      <w:pgMar w:top="1418" w:right="1418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33A9" w:rsidRDefault="006233A9" w:rsidP="00B95FC8">
      <w:pPr>
        <w:spacing w:after="0" w:line="240" w:lineRule="auto"/>
      </w:pPr>
      <w:r>
        <w:separator/>
      </w:r>
    </w:p>
  </w:endnote>
  <w:endnote w:type="continuationSeparator" w:id="0">
    <w:p w:rsidR="006233A9" w:rsidRDefault="006233A9" w:rsidP="00B9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33A9" w:rsidRDefault="006233A9" w:rsidP="00B95FC8">
      <w:pPr>
        <w:spacing w:after="0" w:line="240" w:lineRule="auto"/>
      </w:pPr>
      <w:r>
        <w:separator/>
      </w:r>
    </w:p>
  </w:footnote>
  <w:footnote w:type="continuationSeparator" w:id="0">
    <w:p w:rsidR="006233A9" w:rsidRDefault="006233A9" w:rsidP="00B95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FC8" w:rsidRPr="009B208C" w:rsidRDefault="00B95FC8" w:rsidP="009B208C">
    <w:pPr>
      <w:pStyle w:val="En-tte"/>
      <w:jc w:val="center"/>
      <w:rPr>
        <w:b/>
        <w:bCs/>
        <w:sz w:val="20"/>
        <w:szCs w:val="20"/>
      </w:rPr>
    </w:pPr>
    <w:r w:rsidRPr="009B208C">
      <w:rPr>
        <w:b/>
        <w:bCs/>
        <w:sz w:val="20"/>
        <w:szCs w:val="20"/>
      </w:rPr>
      <w:t>SARL AZMA PARC-ENTREPOT PUBLIC SOUS DOUANES</w:t>
    </w:r>
    <w:r w:rsidR="009B208C" w:rsidRPr="009B208C">
      <w:rPr>
        <w:b/>
        <w:bCs/>
        <w:sz w:val="20"/>
        <w:szCs w:val="20"/>
      </w:rPr>
      <w:t xml:space="preserve"> </w:t>
    </w:r>
    <w:r w:rsidRPr="009B208C">
      <w:rPr>
        <w:b/>
        <w:bCs/>
        <w:sz w:val="20"/>
        <w:szCs w:val="20"/>
      </w:rPr>
      <w:t>CITE DJILALI SAIDANI OULED HEDDEDJ –</w:t>
    </w:r>
    <w:r w:rsidR="009B208C" w:rsidRPr="009B208C">
      <w:rPr>
        <w:b/>
        <w:bCs/>
        <w:sz w:val="20"/>
        <w:szCs w:val="20"/>
      </w:rPr>
      <w:t xml:space="preserve"> </w:t>
    </w:r>
    <w:r w:rsidRPr="009B208C">
      <w:rPr>
        <w:b/>
        <w:bCs/>
        <w:sz w:val="20"/>
        <w:szCs w:val="20"/>
      </w:rPr>
      <w:t>BOUMERDES</w:t>
    </w:r>
  </w:p>
  <w:p w:rsidR="00B95FC8" w:rsidRPr="00B95FC8" w:rsidRDefault="00B95FC8" w:rsidP="00B95FC8">
    <w:pPr>
      <w:pStyle w:val="En-tte"/>
      <w:jc w:val="center"/>
      <w:rPr>
        <w:b/>
        <w:bCs/>
        <w:lang w:val="en-US"/>
      </w:rPr>
    </w:pPr>
    <w:r w:rsidRPr="00B95FC8">
      <w:rPr>
        <w:b/>
        <w:bCs/>
        <w:lang w:val="en-US"/>
      </w:rPr>
      <w:t>TELEPHONE : 024.848.944  FAX : 024.848.690</w:t>
    </w:r>
  </w:p>
  <w:p w:rsidR="00B95FC8" w:rsidRPr="009B208C" w:rsidRDefault="00B95FC8" w:rsidP="009B208C">
    <w:pPr>
      <w:pStyle w:val="En-tte"/>
      <w:jc w:val="center"/>
      <w:rPr>
        <w:b/>
        <w:bCs/>
        <w:lang w:val="en-US"/>
      </w:rPr>
    </w:pPr>
    <w:r w:rsidRPr="00B95FC8">
      <w:rPr>
        <w:b/>
        <w:bCs/>
        <w:lang w:val="en-US"/>
      </w:rPr>
      <w:t xml:space="preserve">Email : </w:t>
    </w:r>
    <w:hyperlink r:id="rId1" w:history="1">
      <w:r w:rsidRPr="00B95FC8">
        <w:rPr>
          <w:rStyle w:val="Lienhypertexte"/>
          <w:b/>
          <w:bCs/>
          <w:lang w:val="en-US"/>
        </w:rPr>
        <w:t>azmasousdouane@gmail.com</w:t>
      </w:r>
    </w:hyperlink>
  </w:p>
  <w:p w:rsidR="00B95FC8" w:rsidRDefault="00B95FC8" w:rsidP="00B95FC8">
    <w:pPr>
      <w:pStyle w:val="En-tte"/>
      <w:jc w:val="center"/>
      <w:rPr>
        <w:lang w:val="en-US"/>
      </w:rPr>
    </w:pPr>
    <w:r>
      <w:rPr>
        <w:lang w:val="en-US"/>
      </w:rPr>
      <w:t>I.F : 000935339001247 . RC : 35/00 – 0725422B09</w:t>
    </w:r>
  </w:p>
  <w:p w:rsidR="00B95FC8" w:rsidRPr="00B95FC8" w:rsidRDefault="00B95FC8" w:rsidP="00B95FC8">
    <w:pPr>
      <w:pStyle w:val="En-tte"/>
      <w:jc w:val="center"/>
      <w:rPr>
        <w:lang w:val="en-US"/>
      </w:rPr>
    </w:pPr>
    <w:r>
      <w:rPr>
        <w:lang w:val="en-US"/>
      </w:rPr>
      <w:t>C.B : CPA Agence Rouiba : 00400178400001741248</w:t>
    </w:r>
  </w:p>
  <w:p w:rsidR="00B95FC8" w:rsidRPr="00B95FC8" w:rsidRDefault="00B95FC8">
    <w:pPr>
      <w:pStyle w:val="En-tte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B95FC8"/>
    <w:rsid w:val="000061C6"/>
    <w:rsid w:val="000260B1"/>
    <w:rsid w:val="00146889"/>
    <w:rsid w:val="00151AE6"/>
    <w:rsid w:val="00163648"/>
    <w:rsid w:val="0018536A"/>
    <w:rsid w:val="00193D85"/>
    <w:rsid w:val="001C2CD9"/>
    <w:rsid w:val="001F55B8"/>
    <w:rsid w:val="003E7707"/>
    <w:rsid w:val="004355E7"/>
    <w:rsid w:val="005A74C2"/>
    <w:rsid w:val="005C5EE3"/>
    <w:rsid w:val="006023C4"/>
    <w:rsid w:val="006233A9"/>
    <w:rsid w:val="006333C0"/>
    <w:rsid w:val="006610B8"/>
    <w:rsid w:val="00690F52"/>
    <w:rsid w:val="0071503D"/>
    <w:rsid w:val="00740467"/>
    <w:rsid w:val="00756D4D"/>
    <w:rsid w:val="00774404"/>
    <w:rsid w:val="0080080B"/>
    <w:rsid w:val="00806D67"/>
    <w:rsid w:val="009B208C"/>
    <w:rsid w:val="009F578A"/>
    <w:rsid w:val="00AA2756"/>
    <w:rsid w:val="00AC6F8C"/>
    <w:rsid w:val="00AF03B1"/>
    <w:rsid w:val="00B95FC8"/>
    <w:rsid w:val="00C2505F"/>
    <w:rsid w:val="00DD7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F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5F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5FC8"/>
  </w:style>
  <w:style w:type="paragraph" w:styleId="Pieddepage">
    <w:name w:val="footer"/>
    <w:basedOn w:val="Normal"/>
    <w:link w:val="PieddepageCar"/>
    <w:uiPriority w:val="99"/>
    <w:semiHidden/>
    <w:unhideWhenUsed/>
    <w:rsid w:val="00B95F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95FC8"/>
  </w:style>
  <w:style w:type="paragraph" w:styleId="Textedebulles">
    <w:name w:val="Balloon Text"/>
    <w:basedOn w:val="Normal"/>
    <w:link w:val="TextedebullesCar"/>
    <w:uiPriority w:val="99"/>
    <w:semiHidden/>
    <w:unhideWhenUsed/>
    <w:rsid w:val="00B95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5FC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B95FC8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6023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zmasousdouane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13</cp:revision>
  <dcterms:created xsi:type="dcterms:W3CDTF">2017-03-07T08:19:00Z</dcterms:created>
  <dcterms:modified xsi:type="dcterms:W3CDTF">2017-04-03T18:48:00Z</dcterms:modified>
</cp:coreProperties>
</file>