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getDimensionSubRateTest</w:t>
      </w:r>
      <w:proofErr w:type="spellEnd"/>
      <w:r w:rsidRPr="00A8769D">
        <w:rPr>
          <w:rFonts w:ascii="Cambria" w:hAnsi="Cambria"/>
        </w:rPr>
        <w:t xml:space="preserve">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375676" w:rsidRPr="00A8769D" w:rsidRDefault="00C2227D" w:rsidP="00375676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>T</w:t>
      </w:r>
      <w:r w:rsidR="00375676" w:rsidRPr="00A8769D">
        <w:rPr>
          <w:rFonts w:ascii="Cambria" w:hAnsi="Cambria"/>
        </w:rPr>
        <w:t xml:space="preserve">o demonstrate the ability to parse rates from sub tables. Every table consists of a column outlining the ranges of each attribute of a parcel (e.g. weight, height) and column outlining the respective sub-rates associated with each range. </w:t>
      </w:r>
      <w:r w:rsidR="0017499B" w:rsidRPr="00A8769D">
        <w:rPr>
          <w:rFonts w:ascii="Cambria" w:hAnsi="Cambria"/>
        </w:rPr>
        <w:t xml:space="preserve">This test is for parsing rates associated with numerical attributes.  </w:t>
      </w:r>
    </w:p>
    <w:p w:rsidR="008B2EA7" w:rsidRPr="00A8769D" w:rsidRDefault="008B2EA7" w:rsidP="00375676">
      <w:pPr>
        <w:pStyle w:val="Heading2"/>
        <w:spacing w:before="0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 w:rsidR="00375676" w:rsidRPr="00A8769D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375676" w:rsidRPr="00A8769D" w:rsidRDefault="00375676" w:rsidP="00375676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>The value</w:t>
      </w:r>
      <w:r w:rsidR="003852DC" w:rsidRPr="00A8769D">
        <w:rPr>
          <w:rFonts w:ascii="Cambria" w:hAnsi="Cambria"/>
        </w:rPr>
        <w:t xml:space="preserve"> (double)</w:t>
      </w:r>
      <w:r w:rsidRPr="00A8769D">
        <w:rPr>
          <w:rFonts w:ascii="Cambria" w:hAnsi="Cambria"/>
        </w:rPr>
        <w:t xml:space="preserve"> of the attribute being tested, and the columns to consider</w:t>
      </w:r>
      <w:r w:rsidR="003852DC" w:rsidRPr="00A8769D">
        <w:rPr>
          <w:rFonts w:ascii="Cambria" w:hAnsi="Cambria"/>
        </w:rPr>
        <w:t xml:space="preserve"> (</w:t>
      </w:r>
      <w:proofErr w:type="spellStart"/>
      <w:r w:rsidR="003852DC" w:rsidRPr="00A8769D">
        <w:rPr>
          <w:rFonts w:ascii="Cambria" w:hAnsi="Cambria"/>
        </w:rPr>
        <w:t>ints</w:t>
      </w:r>
      <w:proofErr w:type="spellEnd"/>
      <w:r w:rsidR="003852DC" w:rsidRPr="00A8769D">
        <w:rPr>
          <w:rFonts w:ascii="Cambria" w:hAnsi="Cambria"/>
        </w:rPr>
        <w:t>)</w:t>
      </w:r>
      <w:r w:rsidRPr="00A8769D">
        <w:rPr>
          <w:rFonts w:ascii="Cambria" w:hAnsi="Cambria"/>
        </w:rPr>
        <w:t>. The output is the rate associated with the range that the attribute falls into.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375676" w:rsidRPr="00B118D8" w:rsidRDefault="00375676" w:rsidP="00B118D8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B118D8">
        <w:rPr>
          <w:rFonts w:ascii="Cambria" w:hAnsi="Cambria"/>
        </w:rPr>
        <w:t xml:space="preserve">The attribute </w:t>
      </w:r>
      <w:proofErr w:type="gramStart"/>
      <w:r w:rsidR="00B118D8">
        <w:rPr>
          <w:rFonts w:ascii="Cambria" w:hAnsi="Cambria"/>
        </w:rPr>
        <w:t>have</w:t>
      </w:r>
      <w:proofErr w:type="gramEnd"/>
      <w:r w:rsidRPr="00B118D8">
        <w:rPr>
          <w:rFonts w:ascii="Cambria" w:hAnsi="Cambria"/>
        </w:rPr>
        <w:t xml:space="preserve"> been verified to fall within range, and to be of correct format. </w:t>
      </w:r>
    </w:p>
    <w:p w:rsidR="00375676" w:rsidRPr="00A8769D" w:rsidRDefault="00375676" w:rsidP="00375676">
      <w:pPr>
        <w:jc w:val="both"/>
        <w:rPr>
          <w:rFonts w:ascii="Cambria" w:hAnsi="Cambria"/>
        </w:rPr>
      </w:pPr>
      <w:r w:rsidRPr="00A8769D">
        <w:rPr>
          <w:rFonts w:ascii="Cambria" w:hAnsi="Cambria"/>
          <w:b/>
          <w:u w:val="single"/>
        </w:rPr>
        <w:t xml:space="preserve">Note: </w:t>
      </w:r>
      <w:r w:rsidRPr="00A8769D"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the success of the helper method. </w:t>
      </w:r>
    </w:p>
    <w:p w:rsidR="00375676" w:rsidRPr="00A8769D" w:rsidRDefault="00375676" w:rsidP="00375676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375676" w:rsidRPr="00A8769D" w:rsidRDefault="00375676" w:rsidP="00375676">
      <w:pPr>
        <w:rPr>
          <w:rFonts w:ascii="Cambria" w:hAnsi="Cambria"/>
        </w:rPr>
      </w:pPr>
    </w:p>
    <w:p w:rsidR="008B2EA7" w:rsidRPr="00A8769D" w:rsidRDefault="00743154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3340100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B41546" w:rsidRPr="00A8769D" w:rsidRDefault="00375676" w:rsidP="00B41546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2: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typeRate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CD4D25" w:rsidRPr="00A8769D" w:rsidRDefault="00CD4D25" w:rsidP="00CD4D25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To demonstrate the ability to parse </w:t>
      </w:r>
      <w:r w:rsidR="003852DC" w:rsidRPr="00A8769D">
        <w:rPr>
          <w:rFonts w:ascii="Cambria" w:hAnsi="Cambria"/>
        </w:rPr>
        <w:t xml:space="preserve">the </w:t>
      </w:r>
      <w:r w:rsidRPr="00A8769D">
        <w:rPr>
          <w:rFonts w:ascii="Cambria" w:hAnsi="Cambria"/>
        </w:rPr>
        <w:t xml:space="preserve">sub rates </w:t>
      </w:r>
      <w:r w:rsidR="003852DC" w:rsidRPr="00A8769D">
        <w:rPr>
          <w:rFonts w:ascii="Cambria" w:hAnsi="Cambria"/>
        </w:rPr>
        <w:t>associated with the type of postage.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</w:t>
      </w:r>
      <w:r w:rsidR="003852DC" w:rsidRPr="00A8769D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3852DC" w:rsidRPr="00A8769D" w:rsidRDefault="003852DC" w:rsidP="006B25CF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The type of desired postage (Regular, Xpress, or Priority)</w:t>
      </w:r>
      <w:r w:rsidR="00A926A7" w:rsidRPr="00A8769D">
        <w:rPr>
          <w:rFonts w:ascii="Cambria" w:hAnsi="Cambria"/>
        </w:rPr>
        <w:t xml:space="preserve"> as a String</w:t>
      </w:r>
      <w:r w:rsidRPr="00A8769D">
        <w:rPr>
          <w:rFonts w:ascii="Cambria" w:hAnsi="Cambria"/>
        </w:rPr>
        <w:t>.</w:t>
      </w:r>
      <w:r w:rsidR="003D7ECD" w:rsidRPr="00A8769D">
        <w:rPr>
          <w:rFonts w:ascii="Cambria" w:hAnsi="Cambria"/>
        </w:rPr>
        <w:t xml:space="preserve"> The expected output is the respective rate associated with the input postage type.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Assumptions:</w:t>
      </w:r>
    </w:p>
    <w:p w:rsidR="009939BF" w:rsidRPr="00B118D8" w:rsidRDefault="00B118D8" w:rsidP="00B118D8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B118D8">
        <w:rPr>
          <w:rFonts w:ascii="Cambria" w:hAnsi="Cambria"/>
        </w:rPr>
        <w:t>T</w:t>
      </w:r>
      <w:r w:rsidR="009939BF" w:rsidRPr="00B118D8">
        <w:rPr>
          <w:rFonts w:ascii="Cambria" w:hAnsi="Cambria"/>
        </w:rPr>
        <w:t xml:space="preserve">he input has been verified to be one of the three postage types mentioned. </w:t>
      </w:r>
    </w:p>
    <w:p w:rsidR="00586350" w:rsidRPr="00A8769D" w:rsidRDefault="00586350" w:rsidP="00920AF2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8B2EA7" w:rsidRPr="00A8769D" w:rsidRDefault="00920AF2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586350" w:rsidRPr="00A8769D" w:rsidRDefault="00586350" w:rsidP="00586350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3: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toPostalCodeRate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6B14A9" w:rsidRPr="00A8769D" w:rsidRDefault="006B14A9" w:rsidP="006B14A9">
      <w:pPr>
        <w:spacing w:after="120"/>
        <w:jc w:val="both"/>
        <w:rPr>
          <w:rFonts w:ascii="Cambria" w:hAnsi="Cambria"/>
        </w:rPr>
      </w:pPr>
      <w:r w:rsidRPr="00A8769D">
        <w:rPr>
          <w:rFonts w:ascii="Cambria" w:hAnsi="Cambria"/>
        </w:rPr>
        <w:t>To demonstrate the ability to parse the sub rates associated with the destination</w:t>
      </w:r>
      <w:r w:rsidR="007719AB" w:rsidRPr="00A8769D">
        <w:rPr>
          <w:rFonts w:ascii="Cambria" w:hAnsi="Cambria"/>
        </w:rPr>
        <w:t xml:space="preserve"> (postal code)</w:t>
      </w:r>
      <w:r w:rsidRPr="00A8769D">
        <w:rPr>
          <w:rFonts w:ascii="Cambria" w:hAnsi="Cambria"/>
        </w:rPr>
        <w:t xml:space="preserve"> of the parcel.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Inputs</w:t>
      </w:r>
      <w:r w:rsidR="00E16C7A" w:rsidRPr="00A8769D">
        <w:rPr>
          <w:rFonts w:ascii="Cambria" w:hAnsi="Cambria"/>
        </w:rPr>
        <w:t xml:space="preserve"> and Expected Output</w:t>
      </w:r>
      <w:r w:rsidRPr="00A8769D">
        <w:rPr>
          <w:rFonts w:ascii="Cambria" w:hAnsi="Cambria"/>
        </w:rPr>
        <w:t>:</w:t>
      </w:r>
    </w:p>
    <w:p w:rsidR="003D7ECD" w:rsidRPr="00A8769D" w:rsidRDefault="003D7ECD" w:rsidP="009C4F3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A string representing the destination postal code of the parcel (Starting with H to represent Montreal, G or J to represent the remainder of Quebec, and any other Letter to represent the rest of Canada). The expected output is the rate associated with the input postal code.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3D7ECD" w:rsidRPr="00B118D8" w:rsidRDefault="003D7ECD" w:rsidP="00B118D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B118D8">
        <w:rPr>
          <w:rFonts w:ascii="Cambria" w:hAnsi="Cambria"/>
        </w:rPr>
        <w:t xml:space="preserve">This test assumes that the input postal code has been verified for proper postal code patterns. </w:t>
      </w:r>
    </w:p>
    <w:p w:rsidR="00586350" w:rsidRDefault="009C4F32" w:rsidP="0095623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956237" w:rsidRPr="00956237" w:rsidRDefault="00956237" w:rsidP="00956237"/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Passing Screenshot:</w:t>
      </w:r>
    </w:p>
    <w:p w:rsidR="00586350" w:rsidRPr="00A8769D" w:rsidRDefault="00956237" w:rsidP="00586350">
      <w:pPr>
        <w:rPr>
          <w:rFonts w:ascii="Cambria" w:hAnsi="Cambria"/>
        </w:rPr>
      </w:pPr>
      <w:bookmarkStart w:id="0" w:name="_GoBack"/>
      <w:r w:rsidRPr="00A8769D">
        <w:rPr>
          <w:rFonts w:ascii="Cambria" w:hAnsi="Cambr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4963160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0"/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Test 4: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baseFullRateTest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9C25E2" w:rsidRPr="00A8769D" w:rsidRDefault="009C25E2" w:rsidP="009C25E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 xml:space="preserve">To demonstrate the ability to get the full rate of a parcel based on the sub rate of all it’s attributes. 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9C25E2" w:rsidRPr="00A8769D" w:rsidRDefault="009C25E2" w:rsidP="009C25E2">
      <w:pPr>
        <w:jc w:val="both"/>
        <w:rPr>
          <w:rFonts w:ascii="Cambria" w:hAnsi="Cambria"/>
        </w:rPr>
      </w:pPr>
      <w:r w:rsidRPr="00A8769D">
        <w:rPr>
          <w:rFonts w:ascii="Cambria" w:hAnsi="Cambria"/>
        </w:rPr>
        <w:t>Double values representing the weight, height, width, length, and strings representing the destination postal code, and type of postage.</w:t>
      </w:r>
    </w:p>
    <w:p w:rsidR="008B2EA7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4B6E42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>All</w:t>
      </w:r>
      <w:r w:rsidR="00A8769D" w:rsidRPr="004B6E42">
        <w:rPr>
          <w:rFonts w:ascii="Cambria" w:hAnsi="Cambria"/>
        </w:rPr>
        <w:t xml:space="preserve"> the double input values </w:t>
      </w:r>
      <w:r w:rsidRPr="004B6E42">
        <w:rPr>
          <w:rFonts w:ascii="Cambria" w:hAnsi="Cambria"/>
        </w:rPr>
        <w:t>are</w:t>
      </w:r>
      <w:r w:rsidR="00A8769D" w:rsidRPr="004B6E42">
        <w:rPr>
          <w:rFonts w:ascii="Cambria" w:hAnsi="Cambria"/>
        </w:rPr>
        <w:t xml:space="preserve"> within an accepted range, and of proper format. </w:t>
      </w:r>
    </w:p>
    <w:p w:rsidR="004B6E42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>T</w:t>
      </w:r>
      <w:r w:rsidR="00A8769D" w:rsidRPr="004B6E42">
        <w:rPr>
          <w:rFonts w:ascii="Cambria" w:hAnsi="Cambria"/>
        </w:rPr>
        <w:t xml:space="preserve">he origin postal code has been verified to be from Montreal (starting with an H) </w:t>
      </w:r>
    </w:p>
    <w:p w:rsidR="004B6E42" w:rsidRDefault="004B6E42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="00A8769D" w:rsidRPr="004B6E42">
        <w:rPr>
          <w:rFonts w:ascii="Cambria" w:hAnsi="Cambria"/>
        </w:rPr>
        <w:t xml:space="preserve">he origin and destination postal code match the proper postal code patterns. </w:t>
      </w:r>
    </w:p>
    <w:p w:rsidR="00A8769D" w:rsidRPr="004B6E42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4B6E42">
        <w:rPr>
          <w:rFonts w:ascii="Cambria" w:hAnsi="Cambria"/>
        </w:rPr>
        <w:t>T</w:t>
      </w:r>
      <w:r w:rsidR="002719D5" w:rsidRPr="004B6E42">
        <w:rPr>
          <w:rFonts w:ascii="Cambria" w:hAnsi="Cambria"/>
        </w:rPr>
        <w:t xml:space="preserve">hat the type of postage string has been verified to be one of the three postage types. 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586350" w:rsidRPr="00A8769D" w:rsidRDefault="00586350" w:rsidP="00586350">
      <w:pPr>
        <w:rPr>
          <w:rFonts w:ascii="Cambria" w:hAnsi="Cambria"/>
        </w:rPr>
      </w:pPr>
    </w:p>
    <w:p w:rsidR="00586350" w:rsidRPr="00A8769D" w:rsidRDefault="005E2D56" w:rsidP="005E2D56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292100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5: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fullRateWeightChange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586350" w:rsidRPr="00A8769D" w:rsidRDefault="00586350" w:rsidP="00586350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586350" w:rsidRPr="00A8769D" w:rsidRDefault="00586350" w:rsidP="00586350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6: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fullRateHeightChange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72825" w:rsidRPr="00A8769D" w:rsidRDefault="00372825" w:rsidP="00372825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72825" w:rsidRPr="00A8769D" w:rsidRDefault="00372825" w:rsidP="0037282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7: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fullRateLengthChange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72825" w:rsidRPr="00A8769D" w:rsidRDefault="00372825" w:rsidP="00372825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72825" w:rsidRPr="00A8769D" w:rsidRDefault="00372825" w:rsidP="0037282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8: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fullRateWidthChange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E25519" w:rsidRPr="00A8769D" w:rsidRDefault="00E25519" w:rsidP="00E25519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E25519" w:rsidRPr="00A8769D" w:rsidRDefault="00E25519" w:rsidP="00E25519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9:</w:t>
      </w:r>
      <w:r w:rsidR="00A46965" w:rsidRPr="00A8769D">
        <w:rPr>
          <w:rFonts w:ascii="Cambria" w:hAnsi="Cambria"/>
        </w:rPr>
        <w:t xml:space="preserve"> </w:t>
      </w:r>
      <w:proofErr w:type="spellStart"/>
      <w:r w:rsidR="00A46965" w:rsidRPr="00A8769D">
        <w:rPr>
          <w:rFonts w:ascii="Cambria" w:hAnsi="Cambria"/>
        </w:rPr>
        <w:t>fullRateTypeChange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9C74B6" w:rsidRPr="00A8769D" w:rsidRDefault="009C74B6" w:rsidP="009C74B6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9C74B6" w:rsidRPr="00A8769D" w:rsidRDefault="009C74B6" w:rsidP="009C74B6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10:</w:t>
      </w:r>
      <w:r w:rsidR="00830455" w:rsidRPr="00A8769D">
        <w:rPr>
          <w:rFonts w:ascii="Cambria" w:hAnsi="Cambria"/>
        </w:rPr>
        <w:t xml:space="preserve"> </w:t>
      </w:r>
      <w:proofErr w:type="spellStart"/>
      <w:r w:rsidR="00830455" w:rsidRPr="00A8769D">
        <w:rPr>
          <w:rFonts w:ascii="Cambria" w:hAnsi="Cambria"/>
        </w:rPr>
        <w:t>fullRate</w:t>
      </w:r>
      <w:r w:rsidR="00A6748F" w:rsidRPr="00A8769D">
        <w:rPr>
          <w:rFonts w:ascii="Cambria" w:hAnsi="Cambria"/>
        </w:rPr>
        <w:t>To</w:t>
      </w:r>
      <w:r w:rsidR="00830455" w:rsidRPr="00A8769D">
        <w:rPr>
          <w:rFonts w:ascii="Cambria" w:hAnsi="Cambria"/>
        </w:rPr>
        <w:t>PostalCodeChange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042845" w:rsidRPr="00A8769D" w:rsidRDefault="00042845" w:rsidP="00042845">
      <w:pPr>
        <w:rPr>
          <w:rFonts w:ascii="Cambria" w:hAnsi="Cambria"/>
        </w:rPr>
      </w:pP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042845" w:rsidRPr="00A8769D" w:rsidRDefault="009E0CFD" w:rsidP="00042845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11: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inValidDimensionFormat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3170A2" w:rsidRPr="00A8769D" w:rsidRDefault="009E0CFD" w:rsidP="003170A2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12: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weightOutOfRange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3170A2" w:rsidRPr="00A8769D" w:rsidRDefault="009E0CFD" w:rsidP="003170A2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13: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heightOutOfRange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14: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lengthOutOfRange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15: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widthOutOfRange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3170A2" w:rsidRPr="00A8769D" w:rsidRDefault="003170A2" w:rsidP="003170A2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16: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invalidType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7209F3" w:rsidRPr="00A8769D" w:rsidRDefault="007209F3" w:rsidP="007209F3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17: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invalidFromPostalCode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lastRenderedPageBreak/>
        <w:t>Passing Screenshot:</w:t>
      </w:r>
    </w:p>
    <w:p w:rsidR="00EC7245" w:rsidRPr="00A8769D" w:rsidRDefault="009E0CFD" w:rsidP="00EC7245">
      <w:pPr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934075" cy="2886075"/>
            <wp:effectExtent l="19050" t="19050" r="28575" b="28575"/>
            <wp:wrapSquare wrapText="bothSides"/>
            <wp:docPr id="28" name="Picture 28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18: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invalidToPostalCode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Failing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EC7245" w:rsidRPr="00A8769D" w:rsidRDefault="00EC7245" w:rsidP="00EC7245">
      <w:pPr>
        <w:rPr>
          <w:rFonts w:ascii="Cambria" w:hAnsi="Cambria"/>
        </w:rPr>
      </w:pPr>
    </w:p>
    <w:p w:rsidR="008B2EA7" w:rsidRPr="00A8769D" w:rsidRDefault="008B2EA7" w:rsidP="008B2EA7">
      <w:pPr>
        <w:pStyle w:val="Heading1"/>
        <w:rPr>
          <w:rFonts w:ascii="Cambria" w:hAnsi="Cambria"/>
        </w:rPr>
      </w:pPr>
      <w:r w:rsidRPr="00A8769D">
        <w:rPr>
          <w:rFonts w:ascii="Cambria" w:hAnsi="Cambria"/>
        </w:rPr>
        <w:t>Test 19:</w:t>
      </w:r>
      <w:r w:rsidR="00F24866" w:rsidRPr="00A8769D">
        <w:rPr>
          <w:rFonts w:ascii="Cambria" w:hAnsi="Cambria"/>
        </w:rPr>
        <w:t xml:space="preserve"> </w:t>
      </w:r>
      <w:proofErr w:type="spellStart"/>
      <w:r w:rsidR="00F24866" w:rsidRPr="00A8769D">
        <w:rPr>
          <w:rFonts w:ascii="Cambria" w:hAnsi="Cambria"/>
        </w:rPr>
        <w:t>negativeDimensions</w:t>
      </w:r>
      <w:proofErr w:type="spellEnd"/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Purpose: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Inputs:</w:t>
      </w:r>
    </w:p>
    <w:p w:rsidR="008B2EA7" w:rsidRPr="00A8769D" w:rsidRDefault="008B2EA7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</w:rPr>
        <w:t>Assumptions:</w:t>
      </w: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Failing Screenshot:</w:t>
      </w:r>
    </w:p>
    <w:p w:rsidR="00156524" w:rsidRPr="00A8769D" w:rsidRDefault="00156524" w:rsidP="00156524">
      <w:pPr>
        <w:rPr>
          <w:rFonts w:ascii="Cambria" w:hAnsi="Cambria"/>
        </w:rPr>
      </w:pPr>
    </w:p>
    <w:p w:rsidR="008B2EA7" w:rsidRPr="00A8769D" w:rsidRDefault="009E0CFD" w:rsidP="008B2EA7">
      <w:pPr>
        <w:pStyle w:val="Heading2"/>
        <w:rPr>
          <w:rFonts w:ascii="Cambria" w:hAnsi="Cambria"/>
        </w:rPr>
      </w:pPr>
      <w:r w:rsidRPr="00A8769D">
        <w:rPr>
          <w:rFonts w:ascii="Cambria" w:hAnsi="Cambria"/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A8769D">
        <w:rPr>
          <w:rFonts w:ascii="Cambria" w:hAnsi="Cambria"/>
        </w:rPr>
        <w:t>Passing Screenshot:</w:t>
      </w:r>
    </w:p>
    <w:p w:rsidR="00156524" w:rsidRPr="00A8769D" w:rsidRDefault="00156524" w:rsidP="00156524">
      <w:pPr>
        <w:rPr>
          <w:rFonts w:ascii="Cambria" w:hAnsi="Cambria"/>
        </w:rPr>
      </w:pPr>
    </w:p>
    <w:sectPr w:rsidR="00156524" w:rsidRPr="00A8769D">
      <w:headerReference w:type="default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2D5" w:rsidRDefault="00B342D5" w:rsidP="008B2EA7">
      <w:pPr>
        <w:spacing w:after="0" w:line="240" w:lineRule="auto"/>
      </w:pPr>
      <w:r>
        <w:separator/>
      </w:r>
    </w:p>
  </w:endnote>
  <w:endnote w:type="continuationSeparator" w:id="0">
    <w:p w:rsidR="00B342D5" w:rsidRDefault="00B342D5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A8769D" w:rsidRPr="008B2EA7" w:rsidRDefault="00A8769D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956237">
          <w:rPr>
            <w:rFonts w:ascii="Cambria" w:hAnsi="Cambria"/>
            <w:noProof/>
          </w:rPr>
          <w:t>20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A8769D" w:rsidRDefault="00A876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2D5" w:rsidRDefault="00B342D5" w:rsidP="008B2EA7">
      <w:pPr>
        <w:spacing w:after="0" w:line="240" w:lineRule="auto"/>
      </w:pPr>
      <w:r>
        <w:separator/>
      </w:r>
    </w:p>
  </w:footnote>
  <w:footnote w:type="continuationSeparator" w:id="0">
    <w:p w:rsidR="00B342D5" w:rsidRDefault="00B342D5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769D" w:rsidRPr="008B2EA7" w:rsidRDefault="00A8769D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A8769D" w:rsidRPr="008B2EA7" w:rsidRDefault="00A8769D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F3010F8"/>
    <w:multiLevelType w:val="hybridMultilevel"/>
    <w:tmpl w:val="54CC7A2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28152C2"/>
    <w:multiLevelType w:val="hybridMultilevel"/>
    <w:tmpl w:val="61F8EF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0F5C88"/>
    <w:multiLevelType w:val="hybridMultilevel"/>
    <w:tmpl w:val="3F2CCC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42845"/>
    <w:rsid w:val="00095720"/>
    <w:rsid w:val="00156524"/>
    <w:rsid w:val="0017499B"/>
    <w:rsid w:val="002719D5"/>
    <w:rsid w:val="003170A2"/>
    <w:rsid w:val="00357BE3"/>
    <w:rsid w:val="00372825"/>
    <w:rsid w:val="00375676"/>
    <w:rsid w:val="003852DC"/>
    <w:rsid w:val="003D7ECD"/>
    <w:rsid w:val="004B6E42"/>
    <w:rsid w:val="0054489B"/>
    <w:rsid w:val="00586350"/>
    <w:rsid w:val="005E2D56"/>
    <w:rsid w:val="006B14A9"/>
    <w:rsid w:val="006B25CF"/>
    <w:rsid w:val="007209F3"/>
    <w:rsid w:val="00743154"/>
    <w:rsid w:val="007719AB"/>
    <w:rsid w:val="007D5838"/>
    <w:rsid w:val="00830455"/>
    <w:rsid w:val="008B2EA7"/>
    <w:rsid w:val="00906C3B"/>
    <w:rsid w:val="00920AF2"/>
    <w:rsid w:val="00956237"/>
    <w:rsid w:val="009939BF"/>
    <w:rsid w:val="009B2355"/>
    <w:rsid w:val="009C25E2"/>
    <w:rsid w:val="009C4F32"/>
    <w:rsid w:val="009C74B6"/>
    <w:rsid w:val="009D2278"/>
    <w:rsid w:val="009E0CFD"/>
    <w:rsid w:val="00A46965"/>
    <w:rsid w:val="00A6748F"/>
    <w:rsid w:val="00A8769D"/>
    <w:rsid w:val="00A926A7"/>
    <w:rsid w:val="00B118D8"/>
    <w:rsid w:val="00B342D5"/>
    <w:rsid w:val="00B41546"/>
    <w:rsid w:val="00B7573F"/>
    <w:rsid w:val="00C2227D"/>
    <w:rsid w:val="00CD4D25"/>
    <w:rsid w:val="00E16C7A"/>
    <w:rsid w:val="00E25519"/>
    <w:rsid w:val="00E61DE6"/>
    <w:rsid w:val="00EC7245"/>
    <w:rsid w:val="00F24866"/>
    <w:rsid w:val="00F7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AC0FB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21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42</cp:revision>
  <dcterms:created xsi:type="dcterms:W3CDTF">2018-03-13T07:10:00Z</dcterms:created>
  <dcterms:modified xsi:type="dcterms:W3CDTF">2018-03-13T14:37:00Z</dcterms:modified>
</cp:coreProperties>
</file>